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BE" w:rsidRDefault="008A3CBE" w:rsidP="008A3CBE"/>
    <w:p w:rsidR="008A3CBE" w:rsidRDefault="008A3CBE" w:rsidP="008A3CBE"/>
    <w:p w:rsidR="008A3CBE" w:rsidRDefault="008A3CBE"/>
    <w:p w:rsidR="006B0028" w:rsidRDefault="006B0028"/>
    <w:p w:rsidR="00107BBF" w:rsidRDefault="00107BBF"/>
    <w:p w:rsidR="00107BBF" w:rsidRDefault="00107BBF"/>
    <w:p w:rsidR="00107BBF" w:rsidRDefault="00107BBF"/>
    <w:p w:rsidR="00107BBF" w:rsidRDefault="00107BBF"/>
    <w:p w:rsidR="007402F8" w:rsidRDefault="007402F8"/>
    <w:p w:rsidR="007402F8" w:rsidRDefault="007402F8"/>
    <w:p w:rsidR="007402F8" w:rsidRDefault="007402F8"/>
    <w:p w:rsidR="005E34A5" w:rsidRDefault="005E34A5"/>
    <w:p w:rsidR="007402F8" w:rsidRDefault="00107BBF" w:rsidP="00107BBF">
      <w:pPr>
        <w:spacing w:line="276" w:lineRule="auto"/>
        <w:jc w:val="right"/>
        <w:rPr>
          <w:sz w:val="64"/>
          <w:szCs w:val="64"/>
        </w:rPr>
      </w:pPr>
      <w:r w:rsidRPr="00F946E1">
        <w:rPr>
          <w:sz w:val="64"/>
          <w:szCs w:val="64"/>
        </w:rPr>
        <w:t xml:space="preserve">Dokumentácia k riadeniu projektu </w:t>
      </w:r>
    </w:p>
    <w:p w:rsidR="00F946E1" w:rsidRPr="00FA7248" w:rsidRDefault="00F946E1" w:rsidP="00F946E1">
      <w:pPr>
        <w:spacing w:line="276" w:lineRule="auto"/>
        <w:jc w:val="right"/>
        <w:rPr>
          <w:b/>
          <w:sz w:val="36"/>
        </w:rPr>
      </w:pPr>
      <w:r w:rsidRPr="00FA7248">
        <w:rPr>
          <w:b/>
          <w:sz w:val="36"/>
        </w:rPr>
        <w:t>Textový editor obohatený o grafické prvky</w:t>
      </w:r>
    </w:p>
    <w:p w:rsidR="00F946E1" w:rsidRPr="00F946E1" w:rsidRDefault="00F946E1" w:rsidP="00F946E1">
      <w:pPr>
        <w:spacing w:line="276" w:lineRule="auto"/>
        <w:jc w:val="right"/>
        <w:rPr>
          <w:sz w:val="32"/>
        </w:rPr>
      </w:pPr>
    </w:p>
    <w:p w:rsidR="008A3CBE" w:rsidRPr="007402F8" w:rsidRDefault="007402F8" w:rsidP="00107BBF">
      <w:pPr>
        <w:spacing w:line="276" w:lineRule="auto"/>
        <w:jc w:val="right"/>
        <w:rPr>
          <w:i/>
        </w:rPr>
      </w:pPr>
      <w:r w:rsidRPr="00F04C96">
        <w:rPr>
          <w:i/>
        </w:rPr>
        <w:t xml:space="preserve">Tímový projekt </w:t>
      </w:r>
      <w:r w:rsidR="008A3CBE" w:rsidRPr="007402F8">
        <w:rPr>
          <w:i/>
        </w:rPr>
        <w:br w:type="page"/>
      </w:r>
    </w:p>
    <w:p w:rsidR="005E34A5" w:rsidRDefault="005E34A5"/>
    <w:tbl>
      <w:tblPr>
        <w:tblStyle w:val="Mriekatabuky"/>
        <w:tblpPr w:leftFromText="141" w:rightFromText="141" w:vertAnchor="text" w:horzAnchor="margin" w:tblpY="7351"/>
        <w:tblOverlap w:val="never"/>
        <w:tblW w:w="0" w:type="auto"/>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none" w:sz="0" w:space="0" w:color="auto"/>
          <w:insideV w:val="none" w:sz="0" w:space="0" w:color="auto"/>
        </w:tblBorders>
        <w:tblLook w:val="04A0"/>
      </w:tblPr>
      <w:tblGrid>
        <w:gridCol w:w="1951"/>
        <w:gridCol w:w="6804"/>
      </w:tblGrid>
      <w:tr w:rsidR="005E34A5" w:rsidRPr="00C876AE" w:rsidTr="005E34A5">
        <w:tc>
          <w:tcPr>
            <w:tcW w:w="1951" w:type="dxa"/>
          </w:tcPr>
          <w:p w:rsidR="005E34A5" w:rsidRPr="005E34A5" w:rsidRDefault="005E34A5" w:rsidP="005E34A5">
            <w:pPr>
              <w:spacing w:line="240" w:lineRule="auto"/>
              <w:rPr>
                <w:rFonts w:cs="Times New Roman"/>
                <w:b/>
                <w:sz w:val="8"/>
              </w:rPr>
            </w:pPr>
          </w:p>
          <w:p w:rsidR="005E34A5" w:rsidRPr="005E34A5" w:rsidRDefault="005E34A5" w:rsidP="005E34A5">
            <w:pPr>
              <w:spacing w:line="240" w:lineRule="auto"/>
              <w:rPr>
                <w:rFonts w:cs="Times New Roman"/>
                <w:b/>
                <w:sz w:val="24"/>
              </w:rPr>
            </w:pPr>
            <w:r w:rsidRPr="005E34A5">
              <w:rPr>
                <w:rFonts w:cs="Times New Roman"/>
                <w:b/>
                <w:sz w:val="24"/>
              </w:rPr>
              <w:t>Autor:</w:t>
            </w:r>
          </w:p>
        </w:tc>
        <w:tc>
          <w:tcPr>
            <w:tcW w:w="6804" w:type="dxa"/>
          </w:tcPr>
          <w:p w:rsidR="005E34A5" w:rsidRPr="005E34A5" w:rsidRDefault="005E34A5" w:rsidP="005E34A5">
            <w:pPr>
              <w:spacing w:line="240" w:lineRule="auto"/>
              <w:rPr>
                <w:rFonts w:cs="Times New Roman"/>
                <w:sz w:val="8"/>
              </w:rPr>
            </w:pPr>
          </w:p>
          <w:p w:rsidR="005E34A5" w:rsidRPr="005E34A5" w:rsidRDefault="005E34A5" w:rsidP="005E34A5">
            <w:pPr>
              <w:spacing w:line="240" w:lineRule="auto"/>
              <w:rPr>
                <w:rFonts w:cs="Times New Roman"/>
                <w:sz w:val="24"/>
              </w:rPr>
            </w:pPr>
            <w:proofErr w:type="spellStart"/>
            <w:r w:rsidRPr="005E34A5">
              <w:rPr>
                <w:rFonts w:cs="Times New Roman"/>
                <w:sz w:val="24"/>
              </w:rPr>
              <w:t>Innovators</w:t>
            </w:r>
            <w:proofErr w:type="spellEnd"/>
            <w:r w:rsidR="00F04C96">
              <w:rPr>
                <w:rFonts w:cs="Times New Roman"/>
                <w:sz w:val="24"/>
              </w:rPr>
              <w:t xml:space="preserve"> – tím č.10</w:t>
            </w:r>
          </w:p>
          <w:p w:rsidR="005E34A5" w:rsidRPr="005E34A5" w:rsidRDefault="005E34A5" w:rsidP="005E34A5">
            <w:pPr>
              <w:spacing w:line="240" w:lineRule="auto"/>
              <w:rPr>
                <w:rFonts w:cs="Times New Roman"/>
                <w:sz w:val="10"/>
              </w:rPr>
            </w:pPr>
          </w:p>
        </w:tc>
      </w:tr>
      <w:tr w:rsidR="007402F8" w:rsidRPr="00C876AE" w:rsidTr="005E34A5">
        <w:tc>
          <w:tcPr>
            <w:tcW w:w="1951" w:type="dxa"/>
          </w:tcPr>
          <w:p w:rsidR="007402F8" w:rsidRPr="007402F8" w:rsidRDefault="007402F8" w:rsidP="005E34A5">
            <w:pPr>
              <w:spacing w:line="240" w:lineRule="auto"/>
              <w:rPr>
                <w:rFonts w:cs="Times New Roman"/>
                <w:b/>
                <w:sz w:val="24"/>
              </w:rPr>
            </w:pPr>
            <w:r>
              <w:rPr>
                <w:rFonts w:cs="Times New Roman"/>
                <w:b/>
                <w:sz w:val="24"/>
              </w:rPr>
              <w:t>Téma projektu:</w:t>
            </w:r>
          </w:p>
        </w:tc>
        <w:tc>
          <w:tcPr>
            <w:tcW w:w="6804" w:type="dxa"/>
          </w:tcPr>
          <w:p w:rsidR="007402F8" w:rsidRPr="007402F8" w:rsidRDefault="007402F8" w:rsidP="005E34A5">
            <w:pPr>
              <w:spacing w:line="240" w:lineRule="auto"/>
              <w:rPr>
                <w:rFonts w:cs="Times New Roman"/>
                <w:sz w:val="24"/>
              </w:rPr>
            </w:pPr>
            <w:r>
              <w:rPr>
                <w:rFonts w:cs="Times New Roman"/>
                <w:sz w:val="24"/>
              </w:rPr>
              <w:t>textový editor obohatený o grafické prvky (TrollEdit)</w:t>
            </w:r>
          </w:p>
        </w:tc>
      </w:tr>
      <w:tr w:rsidR="005E34A5" w:rsidRPr="00C876AE" w:rsidTr="005E34A5">
        <w:tc>
          <w:tcPr>
            <w:tcW w:w="1951" w:type="dxa"/>
          </w:tcPr>
          <w:p w:rsidR="005E34A5" w:rsidRPr="005E34A5" w:rsidRDefault="005E34A5" w:rsidP="005E34A5">
            <w:pPr>
              <w:spacing w:line="240" w:lineRule="auto"/>
              <w:rPr>
                <w:rFonts w:cs="Times New Roman"/>
                <w:b/>
                <w:sz w:val="24"/>
              </w:rPr>
            </w:pPr>
            <w:r w:rsidRPr="005E34A5">
              <w:rPr>
                <w:rFonts w:cs="Times New Roman"/>
                <w:b/>
                <w:sz w:val="24"/>
              </w:rPr>
              <w:t>Vytvorený:</w:t>
            </w:r>
          </w:p>
        </w:tc>
        <w:tc>
          <w:tcPr>
            <w:tcW w:w="6804" w:type="dxa"/>
          </w:tcPr>
          <w:p w:rsidR="005E34A5" w:rsidRPr="005E34A5" w:rsidRDefault="005E34A5" w:rsidP="005E34A5">
            <w:pPr>
              <w:rPr>
                <w:rFonts w:cs="Times New Roman"/>
                <w:sz w:val="24"/>
              </w:rPr>
            </w:pPr>
            <w:r w:rsidRPr="005E34A5">
              <w:rPr>
                <w:rFonts w:cs="Times New Roman"/>
                <w:sz w:val="24"/>
              </w:rPr>
              <w:t>02.10. 2011</w:t>
            </w:r>
          </w:p>
        </w:tc>
      </w:tr>
      <w:tr w:rsidR="005E34A5" w:rsidRPr="00C876AE" w:rsidTr="005E34A5">
        <w:tc>
          <w:tcPr>
            <w:tcW w:w="1951" w:type="dxa"/>
          </w:tcPr>
          <w:p w:rsidR="005E34A5" w:rsidRPr="005E34A5" w:rsidRDefault="005E34A5" w:rsidP="005E34A5">
            <w:pPr>
              <w:spacing w:line="240" w:lineRule="auto"/>
              <w:rPr>
                <w:rFonts w:cs="Times New Roman"/>
                <w:b/>
                <w:sz w:val="24"/>
              </w:rPr>
            </w:pPr>
            <w:r w:rsidRPr="005E34A5">
              <w:rPr>
                <w:rFonts w:cs="Times New Roman"/>
                <w:b/>
                <w:sz w:val="24"/>
              </w:rPr>
              <w:t>Verzia:</w:t>
            </w:r>
          </w:p>
        </w:tc>
        <w:tc>
          <w:tcPr>
            <w:tcW w:w="6804" w:type="dxa"/>
          </w:tcPr>
          <w:p w:rsidR="005E34A5" w:rsidRPr="005E34A5" w:rsidRDefault="005E34A5" w:rsidP="005E34A5">
            <w:pPr>
              <w:spacing w:line="240" w:lineRule="auto"/>
              <w:rPr>
                <w:rFonts w:cs="Times New Roman"/>
                <w:sz w:val="24"/>
              </w:rPr>
            </w:pPr>
            <w:r w:rsidRPr="005E34A5">
              <w:rPr>
                <w:rFonts w:cs="Times New Roman"/>
                <w:sz w:val="24"/>
              </w:rPr>
              <w:t>0.1</w:t>
            </w:r>
          </w:p>
        </w:tc>
      </w:tr>
      <w:tr w:rsidR="005E34A5" w:rsidRPr="00C876AE" w:rsidTr="005E34A5">
        <w:tc>
          <w:tcPr>
            <w:tcW w:w="1951" w:type="dxa"/>
          </w:tcPr>
          <w:p w:rsidR="005E34A5" w:rsidRPr="005E34A5" w:rsidRDefault="005E34A5" w:rsidP="005E34A5">
            <w:pPr>
              <w:spacing w:line="240" w:lineRule="auto"/>
              <w:rPr>
                <w:rFonts w:cs="Times New Roman"/>
                <w:b/>
                <w:sz w:val="24"/>
              </w:rPr>
            </w:pPr>
            <w:r w:rsidRPr="005E34A5">
              <w:rPr>
                <w:rFonts w:cs="Times New Roman"/>
                <w:b/>
                <w:sz w:val="24"/>
              </w:rPr>
              <w:t>Stav:</w:t>
            </w:r>
          </w:p>
        </w:tc>
        <w:tc>
          <w:tcPr>
            <w:tcW w:w="6804" w:type="dxa"/>
          </w:tcPr>
          <w:p w:rsidR="005E34A5" w:rsidRPr="005E34A5" w:rsidRDefault="005E34A5" w:rsidP="005E34A5">
            <w:pPr>
              <w:spacing w:line="240" w:lineRule="auto"/>
              <w:rPr>
                <w:rFonts w:cs="Times New Roman"/>
                <w:sz w:val="24"/>
              </w:rPr>
            </w:pPr>
            <w:r w:rsidRPr="005E34A5">
              <w:rPr>
                <w:rFonts w:cs="Times New Roman"/>
                <w:sz w:val="24"/>
              </w:rPr>
              <w:t>predbežný</w:t>
            </w:r>
          </w:p>
          <w:p w:rsidR="005E34A5" w:rsidRPr="005E34A5" w:rsidRDefault="005E34A5" w:rsidP="005E34A5">
            <w:pPr>
              <w:spacing w:line="240" w:lineRule="auto"/>
              <w:rPr>
                <w:rFonts w:cs="Times New Roman"/>
                <w:sz w:val="6"/>
              </w:rPr>
            </w:pPr>
          </w:p>
          <w:p w:rsidR="005E34A5" w:rsidRPr="005E34A5" w:rsidRDefault="005E34A5" w:rsidP="005E34A5">
            <w:pPr>
              <w:spacing w:line="240" w:lineRule="auto"/>
              <w:rPr>
                <w:rFonts w:cs="Times New Roman"/>
                <w:sz w:val="8"/>
              </w:rPr>
            </w:pP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rPr>
              <w:t>Vedúci projektu:</w:t>
            </w:r>
          </w:p>
        </w:tc>
        <w:tc>
          <w:tcPr>
            <w:tcW w:w="6804" w:type="dxa"/>
          </w:tcPr>
          <w:p w:rsidR="005E34A5" w:rsidRPr="005E34A5" w:rsidRDefault="005E34A5" w:rsidP="005E34A5">
            <w:pPr>
              <w:spacing w:line="240" w:lineRule="auto"/>
              <w:rPr>
                <w:rFonts w:cs="Times New Roman"/>
              </w:rPr>
            </w:pPr>
            <w:r w:rsidRPr="005E34A5">
              <w:rPr>
                <w:rFonts w:cs="Times New Roman"/>
              </w:rPr>
              <w:t>Ing. Peter Drahoš</w:t>
            </w:r>
          </w:p>
          <w:p w:rsidR="005E34A5" w:rsidRPr="005E34A5" w:rsidRDefault="005E34A5" w:rsidP="005E34A5">
            <w:pPr>
              <w:spacing w:line="240" w:lineRule="auto"/>
              <w:rPr>
                <w:rFonts w:cs="Times New Roman"/>
                <w:sz w:val="6"/>
              </w:rPr>
            </w:pPr>
          </w:p>
          <w:p w:rsidR="005E34A5" w:rsidRPr="005E34A5" w:rsidRDefault="005E34A5" w:rsidP="005E34A5">
            <w:pPr>
              <w:spacing w:line="240" w:lineRule="auto"/>
              <w:rPr>
                <w:rFonts w:cs="Times New Roman"/>
                <w:sz w:val="8"/>
              </w:rPr>
            </w:pP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sz w:val="24"/>
              </w:rPr>
              <w:t>Vedúci tímu:</w:t>
            </w:r>
          </w:p>
        </w:tc>
        <w:tc>
          <w:tcPr>
            <w:tcW w:w="6804" w:type="dxa"/>
          </w:tcPr>
          <w:p w:rsidR="005E34A5" w:rsidRPr="005E34A5" w:rsidRDefault="005E34A5" w:rsidP="005E34A5">
            <w:pPr>
              <w:rPr>
                <w:rFonts w:cs="Times New Roman"/>
              </w:rPr>
            </w:pPr>
            <w:r w:rsidRPr="005E34A5">
              <w:rPr>
                <w:rFonts w:cs="Times New Roman"/>
              </w:rPr>
              <w:t>Bc. Lukáš Turský</w:t>
            </w: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rPr>
              <w:t>Členovia tímu:</w:t>
            </w:r>
          </w:p>
        </w:tc>
        <w:tc>
          <w:tcPr>
            <w:tcW w:w="6804" w:type="dxa"/>
          </w:tcPr>
          <w:p w:rsidR="005E34A5" w:rsidRPr="005E34A5" w:rsidRDefault="005E34A5" w:rsidP="005E34A5">
            <w:pPr>
              <w:spacing w:line="240" w:lineRule="auto"/>
              <w:rPr>
                <w:rFonts w:cs="Times New Roman"/>
              </w:rPr>
            </w:pPr>
            <w:r w:rsidRPr="005E34A5">
              <w:rPr>
                <w:rFonts w:cs="Times New Roman"/>
              </w:rPr>
              <w:t>Bc. Marek Brath</w:t>
            </w:r>
          </w:p>
          <w:p w:rsidR="005E34A5" w:rsidRPr="005E34A5" w:rsidRDefault="005E34A5" w:rsidP="005E34A5">
            <w:pPr>
              <w:spacing w:line="240" w:lineRule="auto"/>
              <w:rPr>
                <w:rFonts w:cs="Times New Roman"/>
              </w:rPr>
            </w:pPr>
            <w:r w:rsidRPr="005E34A5">
              <w:rPr>
                <w:rFonts w:cs="Times New Roman"/>
              </w:rPr>
              <w:t xml:space="preserve">Bc. </w:t>
            </w:r>
            <w:r>
              <w:rPr>
                <w:rFonts w:cs="Times New Roman"/>
              </w:rPr>
              <w:t>Adrián Feješ</w:t>
            </w:r>
          </w:p>
          <w:p w:rsidR="005E34A5" w:rsidRPr="005E34A5" w:rsidRDefault="005E34A5" w:rsidP="005E34A5">
            <w:pPr>
              <w:spacing w:line="240" w:lineRule="auto"/>
              <w:rPr>
                <w:rFonts w:cs="Times New Roman"/>
              </w:rPr>
            </w:pPr>
            <w:r>
              <w:rPr>
                <w:rFonts w:cs="Times New Roman"/>
              </w:rPr>
              <w:t>Bc. Maroš Jendrej</w:t>
            </w:r>
          </w:p>
          <w:p w:rsidR="005E34A5" w:rsidRPr="005E34A5" w:rsidRDefault="005E34A5" w:rsidP="005E34A5">
            <w:pPr>
              <w:spacing w:line="240" w:lineRule="auto"/>
              <w:rPr>
                <w:rFonts w:cs="Times New Roman"/>
              </w:rPr>
            </w:pPr>
            <w:r>
              <w:rPr>
                <w:rFonts w:cs="Times New Roman"/>
              </w:rPr>
              <w:t>Bc. Jozef Krajčovič</w:t>
            </w:r>
          </w:p>
          <w:p w:rsidR="005E34A5" w:rsidRPr="005E34A5" w:rsidRDefault="005E34A5" w:rsidP="005E34A5">
            <w:pPr>
              <w:spacing w:line="240" w:lineRule="auto"/>
              <w:rPr>
                <w:rFonts w:cs="Times New Roman"/>
              </w:rPr>
            </w:pPr>
            <w:r>
              <w:rPr>
                <w:rFonts w:cs="Times New Roman"/>
              </w:rPr>
              <w:t xml:space="preserve">Bc. Ľuboš Staráček </w:t>
            </w:r>
          </w:p>
          <w:p w:rsidR="005E34A5" w:rsidRPr="005E34A5" w:rsidRDefault="005E34A5" w:rsidP="005E34A5">
            <w:pPr>
              <w:spacing w:line="240" w:lineRule="auto"/>
              <w:rPr>
                <w:rFonts w:cs="Times New Roman"/>
              </w:rPr>
            </w:pPr>
          </w:p>
        </w:tc>
      </w:tr>
      <w:tr w:rsidR="005E34A5" w:rsidRPr="00C876AE" w:rsidTr="005E34A5">
        <w:tc>
          <w:tcPr>
            <w:tcW w:w="1951" w:type="dxa"/>
          </w:tcPr>
          <w:p w:rsidR="005E34A5" w:rsidRPr="005E34A5" w:rsidRDefault="005E34A5" w:rsidP="005E34A5">
            <w:pPr>
              <w:spacing w:line="240" w:lineRule="auto"/>
              <w:rPr>
                <w:rFonts w:cs="Times New Roman"/>
                <w:b/>
              </w:rPr>
            </w:pPr>
            <w:r w:rsidRPr="005E34A5">
              <w:rPr>
                <w:rFonts w:cs="Times New Roman"/>
                <w:b/>
              </w:rPr>
              <w:t>Kontakt:</w:t>
            </w:r>
          </w:p>
        </w:tc>
        <w:tc>
          <w:tcPr>
            <w:tcW w:w="6804" w:type="dxa"/>
          </w:tcPr>
          <w:p w:rsidR="005E34A5" w:rsidRDefault="005E34A5" w:rsidP="005E34A5">
            <w:r>
              <w:t>tp-team-10@googlegroups.com</w:t>
            </w:r>
          </w:p>
          <w:p w:rsidR="005E34A5" w:rsidRPr="005E34A5" w:rsidRDefault="005E34A5" w:rsidP="005E34A5">
            <w:pPr>
              <w:spacing w:line="240" w:lineRule="auto"/>
              <w:rPr>
                <w:rFonts w:cs="Times New Roman"/>
                <w:sz w:val="8"/>
              </w:rPr>
            </w:pPr>
          </w:p>
        </w:tc>
      </w:tr>
    </w:tbl>
    <w:p w:rsidR="005E34A5" w:rsidRDefault="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455055" w:rsidRDefault="008A3CBE">
      <w:pPr>
        <w:spacing w:line="276" w:lineRule="auto"/>
        <w:jc w:val="left"/>
      </w:pPr>
      <w:r>
        <w:br w:type="page"/>
      </w:r>
    </w:p>
    <w:sdt>
      <w:sdtPr>
        <w:id w:val="4002159"/>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455055" w:rsidRPr="00455055" w:rsidRDefault="00455055" w:rsidP="00455055">
          <w:pPr>
            <w:pStyle w:val="Hlavikaobsahu"/>
            <w:rPr>
              <w:rFonts w:ascii="Times New Roman" w:hAnsi="Times New Roman" w:cs="Times New Roman"/>
              <w:color w:val="auto"/>
              <w:sz w:val="32"/>
            </w:rPr>
          </w:pPr>
          <w:r w:rsidRPr="00455055">
            <w:rPr>
              <w:rFonts w:ascii="Times New Roman" w:hAnsi="Times New Roman" w:cs="Times New Roman"/>
              <w:color w:val="auto"/>
              <w:sz w:val="32"/>
            </w:rPr>
            <w:t>Obsah</w:t>
          </w:r>
        </w:p>
        <w:p w:rsidR="00455055" w:rsidRDefault="00455055">
          <w:pPr>
            <w:pStyle w:val="Obsah1"/>
            <w:tabs>
              <w:tab w:val="right" w:leader="dot" w:pos="9062"/>
            </w:tabs>
            <w:rPr>
              <w:noProof/>
            </w:rPr>
          </w:pPr>
          <w:r>
            <w:fldChar w:fldCharType="begin"/>
          </w:r>
          <w:r>
            <w:instrText xml:space="preserve"> TOC \o "1-3" \h \z \u </w:instrText>
          </w:r>
          <w:r>
            <w:fldChar w:fldCharType="separate"/>
          </w:r>
          <w:hyperlink w:anchor="_Toc306960270" w:history="1">
            <w:r w:rsidRPr="003B5B3B">
              <w:rPr>
                <w:rStyle w:val="Hypertextovprepojenie"/>
                <w:noProof/>
              </w:rPr>
              <w:t>História stavom dokumentu</w:t>
            </w:r>
            <w:r>
              <w:rPr>
                <w:noProof/>
                <w:webHidden/>
              </w:rPr>
              <w:tab/>
            </w:r>
            <w:r>
              <w:rPr>
                <w:noProof/>
                <w:webHidden/>
              </w:rPr>
              <w:fldChar w:fldCharType="begin"/>
            </w:r>
            <w:r>
              <w:rPr>
                <w:noProof/>
                <w:webHidden/>
              </w:rPr>
              <w:instrText xml:space="preserve"> PAGEREF _Toc306960270 \h </w:instrText>
            </w:r>
            <w:r>
              <w:rPr>
                <w:noProof/>
                <w:webHidden/>
              </w:rPr>
            </w:r>
            <w:r>
              <w:rPr>
                <w:noProof/>
                <w:webHidden/>
              </w:rPr>
              <w:fldChar w:fldCharType="separate"/>
            </w:r>
            <w:r w:rsidR="00E9345B">
              <w:rPr>
                <w:noProof/>
                <w:webHidden/>
              </w:rPr>
              <w:t>4</w:t>
            </w:r>
            <w:r>
              <w:rPr>
                <w:noProof/>
                <w:webHidden/>
              </w:rPr>
              <w:fldChar w:fldCharType="end"/>
            </w:r>
          </w:hyperlink>
        </w:p>
        <w:p w:rsidR="00455055" w:rsidRDefault="00455055">
          <w:pPr>
            <w:pStyle w:val="Obsah1"/>
            <w:tabs>
              <w:tab w:val="right" w:leader="dot" w:pos="9062"/>
            </w:tabs>
            <w:rPr>
              <w:noProof/>
            </w:rPr>
          </w:pPr>
          <w:hyperlink w:anchor="_Toc306960271" w:history="1">
            <w:r w:rsidRPr="003B5B3B">
              <w:rPr>
                <w:rStyle w:val="Hypertextovprepojenie"/>
                <w:noProof/>
              </w:rPr>
              <w:t>1 Úvod</w:t>
            </w:r>
            <w:r>
              <w:rPr>
                <w:noProof/>
                <w:webHidden/>
              </w:rPr>
              <w:tab/>
            </w:r>
            <w:r>
              <w:rPr>
                <w:noProof/>
                <w:webHidden/>
              </w:rPr>
              <w:fldChar w:fldCharType="begin"/>
            </w:r>
            <w:r>
              <w:rPr>
                <w:noProof/>
                <w:webHidden/>
              </w:rPr>
              <w:instrText xml:space="preserve"> PAGEREF _Toc306960271 \h </w:instrText>
            </w:r>
            <w:r>
              <w:rPr>
                <w:noProof/>
                <w:webHidden/>
              </w:rPr>
            </w:r>
            <w:r>
              <w:rPr>
                <w:noProof/>
                <w:webHidden/>
              </w:rPr>
              <w:fldChar w:fldCharType="separate"/>
            </w:r>
            <w:r w:rsidR="00E9345B">
              <w:rPr>
                <w:noProof/>
                <w:webHidden/>
              </w:rPr>
              <w:t>5</w:t>
            </w:r>
            <w:r>
              <w:rPr>
                <w:noProof/>
                <w:webHidden/>
              </w:rPr>
              <w:fldChar w:fldCharType="end"/>
            </w:r>
          </w:hyperlink>
        </w:p>
        <w:p w:rsidR="00455055" w:rsidRDefault="00455055">
          <w:pPr>
            <w:pStyle w:val="Obsah2"/>
            <w:tabs>
              <w:tab w:val="left" w:pos="880"/>
              <w:tab w:val="right" w:leader="dot" w:pos="9062"/>
            </w:tabs>
            <w:rPr>
              <w:noProof/>
            </w:rPr>
          </w:pPr>
          <w:hyperlink w:anchor="_Toc306960272" w:history="1">
            <w:r w:rsidRPr="003B5B3B">
              <w:rPr>
                <w:rStyle w:val="Hypertextovprepojenie"/>
                <w:noProof/>
              </w:rPr>
              <w:t>1.1</w:t>
            </w:r>
            <w:r>
              <w:rPr>
                <w:noProof/>
              </w:rPr>
              <w:tab/>
            </w:r>
            <w:r w:rsidRPr="003B5B3B">
              <w:rPr>
                <w:rStyle w:val="Hypertextovprepojenie"/>
                <w:noProof/>
              </w:rPr>
              <w:t>Prehľad dokumentu</w:t>
            </w:r>
            <w:r>
              <w:rPr>
                <w:noProof/>
                <w:webHidden/>
              </w:rPr>
              <w:tab/>
            </w:r>
            <w:r>
              <w:rPr>
                <w:noProof/>
                <w:webHidden/>
              </w:rPr>
              <w:fldChar w:fldCharType="begin"/>
            </w:r>
            <w:r>
              <w:rPr>
                <w:noProof/>
                <w:webHidden/>
              </w:rPr>
              <w:instrText xml:space="preserve"> PAGEREF _Toc306960272 \h </w:instrText>
            </w:r>
            <w:r>
              <w:rPr>
                <w:noProof/>
                <w:webHidden/>
              </w:rPr>
            </w:r>
            <w:r>
              <w:rPr>
                <w:noProof/>
                <w:webHidden/>
              </w:rPr>
              <w:fldChar w:fldCharType="separate"/>
            </w:r>
            <w:r w:rsidR="00E9345B">
              <w:rPr>
                <w:noProof/>
                <w:webHidden/>
              </w:rPr>
              <w:t>5</w:t>
            </w:r>
            <w:r>
              <w:rPr>
                <w:noProof/>
                <w:webHidden/>
              </w:rPr>
              <w:fldChar w:fldCharType="end"/>
            </w:r>
          </w:hyperlink>
        </w:p>
        <w:p w:rsidR="00455055" w:rsidRDefault="00455055">
          <w:pPr>
            <w:pStyle w:val="Obsah1"/>
            <w:tabs>
              <w:tab w:val="right" w:leader="dot" w:pos="9062"/>
            </w:tabs>
            <w:rPr>
              <w:noProof/>
            </w:rPr>
          </w:pPr>
          <w:hyperlink w:anchor="_Toc306960273" w:history="1">
            <w:r w:rsidRPr="003B5B3B">
              <w:rPr>
                <w:rStyle w:val="Hypertextovprepojenie"/>
                <w:noProof/>
              </w:rPr>
              <w:t>2 Ponúka</w:t>
            </w:r>
            <w:r>
              <w:rPr>
                <w:noProof/>
                <w:webHidden/>
              </w:rPr>
              <w:tab/>
            </w:r>
            <w:r>
              <w:rPr>
                <w:noProof/>
                <w:webHidden/>
              </w:rPr>
              <w:fldChar w:fldCharType="begin"/>
            </w:r>
            <w:r>
              <w:rPr>
                <w:noProof/>
                <w:webHidden/>
              </w:rPr>
              <w:instrText xml:space="preserve"> PAGEREF _Toc306960273 \h </w:instrText>
            </w:r>
            <w:r>
              <w:rPr>
                <w:noProof/>
                <w:webHidden/>
              </w:rPr>
            </w:r>
            <w:r>
              <w:rPr>
                <w:noProof/>
                <w:webHidden/>
              </w:rPr>
              <w:fldChar w:fldCharType="separate"/>
            </w:r>
            <w:r w:rsidR="00E9345B">
              <w:rPr>
                <w:noProof/>
                <w:webHidden/>
              </w:rPr>
              <w:t>6</w:t>
            </w:r>
            <w:r>
              <w:rPr>
                <w:noProof/>
                <w:webHidden/>
              </w:rPr>
              <w:fldChar w:fldCharType="end"/>
            </w:r>
          </w:hyperlink>
        </w:p>
        <w:p w:rsidR="00455055" w:rsidRDefault="00455055">
          <w:pPr>
            <w:pStyle w:val="Obsah2"/>
            <w:tabs>
              <w:tab w:val="right" w:leader="dot" w:pos="9062"/>
            </w:tabs>
            <w:rPr>
              <w:noProof/>
            </w:rPr>
          </w:pPr>
          <w:hyperlink w:anchor="_Toc306960274" w:history="1">
            <w:r w:rsidRPr="003B5B3B">
              <w:rPr>
                <w:rStyle w:val="Hypertextovprepojenie"/>
                <w:noProof/>
              </w:rPr>
              <w:t>2.1 Predstavenie členov tímu</w:t>
            </w:r>
            <w:r>
              <w:rPr>
                <w:noProof/>
                <w:webHidden/>
              </w:rPr>
              <w:tab/>
            </w:r>
            <w:r>
              <w:rPr>
                <w:noProof/>
                <w:webHidden/>
              </w:rPr>
              <w:fldChar w:fldCharType="begin"/>
            </w:r>
            <w:r>
              <w:rPr>
                <w:noProof/>
                <w:webHidden/>
              </w:rPr>
              <w:instrText xml:space="preserve"> PAGEREF _Toc306960274 \h </w:instrText>
            </w:r>
            <w:r>
              <w:rPr>
                <w:noProof/>
                <w:webHidden/>
              </w:rPr>
            </w:r>
            <w:r>
              <w:rPr>
                <w:noProof/>
                <w:webHidden/>
              </w:rPr>
              <w:fldChar w:fldCharType="separate"/>
            </w:r>
            <w:r w:rsidR="00E9345B">
              <w:rPr>
                <w:noProof/>
                <w:webHidden/>
              </w:rPr>
              <w:t>6</w:t>
            </w:r>
            <w:r>
              <w:rPr>
                <w:noProof/>
                <w:webHidden/>
              </w:rPr>
              <w:fldChar w:fldCharType="end"/>
            </w:r>
          </w:hyperlink>
        </w:p>
        <w:p w:rsidR="00455055" w:rsidRDefault="00455055">
          <w:pPr>
            <w:pStyle w:val="Obsah2"/>
            <w:tabs>
              <w:tab w:val="right" w:leader="dot" w:pos="9062"/>
            </w:tabs>
            <w:rPr>
              <w:noProof/>
            </w:rPr>
          </w:pPr>
          <w:hyperlink w:anchor="_Toc306960275" w:history="1">
            <w:r w:rsidRPr="003B5B3B">
              <w:rPr>
                <w:rStyle w:val="Hypertextovprepojenie"/>
                <w:noProof/>
              </w:rPr>
              <w:t>2.2 Znalosti a zručnosti študentov (Znalosti)</w:t>
            </w:r>
            <w:r>
              <w:rPr>
                <w:noProof/>
                <w:webHidden/>
              </w:rPr>
              <w:tab/>
            </w:r>
            <w:r>
              <w:rPr>
                <w:noProof/>
                <w:webHidden/>
              </w:rPr>
              <w:fldChar w:fldCharType="begin"/>
            </w:r>
            <w:r>
              <w:rPr>
                <w:noProof/>
                <w:webHidden/>
              </w:rPr>
              <w:instrText xml:space="preserve"> PAGEREF _Toc306960275 \h </w:instrText>
            </w:r>
            <w:r>
              <w:rPr>
                <w:noProof/>
                <w:webHidden/>
              </w:rPr>
            </w:r>
            <w:r>
              <w:rPr>
                <w:noProof/>
                <w:webHidden/>
              </w:rPr>
              <w:fldChar w:fldCharType="separate"/>
            </w:r>
            <w:r w:rsidR="00E9345B">
              <w:rPr>
                <w:noProof/>
                <w:webHidden/>
              </w:rPr>
              <w:t>7</w:t>
            </w:r>
            <w:r>
              <w:rPr>
                <w:noProof/>
                <w:webHidden/>
              </w:rPr>
              <w:fldChar w:fldCharType="end"/>
            </w:r>
          </w:hyperlink>
        </w:p>
        <w:p w:rsidR="00455055" w:rsidRDefault="00455055">
          <w:pPr>
            <w:pStyle w:val="Obsah3"/>
            <w:tabs>
              <w:tab w:val="right" w:leader="dot" w:pos="9062"/>
            </w:tabs>
            <w:rPr>
              <w:noProof/>
            </w:rPr>
          </w:pPr>
          <w:hyperlink w:anchor="_Toc306960276" w:history="1">
            <w:r w:rsidRPr="003B5B3B">
              <w:rPr>
                <w:rStyle w:val="Hypertextovprepojenie"/>
                <w:noProof/>
              </w:rPr>
              <w:t>2.2.1 Motivácia</w:t>
            </w:r>
            <w:r>
              <w:rPr>
                <w:noProof/>
                <w:webHidden/>
              </w:rPr>
              <w:tab/>
            </w:r>
            <w:r>
              <w:rPr>
                <w:noProof/>
                <w:webHidden/>
              </w:rPr>
              <w:fldChar w:fldCharType="begin"/>
            </w:r>
            <w:r>
              <w:rPr>
                <w:noProof/>
                <w:webHidden/>
              </w:rPr>
              <w:instrText xml:space="preserve"> PAGEREF _Toc306960276 \h </w:instrText>
            </w:r>
            <w:r>
              <w:rPr>
                <w:noProof/>
                <w:webHidden/>
              </w:rPr>
            </w:r>
            <w:r>
              <w:rPr>
                <w:noProof/>
                <w:webHidden/>
              </w:rPr>
              <w:fldChar w:fldCharType="separate"/>
            </w:r>
            <w:r w:rsidR="00E9345B">
              <w:rPr>
                <w:noProof/>
                <w:webHidden/>
              </w:rPr>
              <w:t>7</w:t>
            </w:r>
            <w:r>
              <w:rPr>
                <w:noProof/>
                <w:webHidden/>
              </w:rPr>
              <w:fldChar w:fldCharType="end"/>
            </w:r>
          </w:hyperlink>
        </w:p>
        <w:p w:rsidR="00455055" w:rsidRDefault="00455055">
          <w:pPr>
            <w:pStyle w:val="Obsah3"/>
            <w:tabs>
              <w:tab w:val="right" w:leader="dot" w:pos="9062"/>
            </w:tabs>
            <w:rPr>
              <w:noProof/>
            </w:rPr>
          </w:pPr>
          <w:hyperlink w:anchor="_Toc306960277" w:history="1">
            <w:r w:rsidRPr="003B5B3B">
              <w:rPr>
                <w:rStyle w:val="Hypertextovprepojenie"/>
                <w:noProof/>
              </w:rPr>
              <w:t>2.2.2 Koncept riešenia</w:t>
            </w:r>
            <w:r>
              <w:rPr>
                <w:noProof/>
                <w:webHidden/>
              </w:rPr>
              <w:tab/>
            </w:r>
            <w:r>
              <w:rPr>
                <w:noProof/>
                <w:webHidden/>
              </w:rPr>
              <w:fldChar w:fldCharType="begin"/>
            </w:r>
            <w:r>
              <w:rPr>
                <w:noProof/>
                <w:webHidden/>
              </w:rPr>
              <w:instrText xml:space="preserve"> PAGEREF _Toc306960277 \h </w:instrText>
            </w:r>
            <w:r>
              <w:rPr>
                <w:noProof/>
                <w:webHidden/>
              </w:rPr>
            </w:r>
            <w:r>
              <w:rPr>
                <w:noProof/>
                <w:webHidden/>
              </w:rPr>
              <w:fldChar w:fldCharType="separate"/>
            </w:r>
            <w:r w:rsidR="00E9345B">
              <w:rPr>
                <w:noProof/>
                <w:webHidden/>
              </w:rPr>
              <w:t>8</w:t>
            </w:r>
            <w:r>
              <w:rPr>
                <w:noProof/>
                <w:webHidden/>
              </w:rPr>
              <w:fldChar w:fldCharType="end"/>
            </w:r>
          </w:hyperlink>
        </w:p>
        <w:p w:rsidR="00455055" w:rsidRDefault="00455055">
          <w:pPr>
            <w:pStyle w:val="Obsah2"/>
            <w:tabs>
              <w:tab w:val="right" w:leader="dot" w:pos="9062"/>
            </w:tabs>
            <w:rPr>
              <w:noProof/>
            </w:rPr>
          </w:pPr>
          <w:hyperlink w:anchor="_Toc306960278" w:history="1">
            <w:r w:rsidRPr="003B5B3B">
              <w:rPr>
                <w:rStyle w:val="Hypertextovprepojenie"/>
                <w:noProof/>
              </w:rPr>
              <w:t>2.3  Digitálne divadlo (Divadlo)</w:t>
            </w:r>
            <w:r>
              <w:rPr>
                <w:noProof/>
                <w:webHidden/>
              </w:rPr>
              <w:tab/>
            </w:r>
            <w:r>
              <w:rPr>
                <w:noProof/>
                <w:webHidden/>
              </w:rPr>
              <w:fldChar w:fldCharType="begin"/>
            </w:r>
            <w:r>
              <w:rPr>
                <w:noProof/>
                <w:webHidden/>
              </w:rPr>
              <w:instrText xml:space="preserve"> PAGEREF _Toc306960278 \h </w:instrText>
            </w:r>
            <w:r>
              <w:rPr>
                <w:noProof/>
                <w:webHidden/>
              </w:rPr>
            </w:r>
            <w:r>
              <w:rPr>
                <w:noProof/>
                <w:webHidden/>
              </w:rPr>
              <w:fldChar w:fldCharType="separate"/>
            </w:r>
            <w:r w:rsidR="00E9345B">
              <w:rPr>
                <w:noProof/>
                <w:webHidden/>
              </w:rPr>
              <w:t>9</w:t>
            </w:r>
            <w:r>
              <w:rPr>
                <w:noProof/>
                <w:webHidden/>
              </w:rPr>
              <w:fldChar w:fldCharType="end"/>
            </w:r>
          </w:hyperlink>
        </w:p>
        <w:p w:rsidR="00455055" w:rsidRDefault="00455055">
          <w:pPr>
            <w:pStyle w:val="Obsah3"/>
            <w:tabs>
              <w:tab w:val="right" w:leader="dot" w:pos="9062"/>
            </w:tabs>
            <w:rPr>
              <w:noProof/>
            </w:rPr>
          </w:pPr>
          <w:hyperlink w:anchor="_Toc306960279" w:history="1">
            <w:r w:rsidRPr="003B5B3B">
              <w:rPr>
                <w:rStyle w:val="Hypertextovprepojenie"/>
                <w:noProof/>
              </w:rPr>
              <w:t>2.3.1 Motivácia</w:t>
            </w:r>
            <w:r>
              <w:rPr>
                <w:noProof/>
                <w:webHidden/>
              </w:rPr>
              <w:tab/>
            </w:r>
            <w:r>
              <w:rPr>
                <w:noProof/>
                <w:webHidden/>
              </w:rPr>
              <w:fldChar w:fldCharType="begin"/>
            </w:r>
            <w:r>
              <w:rPr>
                <w:noProof/>
                <w:webHidden/>
              </w:rPr>
              <w:instrText xml:space="preserve"> PAGEREF _Toc306960279 \h </w:instrText>
            </w:r>
            <w:r>
              <w:rPr>
                <w:noProof/>
                <w:webHidden/>
              </w:rPr>
            </w:r>
            <w:r>
              <w:rPr>
                <w:noProof/>
                <w:webHidden/>
              </w:rPr>
              <w:fldChar w:fldCharType="separate"/>
            </w:r>
            <w:r w:rsidR="00E9345B">
              <w:rPr>
                <w:noProof/>
                <w:webHidden/>
              </w:rPr>
              <w:t>9</w:t>
            </w:r>
            <w:r>
              <w:rPr>
                <w:noProof/>
                <w:webHidden/>
              </w:rPr>
              <w:fldChar w:fldCharType="end"/>
            </w:r>
          </w:hyperlink>
        </w:p>
        <w:p w:rsidR="00455055" w:rsidRDefault="00455055">
          <w:pPr>
            <w:pStyle w:val="Obsah3"/>
            <w:tabs>
              <w:tab w:val="right" w:leader="dot" w:pos="9062"/>
            </w:tabs>
            <w:rPr>
              <w:noProof/>
            </w:rPr>
          </w:pPr>
          <w:hyperlink w:anchor="_Toc306960280" w:history="1">
            <w:r w:rsidRPr="003B5B3B">
              <w:rPr>
                <w:rStyle w:val="Hypertextovprepojenie"/>
                <w:noProof/>
              </w:rPr>
              <w:t>2.3.2  Koncept riešenia</w:t>
            </w:r>
            <w:r>
              <w:rPr>
                <w:noProof/>
                <w:webHidden/>
              </w:rPr>
              <w:tab/>
            </w:r>
            <w:r>
              <w:rPr>
                <w:noProof/>
                <w:webHidden/>
              </w:rPr>
              <w:fldChar w:fldCharType="begin"/>
            </w:r>
            <w:r>
              <w:rPr>
                <w:noProof/>
                <w:webHidden/>
              </w:rPr>
              <w:instrText xml:space="preserve"> PAGEREF _Toc306960280 \h </w:instrText>
            </w:r>
            <w:r>
              <w:rPr>
                <w:noProof/>
                <w:webHidden/>
              </w:rPr>
            </w:r>
            <w:r>
              <w:rPr>
                <w:noProof/>
                <w:webHidden/>
              </w:rPr>
              <w:fldChar w:fldCharType="separate"/>
            </w:r>
            <w:r w:rsidR="00E9345B">
              <w:rPr>
                <w:noProof/>
                <w:webHidden/>
              </w:rPr>
              <w:t>10</w:t>
            </w:r>
            <w:r>
              <w:rPr>
                <w:noProof/>
                <w:webHidden/>
              </w:rPr>
              <w:fldChar w:fldCharType="end"/>
            </w:r>
          </w:hyperlink>
        </w:p>
        <w:p w:rsidR="00455055" w:rsidRDefault="00455055">
          <w:pPr>
            <w:pStyle w:val="Obsah2"/>
            <w:tabs>
              <w:tab w:val="right" w:leader="dot" w:pos="9062"/>
            </w:tabs>
            <w:rPr>
              <w:noProof/>
            </w:rPr>
          </w:pPr>
          <w:hyperlink w:anchor="_Toc306960281" w:history="1">
            <w:r w:rsidRPr="003B5B3B">
              <w:rPr>
                <w:rStyle w:val="Hypertextovprepojenie"/>
                <w:noProof/>
              </w:rPr>
              <w:t>2.4 Textový editor obohatený o grafické prvky (TextEdit)</w:t>
            </w:r>
            <w:r>
              <w:rPr>
                <w:noProof/>
                <w:webHidden/>
              </w:rPr>
              <w:tab/>
            </w:r>
            <w:r>
              <w:rPr>
                <w:noProof/>
                <w:webHidden/>
              </w:rPr>
              <w:fldChar w:fldCharType="begin"/>
            </w:r>
            <w:r>
              <w:rPr>
                <w:noProof/>
                <w:webHidden/>
              </w:rPr>
              <w:instrText xml:space="preserve"> PAGEREF _Toc306960281 \h </w:instrText>
            </w:r>
            <w:r>
              <w:rPr>
                <w:noProof/>
                <w:webHidden/>
              </w:rPr>
            </w:r>
            <w:r>
              <w:rPr>
                <w:noProof/>
                <w:webHidden/>
              </w:rPr>
              <w:fldChar w:fldCharType="separate"/>
            </w:r>
            <w:r w:rsidR="00E9345B">
              <w:rPr>
                <w:noProof/>
                <w:webHidden/>
              </w:rPr>
              <w:t>11</w:t>
            </w:r>
            <w:r>
              <w:rPr>
                <w:noProof/>
                <w:webHidden/>
              </w:rPr>
              <w:fldChar w:fldCharType="end"/>
            </w:r>
          </w:hyperlink>
        </w:p>
        <w:p w:rsidR="00455055" w:rsidRDefault="00455055">
          <w:pPr>
            <w:pStyle w:val="Obsah3"/>
            <w:tabs>
              <w:tab w:val="right" w:leader="dot" w:pos="9062"/>
            </w:tabs>
            <w:rPr>
              <w:noProof/>
            </w:rPr>
          </w:pPr>
          <w:hyperlink w:anchor="_Toc306960282" w:history="1">
            <w:r w:rsidRPr="003B5B3B">
              <w:rPr>
                <w:rStyle w:val="Hypertextovprepojenie"/>
                <w:noProof/>
              </w:rPr>
              <w:t>2.4.1 Motivácia</w:t>
            </w:r>
            <w:r>
              <w:rPr>
                <w:noProof/>
                <w:webHidden/>
              </w:rPr>
              <w:tab/>
            </w:r>
            <w:r>
              <w:rPr>
                <w:noProof/>
                <w:webHidden/>
              </w:rPr>
              <w:fldChar w:fldCharType="begin"/>
            </w:r>
            <w:r>
              <w:rPr>
                <w:noProof/>
                <w:webHidden/>
              </w:rPr>
              <w:instrText xml:space="preserve"> PAGEREF _Toc306960282 \h </w:instrText>
            </w:r>
            <w:r>
              <w:rPr>
                <w:noProof/>
                <w:webHidden/>
              </w:rPr>
            </w:r>
            <w:r>
              <w:rPr>
                <w:noProof/>
                <w:webHidden/>
              </w:rPr>
              <w:fldChar w:fldCharType="separate"/>
            </w:r>
            <w:r w:rsidR="00E9345B">
              <w:rPr>
                <w:noProof/>
                <w:webHidden/>
              </w:rPr>
              <w:t>11</w:t>
            </w:r>
            <w:r>
              <w:rPr>
                <w:noProof/>
                <w:webHidden/>
              </w:rPr>
              <w:fldChar w:fldCharType="end"/>
            </w:r>
          </w:hyperlink>
        </w:p>
        <w:p w:rsidR="00455055" w:rsidRDefault="00455055">
          <w:pPr>
            <w:pStyle w:val="Obsah3"/>
            <w:tabs>
              <w:tab w:val="right" w:leader="dot" w:pos="9062"/>
            </w:tabs>
            <w:rPr>
              <w:noProof/>
            </w:rPr>
          </w:pPr>
          <w:hyperlink w:anchor="_Toc306960283" w:history="1">
            <w:r w:rsidRPr="003B5B3B">
              <w:rPr>
                <w:rStyle w:val="Hypertextovprepojenie"/>
                <w:noProof/>
              </w:rPr>
              <w:t>2.4.2 Koncept riešenia</w:t>
            </w:r>
            <w:r>
              <w:rPr>
                <w:noProof/>
                <w:webHidden/>
              </w:rPr>
              <w:tab/>
            </w:r>
            <w:r>
              <w:rPr>
                <w:noProof/>
                <w:webHidden/>
              </w:rPr>
              <w:fldChar w:fldCharType="begin"/>
            </w:r>
            <w:r>
              <w:rPr>
                <w:noProof/>
                <w:webHidden/>
              </w:rPr>
              <w:instrText xml:space="preserve"> PAGEREF _Toc306960283 \h </w:instrText>
            </w:r>
            <w:r>
              <w:rPr>
                <w:noProof/>
                <w:webHidden/>
              </w:rPr>
            </w:r>
            <w:r>
              <w:rPr>
                <w:noProof/>
                <w:webHidden/>
              </w:rPr>
              <w:fldChar w:fldCharType="separate"/>
            </w:r>
            <w:r w:rsidR="00E9345B">
              <w:rPr>
                <w:noProof/>
                <w:webHidden/>
              </w:rPr>
              <w:t>11</w:t>
            </w:r>
            <w:r>
              <w:rPr>
                <w:noProof/>
                <w:webHidden/>
              </w:rPr>
              <w:fldChar w:fldCharType="end"/>
            </w:r>
          </w:hyperlink>
        </w:p>
        <w:p w:rsidR="00455055" w:rsidRDefault="00455055">
          <w:pPr>
            <w:pStyle w:val="Obsah1"/>
            <w:tabs>
              <w:tab w:val="right" w:leader="dot" w:pos="9062"/>
            </w:tabs>
            <w:rPr>
              <w:noProof/>
            </w:rPr>
          </w:pPr>
          <w:hyperlink w:anchor="_Toc306960284" w:history="1">
            <w:r w:rsidRPr="003B5B3B">
              <w:rPr>
                <w:rStyle w:val="Hypertextovprepojenie"/>
                <w:noProof/>
              </w:rPr>
              <w:t>Príloha A – Zoradenie všetkých tém podľa priority</w:t>
            </w:r>
            <w:r>
              <w:rPr>
                <w:noProof/>
                <w:webHidden/>
              </w:rPr>
              <w:tab/>
            </w:r>
            <w:r>
              <w:rPr>
                <w:noProof/>
                <w:webHidden/>
              </w:rPr>
              <w:fldChar w:fldCharType="begin"/>
            </w:r>
            <w:r>
              <w:rPr>
                <w:noProof/>
                <w:webHidden/>
              </w:rPr>
              <w:instrText xml:space="preserve"> PAGEREF _Toc306960284 \h </w:instrText>
            </w:r>
            <w:r>
              <w:rPr>
                <w:noProof/>
                <w:webHidden/>
              </w:rPr>
            </w:r>
            <w:r>
              <w:rPr>
                <w:noProof/>
                <w:webHidden/>
              </w:rPr>
              <w:fldChar w:fldCharType="separate"/>
            </w:r>
            <w:r w:rsidR="00E9345B">
              <w:rPr>
                <w:noProof/>
                <w:webHidden/>
              </w:rPr>
              <w:t>13</w:t>
            </w:r>
            <w:r>
              <w:rPr>
                <w:noProof/>
                <w:webHidden/>
              </w:rPr>
              <w:fldChar w:fldCharType="end"/>
            </w:r>
          </w:hyperlink>
        </w:p>
        <w:p w:rsidR="00455055" w:rsidRDefault="00455055">
          <w:pPr>
            <w:pStyle w:val="Obsah1"/>
            <w:tabs>
              <w:tab w:val="right" w:leader="dot" w:pos="9062"/>
            </w:tabs>
            <w:rPr>
              <w:noProof/>
            </w:rPr>
          </w:pPr>
          <w:hyperlink w:anchor="_Toc306960285" w:history="1">
            <w:r w:rsidRPr="003B5B3B">
              <w:rPr>
                <w:rStyle w:val="Hypertextovprepojenie"/>
                <w:noProof/>
              </w:rPr>
              <w:t>PRÍLOHA B – rozvrh členov tímu</w:t>
            </w:r>
            <w:r>
              <w:rPr>
                <w:noProof/>
                <w:webHidden/>
              </w:rPr>
              <w:tab/>
            </w:r>
            <w:r>
              <w:rPr>
                <w:noProof/>
                <w:webHidden/>
              </w:rPr>
              <w:fldChar w:fldCharType="begin"/>
            </w:r>
            <w:r>
              <w:rPr>
                <w:noProof/>
                <w:webHidden/>
              </w:rPr>
              <w:instrText xml:space="preserve"> PAGEREF _Toc306960285 \h </w:instrText>
            </w:r>
            <w:r>
              <w:rPr>
                <w:noProof/>
                <w:webHidden/>
              </w:rPr>
              <w:fldChar w:fldCharType="separate"/>
            </w:r>
            <w:r w:rsidR="00E9345B">
              <w:rPr>
                <w:b/>
                <w:bCs/>
                <w:noProof/>
                <w:webHidden/>
              </w:rPr>
              <w:t>Chyba! Záložka nie je definovaná.</w:t>
            </w:r>
            <w:r>
              <w:rPr>
                <w:noProof/>
                <w:webHidden/>
              </w:rPr>
              <w:fldChar w:fldCharType="end"/>
            </w:r>
          </w:hyperlink>
        </w:p>
        <w:p w:rsidR="00455055" w:rsidRDefault="00455055">
          <w:pPr>
            <w:pStyle w:val="Obsah1"/>
            <w:tabs>
              <w:tab w:val="right" w:leader="dot" w:pos="9062"/>
            </w:tabs>
            <w:rPr>
              <w:noProof/>
            </w:rPr>
          </w:pPr>
          <w:hyperlink w:anchor="_Toc306960286" w:history="1">
            <w:r w:rsidRPr="003B5B3B">
              <w:rPr>
                <w:rStyle w:val="Hypertextovprepojenie"/>
                <w:noProof/>
              </w:rPr>
              <w:t>3 Plán</w:t>
            </w:r>
            <w:r>
              <w:rPr>
                <w:noProof/>
                <w:webHidden/>
              </w:rPr>
              <w:tab/>
            </w:r>
            <w:r>
              <w:rPr>
                <w:noProof/>
                <w:webHidden/>
              </w:rPr>
              <w:fldChar w:fldCharType="begin"/>
            </w:r>
            <w:r>
              <w:rPr>
                <w:noProof/>
                <w:webHidden/>
              </w:rPr>
              <w:instrText xml:space="preserve"> PAGEREF _Toc306960286 \h </w:instrText>
            </w:r>
            <w:r>
              <w:rPr>
                <w:noProof/>
                <w:webHidden/>
              </w:rPr>
            </w:r>
            <w:r>
              <w:rPr>
                <w:noProof/>
                <w:webHidden/>
              </w:rPr>
              <w:fldChar w:fldCharType="separate"/>
            </w:r>
            <w:r w:rsidR="00E9345B">
              <w:rPr>
                <w:noProof/>
                <w:webHidden/>
              </w:rPr>
              <w:t>15</w:t>
            </w:r>
            <w:r>
              <w:rPr>
                <w:noProof/>
                <w:webHidden/>
              </w:rPr>
              <w:fldChar w:fldCharType="end"/>
            </w:r>
          </w:hyperlink>
        </w:p>
        <w:p w:rsidR="00455055" w:rsidRDefault="00455055">
          <w:pPr>
            <w:pStyle w:val="Obsah2"/>
            <w:tabs>
              <w:tab w:val="right" w:leader="dot" w:pos="9062"/>
            </w:tabs>
            <w:rPr>
              <w:noProof/>
            </w:rPr>
          </w:pPr>
          <w:hyperlink w:anchor="_Toc306960287" w:history="1">
            <w:r w:rsidRPr="003B5B3B">
              <w:rPr>
                <w:rStyle w:val="Hypertextovprepojenie"/>
                <w:noProof/>
              </w:rPr>
              <w:t>3.1 Plán pre zimný semester</w:t>
            </w:r>
            <w:r>
              <w:rPr>
                <w:noProof/>
                <w:webHidden/>
              </w:rPr>
              <w:tab/>
            </w:r>
            <w:r>
              <w:rPr>
                <w:noProof/>
                <w:webHidden/>
              </w:rPr>
              <w:fldChar w:fldCharType="begin"/>
            </w:r>
            <w:r>
              <w:rPr>
                <w:noProof/>
                <w:webHidden/>
              </w:rPr>
              <w:instrText xml:space="preserve"> PAGEREF _Toc306960287 \h </w:instrText>
            </w:r>
            <w:r>
              <w:rPr>
                <w:noProof/>
                <w:webHidden/>
              </w:rPr>
            </w:r>
            <w:r>
              <w:rPr>
                <w:noProof/>
                <w:webHidden/>
              </w:rPr>
              <w:fldChar w:fldCharType="separate"/>
            </w:r>
            <w:r w:rsidR="00E9345B">
              <w:rPr>
                <w:noProof/>
                <w:webHidden/>
              </w:rPr>
              <w:t>15</w:t>
            </w:r>
            <w:r>
              <w:rPr>
                <w:noProof/>
                <w:webHidden/>
              </w:rPr>
              <w:fldChar w:fldCharType="end"/>
            </w:r>
          </w:hyperlink>
        </w:p>
        <w:p w:rsidR="00455055" w:rsidRDefault="00455055">
          <w:pPr>
            <w:pStyle w:val="Obsah1"/>
            <w:tabs>
              <w:tab w:val="right" w:leader="dot" w:pos="9062"/>
            </w:tabs>
            <w:rPr>
              <w:noProof/>
            </w:rPr>
          </w:pPr>
          <w:hyperlink w:anchor="_Toc306960288" w:history="1">
            <w:r w:rsidRPr="003B5B3B">
              <w:rPr>
                <w:rStyle w:val="Hypertextovprepojenie"/>
                <w:noProof/>
              </w:rPr>
              <w:t>4 Role a úlohy členov tímu</w:t>
            </w:r>
            <w:r>
              <w:rPr>
                <w:noProof/>
                <w:webHidden/>
              </w:rPr>
              <w:tab/>
            </w:r>
            <w:r>
              <w:rPr>
                <w:noProof/>
                <w:webHidden/>
              </w:rPr>
              <w:fldChar w:fldCharType="begin"/>
            </w:r>
            <w:r>
              <w:rPr>
                <w:noProof/>
                <w:webHidden/>
              </w:rPr>
              <w:instrText xml:space="preserve"> PAGEREF _Toc306960288 \h </w:instrText>
            </w:r>
            <w:r>
              <w:rPr>
                <w:noProof/>
                <w:webHidden/>
              </w:rPr>
            </w:r>
            <w:r>
              <w:rPr>
                <w:noProof/>
                <w:webHidden/>
              </w:rPr>
              <w:fldChar w:fldCharType="separate"/>
            </w:r>
            <w:r w:rsidR="00E9345B">
              <w:rPr>
                <w:noProof/>
                <w:webHidden/>
              </w:rPr>
              <w:t>16</w:t>
            </w:r>
            <w:r>
              <w:rPr>
                <w:noProof/>
                <w:webHidden/>
              </w:rPr>
              <w:fldChar w:fldCharType="end"/>
            </w:r>
          </w:hyperlink>
        </w:p>
        <w:p w:rsidR="00455055" w:rsidRDefault="00455055">
          <w:pPr>
            <w:pStyle w:val="Obsah2"/>
            <w:tabs>
              <w:tab w:val="right" w:leader="dot" w:pos="9062"/>
            </w:tabs>
            <w:rPr>
              <w:noProof/>
            </w:rPr>
          </w:pPr>
          <w:hyperlink w:anchor="_Toc306960289" w:history="1">
            <w:r w:rsidRPr="003B5B3B">
              <w:rPr>
                <w:rStyle w:val="Hypertextovprepojenie"/>
                <w:noProof/>
              </w:rPr>
              <w:t>4.1 Zimný semester</w:t>
            </w:r>
            <w:r>
              <w:rPr>
                <w:noProof/>
                <w:webHidden/>
              </w:rPr>
              <w:tab/>
            </w:r>
            <w:r>
              <w:rPr>
                <w:noProof/>
                <w:webHidden/>
              </w:rPr>
              <w:fldChar w:fldCharType="begin"/>
            </w:r>
            <w:r>
              <w:rPr>
                <w:noProof/>
                <w:webHidden/>
              </w:rPr>
              <w:instrText xml:space="preserve"> PAGEREF _Toc306960289 \h </w:instrText>
            </w:r>
            <w:r>
              <w:rPr>
                <w:noProof/>
                <w:webHidden/>
              </w:rPr>
            </w:r>
            <w:r>
              <w:rPr>
                <w:noProof/>
                <w:webHidden/>
              </w:rPr>
              <w:fldChar w:fldCharType="separate"/>
            </w:r>
            <w:r w:rsidR="00E9345B">
              <w:rPr>
                <w:noProof/>
                <w:webHidden/>
              </w:rPr>
              <w:t>16</w:t>
            </w:r>
            <w:r>
              <w:rPr>
                <w:noProof/>
                <w:webHidden/>
              </w:rPr>
              <w:fldChar w:fldCharType="end"/>
            </w:r>
          </w:hyperlink>
        </w:p>
        <w:p w:rsidR="00455055" w:rsidRDefault="00455055">
          <w:pPr>
            <w:pStyle w:val="Obsah1"/>
            <w:tabs>
              <w:tab w:val="right" w:leader="dot" w:pos="9062"/>
            </w:tabs>
            <w:rPr>
              <w:noProof/>
            </w:rPr>
          </w:pPr>
          <w:hyperlink w:anchor="_Toc306960290" w:history="1">
            <w:r w:rsidRPr="003B5B3B">
              <w:rPr>
                <w:rStyle w:val="Hypertextovprepojenie"/>
                <w:noProof/>
              </w:rPr>
              <w:t>5 Firemná kultúra</w:t>
            </w:r>
            <w:r>
              <w:rPr>
                <w:noProof/>
                <w:webHidden/>
              </w:rPr>
              <w:tab/>
            </w:r>
            <w:r>
              <w:rPr>
                <w:noProof/>
                <w:webHidden/>
              </w:rPr>
              <w:fldChar w:fldCharType="begin"/>
            </w:r>
            <w:r>
              <w:rPr>
                <w:noProof/>
                <w:webHidden/>
              </w:rPr>
              <w:instrText xml:space="preserve"> PAGEREF _Toc306960290 \h </w:instrText>
            </w:r>
            <w:r>
              <w:rPr>
                <w:noProof/>
                <w:webHidden/>
              </w:rPr>
            </w:r>
            <w:r>
              <w:rPr>
                <w:noProof/>
                <w:webHidden/>
              </w:rPr>
              <w:fldChar w:fldCharType="separate"/>
            </w:r>
            <w:r w:rsidR="00E9345B">
              <w:rPr>
                <w:noProof/>
                <w:webHidden/>
              </w:rPr>
              <w:t>17</w:t>
            </w:r>
            <w:r>
              <w:rPr>
                <w:noProof/>
                <w:webHidden/>
              </w:rPr>
              <w:fldChar w:fldCharType="end"/>
            </w:r>
          </w:hyperlink>
        </w:p>
        <w:p w:rsidR="00455055" w:rsidRDefault="00455055">
          <w:pPr>
            <w:pStyle w:val="Obsah1"/>
            <w:tabs>
              <w:tab w:val="right" w:leader="dot" w:pos="9062"/>
            </w:tabs>
            <w:rPr>
              <w:noProof/>
            </w:rPr>
          </w:pPr>
          <w:hyperlink w:anchor="_Toc306960291" w:history="1">
            <w:r w:rsidRPr="003B5B3B">
              <w:rPr>
                <w:rStyle w:val="Hypertextovprepojenie"/>
                <w:noProof/>
              </w:rPr>
              <w:t>Zápisnice</w:t>
            </w:r>
            <w:r>
              <w:rPr>
                <w:noProof/>
                <w:webHidden/>
              </w:rPr>
              <w:tab/>
            </w:r>
            <w:r>
              <w:rPr>
                <w:noProof/>
                <w:webHidden/>
              </w:rPr>
              <w:fldChar w:fldCharType="begin"/>
            </w:r>
            <w:r>
              <w:rPr>
                <w:noProof/>
                <w:webHidden/>
              </w:rPr>
              <w:instrText xml:space="preserve"> PAGEREF _Toc306960291 \h </w:instrText>
            </w:r>
            <w:r>
              <w:rPr>
                <w:noProof/>
                <w:webHidden/>
              </w:rPr>
            </w:r>
            <w:r>
              <w:rPr>
                <w:noProof/>
                <w:webHidden/>
              </w:rPr>
              <w:fldChar w:fldCharType="separate"/>
            </w:r>
            <w:r w:rsidR="00E9345B">
              <w:rPr>
                <w:noProof/>
                <w:webHidden/>
              </w:rPr>
              <w:t>18</w:t>
            </w:r>
            <w:r>
              <w:rPr>
                <w:noProof/>
                <w:webHidden/>
              </w:rPr>
              <w:fldChar w:fldCharType="end"/>
            </w:r>
          </w:hyperlink>
        </w:p>
        <w:p w:rsidR="00455055" w:rsidRDefault="00455055">
          <w:pPr>
            <w:pStyle w:val="Obsah1"/>
            <w:tabs>
              <w:tab w:val="right" w:leader="dot" w:pos="9062"/>
            </w:tabs>
            <w:rPr>
              <w:noProof/>
            </w:rPr>
          </w:pPr>
          <w:hyperlink w:anchor="_Toc306960292" w:history="1">
            <w:r w:rsidRPr="003B5B3B">
              <w:rPr>
                <w:rStyle w:val="Hypertextovprepojenie"/>
                <w:noProof/>
              </w:rPr>
              <w:t>Preberacie protokoly</w:t>
            </w:r>
            <w:r>
              <w:rPr>
                <w:noProof/>
                <w:webHidden/>
              </w:rPr>
              <w:tab/>
            </w:r>
            <w:r>
              <w:rPr>
                <w:noProof/>
                <w:webHidden/>
              </w:rPr>
              <w:fldChar w:fldCharType="begin"/>
            </w:r>
            <w:r>
              <w:rPr>
                <w:noProof/>
                <w:webHidden/>
              </w:rPr>
              <w:instrText xml:space="preserve"> PAGEREF _Toc306960292 \h </w:instrText>
            </w:r>
            <w:r>
              <w:rPr>
                <w:noProof/>
                <w:webHidden/>
              </w:rPr>
            </w:r>
            <w:r>
              <w:rPr>
                <w:noProof/>
                <w:webHidden/>
              </w:rPr>
              <w:fldChar w:fldCharType="separate"/>
            </w:r>
            <w:r w:rsidR="00E9345B">
              <w:rPr>
                <w:noProof/>
                <w:webHidden/>
              </w:rPr>
              <w:t>19</w:t>
            </w:r>
            <w:r>
              <w:rPr>
                <w:noProof/>
                <w:webHidden/>
              </w:rPr>
              <w:fldChar w:fldCharType="end"/>
            </w:r>
          </w:hyperlink>
        </w:p>
        <w:p w:rsidR="00455055" w:rsidRDefault="00455055">
          <w:r>
            <w:fldChar w:fldCharType="end"/>
          </w:r>
        </w:p>
      </w:sdtContent>
    </w:sdt>
    <w:p w:rsidR="00455055" w:rsidRDefault="00455055">
      <w:pPr>
        <w:spacing w:line="276" w:lineRule="auto"/>
        <w:jc w:val="left"/>
      </w:pPr>
      <w:r>
        <w:br w:type="page"/>
      </w:r>
    </w:p>
    <w:p w:rsidR="009F0BCB" w:rsidRDefault="009F0BCB" w:rsidP="009F0BCB">
      <w:pPr>
        <w:pStyle w:val="Nadpis1"/>
      </w:pPr>
      <w:bookmarkStart w:id="0" w:name="_Toc306960270"/>
      <w:r>
        <w:lastRenderedPageBreak/>
        <w:t>História stavom dokumentu</w:t>
      </w:r>
      <w:bookmarkEnd w:id="0"/>
    </w:p>
    <w:tbl>
      <w:tblPr>
        <w:tblStyle w:val="Stpcetabuky3"/>
        <w:tblW w:w="9214" w:type="dxa"/>
        <w:tblInd w:w="108"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993"/>
        <w:gridCol w:w="1275"/>
        <w:gridCol w:w="5670"/>
        <w:gridCol w:w="1276"/>
      </w:tblGrid>
      <w:tr w:rsidR="009F0BCB" w:rsidTr="009F0BCB">
        <w:trPr>
          <w:cnfStyle w:val="100000000000"/>
          <w:trHeight w:val="420"/>
        </w:trPr>
        <w:tc>
          <w:tcPr>
            <w:cnfStyle w:val="001000000000"/>
            <w:tcW w:w="993" w:type="dxa"/>
            <w:shd w:val="clear" w:color="auto" w:fill="808080" w:themeFill="background1" w:themeFillShade="80"/>
            <w:vAlign w:val="center"/>
          </w:tcPr>
          <w:p w:rsidR="009F0BCB" w:rsidRPr="00F64B72" w:rsidRDefault="009F0BCB" w:rsidP="00591677">
            <w:pPr>
              <w:pStyle w:val="Default"/>
              <w:rPr>
                <w:b/>
                <w:color w:val="FFFFFF" w:themeColor="background1"/>
              </w:rPr>
            </w:pPr>
            <w:r w:rsidRPr="00F64B72">
              <w:rPr>
                <w:b/>
                <w:color w:val="FFFFFF" w:themeColor="background1"/>
              </w:rPr>
              <w:t>Verzia</w:t>
            </w:r>
          </w:p>
        </w:tc>
        <w:tc>
          <w:tcPr>
            <w:tcW w:w="1275" w:type="dxa"/>
            <w:shd w:val="clear" w:color="auto" w:fill="808080" w:themeFill="background1" w:themeFillShade="80"/>
            <w:vAlign w:val="center"/>
          </w:tcPr>
          <w:p w:rsidR="009F0BCB" w:rsidRPr="00F64B72" w:rsidRDefault="009F0BCB" w:rsidP="00591677">
            <w:pPr>
              <w:pStyle w:val="Default"/>
              <w:cnfStyle w:val="100000000000"/>
              <w:rPr>
                <w:color w:val="FFFFFF" w:themeColor="background1"/>
              </w:rPr>
            </w:pPr>
            <w:r w:rsidRPr="00F64B72">
              <w:rPr>
                <w:color w:val="FFFFFF" w:themeColor="background1"/>
              </w:rPr>
              <w:t>Dátum</w:t>
            </w:r>
          </w:p>
        </w:tc>
        <w:tc>
          <w:tcPr>
            <w:tcW w:w="5670" w:type="dxa"/>
            <w:shd w:val="clear" w:color="auto" w:fill="808080" w:themeFill="background1" w:themeFillShade="80"/>
            <w:vAlign w:val="center"/>
          </w:tcPr>
          <w:p w:rsidR="009F0BCB" w:rsidRPr="00F64B72" w:rsidRDefault="009F0BCB" w:rsidP="00591677">
            <w:pPr>
              <w:pStyle w:val="Default"/>
              <w:cnfStyle w:val="100000000000"/>
              <w:rPr>
                <w:color w:val="FFFFFF" w:themeColor="background1"/>
              </w:rPr>
            </w:pPr>
            <w:r w:rsidRPr="00F64B72">
              <w:rPr>
                <w:color w:val="FFFFFF" w:themeColor="background1"/>
              </w:rPr>
              <w:t>Dôvod zmeny</w:t>
            </w:r>
          </w:p>
        </w:tc>
        <w:tc>
          <w:tcPr>
            <w:tcW w:w="1276" w:type="dxa"/>
            <w:shd w:val="clear" w:color="auto" w:fill="808080" w:themeFill="background1" w:themeFillShade="80"/>
            <w:vAlign w:val="center"/>
          </w:tcPr>
          <w:p w:rsidR="009F0BCB" w:rsidRPr="00F64B72" w:rsidRDefault="009F0BCB" w:rsidP="00591677">
            <w:pPr>
              <w:pStyle w:val="Default"/>
              <w:cnfStyle w:val="100000000000"/>
              <w:rPr>
                <w:color w:val="FFFFFF" w:themeColor="background1"/>
              </w:rPr>
            </w:pPr>
            <w:r>
              <w:rPr>
                <w:color w:val="FFFFFF" w:themeColor="background1"/>
              </w:rPr>
              <w:t>Autor</w:t>
            </w: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0.1</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Pr>
                <w:b w:val="0"/>
                <w:sz w:val="22"/>
              </w:rPr>
              <w:t>02.10</w:t>
            </w:r>
            <w:r w:rsidRPr="00FF4B15">
              <w:rPr>
                <w:b w:val="0"/>
                <w:sz w:val="22"/>
              </w:rPr>
              <w:t>. 2011</w:t>
            </w:r>
          </w:p>
        </w:tc>
        <w:tc>
          <w:tcPr>
            <w:tcW w:w="5670" w:type="dxa"/>
            <w:shd w:val="clear" w:color="auto" w:fill="F2F2F2" w:themeFill="background1" w:themeFillShade="F2"/>
          </w:tcPr>
          <w:p w:rsidR="009F0BCB" w:rsidRPr="00FF4B15" w:rsidRDefault="009F0BCB" w:rsidP="00591677">
            <w:pPr>
              <w:pStyle w:val="Default"/>
              <w:tabs>
                <w:tab w:val="left" w:pos="664"/>
              </w:tabs>
              <w:cnfStyle w:val="000000000000"/>
              <w:rPr>
                <w:b w:val="0"/>
                <w:sz w:val="22"/>
              </w:rPr>
            </w:pPr>
            <w:r w:rsidRPr="00FF4B15">
              <w:rPr>
                <w:b w:val="0"/>
                <w:sz w:val="22"/>
              </w:rPr>
              <w:t xml:space="preserve"> Vytvorenie kostry dokumentácie </w:t>
            </w:r>
          </w:p>
        </w:tc>
        <w:tc>
          <w:tcPr>
            <w:tcW w:w="1276" w:type="dxa"/>
            <w:shd w:val="clear" w:color="auto" w:fill="F2F2F2" w:themeFill="background1" w:themeFillShade="F2"/>
          </w:tcPr>
          <w:p w:rsidR="009F0BCB" w:rsidRPr="00FF4B15" w:rsidRDefault="009F0BCB" w:rsidP="00591677">
            <w:pPr>
              <w:pStyle w:val="Default"/>
              <w:tabs>
                <w:tab w:val="left" w:pos="664"/>
              </w:tabs>
              <w:cnfStyle w:val="000000000000"/>
              <w:rPr>
                <w:b w:val="0"/>
                <w:sz w:val="22"/>
              </w:rPr>
            </w:pPr>
            <w:r w:rsidRPr="00FF4B15">
              <w:rPr>
                <w:b w:val="0"/>
                <w:sz w:val="22"/>
              </w:rPr>
              <w:t>Jozef K.</w:t>
            </w:r>
          </w:p>
        </w:tc>
      </w:tr>
      <w:tr w:rsidR="009F0BCB" w:rsidTr="009F0BCB">
        <w:tc>
          <w:tcPr>
            <w:cnfStyle w:val="001000000000"/>
            <w:tcW w:w="993" w:type="dxa"/>
            <w:shd w:val="clear" w:color="auto" w:fill="D9D9D9" w:themeFill="background1" w:themeFillShade="D9"/>
          </w:tcPr>
          <w:p w:rsidR="009F0BCB" w:rsidRPr="00FF4B15" w:rsidRDefault="009F0BCB" w:rsidP="00591677">
            <w:pPr>
              <w:pStyle w:val="Default"/>
              <w:rPr>
                <w:sz w:val="22"/>
              </w:rPr>
            </w:pPr>
            <w:r w:rsidRPr="00FF4B15">
              <w:rPr>
                <w:sz w:val="22"/>
              </w:rPr>
              <w:t>0.2</w:t>
            </w:r>
          </w:p>
        </w:tc>
        <w:tc>
          <w:tcPr>
            <w:tcW w:w="1275"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D9D9D9" w:themeFill="background1" w:themeFillShade="D9"/>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0.3</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F2F2F2" w:themeFill="background1" w:themeFillShade="F2"/>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D9D9D9" w:themeFill="background1" w:themeFillShade="D9"/>
          </w:tcPr>
          <w:p w:rsidR="009F0BCB" w:rsidRPr="00FF4B15" w:rsidRDefault="009F0BCB" w:rsidP="00591677">
            <w:pPr>
              <w:pStyle w:val="Default"/>
              <w:rPr>
                <w:sz w:val="22"/>
              </w:rPr>
            </w:pPr>
            <w:r w:rsidRPr="00FF4B15">
              <w:rPr>
                <w:sz w:val="22"/>
              </w:rPr>
              <w:t>0.4</w:t>
            </w:r>
          </w:p>
        </w:tc>
        <w:tc>
          <w:tcPr>
            <w:tcW w:w="1275"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D9D9D9" w:themeFill="background1" w:themeFillShade="D9"/>
          </w:tcPr>
          <w:p w:rsidR="009F0BCB" w:rsidRPr="00FF4B15" w:rsidRDefault="009F0BCB" w:rsidP="00591677">
            <w:pPr>
              <w:pStyle w:val="Default"/>
              <w:cnfStyle w:val="000000000000"/>
              <w:rPr>
                <w:sz w:val="22"/>
              </w:rPr>
            </w:pPr>
            <w:r w:rsidRPr="00FF4B15">
              <w:rPr>
                <w:b w:val="0"/>
                <w:sz w:val="22"/>
              </w:rPr>
              <w:t xml:space="preserve"> </w:t>
            </w:r>
          </w:p>
        </w:tc>
        <w:tc>
          <w:tcPr>
            <w:tcW w:w="1276" w:type="dxa"/>
            <w:shd w:val="clear" w:color="auto" w:fill="D9D9D9" w:themeFill="background1" w:themeFillShade="D9"/>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0.5</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F2F2F2" w:themeFill="background1" w:themeFillShade="F2"/>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D9D9D9" w:themeFill="background1" w:themeFillShade="D9"/>
          </w:tcPr>
          <w:p w:rsidR="009F0BCB" w:rsidRPr="00FF4B15" w:rsidRDefault="009F0BCB" w:rsidP="00591677">
            <w:pPr>
              <w:pStyle w:val="Default"/>
              <w:rPr>
                <w:sz w:val="22"/>
              </w:rPr>
            </w:pPr>
            <w:r w:rsidRPr="00FF4B15">
              <w:rPr>
                <w:sz w:val="22"/>
              </w:rPr>
              <w:t>0.6</w:t>
            </w:r>
          </w:p>
        </w:tc>
        <w:tc>
          <w:tcPr>
            <w:tcW w:w="1275"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D9D9D9" w:themeFill="background1" w:themeFillShade="D9"/>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D9D9D9" w:themeFill="background1" w:themeFillShade="D9"/>
          </w:tcPr>
          <w:p w:rsidR="009F0BCB" w:rsidRPr="00FF4B15" w:rsidRDefault="009F0BCB" w:rsidP="00591677">
            <w:pPr>
              <w:pStyle w:val="Default"/>
              <w:cnfStyle w:val="000000000000"/>
              <w:rPr>
                <w:b w:val="0"/>
                <w:sz w:val="22"/>
              </w:rPr>
            </w:pPr>
          </w:p>
        </w:tc>
      </w:tr>
      <w:tr w:rsidR="009F0BCB" w:rsidTr="009F0BCB">
        <w:tc>
          <w:tcPr>
            <w:cnfStyle w:val="001000000000"/>
            <w:tcW w:w="993" w:type="dxa"/>
            <w:shd w:val="clear" w:color="auto" w:fill="F2F2F2" w:themeFill="background1" w:themeFillShade="F2"/>
          </w:tcPr>
          <w:p w:rsidR="009F0BCB" w:rsidRPr="00FF4B15" w:rsidRDefault="009F0BCB" w:rsidP="00591677">
            <w:pPr>
              <w:pStyle w:val="Default"/>
              <w:rPr>
                <w:sz w:val="22"/>
              </w:rPr>
            </w:pPr>
            <w:r w:rsidRPr="00FF4B15">
              <w:rPr>
                <w:sz w:val="22"/>
              </w:rPr>
              <w:t>0.7</w:t>
            </w:r>
          </w:p>
        </w:tc>
        <w:tc>
          <w:tcPr>
            <w:tcW w:w="1275"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5670" w:type="dxa"/>
            <w:shd w:val="clear" w:color="auto" w:fill="F2F2F2" w:themeFill="background1" w:themeFillShade="F2"/>
          </w:tcPr>
          <w:p w:rsidR="009F0BCB" w:rsidRPr="00FF4B15" w:rsidRDefault="009F0BCB" w:rsidP="00591677">
            <w:pPr>
              <w:pStyle w:val="Default"/>
              <w:cnfStyle w:val="000000000000"/>
              <w:rPr>
                <w:b w:val="0"/>
                <w:sz w:val="22"/>
              </w:rPr>
            </w:pPr>
            <w:r w:rsidRPr="00FF4B15">
              <w:rPr>
                <w:b w:val="0"/>
                <w:sz w:val="22"/>
              </w:rPr>
              <w:t xml:space="preserve"> </w:t>
            </w:r>
          </w:p>
        </w:tc>
        <w:tc>
          <w:tcPr>
            <w:tcW w:w="1276" w:type="dxa"/>
            <w:shd w:val="clear" w:color="auto" w:fill="F2F2F2" w:themeFill="background1" w:themeFillShade="F2"/>
          </w:tcPr>
          <w:p w:rsidR="009F0BCB" w:rsidRPr="00FF4B15" w:rsidRDefault="009F0BCB" w:rsidP="00591677">
            <w:pPr>
              <w:pStyle w:val="Default"/>
              <w:cnfStyle w:val="000000000000"/>
              <w:rPr>
                <w:b w:val="0"/>
                <w:sz w:val="22"/>
              </w:rPr>
            </w:pPr>
          </w:p>
        </w:tc>
      </w:tr>
    </w:tbl>
    <w:p w:rsidR="005E34A5" w:rsidRPr="005E34A5" w:rsidRDefault="009F0BCB" w:rsidP="009F0BCB">
      <w:pPr>
        <w:pStyle w:val="Nadpis1"/>
      </w:pPr>
      <w:r>
        <w:t xml:space="preserve"> </w:t>
      </w:r>
    </w:p>
    <w:p w:rsidR="005E34A5" w:rsidRPr="005E34A5" w:rsidRDefault="005E34A5" w:rsidP="005E34A5"/>
    <w:p w:rsidR="005E34A5" w:rsidRPr="005E34A5" w:rsidRDefault="005E34A5" w:rsidP="005E34A5"/>
    <w:p w:rsidR="009F0BCB" w:rsidRDefault="005E34A5" w:rsidP="005E34A5">
      <w:pPr>
        <w:tabs>
          <w:tab w:val="left" w:pos="1230"/>
        </w:tabs>
      </w:pPr>
      <w:r>
        <w:tab/>
      </w:r>
    </w:p>
    <w:p w:rsidR="009F0BCB" w:rsidRDefault="009F0BCB">
      <w:r>
        <w:br w:type="page"/>
      </w:r>
    </w:p>
    <w:p w:rsidR="003823AA" w:rsidRDefault="003823AA" w:rsidP="003823AA">
      <w:pPr>
        <w:pStyle w:val="Nadpis1"/>
      </w:pPr>
      <w:bookmarkStart w:id="1" w:name="_Toc306960271"/>
      <w:r>
        <w:lastRenderedPageBreak/>
        <w:t>1 Úvod</w:t>
      </w:r>
      <w:bookmarkEnd w:id="1"/>
      <w:r>
        <w:t xml:space="preserve"> </w:t>
      </w:r>
    </w:p>
    <w:p w:rsidR="00252E37" w:rsidRPr="003823AA" w:rsidRDefault="00252E37" w:rsidP="00EA3B29">
      <w:r>
        <w:t xml:space="preserve">Účelom tohto dokumentu je zdokumentovať riadenie tímu v rámci projektu </w:t>
      </w:r>
      <w:r w:rsidR="00EA3B29">
        <w:t>textový editor obohatený o grafické prvky na predmete Tímový projekt.</w:t>
      </w:r>
      <w:r w:rsidR="0017267F">
        <w:t xml:space="preserve"> Projekt je riešený tímom č. 10   s názvom „</w:t>
      </w:r>
      <w:proofErr w:type="spellStart"/>
      <w:r w:rsidR="0017267F">
        <w:t>Innovat</w:t>
      </w:r>
      <w:r w:rsidR="00EA3B29">
        <w:t>ors</w:t>
      </w:r>
      <w:proofErr w:type="spellEnd"/>
      <w:r w:rsidR="0017267F">
        <w:t xml:space="preserve">“ </w:t>
      </w:r>
      <w:r>
        <w:t>počas</w:t>
      </w:r>
      <w:r w:rsidR="00EA3B29">
        <w:t xml:space="preserve"> </w:t>
      </w:r>
      <w:r>
        <w:t>dvoch semestrov v akademickom roku 201</w:t>
      </w:r>
      <w:r w:rsidR="00EA3B29">
        <w:t>1</w:t>
      </w:r>
      <w:r>
        <w:t>/201</w:t>
      </w:r>
      <w:r w:rsidR="00EA3B29">
        <w:t>2</w:t>
      </w:r>
      <w:r>
        <w:t>.</w:t>
      </w:r>
    </w:p>
    <w:p w:rsidR="003823AA" w:rsidRDefault="003823AA" w:rsidP="003823AA">
      <w:pPr>
        <w:pStyle w:val="Nadpis2"/>
        <w:numPr>
          <w:ilvl w:val="1"/>
          <w:numId w:val="7"/>
        </w:numPr>
      </w:pPr>
      <w:bookmarkStart w:id="2" w:name="_Toc306960272"/>
      <w:r>
        <w:t>Prehľad dokumentu</w:t>
      </w:r>
      <w:bookmarkEnd w:id="2"/>
      <w:r>
        <w:t xml:space="preserve"> </w:t>
      </w:r>
    </w:p>
    <w:p w:rsidR="00252E37" w:rsidRDefault="00252E37" w:rsidP="00EA3B29">
      <w:r>
        <w:t>Na začiatku sa nachádza ponuka, ktorú sme vypracovali pri výbere témy projektu. Podarilo</w:t>
      </w:r>
      <w:r w:rsidR="00EA3B29">
        <w:t xml:space="preserve"> </w:t>
      </w:r>
      <w:r>
        <w:t xml:space="preserve">sa nám získať </w:t>
      </w:r>
      <w:r w:rsidR="00EA3B29">
        <w:t xml:space="preserve">jednu z troch </w:t>
      </w:r>
      <w:r>
        <w:t>nami preferovan</w:t>
      </w:r>
      <w:r w:rsidR="00EA3B29">
        <w:t>ých tém</w:t>
      </w:r>
      <w:r>
        <w:t>. V tejto časti sú z</w:t>
      </w:r>
      <w:r w:rsidR="00EA3B29">
        <w:t>ároveň krátko predstavený členo</w:t>
      </w:r>
      <w:r>
        <w:t>via tímu. Nasleduje prerozdelenie rolí v</w:t>
      </w:r>
      <w:r w:rsidR="00EA3B29">
        <w:t xml:space="preserve"> </w:t>
      </w:r>
      <w:r>
        <w:t>rámci tímu a krátkodobé úlohy, ktoré sme doteraz</w:t>
      </w:r>
      <w:r w:rsidR="00EA3B29">
        <w:t xml:space="preserve"> </w:t>
      </w:r>
      <w:r>
        <w:t xml:space="preserve">riešili. Ďalšou kapitolou je plán projektu na zimný semester. </w:t>
      </w:r>
      <w:r w:rsidR="00EA3B29">
        <w:t>Nasledujúca</w:t>
      </w:r>
      <w:r>
        <w:t xml:space="preserve"> kapitola sa zaoberá </w:t>
      </w:r>
      <w:r w:rsidR="00EA3B29">
        <w:t xml:space="preserve">firemnou kultúrou a  </w:t>
      </w:r>
      <w:r>
        <w:t>nami používanými podpornými prostriedkami. Posledn</w:t>
      </w:r>
      <w:r w:rsidR="00EA3B29">
        <w:t xml:space="preserve">ou kapitolou </w:t>
      </w:r>
      <w:r>
        <w:t>sú kópie zápisníc zo stretnutí.</w:t>
      </w:r>
    </w:p>
    <w:p w:rsidR="00252E37" w:rsidRDefault="00252E37">
      <w:pPr>
        <w:spacing w:line="276" w:lineRule="auto"/>
        <w:jc w:val="left"/>
      </w:pPr>
      <w:r>
        <w:br w:type="page"/>
      </w:r>
    </w:p>
    <w:p w:rsidR="005B30E8" w:rsidRDefault="003823AA" w:rsidP="003823AA">
      <w:pPr>
        <w:pStyle w:val="Nadpis1"/>
      </w:pPr>
      <w:bookmarkStart w:id="3" w:name="_Toc306960273"/>
      <w:r>
        <w:lastRenderedPageBreak/>
        <w:t>2 Ponúka</w:t>
      </w:r>
      <w:bookmarkEnd w:id="3"/>
    </w:p>
    <w:p w:rsidR="003823AA" w:rsidRDefault="005B30E8" w:rsidP="005B30E8">
      <w:r w:rsidRPr="005B30E8">
        <w:t xml:space="preserve">Nasleduje ponuka tak, ako sme ju odovzdali </w:t>
      </w:r>
      <w:r w:rsidR="0017267F">
        <w:t>okrem titulnej stránky:</w:t>
      </w:r>
    </w:p>
    <w:p w:rsidR="003823AA" w:rsidRDefault="003823AA" w:rsidP="0055729C">
      <w:pPr>
        <w:pStyle w:val="Nadpis2"/>
      </w:pPr>
      <w:bookmarkStart w:id="4" w:name="_Toc306960274"/>
      <w:r>
        <w:t>2.1 Predstavenie členov tímu</w:t>
      </w:r>
      <w:bookmarkEnd w:id="4"/>
      <w:r>
        <w:t xml:space="preserve"> </w:t>
      </w:r>
    </w:p>
    <w:p w:rsidR="00267E82" w:rsidRDefault="00267E82" w:rsidP="00267E82">
      <w:pPr>
        <w:spacing w:after="0" w:line="276" w:lineRule="auto"/>
        <w:rPr>
          <w:rFonts w:eastAsia="Calibri" w:cs="Times New Roman"/>
          <w:b/>
        </w:rPr>
      </w:pPr>
      <w:r w:rsidRPr="00312306">
        <w:rPr>
          <w:rFonts w:eastAsia="Calibri" w:cs="Times New Roman"/>
          <w:b/>
        </w:rPr>
        <w:t xml:space="preserve">Bc. </w:t>
      </w:r>
      <w:r>
        <w:rPr>
          <w:rFonts w:eastAsia="Calibri" w:cs="Times New Roman"/>
          <w:b/>
        </w:rPr>
        <w:t>Jozef Krajčovič</w:t>
      </w:r>
    </w:p>
    <w:p w:rsidR="00267E82" w:rsidRDefault="00267E82" w:rsidP="00267E82">
      <w:pPr>
        <w:pStyle w:val="Clenpopis"/>
      </w:pPr>
      <w:r>
        <w:t xml:space="preserve">Absolvent odboru Informatika na FPV UCM v Trnave. Vypracoval bakalársku prácu na tému „Návrh lekárskeho </w:t>
      </w:r>
      <w:r w:rsidRPr="00E82347">
        <w:t>informačného</w:t>
      </w:r>
      <w:r>
        <w:t xml:space="preserve"> systému ambulancie“. Má skúsenosti s vývojom webových ako aj </w:t>
      </w:r>
      <w:proofErr w:type="spellStart"/>
      <w:r>
        <w:t>desktopových</w:t>
      </w:r>
      <w:proofErr w:type="spellEnd"/>
      <w:r>
        <w:t xml:space="preserve"> aplikácií. Používa väčšinu technológie a nástroje z dielne Microsoft. Zaujíma sa o tvorbu a vývoj používateľských rozhraní ako aj </w:t>
      </w:r>
      <w:r w:rsidR="0017267F">
        <w:t>riadenie a motivovanie ľudí v tíme</w:t>
      </w:r>
      <w:r>
        <w:t xml:space="preserve">. Ovláda technológie: </w:t>
      </w:r>
      <w:r w:rsidR="0017267F">
        <w:t xml:space="preserve">HTML/XHTML, </w:t>
      </w:r>
      <w:r>
        <w:t xml:space="preserve">PHP, JavaScript, C#, </w:t>
      </w:r>
      <w:proofErr w:type="spellStart"/>
      <w:r>
        <w:t>Visual</w:t>
      </w:r>
      <w:proofErr w:type="spellEnd"/>
      <w:r>
        <w:t xml:space="preserve"> </w:t>
      </w:r>
      <w:proofErr w:type="spellStart"/>
      <w:r>
        <w:t>Basic</w:t>
      </w:r>
      <w:proofErr w:type="spellEnd"/>
      <w:r>
        <w:t xml:space="preserve">, C/C++, </w:t>
      </w:r>
      <w:proofErr w:type="spellStart"/>
      <w:r>
        <w:t>Java</w:t>
      </w:r>
      <w:proofErr w:type="spellEnd"/>
      <w:r>
        <w:t xml:space="preserve">, </w:t>
      </w:r>
      <w:proofErr w:type="spellStart"/>
      <w:r>
        <w:t>Mysql</w:t>
      </w:r>
      <w:proofErr w:type="spellEnd"/>
      <w:r>
        <w:t>, MSSQL a Oracle, .</w:t>
      </w:r>
      <w:proofErr w:type="spellStart"/>
      <w:r>
        <w:t>Net</w:t>
      </w:r>
      <w:proofErr w:type="spellEnd"/>
      <w:r>
        <w:t xml:space="preserve"> </w:t>
      </w:r>
      <w:proofErr w:type="spellStart"/>
      <w:r>
        <w:t>Framework</w:t>
      </w:r>
      <w:proofErr w:type="spellEnd"/>
      <w:r>
        <w:t xml:space="preserve"> (WPF, XAML, WCF), </w:t>
      </w:r>
      <w:proofErr w:type="spellStart"/>
      <w:r>
        <w:t>WindowsPowerShell</w:t>
      </w:r>
      <w:proofErr w:type="spellEnd"/>
      <w:r>
        <w:t>, XML.</w:t>
      </w:r>
    </w:p>
    <w:p w:rsidR="00267E82" w:rsidRPr="009214EA" w:rsidRDefault="00267E82" w:rsidP="00267E82">
      <w:pPr>
        <w:pStyle w:val="Postext"/>
      </w:pPr>
    </w:p>
    <w:p w:rsidR="00267E82" w:rsidRDefault="00267E82" w:rsidP="00267E82">
      <w:pPr>
        <w:spacing w:after="0" w:line="276" w:lineRule="auto"/>
        <w:rPr>
          <w:rFonts w:eastAsia="Calibri" w:cs="Times New Roman"/>
          <w:b/>
        </w:rPr>
      </w:pPr>
      <w:r w:rsidRPr="00312306">
        <w:rPr>
          <w:rFonts w:eastAsia="Calibri" w:cs="Times New Roman"/>
          <w:b/>
        </w:rPr>
        <w:t>Bc. Adrián Feješ</w:t>
      </w:r>
    </w:p>
    <w:p w:rsidR="00267E82" w:rsidRPr="00E31DBF" w:rsidRDefault="00267E82" w:rsidP="00267E82">
      <w:pPr>
        <w:pStyle w:val="Clenpopis"/>
      </w:pPr>
      <w:r w:rsidRPr="00E31DBF">
        <w:t xml:space="preserve">Je absolventom </w:t>
      </w:r>
      <w:r w:rsidRPr="009214EA">
        <w:rPr>
          <w:rStyle w:val="ObyctextChar"/>
        </w:rPr>
        <w:t xml:space="preserve">študijného odboru Informatika na FIIT STU. Vo svojej bakalárskej práci sa venoval procesu </w:t>
      </w:r>
      <w:proofErr w:type="spellStart"/>
      <w:r w:rsidRPr="009214EA">
        <w:rPr>
          <w:rStyle w:val="ObyctextChar"/>
        </w:rPr>
        <w:t>refaktorizácie</w:t>
      </w:r>
      <w:proofErr w:type="spellEnd"/>
      <w:r w:rsidRPr="009214EA">
        <w:rPr>
          <w:rStyle w:val="ObyctextChar"/>
        </w:rPr>
        <w:t xml:space="preserve"> zdrojových kódov a jej nástrojovej podpore. Výsledkom práce bol nástroj vo forme </w:t>
      </w:r>
      <w:proofErr w:type="spellStart"/>
      <w:r w:rsidRPr="009214EA">
        <w:rPr>
          <w:rStyle w:val="ObyctextChar"/>
        </w:rPr>
        <w:t>Eclipse</w:t>
      </w:r>
      <w:proofErr w:type="spellEnd"/>
      <w:r w:rsidRPr="009214EA">
        <w:rPr>
          <w:rStyle w:val="ObyctextChar"/>
        </w:rPr>
        <w:t xml:space="preserve"> </w:t>
      </w:r>
      <w:proofErr w:type="spellStart"/>
      <w:r w:rsidRPr="009214EA">
        <w:rPr>
          <w:rStyle w:val="ObyctextChar"/>
        </w:rPr>
        <w:t>plug-inu</w:t>
      </w:r>
      <w:proofErr w:type="spellEnd"/>
      <w:r w:rsidRPr="009214EA">
        <w:rPr>
          <w:rStyle w:val="ObyctextChar"/>
        </w:rPr>
        <w:t>, podporujúci r</w:t>
      </w:r>
      <w:r>
        <w:rPr>
          <w:rStyle w:val="ObyctextChar"/>
        </w:rPr>
        <w:t xml:space="preserve">ozpoznávanie a označovanie </w:t>
      </w:r>
      <w:proofErr w:type="spellStart"/>
      <w:r>
        <w:rPr>
          <w:rStyle w:val="ObyctextChar"/>
        </w:rPr>
        <w:t>antiv</w:t>
      </w:r>
      <w:r w:rsidRPr="009214EA">
        <w:rPr>
          <w:rStyle w:val="ObyctextChar"/>
        </w:rPr>
        <w:t>zorov</w:t>
      </w:r>
      <w:proofErr w:type="spellEnd"/>
      <w:r w:rsidRPr="009214EA">
        <w:rPr>
          <w:rStyle w:val="ObyctextChar"/>
        </w:rPr>
        <w:t xml:space="preserve"> v kóde</w:t>
      </w:r>
      <w:r w:rsidRPr="00E31DBF">
        <w:t>.</w:t>
      </w:r>
      <w:r>
        <w:t xml:space="preserve"> </w:t>
      </w:r>
      <w:r w:rsidRPr="00E31DBF">
        <w:t xml:space="preserve">Má skúsenosti s vývojom aplikácií hlavne v programovacom jazyku </w:t>
      </w:r>
      <w:proofErr w:type="spellStart"/>
      <w:r w:rsidRPr="00E31DBF">
        <w:t>Java</w:t>
      </w:r>
      <w:proofErr w:type="spellEnd"/>
      <w:r w:rsidRPr="00E31DBF">
        <w:t xml:space="preserve">. Svoje vedomosti ďalej rozvíja aj v praxi, kde pracuje ako </w:t>
      </w:r>
      <w:proofErr w:type="spellStart"/>
      <w:r w:rsidRPr="00E31DBF">
        <w:t>Java</w:t>
      </w:r>
      <w:proofErr w:type="spellEnd"/>
      <w:r w:rsidRPr="00E31DBF">
        <w:t xml:space="preserve"> programátor a zaoberá sa vývojom podnikových aplikácií.</w:t>
      </w:r>
      <w:r>
        <w:t xml:space="preserve"> </w:t>
      </w:r>
      <w:r w:rsidRPr="00E31DBF">
        <w:t>Ovláda technológie:</w:t>
      </w:r>
      <w:r>
        <w:t xml:space="preserve"> </w:t>
      </w:r>
      <w:r w:rsidRPr="00E31DBF">
        <w:t xml:space="preserve">C/C++, </w:t>
      </w:r>
      <w:proofErr w:type="spellStart"/>
      <w:r w:rsidRPr="00E31DBF">
        <w:t>Java</w:t>
      </w:r>
      <w:proofErr w:type="spellEnd"/>
      <w:r w:rsidRPr="00E31DBF">
        <w:t xml:space="preserve"> SE/EE, XML, </w:t>
      </w:r>
      <w:proofErr w:type="spellStart"/>
      <w:r w:rsidRPr="00E31DBF">
        <w:t>XMLSchema</w:t>
      </w:r>
      <w:proofErr w:type="spellEnd"/>
      <w:r w:rsidRPr="00E31DBF">
        <w:t xml:space="preserve">, </w:t>
      </w:r>
      <w:proofErr w:type="spellStart"/>
      <w:r w:rsidRPr="00E31DBF">
        <w:t>XPath</w:t>
      </w:r>
      <w:proofErr w:type="spellEnd"/>
      <w:r w:rsidRPr="00E31DBF">
        <w:t xml:space="preserve">, SQL, JavaScript, </w:t>
      </w:r>
    </w:p>
    <w:p w:rsidR="00267E82" w:rsidRPr="00312306" w:rsidRDefault="00267E82" w:rsidP="00267E82">
      <w:pPr>
        <w:pStyle w:val="Obyctext"/>
      </w:pPr>
    </w:p>
    <w:p w:rsidR="00267E82" w:rsidRDefault="00267E82" w:rsidP="00267E82">
      <w:pPr>
        <w:spacing w:after="0" w:line="276" w:lineRule="auto"/>
        <w:rPr>
          <w:rFonts w:eastAsia="Calibri" w:cs="Times New Roman"/>
          <w:b/>
        </w:rPr>
      </w:pPr>
      <w:r w:rsidRPr="00312306">
        <w:rPr>
          <w:rFonts w:eastAsia="Calibri" w:cs="Times New Roman"/>
          <w:b/>
        </w:rPr>
        <w:t>Bc. Lukáš Turský</w:t>
      </w:r>
    </w:p>
    <w:p w:rsidR="00267E82" w:rsidRDefault="00267E82" w:rsidP="00267E82">
      <w:pPr>
        <w:pStyle w:val="Clenpopis"/>
      </w:pPr>
      <w:r w:rsidRPr="00BF46B1">
        <w:t>Vyštudoval obor Informatika na FIIT</w:t>
      </w:r>
      <w:r>
        <w:t xml:space="preserve"> STU</w:t>
      </w:r>
      <w:r w:rsidRPr="00BF46B1">
        <w:t xml:space="preserve">. Počas štúdia sa </w:t>
      </w:r>
      <w:r>
        <w:t>zameral</w:t>
      </w:r>
      <w:r w:rsidRPr="00BF46B1">
        <w:t xml:space="preserve"> najmä na vývoj aplikácií pre platformu </w:t>
      </w:r>
      <w:proofErr w:type="spellStart"/>
      <w:r w:rsidRPr="00BF46B1">
        <w:t>Java</w:t>
      </w:r>
      <w:proofErr w:type="spellEnd"/>
      <w:r w:rsidRPr="00BF46B1">
        <w:t xml:space="preserve"> SE a FX. V rámci bakalárskej práce </w:t>
      </w:r>
      <w:r>
        <w:t>analyzoval využitie</w:t>
      </w:r>
      <w:r w:rsidRPr="00BF46B1">
        <w:t xml:space="preserve"> Modelom riadenej architektúry pri tvorbe softvéru, pričom vý</w:t>
      </w:r>
      <w:r>
        <w:t>stupom</w:t>
      </w:r>
      <w:r w:rsidRPr="00BF46B1">
        <w:t xml:space="preserve"> bolo úplné namodelovanie web aplikácie a jej následne implementovanie pre platformu </w:t>
      </w:r>
      <w:proofErr w:type="spellStart"/>
      <w:r w:rsidRPr="00BF46B1">
        <w:t>Java</w:t>
      </w:r>
      <w:proofErr w:type="spellEnd"/>
      <w:r w:rsidRPr="00BF46B1">
        <w:t xml:space="preserve"> EE (využitie </w:t>
      </w:r>
      <w:proofErr w:type="spellStart"/>
      <w:r w:rsidRPr="00BF46B1">
        <w:t>Spring</w:t>
      </w:r>
      <w:proofErr w:type="spellEnd"/>
      <w:r w:rsidRPr="00BF46B1">
        <w:t xml:space="preserve">, </w:t>
      </w:r>
      <w:proofErr w:type="spellStart"/>
      <w:r w:rsidRPr="00BF46B1">
        <w:t>Struts</w:t>
      </w:r>
      <w:proofErr w:type="spellEnd"/>
      <w:r w:rsidRPr="00BF46B1">
        <w:t xml:space="preserve">, </w:t>
      </w:r>
      <w:proofErr w:type="spellStart"/>
      <w:r w:rsidRPr="00BF46B1">
        <w:t>Hibernate</w:t>
      </w:r>
      <w:proofErr w:type="spellEnd"/>
      <w:r w:rsidRPr="00BF46B1">
        <w:t xml:space="preserve">). </w:t>
      </w:r>
    </w:p>
    <w:p w:rsidR="00267E82" w:rsidRPr="00BF46B1" w:rsidRDefault="00267E82" w:rsidP="00267E82">
      <w:pPr>
        <w:pStyle w:val="Postext"/>
        <w:ind w:firstLine="0"/>
      </w:pPr>
      <w:r w:rsidRPr="00BF46B1">
        <w:t>Popri štúdiu získal skúsenosti v</w:t>
      </w:r>
      <w:r>
        <w:t> </w:t>
      </w:r>
      <w:r w:rsidRPr="00BF46B1">
        <w:t>oblasti</w:t>
      </w:r>
      <w:r>
        <w:t xml:space="preserve"> analýzy</w:t>
      </w:r>
      <w:r w:rsidRPr="00910BF0">
        <w:t xml:space="preserve"> rizík</w:t>
      </w:r>
      <w:r>
        <w:t xml:space="preserve"> a administrácie bezpečnosti bankových aplikácií</w:t>
      </w:r>
      <w:r w:rsidRPr="00BF46B1">
        <w:t>. V dohľadnej dobe by sa chcel ďalej zamerať na vývoj webových aplikácií a rozšíriť znalosť databáz v rámci predmetu Pokročilé Databázové technológie.</w:t>
      </w:r>
    </w:p>
    <w:p w:rsidR="00267E82" w:rsidRPr="00385B0F" w:rsidRDefault="00267E82" w:rsidP="00267E82">
      <w:pPr>
        <w:pStyle w:val="Obyctext"/>
      </w:pPr>
    </w:p>
    <w:p w:rsidR="00267E82" w:rsidRDefault="00267E82" w:rsidP="00267E82">
      <w:pPr>
        <w:spacing w:after="0" w:line="276" w:lineRule="auto"/>
        <w:rPr>
          <w:rFonts w:eastAsia="Calibri" w:cs="Times New Roman"/>
          <w:b/>
        </w:rPr>
      </w:pPr>
      <w:r>
        <w:rPr>
          <w:rFonts w:eastAsia="Calibri" w:cs="Times New Roman"/>
          <w:b/>
        </w:rPr>
        <w:t xml:space="preserve">Bc. </w:t>
      </w:r>
      <w:proofErr w:type="spellStart"/>
      <w:r>
        <w:rPr>
          <w:rFonts w:eastAsia="Calibri" w:cs="Times New Roman"/>
          <w:b/>
        </w:rPr>
        <w:t>Luboš</w:t>
      </w:r>
      <w:proofErr w:type="spellEnd"/>
      <w:r>
        <w:rPr>
          <w:rFonts w:eastAsia="Calibri" w:cs="Times New Roman"/>
          <w:b/>
        </w:rPr>
        <w:t xml:space="preserve"> </w:t>
      </w:r>
      <w:proofErr w:type="spellStart"/>
      <w:r>
        <w:rPr>
          <w:rFonts w:eastAsia="Calibri" w:cs="Times New Roman"/>
          <w:b/>
        </w:rPr>
        <w:t>Staraček</w:t>
      </w:r>
      <w:proofErr w:type="spellEnd"/>
    </w:p>
    <w:p w:rsidR="00267E82" w:rsidRPr="00E82347" w:rsidRDefault="00267E82" w:rsidP="00267E82">
      <w:pPr>
        <w:pStyle w:val="Clenpopis"/>
      </w:pPr>
      <w:r w:rsidRPr="00E82347">
        <w:t xml:space="preserve">Absolvent študijného odboru Informatika na STU FIIT v Bratislave, vypracoval bakalársku prácu na tému „Štúdia realizácie zmien </w:t>
      </w:r>
      <w:proofErr w:type="spellStart"/>
      <w:r w:rsidRPr="00E82347">
        <w:t>aspektovo-orientovaným</w:t>
      </w:r>
      <w:proofErr w:type="spellEnd"/>
      <w:r w:rsidRPr="00E82347">
        <w:t xml:space="preserve"> spôsobom na úrovni modelu“. Za najpodstatnejšie získané zručnosti považuje osvojenie si objektovo a </w:t>
      </w:r>
      <w:proofErr w:type="spellStart"/>
      <w:r w:rsidRPr="00E82347">
        <w:t>aspektovo</w:t>
      </w:r>
      <w:proofErr w:type="spellEnd"/>
      <w:r w:rsidRPr="00E82347">
        <w:t xml:space="preserve"> orientovaného vývoja softvéru, metódy paralelného programovania a princípy umelej inteligencie. V rámci mimoškolskej činnosti vytvoril funkčnú web aplikáciu v jazyku </w:t>
      </w:r>
      <w:proofErr w:type="spellStart"/>
      <w:r w:rsidRPr="00E82347">
        <w:t>JavaFX</w:t>
      </w:r>
      <w:proofErr w:type="spellEnd"/>
      <w:r w:rsidRPr="00E82347">
        <w:t>.</w:t>
      </w:r>
    </w:p>
    <w:p w:rsidR="00267E82" w:rsidRDefault="00267E82" w:rsidP="00267E82">
      <w:pPr>
        <w:spacing w:after="0"/>
        <w:rPr>
          <w:rFonts w:eastAsia="Calibri" w:cs="Times New Roman"/>
          <w:b/>
        </w:rPr>
      </w:pPr>
    </w:p>
    <w:p w:rsidR="00267E82" w:rsidRDefault="00267E82" w:rsidP="00267E82">
      <w:pPr>
        <w:spacing w:after="0" w:line="276" w:lineRule="auto"/>
        <w:rPr>
          <w:rFonts w:eastAsia="Calibri" w:cs="Times New Roman"/>
          <w:b/>
        </w:rPr>
      </w:pPr>
      <w:r>
        <w:rPr>
          <w:rFonts w:eastAsia="Calibri" w:cs="Times New Roman"/>
          <w:b/>
        </w:rPr>
        <w:t>Bc. Maroš Jendrej</w:t>
      </w:r>
    </w:p>
    <w:p w:rsidR="00267E82" w:rsidRDefault="00267E82" w:rsidP="00267E82">
      <w:pPr>
        <w:pStyle w:val="Clenpopis"/>
      </w:pPr>
      <w:r>
        <w:t xml:space="preserve">Absolvent študijného odboru Informatika na STU FIIT v Bratislave, vypracoval bakalársku prácu na tému „Manažovanie dokumentov“. Má skúsenosti s vývojom </w:t>
      </w:r>
      <w:proofErr w:type="spellStart"/>
      <w:r>
        <w:t>desktopových</w:t>
      </w:r>
      <w:proofErr w:type="spellEnd"/>
      <w:r>
        <w:t xml:space="preserve"> aplikácií </w:t>
      </w:r>
      <w:r>
        <w:lastRenderedPageBreak/>
        <w:t xml:space="preserve">pre platformu JAVA SE. Počas bakalárskeho štúdia si osvojil základy programovania v rôznych programovacích jazykoch a tiež získal znalosti o tvorbe softvérových systémoch. </w:t>
      </w:r>
    </w:p>
    <w:p w:rsidR="00267E82" w:rsidRDefault="00267E82" w:rsidP="00267E82">
      <w:pPr>
        <w:pStyle w:val="Clenpopis"/>
      </w:pPr>
      <w:r>
        <w:t>Po ukončení bakalárskeho štúdia sa zamestnal na pozícií QA/</w:t>
      </w:r>
      <w:proofErr w:type="spellStart"/>
      <w:r>
        <w:t>Tester</w:t>
      </w:r>
      <w:proofErr w:type="spellEnd"/>
      <w:r>
        <w:t xml:space="preserve"> v spoločnosti zaoberajúcim sa vývojom počítačových hier. V dohľadnej dobe by sa chcel hlbšie oboznámiť s počítačovou grafikou a dizajnom používateľského rozhrania.  Ovláda technológie: HTML/XHTML, XML, JAVA SE, C/C++, </w:t>
      </w:r>
      <w:proofErr w:type="spellStart"/>
      <w:r>
        <w:t>Assembler</w:t>
      </w:r>
      <w:proofErr w:type="spellEnd"/>
      <w:r>
        <w:t>, UML, CUDA, MPI, OMP</w:t>
      </w:r>
    </w:p>
    <w:p w:rsidR="00267E82" w:rsidRDefault="00267E82" w:rsidP="00267E82">
      <w:pPr>
        <w:pStyle w:val="Obyctext"/>
      </w:pPr>
    </w:p>
    <w:p w:rsidR="00267E82" w:rsidRDefault="00267E82" w:rsidP="00267E82">
      <w:pPr>
        <w:spacing w:after="0" w:line="276" w:lineRule="auto"/>
        <w:rPr>
          <w:rFonts w:eastAsia="Calibri" w:cs="Times New Roman"/>
        </w:rPr>
      </w:pPr>
      <w:r>
        <w:rPr>
          <w:rFonts w:eastAsia="Calibri" w:cs="Times New Roman"/>
          <w:b/>
        </w:rPr>
        <w:t>Bc. Marek Brath</w:t>
      </w:r>
    </w:p>
    <w:p w:rsidR="006D7F6A" w:rsidRPr="004931C0" w:rsidRDefault="00267E82" w:rsidP="00267E82">
      <w:pPr>
        <w:spacing w:line="276" w:lineRule="auto"/>
        <w:rPr>
          <w:rFonts w:eastAsia="Calibri" w:cs="Times New Roman"/>
        </w:rPr>
      </w:pPr>
      <w:r>
        <w:rPr>
          <w:rFonts w:eastAsia="Calibri" w:cs="Times New Roman"/>
        </w:rPr>
        <w:t xml:space="preserve">Absolvent študijného odboru Informatika na FPV UCM v Trnave, vypracoval bakalársku prácu na tému „Programovanie v Jave“. Používa hlavne prostredie </w:t>
      </w:r>
      <w:proofErr w:type="spellStart"/>
      <w:r>
        <w:rPr>
          <w:rFonts w:eastAsia="Calibri" w:cs="Times New Roman"/>
        </w:rPr>
        <w:t>Eclipse</w:t>
      </w:r>
      <w:proofErr w:type="spellEnd"/>
      <w:r>
        <w:rPr>
          <w:rFonts w:eastAsia="Calibri" w:cs="Times New Roman"/>
        </w:rPr>
        <w:t xml:space="preserve"> na vytváranie </w:t>
      </w:r>
      <w:proofErr w:type="spellStart"/>
      <w:r>
        <w:rPr>
          <w:rFonts w:eastAsia="Calibri" w:cs="Times New Roman"/>
        </w:rPr>
        <w:t>desktopových</w:t>
      </w:r>
      <w:proofErr w:type="spellEnd"/>
      <w:r>
        <w:rPr>
          <w:rFonts w:eastAsia="Calibri" w:cs="Times New Roman"/>
        </w:rPr>
        <w:t xml:space="preserve"> aplikácií. Ovláda technológie: </w:t>
      </w:r>
      <w:proofErr w:type="spellStart"/>
      <w:r>
        <w:rPr>
          <w:rFonts w:eastAsia="Calibri" w:cs="Times New Roman"/>
        </w:rPr>
        <w:t>Java</w:t>
      </w:r>
      <w:proofErr w:type="spellEnd"/>
      <w:r>
        <w:rPr>
          <w:rFonts w:eastAsia="Calibri" w:cs="Times New Roman"/>
        </w:rPr>
        <w:t>, C++, C#, PHP, HTML, XHTML, CSS, PHP, SQL</w:t>
      </w:r>
    </w:p>
    <w:p w:rsidR="005B30E8" w:rsidRPr="003969C1" w:rsidRDefault="006D7F6A" w:rsidP="006D7F6A">
      <w:pPr>
        <w:pStyle w:val="Nadpis2"/>
        <w:rPr>
          <w:sz w:val="36"/>
        </w:rPr>
      </w:pPr>
      <w:bookmarkStart w:id="5" w:name="_Toc304398183"/>
      <w:bookmarkStart w:id="6" w:name="_Toc306960275"/>
      <w:r>
        <w:t xml:space="preserve">2.2 </w:t>
      </w:r>
      <w:r w:rsidR="005B30E8" w:rsidRPr="00417655">
        <w:t>Znalosti a zručnosti študentov (Znalosti)</w:t>
      </w:r>
      <w:bookmarkEnd w:id="5"/>
      <w:bookmarkEnd w:id="6"/>
    </w:p>
    <w:p w:rsidR="005B30E8" w:rsidRDefault="006D7F6A" w:rsidP="006D7F6A">
      <w:pPr>
        <w:pStyle w:val="Nadpis3"/>
      </w:pPr>
      <w:bookmarkStart w:id="7" w:name="_Toc304398184"/>
      <w:bookmarkStart w:id="8" w:name="_Toc306960276"/>
      <w:r>
        <w:t xml:space="preserve">2.2.1 </w:t>
      </w:r>
      <w:r w:rsidR="005B30E8" w:rsidRPr="003969C1">
        <w:t>Motivácia</w:t>
      </w:r>
      <w:bookmarkEnd w:id="7"/>
      <w:bookmarkEnd w:id="8"/>
    </w:p>
    <w:p w:rsidR="005B30E8" w:rsidRPr="00417655" w:rsidRDefault="005B30E8" w:rsidP="005B30E8">
      <w:pPr>
        <w:pStyle w:val="Obyctext"/>
      </w:pPr>
      <w:r w:rsidRPr="00417655">
        <w:t>V dnešnom svete plnom informácií je nájdenie a zostavenie týmu ľudí, obzvlášť takých ktorí sa takmer nepoznajú, často veľmi ťažko riešiteľný problém. Vidíme to aj teraz na nás, študentoch, že problémom je nedostatok a roztrúsenosť informácií o našich kolegoch. Veríme tomu, že my samí si možno časom začneme hovoriť, že zadelenie v rámci daného týmu nie je najideálnejšie.</w:t>
      </w:r>
    </w:p>
    <w:p w:rsidR="005B30E8" w:rsidRDefault="005B30E8" w:rsidP="005B30E8">
      <w:pPr>
        <w:pStyle w:val="Obyctext"/>
        <w:spacing w:line="276" w:lineRule="auto"/>
      </w:pPr>
    </w:p>
    <w:p w:rsidR="005B30E8" w:rsidRDefault="005B30E8" w:rsidP="005B30E8">
      <w:pPr>
        <w:pStyle w:val="Obyctext"/>
      </w:pPr>
      <w:r w:rsidRPr="009C0F73">
        <w:rPr>
          <w:rStyle w:val="PostextChar"/>
        </w:rPr>
        <w:t>Práve preto nás nadchla myšlienka vytvorenia centrálnej databázy schopností a znalostí jednotlivých študentov, ktorej plné využitie by mohlo siahať aj ďaleko do komerčnej sféry. Veď pokiaľ by bol takýto systém dostatočne používateľsky prívetivý a interaktívny</w:t>
      </w:r>
      <w:r>
        <w:t>, mohol by uľahčiť prácu nielen učiteľom, ale určite aj neskôr študentom napr. pri hľadaní zamestnania.</w:t>
      </w:r>
    </w:p>
    <w:p w:rsidR="005B30E8" w:rsidRPr="006B0679" w:rsidRDefault="005B30E8" w:rsidP="005B30E8">
      <w:pPr>
        <w:pStyle w:val="Obyctext"/>
      </w:pPr>
    </w:p>
    <w:p w:rsidR="005B30E8" w:rsidRDefault="005B30E8" w:rsidP="005B30E8">
      <w:pPr>
        <w:pStyle w:val="Obyctext"/>
      </w:pPr>
      <w:r>
        <w:t>Veľkú výhodu vidíme najmä v tom, že sami by sme boli motivovaný zlepšovať sa a týmto spôsobom ovplyvňovať svoje ohodnotenie v rámci systému.</w:t>
      </w:r>
    </w:p>
    <w:p w:rsidR="005B30E8" w:rsidRDefault="005B30E8" w:rsidP="005B30E8">
      <w:pPr>
        <w:pStyle w:val="Obyctext"/>
      </w:pPr>
    </w:p>
    <w:p w:rsidR="005B30E8" w:rsidRDefault="005B30E8" w:rsidP="005B30E8">
      <w:pPr>
        <w:pStyle w:val="Obyctext"/>
      </w:pPr>
      <w:r>
        <w:t>Na druhej strany nielen pre profesorov ale aj vedúcich prác je to spôsob ako efektívne zostaviť tým podľa jeho preferencií a teda si môže rozhodnúť aké kvality by mal takýto tým, prípadne aj jednotlivec spĺňať. Taktiež je to informačný spôsob ako efektívne využiť potenciál každého jednotlivca v rámci vytváraného týmu a touto cestou aj zvýšenie miery</w:t>
      </w:r>
      <w:r w:rsidRPr="00937DFE">
        <w:t xml:space="preserve"> na</w:t>
      </w:r>
      <w:r>
        <w:t xml:space="preserve"> jeho budúci</w:t>
      </w:r>
      <w:r w:rsidRPr="00937DFE">
        <w:t xml:space="preserve"> úspech</w:t>
      </w:r>
      <w:r>
        <w:t>.</w:t>
      </w:r>
    </w:p>
    <w:p w:rsidR="005B30E8" w:rsidRPr="006B0679" w:rsidRDefault="005B30E8" w:rsidP="005B30E8">
      <w:pPr>
        <w:pStyle w:val="Obyctext"/>
      </w:pPr>
    </w:p>
    <w:p w:rsidR="005B30E8" w:rsidRPr="00680585" w:rsidRDefault="005B30E8" w:rsidP="005B30E8">
      <w:pPr>
        <w:pStyle w:val="Obyctext"/>
      </w:pPr>
      <w:r w:rsidRPr="00680585">
        <w:t>R</w:t>
      </w:r>
      <w:r>
        <w:t>ozhodne by sme chceli stáť</w:t>
      </w:r>
      <w:r w:rsidRPr="00680585">
        <w:t xml:space="preserve"> u zrodu </w:t>
      </w:r>
      <w:r>
        <w:t>takéhoto systému, lebo veríme tomu, že na to má</w:t>
      </w:r>
      <w:r w:rsidRPr="00680585">
        <w:t xml:space="preserve">me </w:t>
      </w:r>
      <w:r>
        <w:t>ako tý</w:t>
      </w:r>
      <w:r w:rsidRPr="00680585">
        <w:t xml:space="preserve">m </w:t>
      </w:r>
      <w:r>
        <w:t>všetky pred</w:t>
      </w:r>
      <w:r w:rsidRPr="00680585">
        <w:t xml:space="preserve">poklady a bolo </w:t>
      </w:r>
      <w:r>
        <w:t>by veľmi zaujímavé</w:t>
      </w:r>
      <w:r w:rsidRPr="00680585">
        <w:t xml:space="preserve"> pokiaľ by sa takýto systém podarilo reálne n</w:t>
      </w:r>
      <w:r>
        <w:t>asadiť do prevá</w:t>
      </w:r>
      <w:r w:rsidRPr="00680585">
        <w:t>dzky.</w:t>
      </w:r>
    </w:p>
    <w:p w:rsidR="005B30E8" w:rsidRPr="003969C1" w:rsidRDefault="005B30E8" w:rsidP="005B30E8">
      <w:pPr>
        <w:pStyle w:val="Obyctext"/>
      </w:pPr>
    </w:p>
    <w:p w:rsidR="005B30E8" w:rsidRDefault="006D7F6A" w:rsidP="006D7F6A">
      <w:pPr>
        <w:pStyle w:val="Nadpis3"/>
      </w:pPr>
      <w:bookmarkStart w:id="9" w:name="_Toc304398185"/>
      <w:bookmarkStart w:id="10" w:name="_Toc306960277"/>
      <w:r>
        <w:lastRenderedPageBreak/>
        <w:t xml:space="preserve">2.2.2 </w:t>
      </w:r>
      <w:r w:rsidR="005B30E8" w:rsidRPr="003969C1">
        <w:t>Koncept riešenia</w:t>
      </w:r>
      <w:bookmarkEnd w:id="9"/>
      <w:bookmarkEnd w:id="10"/>
      <w:r w:rsidR="005B30E8" w:rsidRPr="003969C1">
        <w:t xml:space="preserve"> </w:t>
      </w:r>
    </w:p>
    <w:p w:rsidR="005B30E8" w:rsidRDefault="005B30E8" w:rsidP="005B30E8">
      <w:pPr>
        <w:pStyle w:val="Obyctext"/>
      </w:pPr>
      <w:r>
        <w:t xml:space="preserve">Vzhľadom na to, že väčšina nášho týmu má väčšie či menšie skúsenosti s konceptom a využívaním </w:t>
      </w:r>
      <w:proofErr w:type="spellStart"/>
      <w:r>
        <w:t>Java</w:t>
      </w:r>
      <w:proofErr w:type="spellEnd"/>
      <w:r>
        <w:t xml:space="preserve"> EE technológií, tak by sme chceli práve túto platformu využiť pre vytvorenie požadovanej </w:t>
      </w:r>
      <w:proofErr w:type="spellStart"/>
      <w:r>
        <w:t>client-server</w:t>
      </w:r>
      <w:proofErr w:type="spellEnd"/>
      <w:r>
        <w:t xml:space="preserve"> webovej aplikácie, ku ktorej budú môcť </w:t>
      </w:r>
      <w:r w:rsidRPr="00F7156F">
        <w:t>používatelia</w:t>
      </w:r>
      <w:r>
        <w:t xml:space="preserve"> voľne pristupovať.</w:t>
      </w:r>
    </w:p>
    <w:p w:rsidR="005B30E8" w:rsidRDefault="005B30E8" w:rsidP="005B30E8">
      <w:pPr>
        <w:pStyle w:val="Obyctext"/>
      </w:pPr>
    </w:p>
    <w:p w:rsidR="005B30E8" w:rsidRDefault="005B30E8" w:rsidP="005B30E8">
      <w:pPr>
        <w:pStyle w:val="Obyctext"/>
      </w:pPr>
      <w:r>
        <w:t xml:space="preserve">V rámci riešenia vidíme viacero hľadísk na ktoré bude potrebné sa zamerať. V rámci prezentačnej vrstvy je to </w:t>
      </w:r>
      <w:r w:rsidRPr="007070DB">
        <w:t xml:space="preserve">nutnosť využiť interaktívne zaujímavý </w:t>
      </w:r>
      <w:proofErr w:type="spellStart"/>
      <w:r w:rsidRPr="007070DB">
        <w:t>framework</w:t>
      </w:r>
      <w:proofErr w:type="spellEnd"/>
      <w:r>
        <w:t xml:space="preserve">, ktorý by sa použil </w:t>
      </w:r>
      <w:r w:rsidRPr="007070DB">
        <w:t>pre vytvorenie používateľského prostredia,</w:t>
      </w:r>
      <w:r>
        <w:t xml:space="preserve"> a</w:t>
      </w:r>
      <w:r w:rsidRPr="007070DB">
        <w:t xml:space="preserve"> ktorý bude na použitie</w:t>
      </w:r>
      <w:r>
        <w:t xml:space="preserve"> </w:t>
      </w:r>
      <w:r w:rsidRPr="007070DB">
        <w:t xml:space="preserve">dostatočne </w:t>
      </w:r>
      <w:r>
        <w:t>prívetivý.</w:t>
      </w:r>
      <w:r w:rsidRPr="007070DB">
        <w:t xml:space="preserve"> </w:t>
      </w:r>
      <w:r>
        <w:t>Dobre vieme, že</w:t>
      </w:r>
      <w:r w:rsidRPr="007070DB">
        <w:t xml:space="preserve"> je</w:t>
      </w:r>
      <w:r>
        <w:t xml:space="preserve"> to</w:t>
      </w:r>
      <w:r w:rsidRPr="007070DB">
        <w:t xml:space="preserve"> jediná časť s ktorou pracuje používateľ priamo a mnohokrát rozhoduje o zániku či úspechu systému. V tomto smere ešte nemáme jasno, o aký </w:t>
      </w:r>
      <w:proofErr w:type="spellStart"/>
      <w:r w:rsidRPr="007070DB">
        <w:t>framework</w:t>
      </w:r>
      <w:proofErr w:type="spellEnd"/>
      <w:r w:rsidRPr="007070DB">
        <w:t xml:space="preserve"> by šlo a teda by bolo nutné spraviť krátku analýzu</w:t>
      </w:r>
      <w:r>
        <w:t>.</w:t>
      </w:r>
    </w:p>
    <w:p w:rsidR="005B30E8" w:rsidRPr="00AE3AF6" w:rsidRDefault="005B30E8" w:rsidP="005B30E8">
      <w:pPr>
        <w:pStyle w:val="Obyctext"/>
      </w:pPr>
      <w:r w:rsidRPr="00AE3AF6">
        <w:t>Pre jednoduchšiu orientáciu,</w:t>
      </w:r>
      <w:r>
        <w:t xml:space="preserve"> by mohlo</w:t>
      </w:r>
      <w:r w:rsidRPr="00AE3AF6">
        <w:t xml:space="preserve"> vyhľadávanie a najmä pridávanie znalostí mať v hlavnej časti u každého študenta len </w:t>
      </w:r>
      <w:r>
        <w:t xml:space="preserve">nejaké zhrnutie jeho znalostí – správne zvolené </w:t>
      </w:r>
      <w:r w:rsidRPr="00AE3AF6">
        <w:t xml:space="preserve">väčšie celky, ktoré by </w:t>
      </w:r>
      <w:r>
        <w:t>zoskupovali</w:t>
      </w:r>
      <w:r w:rsidRPr="00AE3AF6">
        <w:t xml:space="preserve"> podobné znalosti, napr. aká je miera technických znalosti, spoločenských</w:t>
      </w:r>
      <w:r>
        <w:t xml:space="preserve"> schopností, využívanie určitých typov</w:t>
      </w:r>
      <w:r w:rsidRPr="00AE3AF6">
        <w:t xml:space="preserve"> nástrojov, takisto by bolo zaujímavé mať aj indikátor ako sa študentovi darí v</w:t>
      </w:r>
      <w:r>
        <w:t> </w:t>
      </w:r>
      <w:r w:rsidRPr="00AE3AF6">
        <w:t>škole</w:t>
      </w:r>
      <w:r>
        <w:t>.</w:t>
      </w:r>
    </w:p>
    <w:p w:rsidR="005B30E8" w:rsidRDefault="005B30E8" w:rsidP="005B30E8">
      <w:pPr>
        <w:pStyle w:val="Obyctext"/>
      </w:pPr>
    </w:p>
    <w:p w:rsidR="005B30E8" w:rsidRDefault="005B30E8" w:rsidP="005B30E8">
      <w:pPr>
        <w:pStyle w:val="Obyctext"/>
      </w:pPr>
      <w:r>
        <w:t>Keďže bolo spomenuté, že na takomto projekte sa už v minulosti pracovalo, tak by sme chceli využiť niektoré časti tohto riešenia, ktoré už sú dostatočne vyriešené a sústrediť sa na podstatnejšie veci, ktoré sú spomenuté nižšie.</w:t>
      </w:r>
    </w:p>
    <w:p w:rsidR="005B30E8" w:rsidRDefault="005B30E8" w:rsidP="005B30E8">
      <w:pPr>
        <w:pStyle w:val="Obyctext"/>
      </w:pPr>
    </w:p>
    <w:p w:rsidR="005B30E8" w:rsidRDefault="005B30E8" w:rsidP="005B30E8">
      <w:pPr>
        <w:pStyle w:val="Obyctext"/>
      </w:pPr>
      <w:r w:rsidRPr="00FA770C">
        <w:t xml:space="preserve">Z pohľadu aplikačnej logiky chceme venovať úsilie vytvoreniu mechanizmu, ktorý by vedel na základe daných schopností používateľa ďalej odvodiť bázu znalostí, ktorá by určite zlepšila šance pri filtrovaní a výbere. </w:t>
      </w:r>
      <w:r w:rsidRPr="000345CA">
        <w:t xml:space="preserve">Reprezentácia </w:t>
      </w:r>
      <w:r>
        <w:t>znalostí by mala</w:t>
      </w:r>
      <w:r w:rsidRPr="000345CA">
        <w:t xml:space="preserve"> spĺňať požiadavky ako je rýchle vyhľadávanie a porovnávanie údajov, a preto spôsob reprezentácie musí byť jednoduchý a jednotný pre rôzne typy poznatkov a</w:t>
      </w:r>
      <w:r>
        <w:t> </w:t>
      </w:r>
      <w:r w:rsidRPr="000345CA">
        <w:t>zručností</w:t>
      </w:r>
      <w:r>
        <w:t>.</w:t>
      </w:r>
    </w:p>
    <w:p w:rsidR="005B30E8" w:rsidRDefault="005B30E8" w:rsidP="005B30E8">
      <w:pPr>
        <w:pStyle w:val="Obyctext"/>
      </w:pPr>
    </w:p>
    <w:p w:rsidR="005B30E8" w:rsidRDefault="005B30E8" w:rsidP="005B30E8">
      <w:pPr>
        <w:pStyle w:val="Obyctext"/>
      </w:pPr>
      <w:r>
        <w:t>Chceli by sme implementovať schopnosť automatizovane zadávať jednotlivé znalosti študentov, napr. ich hromadné pridávanie. V tomto smere by sa pre ich získavanie vo veľkej miere dalo využiť aj bodové hodnotenie v AIS pri jednotlivých zadaniach v rámci predmetov.</w:t>
      </w:r>
    </w:p>
    <w:p w:rsidR="005B30E8" w:rsidRDefault="005B30E8" w:rsidP="005B30E8">
      <w:pPr>
        <w:pStyle w:val="Obyctext"/>
      </w:pPr>
      <w:r>
        <w:t>V</w:t>
      </w:r>
      <w:r w:rsidRPr="00B346F9">
        <w:t xml:space="preserve">zhľadom na to, že pôjde o systém do ktorého bude mať prístup viacero skupín ľudí, </w:t>
      </w:r>
      <w:r>
        <w:t>navrhujeme</w:t>
      </w:r>
      <w:r w:rsidRPr="00B346F9">
        <w:t xml:space="preserve"> vytvorenie viacerých úrovní prístupov (rolí) a k ním priradiť možné akcie, prípadne časti systému na ktoré by im </w:t>
      </w:r>
      <w:r>
        <w:t>tieto</w:t>
      </w:r>
      <w:r w:rsidRPr="00B346F9">
        <w:t xml:space="preserve"> role dávali prístup</w:t>
      </w:r>
      <w:r>
        <w:t>.</w:t>
      </w:r>
      <w:r w:rsidRPr="00B346F9">
        <w:t xml:space="preserve"> </w:t>
      </w:r>
      <w:r>
        <w:t>T</w:t>
      </w:r>
      <w:r w:rsidRPr="00B346F9">
        <w:t xml:space="preserve">eda logicky podľa toho do </w:t>
      </w:r>
      <w:r>
        <w:t>akej kategórie daný používateľ patrí</w:t>
      </w:r>
      <w:r w:rsidRPr="00B346F9">
        <w:t>, také akcie budú môcť vykonávať</w:t>
      </w:r>
      <w:r>
        <w:t xml:space="preserve"> v systéme</w:t>
      </w:r>
      <w:r w:rsidRPr="00B346F9">
        <w:t>. Tu by bolo v</w:t>
      </w:r>
      <w:r>
        <w:t xml:space="preserve">hodné implementovať jednoduché </w:t>
      </w:r>
      <w:r w:rsidRPr="00B346F9">
        <w:t>pridávanie právomocí v rámci jednotlivých rolí</w:t>
      </w:r>
      <w:r>
        <w:t>, napr. odklikávanie akcií, alebo výber z listu.</w:t>
      </w:r>
    </w:p>
    <w:p w:rsidR="005B30E8" w:rsidRDefault="005B30E8" w:rsidP="005B30E8">
      <w:pPr>
        <w:pStyle w:val="Obyctext"/>
      </w:pPr>
    </w:p>
    <w:p w:rsidR="005B30E8" w:rsidRDefault="005B30E8" w:rsidP="005B30E8">
      <w:pPr>
        <w:pStyle w:val="Obyctext"/>
      </w:pPr>
      <w:r>
        <w:lastRenderedPageBreak/>
        <w:t>Plánujeme</w:t>
      </w:r>
      <w:r w:rsidRPr="00A1252A">
        <w:t xml:space="preserve"> implementovať spôsob overovania a kontroly študentmi </w:t>
      </w:r>
      <w:r>
        <w:t xml:space="preserve">zadávaných schopností, tak čo sa týka určitej miery </w:t>
      </w:r>
      <w:proofErr w:type="spellStart"/>
      <w:r>
        <w:t>verifikovateľnosti</w:t>
      </w:r>
      <w:proofErr w:type="spellEnd"/>
      <w:r>
        <w:t xml:space="preserve"> zadávaných schopností študentov, jeden spôsob vidíme v možnosti nechať zaslať požiadavku oprávnenej osobe na overenie. </w:t>
      </w:r>
    </w:p>
    <w:p w:rsidR="005B30E8" w:rsidRDefault="005B30E8" w:rsidP="005B30E8">
      <w:pPr>
        <w:pStyle w:val="Obyctext"/>
      </w:pPr>
    </w:p>
    <w:p w:rsidR="005B30E8" w:rsidRDefault="005B30E8" w:rsidP="005B30E8">
      <w:pPr>
        <w:pStyle w:val="Obyctext"/>
      </w:pPr>
      <w:r w:rsidRPr="00767B60">
        <w:t xml:space="preserve">Rozhodnutie koho potrebujeme zohnať a aké by </w:t>
      </w:r>
      <w:r>
        <w:t>mali byť požiadavky na študenta</w:t>
      </w:r>
      <w:r w:rsidRPr="00767B60">
        <w:t>/tým by mali byť ponechané čisto na zadávateľa.</w:t>
      </w:r>
    </w:p>
    <w:p w:rsidR="005B30E8" w:rsidRDefault="005B30E8" w:rsidP="005B30E8">
      <w:pPr>
        <w:pStyle w:val="Nadpis1"/>
        <w:jc w:val="center"/>
      </w:pPr>
      <w:r>
        <w:rPr>
          <w:noProof/>
          <w:lang w:eastAsia="sk-SK"/>
        </w:rPr>
        <w:drawing>
          <wp:inline distT="0" distB="0" distL="0" distR="0">
            <wp:extent cx="3590925" cy="2696858"/>
            <wp:effectExtent l="19050" t="0" r="9525" b="0"/>
            <wp:docPr id="2" name="Obrázok 1" descr="StrukturaSystemu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aSystemu21"/>
                    <pic:cNvPicPr>
                      <a:picLocks noChangeAspect="1" noChangeArrowheads="1"/>
                    </pic:cNvPicPr>
                  </pic:nvPicPr>
                  <pic:blipFill>
                    <a:blip r:embed="rId8" cstate="print"/>
                    <a:srcRect/>
                    <a:stretch>
                      <a:fillRect/>
                    </a:stretch>
                  </pic:blipFill>
                  <pic:spPr bwMode="auto">
                    <a:xfrm>
                      <a:off x="0" y="0"/>
                      <a:ext cx="3590925" cy="2696858"/>
                    </a:xfrm>
                    <a:prstGeom prst="rect">
                      <a:avLst/>
                    </a:prstGeom>
                    <a:noFill/>
                    <a:ln w="9525">
                      <a:noFill/>
                      <a:miter lim="800000"/>
                      <a:headEnd/>
                      <a:tailEnd/>
                    </a:ln>
                  </pic:spPr>
                </pic:pic>
              </a:graphicData>
            </a:graphic>
          </wp:inline>
        </w:drawing>
      </w:r>
    </w:p>
    <w:p w:rsidR="005B30E8" w:rsidRPr="00417655" w:rsidRDefault="005B30E8" w:rsidP="00F2714B">
      <w:pPr>
        <w:pStyle w:val="Nadpis2"/>
      </w:pPr>
      <w:bookmarkStart w:id="11" w:name="_Toc304398189"/>
      <w:bookmarkStart w:id="12" w:name="_Toc306960278"/>
      <w:r>
        <w:t>2</w:t>
      </w:r>
      <w:r w:rsidR="00F2714B">
        <w:t xml:space="preserve">.3  </w:t>
      </w:r>
      <w:r w:rsidRPr="00417655">
        <w:t>Digitálne divadlo (Divadlo)</w:t>
      </w:r>
      <w:bookmarkEnd w:id="11"/>
      <w:bookmarkEnd w:id="12"/>
    </w:p>
    <w:p w:rsidR="005B30E8" w:rsidRDefault="005B30E8" w:rsidP="00F2714B">
      <w:pPr>
        <w:pStyle w:val="Nadpis3"/>
      </w:pPr>
      <w:bookmarkStart w:id="13" w:name="_Toc304398190"/>
      <w:bookmarkStart w:id="14" w:name="_Toc306960279"/>
      <w:r>
        <w:t>2.</w:t>
      </w:r>
      <w:r w:rsidR="00F2714B">
        <w:t>3.</w:t>
      </w:r>
      <w:r>
        <w:t xml:space="preserve">1 </w:t>
      </w:r>
      <w:r w:rsidRPr="00044E58">
        <w:t>Motivácia</w:t>
      </w:r>
      <w:bookmarkEnd w:id="13"/>
      <w:bookmarkEnd w:id="14"/>
      <w:r w:rsidRPr="00044E58">
        <w:t xml:space="preserve"> </w:t>
      </w:r>
    </w:p>
    <w:p w:rsidR="005B30E8" w:rsidRDefault="005B30E8" w:rsidP="005B30E8">
      <w:pPr>
        <w:pStyle w:val="Obyctext"/>
      </w:pPr>
      <w:bookmarkStart w:id="15" w:name="_Toc304398191"/>
      <w:r>
        <w:t xml:space="preserve">Ovládanie softvéru pomocou ľudských pohybov a gest, bez nutnosti použitia klávesnice alebo myši, je samo o sebe veľmi zaujímavá a </w:t>
      </w:r>
      <w:r w:rsidRPr="00E463FC">
        <w:t>aktuálna</w:t>
      </w:r>
      <w:r>
        <w:t xml:space="preserve"> téma. Obzvlášť, keď je tento projekt zameraný na tvorbu umeleckého diela, kde je zároveň výsledok tejto tvorby premietaný na plátno v reálnom čase. Myslíme si, že práca na takomto projekte bude pre nás zaujímavá, bude nás baviť, a tiež, v neposlednom rade, získame množstvo užitočných skúseností v zaujímavej oblasti IT.</w:t>
      </w:r>
    </w:p>
    <w:p w:rsidR="005B30E8" w:rsidRDefault="005B30E8" w:rsidP="005B30E8">
      <w:pPr>
        <w:pStyle w:val="Obyctext"/>
      </w:pPr>
    </w:p>
    <w:p w:rsidR="005B30E8" w:rsidRDefault="005B30E8" w:rsidP="005B30E8">
      <w:pPr>
        <w:pStyle w:val="Obyctext"/>
      </w:pPr>
      <w:r>
        <w:t xml:space="preserve">Najmä kvôli týmto dôvodom náš tím zaujala táto téma, a chceli by sme sa podrobnejšie oboznámiť s možnosťami, ako využiť senzor </w:t>
      </w:r>
      <w:proofErr w:type="spellStart"/>
      <w:r>
        <w:t>Kinect</w:t>
      </w:r>
      <w:proofErr w:type="spellEnd"/>
      <w:r>
        <w:t xml:space="preserve"> na rozpoznávanie obrazovej informácie, pohybov a gest. Pokúsili by sme sa o vytvorenie originálneho riešenia, v ktorom by umelec pred plátnom pomocou svojho vlastného tela vytváral obraz. Ponúkli by sme mu na tvorbu diela nástroje, ktoré sú bežne v štandardných programoch na PC (Skicár, Adobe </w:t>
      </w:r>
      <w:proofErr w:type="spellStart"/>
      <w:r>
        <w:t>Photoshop</w:t>
      </w:r>
      <w:proofErr w:type="spellEnd"/>
      <w:r>
        <w:t xml:space="preserve">, </w:t>
      </w:r>
      <w:proofErr w:type="spellStart"/>
      <w:r>
        <w:t>MyPaint</w:t>
      </w:r>
      <w:proofErr w:type="spellEnd"/>
      <w:r>
        <w:t>...). Išlo by o vnorenie umelca do počítačovej reality, kde by aj bez tableta, či myšky mohol maľovať obraz.</w:t>
      </w:r>
    </w:p>
    <w:p w:rsidR="005B30E8" w:rsidRPr="00044E58" w:rsidRDefault="00F2714B" w:rsidP="00F2714B">
      <w:pPr>
        <w:pStyle w:val="Nadpis3"/>
      </w:pPr>
      <w:bookmarkStart w:id="16" w:name="_Toc306960280"/>
      <w:r>
        <w:lastRenderedPageBreak/>
        <w:t>2.3.</w:t>
      </w:r>
      <w:r w:rsidR="005B30E8">
        <w:t xml:space="preserve">2  </w:t>
      </w:r>
      <w:r w:rsidR="005B30E8" w:rsidRPr="00044E58">
        <w:t>Koncept riešenia</w:t>
      </w:r>
      <w:bookmarkEnd w:id="15"/>
      <w:bookmarkEnd w:id="16"/>
      <w:r w:rsidR="005B30E8" w:rsidRPr="00044E58">
        <w:t xml:space="preserve"> </w:t>
      </w:r>
    </w:p>
    <w:p w:rsidR="005B30E8" w:rsidRDefault="005B30E8" w:rsidP="005B30E8">
      <w:pPr>
        <w:pStyle w:val="Obyctext"/>
      </w:pPr>
      <w:proofErr w:type="spellStart"/>
      <w:r>
        <w:t>Standalone</w:t>
      </w:r>
      <w:proofErr w:type="spellEnd"/>
      <w:r>
        <w:t xml:space="preserve"> aplikácia pre platformu Windows XP, Vista a 7. Využívali by sme existujúce knižnice na detekciu pohybov a gest človeka. V rámci prípravy na vytvorenie tejto ponuky sme tiež vykonali analýzu niekoľkých video prezentácií umiestnených na portáli </w:t>
      </w:r>
      <w:proofErr w:type="spellStart"/>
      <w:r>
        <w:t>youtube</w:t>
      </w:r>
      <w:proofErr w:type="spellEnd"/>
      <w:r>
        <w:t xml:space="preserve">, napríklad o používaní senzora </w:t>
      </w:r>
      <w:proofErr w:type="spellStart"/>
      <w:r>
        <w:t>Kinect</w:t>
      </w:r>
      <w:proofErr w:type="spellEnd"/>
      <w:r>
        <w:t xml:space="preserve"> na ovládanie konzoly </w:t>
      </w:r>
      <w:proofErr w:type="spellStart"/>
      <w:r>
        <w:t>X-Box</w:t>
      </w:r>
      <w:proofErr w:type="spellEnd"/>
      <w:r>
        <w:t xml:space="preserve"> </w:t>
      </w:r>
      <w:smartTag w:uri="urn:schemas-microsoft-com:office:smarttags" w:element="metricconverter">
        <w:smartTagPr>
          <w:attr w:name="ProductID" w:val="360 a"/>
        </w:smartTagPr>
        <w:r>
          <w:t>360 a</w:t>
        </w:r>
      </w:smartTag>
      <w:r>
        <w:t xml:space="preserve"> podobne, čo nám môže poskytnúť veľa inšpirácie pri navrhovaní riešenia pre potreby tohto projektu.</w:t>
      </w:r>
    </w:p>
    <w:p w:rsidR="005B30E8" w:rsidRDefault="005B30E8" w:rsidP="005B30E8">
      <w:pPr>
        <w:pStyle w:val="Obyctext"/>
      </w:pPr>
    </w:p>
    <w:p w:rsidR="005B30E8" w:rsidRDefault="005B30E8" w:rsidP="005B30E8">
      <w:pPr>
        <w:pStyle w:val="Postext"/>
        <w:ind w:firstLine="0"/>
      </w:pPr>
      <w:r>
        <w:t xml:space="preserve">Naše navrhované riešenie by mohlo byť akýmsi </w:t>
      </w:r>
      <w:proofErr w:type="spellStart"/>
      <w:r>
        <w:t>wraperom</w:t>
      </w:r>
      <w:proofErr w:type="spellEnd"/>
      <w:r>
        <w:t xml:space="preserve"> na ľudské telo, pomocou ktorého sa bude vytvárať obraz, v prípade požiadavky na stereo projekciu sme pripravení pokúsiť sa o vytvorenie výstupného obrazu v troch dimenziách. Využili by sme pri tom rozpoznávanie hĺbky obrazu, ktorá nám je týmto senzorom ponúknutá. Prípadne, ak senzor </w:t>
      </w:r>
      <w:proofErr w:type="spellStart"/>
      <w:r>
        <w:t>Kinect</w:t>
      </w:r>
      <w:proofErr w:type="spellEnd"/>
      <w:r>
        <w:t xml:space="preserve"> umožňuje aj rozoznávanie hlasu, mohlo by stáť za zváženie umožniť aj ovládanie kombináciou ľudských gest a hlasu. Tu by ale bolo dôležité zabezpečiť, aby bolo možné nastaviť ovládanie hlasom tak, že by príkazy hlasom mohla dávať iba oprávnená osoba, a nie ktokoľvek. Inak by mohli vznikať komplikácie, kde by počas používania tohto softvéru napríklad na prezentáciu mohol do tejto prezentácie vstupovať ktokoľvek z publika, čo je nežiaduce. </w:t>
      </w:r>
    </w:p>
    <w:p w:rsidR="005B30E8" w:rsidRDefault="005B30E8" w:rsidP="005B30E8">
      <w:pPr>
        <w:pStyle w:val="Postext"/>
      </w:pPr>
    </w:p>
    <w:p w:rsidR="005B30E8" w:rsidRDefault="005B30E8" w:rsidP="005B30E8">
      <w:pPr>
        <w:pStyle w:val="Obyctext"/>
      </w:pPr>
      <w:r>
        <w:t xml:space="preserve">Jednou z alternatív pre overenia riešenia by mohlo isť o vytvorenie prívetivého ovládania pre existujúcu </w:t>
      </w:r>
      <w:proofErr w:type="spellStart"/>
      <w:r>
        <w:t>open</w:t>
      </w:r>
      <w:proofErr w:type="spellEnd"/>
      <w:r>
        <w:t xml:space="preserve"> </w:t>
      </w:r>
      <w:proofErr w:type="spellStart"/>
      <w:r>
        <w:t>source</w:t>
      </w:r>
      <w:proofErr w:type="spellEnd"/>
      <w:r>
        <w:t xml:space="preserve"> aplikáciu </w:t>
      </w:r>
      <w:proofErr w:type="spellStart"/>
      <w:r>
        <w:t>MyPaint</w:t>
      </w:r>
      <w:proofErr w:type="spellEnd"/>
      <w:r>
        <w:t xml:space="preserve">, slúžiacu na tvorbu obrázkov. Jej výhodou je jednoduché a minimalistické používateľské rozhranie, neobmedzený </w:t>
      </w:r>
      <w:proofErr w:type="spellStart"/>
      <w:r>
        <w:t>canvas</w:t>
      </w:r>
      <w:proofErr w:type="spellEnd"/>
      <w:r>
        <w:t xml:space="preserve"> bez nutnosti zmeny jeho rozmerov a schopnosť využívania grafického tabletu. Rovnako ako pri kreslení keď využívame grafický </w:t>
      </w:r>
      <w:proofErr w:type="spellStart"/>
      <w:r>
        <w:t>tablet</w:t>
      </w:r>
      <w:proofErr w:type="spellEnd"/>
      <w:r>
        <w:t xml:space="preserve"> by sme mohli využiť aj senzor </w:t>
      </w:r>
      <w:proofErr w:type="spellStart"/>
      <w:r>
        <w:t>Kinect</w:t>
      </w:r>
      <w:proofErr w:type="spellEnd"/>
      <w:r>
        <w:t>, ktorý by za pomoci hĺbky obrazu dokázal určiť kedy umelec naťahuje ruku a teda snaží sa v obraze kresliť. Intenzitu kreslenia by sme určovali ako hlboko umelec ponorí svoju ruku do obrazu, je to podobne ako sa na grafickom pere určuje stupeň prítlaku. Rozlišovali by sme tiež pravú a ľavú ruku, jedna by bola ako štetec a za pomoci druhej ruky by umelec vytváral gestá takto by prepínal medzi typmi štetcov, nastavoval farbu alebo inými funkciami. Trup umelca bude dynamickým stredom a maximálne natiahnutá ruka dopredu bude zaznamenané ako maximálna intenzita prítlaku štetca, nemôže sa tu stať niečo také, že štetec bude reagovať neprimerane.</w:t>
      </w:r>
    </w:p>
    <w:p w:rsidR="005B30E8" w:rsidRDefault="005B30E8" w:rsidP="005B30E8">
      <w:pPr>
        <w:pStyle w:val="Obyctext"/>
        <w:ind w:firstLine="426"/>
      </w:pPr>
    </w:p>
    <w:p w:rsidR="005B30E8" w:rsidRDefault="005B30E8" w:rsidP="005B30E8">
      <w:pPr>
        <w:pStyle w:val="Obyctext"/>
      </w:pPr>
      <w:r>
        <w:t xml:space="preserve">Taktiež by mohlo byť zaujímavé implementovať ovládanie gestami do softvéru na tvorbu, respektíve spúšťanie prezentácií. Napríklad do </w:t>
      </w:r>
      <w:proofErr w:type="spellStart"/>
      <w:r>
        <w:t>open</w:t>
      </w:r>
      <w:proofErr w:type="spellEnd"/>
      <w:r>
        <w:t xml:space="preserve"> </w:t>
      </w:r>
      <w:proofErr w:type="spellStart"/>
      <w:r>
        <w:t>source</w:t>
      </w:r>
      <w:proofErr w:type="spellEnd"/>
      <w:r>
        <w:t xml:space="preserve"> programu </w:t>
      </w:r>
      <w:proofErr w:type="spellStart"/>
      <w:r>
        <w:t>OpenLP</w:t>
      </w:r>
      <w:proofErr w:type="spellEnd"/>
      <w:r>
        <w:t xml:space="preserve">, ktorý okrem spúšťania prezentácií umožňuje aj prehrávanie videí, vytváranie a zobrazovanie galérií obrázkov a ďalšie. </w:t>
      </w:r>
      <w:hyperlink r:id="rId9" w:history="1">
        <w:r>
          <w:rPr>
            <w:rStyle w:val="Hypertextovprepojenie"/>
          </w:rPr>
          <w:t>http://openlp.org/en/features</w:t>
        </w:r>
      </w:hyperlink>
      <w:r>
        <w:t>.</w:t>
      </w:r>
    </w:p>
    <w:p w:rsidR="005B30E8" w:rsidRDefault="00F2714B" w:rsidP="00F2714B">
      <w:pPr>
        <w:pStyle w:val="Nadpis2"/>
      </w:pPr>
      <w:bookmarkStart w:id="17" w:name="_Toc304398186"/>
      <w:bookmarkStart w:id="18" w:name="_Toc306960281"/>
      <w:r>
        <w:lastRenderedPageBreak/>
        <w:t xml:space="preserve">2.4 </w:t>
      </w:r>
      <w:r w:rsidR="005B30E8" w:rsidRPr="00996C36">
        <w:t>Textový editor obohatený o grafické prvky (</w:t>
      </w:r>
      <w:proofErr w:type="spellStart"/>
      <w:r w:rsidR="005B30E8" w:rsidRPr="00996C36">
        <w:t>TextEdit</w:t>
      </w:r>
      <w:proofErr w:type="spellEnd"/>
      <w:r w:rsidR="005B30E8" w:rsidRPr="00996C36">
        <w:t>)</w:t>
      </w:r>
      <w:bookmarkEnd w:id="17"/>
      <w:bookmarkEnd w:id="18"/>
    </w:p>
    <w:p w:rsidR="005B30E8" w:rsidRPr="00996C36" w:rsidRDefault="00F2714B" w:rsidP="00F2714B">
      <w:pPr>
        <w:pStyle w:val="Nadpis3"/>
      </w:pPr>
      <w:bookmarkStart w:id="19" w:name="_Toc304395272"/>
      <w:bookmarkStart w:id="20" w:name="_Toc306960282"/>
      <w:r>
        <w:t xml:space="preserve">2.4.1 </w:t>
      </w:r>
      <w:r w:rsidR="005B30E8" w:rsidRPr="00996C36">
        <w:t>Motivácia</w:t>
      </w:r>
      <w:bookmarkEnd w:id="20"/>
      <w:r w:rsidR="005B30E8" w:rsidRPr="00996C36">
        <w:t xml:space="preserve"> </w:t>
      </w:r>
    </w:p>
    <w:p w:rsidR="005B30E8" w:rsidRPr="00417655" w:rsidRDefault="005B30E8" w:rsidP="005B30E8">
      <w:pPr>
        <w:pStyle w:val="Obyctext"/>
      </w:pPr>
      <w:r w:rsidRPr="00417655">
        <w:t>Tato téma nás predovšetkým zaujala svojou myšlienkou vytvoriť  akýsi multiplatformový graficky editor, ktorý využije grafické prvky na zvýraznenie štruktúr textu pomocou grafických blokov a tým podporili myšlienku „</w:t>
      </w:r>
      <w:proofErr w:type="spellStart"/>
      <w:r w:rsidRPr="00417655">
        <w:t>literate</w:t>
      </w:r>
      <w:proofErr w:type="spellEnd"/>
      <w:r w:rsidRPr="00417655">
        <w:t xml:space="preserve"> </w:t>
      </w:r>
      <w:proofErr w:type="spellStart"/>
      <w:r w:rsidRPr="00417655">
        <w:t>programming</w:t>
      </w:r>
      <w:proofErr w:type="spellEnd"/>
      <w:r w:rsidRPr="00417655">
        <w:t xml:space="preserve">,  čo v súčasnosti veľa podobných riešení dosiaľ neexistuje  a taktiež  fakt, že  práca na editore je z 50% už hotová. Ďalšou motiváciu pre nás je, že sa pri tomto projekte môžeme rozšíriť svoje znalosti a zručnosti o nové technológie a postupy v danej doméne, ktorá je pre nás zaujímavá. Uvedomujeme si, že s danou doménou nemáme veľa praktických skúsenosti čo sa môže zdať ako nevýhoda, ale opak je však pravdou a o to viac to bude pre nás väčšia výzva, aby sme vytvorili kvalitný produkt, ktorý bude úspešný a mohol by presadiť aj v praxi.  </w:t>
      </w:r>
    </w:p>
    <w:p w:rsidR="005B30E8" w:rsidRDefault="005B30E8" w:rsidP="005B30E8">
      <w:pPr>
        <w:pStyle w:val="Bezriadkovania"/>
      </w:pPr>
    </w:p>
    <w:p w:rsidR="005B30E8" w:rsidRPr="00996C36" w:rsidRDefault="00F2714B" w:rsidP="00F2714B">
      <w:pPr>
        <w:pStyle w:val="Nadpis3"/>
      </w:pPr>
      <w:bookmarkStart w:id="21" w:name="_Toc306960283"/>
      <w:r>
        <w:t xml:space="preserve">2.4.2 </w:t>
      </w:r>
      <w:r w:rsidR="005B30E8" w:rsidRPr="00996C36">
        <w:t>Koncept riešenia</w:t>
      </w:r>
      <w:bookmarkEnd w:id="19"/>
      <w:bookmarkEnd w:id="21"/>
      <w:r w:rsidR="005B30E8" w:rsidRPr="00996C36">
        <w:t xml:space="preserve"> </w:t>
      </w:r>
    </w:p>
    <w:p w:rsidR="005B30E8" w:rsidRDefault="005B30E8" w:rsidP="005B30E8">
      <w:pPr>
        <w:pStyle w:val="Obyctext"/>
      </w:pPr>
      <w:r w:rsidRPr="00275F91">
        <w:t>Cieľom tohto projektu bude pokračovať vo vývoji existujúceho multiplatformového editora (TrollEdit</w:t>
      </w:r>
      <w:r>
        <w:t>), ktorý bol vytvorení predchádzajúcim tímov „</w:t>
      </w:r>
      <w:r w:rsidRPr="001F39D9">
        <w:rPr>
          <w:i/>
        </w:rPr>
        <w:t>UFOPAK</w:t>
      </w:r>
      <w:r>
        <w:t>“. Našim zameraním pre editor bude rozšírenie stavajúcej funkcionality pre reálne nasadenie editora do praxe. Najväčšiu zmenou bude vylepšenie používateľského rozhrania, ktoré v súčasnom editore nie je tak ako u podobných editor čo sa týka dizajnu nezaujímaví t.j. klasický dizajn „</w:t>
      </w:r>
      <w:proofErr w:type="spellStart"/>
      <w:r w:rsidRPr="0096371B">
        <w:rPr>
          <w:i/>
        </w:rPr>
        <w:t>ala</w:t>
      </w:r>
      <w:proofErr w:type="spellEnd"/>
      <w:r w:rsidRPr="0096371B">
        <w:rPr>
          <w:i/>
        </w:rPr>
        <w:t xml:space="preserve"> </w:t>
      </w:r>
      <w:proofErr w:type="spellStart"/>
      <w:r w:rsidRPr="0096371B">
        <w:rPr>
          <w:i/>
        </w:rPr>
        <w:t>notepad</w:t>
      </w:r>
      <w:proofErr w:type="spellEnd"/>
      <w:r>
        <w:t xml:space="preserve">“.   </w:t>
      </w:r>
    </w:p>
    <w:p w:rsidR="005B30E8" w:rsidRDefault="005B30E8" w:rsidP="005B30E8">
      <w:pPr>
        <w:pStyle w:val="Obyctext"/>
      </w:pPr>
      <w:r>
        <w:t xml:space="preserve"> </w:t>
      </w:r>
    </w:p>
    <w:p w:rsidR="005B30E8" w:rsidRDefault="005B30E8" w:rsidP="005B30E8">
      <w:pPr>
        <w:pStyle w:val="Postext"/>
        <w:ind w:firstLine="0"/>
      </w:pPr>
      <w:r>
        <w:t xml:space="preserve">Pri implementácii budeme predovšetkým vychádzať z už použitých technológii ako knižnica </w:t>
      </w:r>
      <w:proofErr w:type="spellStart"/>
      <w:r>
        <w:t>Qt</w:t>
      </w:r>
      <w:proofErr w:type="spellEnd"/>
      <w:r>
        <w:t xml:space="preserve">, skriptovací jazyk </w:t>
      </w:r>
      <w:proofErr w:type="spellStart"/>
      <w:r>
        <w:t>Lua</w:t>
      </w:r>
      <w:proofErr w:type="spellEnd"/>
      <w:r>
        <w:t xml:space="preserve"> a podobne plus niektoré nami zvolené technológie, ktoré sa rozhodneme použiť po podrobnej analýze súčasného editora. </w:t>
      </w:r>
    </w:p>
    <w:p w:rsidR="005B30E8" w:rsidRDefault="005B30E8" w:rsidP="005B30E8">
      <w:pPr>
        <w:spacing w:line="276" w:lineRule="auto"/>
      </w:pPr>
      <w:r>
        <w:t>Čo sa tyká rozšírenia funkcionality plánujeme implementovať tieto vylepšenia:</w:t>
      </w:r>
    </w:p>
    <w:p w:rsidR="005B30E8" w:rsidRDefault="005B30E8" w:rsidP="005B30E8">
      <w:pPr>
        <w:pStyle w:val="Obyctext"/>
        <w:numPr>
          <w:ilvl w:val="0"/>
          <w:numId w:val="9"/>
        </w:numPr>
      </w:pPr>
      <w:r>
        <w:t>Možnosti „</w:t>
      </w:r>
      <w:proofErr w:type="spellStart"/>
      <w:r>
        <w:t>undo</w:t>
      </w:r>
      <w:proofErr w:type="spellEnd"/>
      <w:r>
        <w:t>“/ „</w:t>
      </w:r>
      <w:proofErr w:type="spellStart"/>
      <w:r>
        <w:t>redo</w:t>
      </w:r>
      <w:proofErr w:type="spellEnd"/>
      <w:r>
        <w:t>“.</w:t>
      </w:r>
    </w:p>
    <w:p w:rsidR="005B30E8" w:rsidRDefault="005B30E8" w:rsidP="005B30E8">
      <w:pPr>
        <w:pStyle w:val="Obyctext"/>
        <w:numPr>
          <w:ilvl w:val="0"/>
          <w:numId w:val="9"/>
        </w:numPr>
      </w:pPr>
      <w:r>
        <w:t>Detekcia pachov kódu.</w:t>
      </w:r>
    </w:p>
    <w:p w:rsidR="005B30E8" w:rsidRDefault="005B30E8" w:rsidP="005B30E8">
      <w:pPr>
        <w:pStyle w:val="Obyctext"/>
        <w:numPr>
          <w:ilvl w:val="0"/>
          <w:numId w:val="9"/>
        </w:numPr>
      </w:pPr>
      <w:r>
        <w:t>Možnosť rozšírených nastavení priamo v editore</w:t>
      </w:r>
    </w:p>
    <w:p w:rsidR="005B30E8" w:rsidRDefault="005B30E8" w:rsidP="005B30E8">
      <w:pPr>
        <w:pStyle w:val="Obyctext"/>
        <w:numPr>
          <w:ilvl w:val="0"/>
          <w:numId w:val="9"/>
        </w:numPr>
      </w:pPr>
      <w:r>
        <w:t xml:space="preserve">Určitý druh fulltextového vyhľadávania s prípadnou optimalizáciou na najčastejšie vyhľadávané výrazy. </w:t>
      </w:r>
    </w:p>
    <w:p w:rsidR="005B30E8" w:rsidRDefault="005B30E8" w:rsidP="005B30E8">
      <w:pPr>
        <w:pStyle w:val="Obyctext"/>
        <w:numPr>
          <w:ilvl w:val="0"/>
          <w:numId w:val="9"/>
        </w:numPr>
      </w:pPr>
      <w:r>
        <w:t>Možnosť exportovania súboru do iných formátov (XML, WORD)</w:t>
      </w:r>
    </w:p>
    <w:p w:rsidR="005B30E8" w:rsidRDefault="005B30E8" w:rsidP="005B30E8">
      <w:pPr>
        <w:pStyle w:val="Obyctext"/>
        <w:numPr>
          <w:ilvl w:val="0"/>
          <w:numId w:val="9"/>
        </w:numPr>
      </w:pPr>
      <w:r>
        <w:t xml:space="preserve">Schopnosť detegovať určite ukazovatele v zdrojovo kóde ako  index </w:t>
      </w:r>
      <w:proofErr w:type="spellStart"/>
      <w:r>
        <w:t>udržovatelnosti</w:t>
      </w:r>
      <w:proofErr w:type="spellEnd"/>
      <w:r>
        <w:t xml:space="preserve">, </w:t>
      </w:r>
      <w:proofErr w:type="spellStart"/>
      <w:r>
        <w:t>cyklomatická</w:t>
      </w:r>
      <w:proofErr w:type="spellEnd"/>
      <w:r>
        <w:t xml:space="preserve"> zložitosť, hodnoty </w:t>
      </w:r>
      <w:proofErr w:type="spellStart"/>
      <w:r>
        <w:t>fan</w:t>
      </w:r>
      <w:proofErr w:type="spellEnd"/>
      <w:r>
        <w:t xml:space="preserve"> in a </w:t>
      </w:r>
      <w:proofErr w:type="spellStart"/>
      <w:r>
        <w:t>fan</w:t>
      </w:r>
      <w:proofErr w:type="spellEnd"/>
      <w:r>
        <w:t xml:space="preserve"> aut, ktoré by boli zobrazene v určitej tabuľke.   </w:t>
      </w:r>
    </w:p>
    <w:p w:rsidR="005B30E8" w:rsidRDefault="005B30E8" w:rsidP="005B30E8">
      <w:pPr>
        <w:pStyle w:val="Obyctext"/>
        <w:ind w:left="720"/>
      </w:pPr>
    </w:p>
    <w:p w:rsidR="005B30E8" w:rsidRDefault="005B30E8" w:rsidP="005B30E8">
      <w:pPr>
        <w:pStyle w:val="Obyctext"/>
      </w:pPr>
      <w:r>
        <w:t xml:space="preserve">Taktiež plánujeme </w:t>
      </w:r>
      <w:r w:rsidRPr="00CF3E55">
        <w:t>čo najvhodnejšie použiť známe návrhové vzory, aby sme zabezpečili vysokú modularitu systému a tým umožnili neskoršie pridávanie a modifikovanie funkcionality</w:t>
      </w:r>
      <w:r>
        <w:t xml:space="preserve">. </w:t>
      </w:r>
    </w:p>
    <w:p w:rsidR="005B30E8" w:rsidRDefault="005B30E8" w:rsidP="005B30E8">
      <w:pPr>
        <w:pStyle w:val="Obyctext"/>
      </w:pPr>
      <w:r>
        <w:lastRenderedPageBreak/>
        <w:t xml:space="preserve">Ohľadom spomínaného dizajnu používateľského rozhrania plánujeme vďaka podpore </w:t>
      </w:r>
      <w:proofErr w:type="spellStart"/>
      <w:r>
        <w:t>Qt</w:t>
      </w:r>
      <w:proofErr w:type="spellEnd"/>
      <w:r>
        <w:t xml:space="preserve"> modulu pre vývojové prostredie </w:t>
      </w:r>
      <w:proofErr w:type="spellStart"/>
      <w:r>
        <w:t>Visual</w:t>
      </w:r>
      <w:proofErr w:type="spellEnd"/>
      <w:r>
        <w:t xml:space="preserve"> </w:t>
      </w:r>
      <w:proofErr w:type="spellStart"/>
      <w:r>
        <w:t>Studio</w:t>
      </w:r>
      <w:proofErr w:type="spellEnd"/>
      <w:r>
        <w:t xml:space="preserve"> použiť najmodernejšie technológie  ako WPF (Windows </w:t>
      </w:r>
      <w:proofErr w:type="spellStart"/>
      <w:r>
        <w:t>presentation</w:t>
      </w:r>
      <w:proofErr w:type="spellEnd"/>
      <w:r>
        <w:t xml:space="preserve"> </w:t>
      </w:r>
      <w:proofErr w:type="spellStart"/>
      <w:r>
        <w:t>fundations</w:t>
      </w:r>
      <w:proofErr w:type="spellEnd"/>
      <w:r>
        <w:t xml:space="preserve">), XML. </w:t>
      </w:r>
    </w:p>
    <w:p w:rsidR="005B30E8" w:rsidRDefault="005B30E8" w:rsidP="005B30E8">
      <w:pPr>
        <w:pStyle w:val="Obyctext"/>
      </w:pPr>
    </w:p>
    <w:p w:rsidR="005B30E8" w:rsidRDefault="005B30E8" w:rsidP="005B30E8">
      <w:pPr>
        <w:pStyle w:val="Obyctext"/>
        <w:rPr>
          <w:i/>
        </w:rPr>
      </w:pPr>
      <w:r>
        <w:t xml:space="preserve">Tieto technológie nám umožnia navrhnúť si dizajn podľa vlastnej fantázie bez zdĺhavého programovania pri ktorom by sme museli použiť rôzne grafické knižnice čo v tomto prípade odpadá. Plánujme návrh dizajn používateľského rozhrania v štýle „Office“ t.j. použiť dobre známi </w:t>
      </w:r>
      <w:r w:rsidRPr="0082523A">
        <w:rPr>
          <w:i/>
        </w:rPr>
        <w:t>„</w:t>
      </w:r>
      <w:proofErr w:type="spellStart"/>
      <w:r w:rsidRPr="0082523A">
        <w:rPr>
          <w:i/>
        </w:rPr>
        <w:t>Ribbon</w:t>
      </w:r>
      <w:proofErr w:type="spellEnd"/>
      <w:r w:rsidRPr="0082523A">
        <w:t>“, ktorý je stále častejšie používan</w:t>
      </w:r>
      <w:r>
        <w:t>í</w:t>
      </w:r>
      <w:r w:rsidRPr="0082523A">
        <w:t xml:space="preserve"> v </w:t>
      </w:r>
      <w:proofErr w:type="spellStart"/>
      <w:r w:rsidRPr="0082523A">
        <w:t>desktopových</w:t>
      </w:r>
      <w:proofErr w:type="spellEnd"/>
      <w:r w:rsidRPr="0082523A">
        <w:t xml:space="preserve"> aplikáciách</w:t>
      </w:r>
      <w:r>
        <w:rPr>
          <w:i/>
        </w:rPr>
        <w:t>.</w:t>
      </w:r>
    </w:p>
    <w:p w:rsidR="005B30E8" w:rsidRPr="00276DFA" w:rsidRDefault="005B30E8" w:rsidP="005B30E8">
      <w:pPr>
        <w:pStyle w:val="Obyctext"/>
      </w:pPr>
      <w:r>
        <w:t>Veríme, že nami navrhnute riešenie vo finálnej verzii bude kvalitný produkt, ktorý nájde uplatnenie v praxi.</w:t>
      </w:r>
    </w:p>
    <w:p w:rsidR="005B30E8" w:rsidRDefault="005B30E8" w:rsidP="005B30E8">
      <w:pPr>
        <w:pStyle w:val="Obyctext"/>
        <w:ind w:firstLine="432"/>
      </w:pPr>
    </w:p>
    <w:p w:rsidR="00EA3B29" w:rsidRDefault="00EA3B29">
      <w:pPr>
        <w:spacing w:line="276" w:lineRule="auto"/>
        <w:jc w:val="left"/>
      </w:pPr>
      <w:r>
        <w:t xml:space="preserve"> </w:t>
      </w:r>
    </w:p>
    <w:p w:rsidR="00EA3B29" w:rsidRDefault="00EA3B29">
      <w:pPr>
        <w:spacing w:line="276" w:lineRule="auto"/>
        <w:jc w:val="left"/>
      </w:pPr>
      <w:r>
        <w:br w:type="page"/>
      </w:r>
    </w:p>
    <w:p w:rsidR="00EA3B29" w:rsidRDefault="00EA3B29" w:rsidP="00EA3B29">
      <w:pPr>
        <w:pStyle w:val="Nadpis1"/>
        <w:spacing w:before="0"/>
      </w:pPr>
      <w:bookmarkStart w:id="22" w:name="_Toc306960284"/>
      <w:r w:rsidRPr="00557194">
        <w:rPr>
          <w:noProof/>
        </w:rPr>
        <w:lastRenderedPageBreak/>
        <w:t>Príloha A –</w:t>
      </w:r>
      <w:r>
        <w:rPr>
          <w:noProof/>
        </w:rPr>
        <w:t xml:space="preserve"> </w:t>
      </w:r>
      <w:r w:rsidR="00D649F2">
        <w:rPr>
          <w:noProof/>
        </w:rPr>
        <w:t>z</w:t>
      </w:r>
      <w:r>
        <w:rPr>
          <w:noProof/>
        </w:rPr>
        <w:t>oradenie všetkých tém pod</w:t>
      </w:r>
      <w:r w:rsidRPr="002D3ECE">
        <w:rPr>
          <w:noProof/>
        </w:rPr>
        <w:t>ľa</w:t>
      </w:r>
      <w:r>
        <w:rPr>
          <w:noProof/>
        </w:rPr>
        <w:t xml:space="preserve"> priority</w:t>
      </w:r>
      <w:bookmarkEnd w:id="22"/>
      <w:r>
        <w:t xml:space="preserve"> </w:t>
      </w:r>
    </w:p>
    <w:p w:rsidR="00EA3B29" w:rsidRPr="00FA7AC3" w:rsidRDefault="00EA3B29" w:rsidP="00EA3B29">
      <w:pPr>
        <w:pBdr>
          <w:between w:val="single" w:sz="4" w:space="1" w:color="auto"/>
        </w:pBdr>
        <w:jc w:val="center"/>
        <w:rPr>
          <w:sz w:val="2"/>
        </w:rPr>
      </w:pPr>
    </w:p>
    <w:tbl>
      <w:tblPr>
        <w:tblW w:w="9085" w:type="dxa"/>
        <w:jc w:val="center"/>
        <w:tblLook w:val="04A0"/>
      </w:tblPr>
      <w:tblGrid>
        <w:gridCol w:w="1054"/>
        <w:gridCol w:w="6709"/>
        <w:gridCol w:w="1322"/>
      </w:tblGrid>
      <w:tr w:rsidR="00EA3B29" w:rsidRPr="00AC1B5A" w:rsidTr="0017267F">
        <w:trPr>
          <w:jc w:val="center"/>
        </w:trPr>
        <w:tc>
          <w:tcPr>
            <w:tcW w:w="1054" w:type="dxa"/>
            <w:shd w:val="clear" w:color="auto" w:fill="F2F2F2"/>
            <w:vAlign w:val="center"/>
          </w:tcPr>
          <w:p w:rsidR="00EA3B29" w:rsidRPr="00AC1B5A" w:rsidRDefault="00EA3B29" w:rsidP="00D649F2">
            <w:pPr>
              <w:pBdr>
                <w:between w:val="single" w:sz="4" w:space="1" w:color="auto"/>
              </w:pBdr>
              <w:spacing w:after="0"/>
              <w:jc w:val="center"/>
              <w:rPr>
                <w:b/>
              </w:rPr>
            </w:pPr>
            <w:r w:rsidRPr="00AC1B5A">
              <w:rPr>
                <w:b/>
              </w:rPr>
              <w:t>Priorita</w:t>
            </w:r>
          </w:p>
        </w:tc>
        <w:tc>
          <w:tcPr>
            <w:tcW w:w="6709" w:type="dxa"/>
            <w:shd w:val="clear" w:color="auto" w:fill="F2F2F2"/>
            <w:vAlign w:val="center"/>
          </w:tcPr>
          <w:p w:rsidR="00EA3B29" w:rsidRPr="00AC1B5A" w:rsidRDefault="00EA3B29" w:rsidP="00D649F2">
            <w:pPr>
              <w:pBdr>
                <w:between w:val="single" w:sz="4" w:space="1" w:color="auto"/>
              </w:pBdr>
              <w:spacing w:after="0"/>
              <w:jc w:val="left"/>
              <w:rPr>
                <w:b/>
              </w:rPr>
            </w:pPr>
            <w:r w:rsidRPr="00AC1B5A">
              <w:rPr>
                <w:b/>
              </w:rPr>
              <w:t>Názov témy</w:t>
            </w:r>
          </w:p>
        </w:tc>
        <w:tc>
          <w:tcPr>
            <w:tcW w:w="1322" w:type="dxa"/>
            <w:shd w:val="clear" w:color="auto" w:fill="F2F2F2"/>
          </w:tcPr>
          <w:p w:rsidR="00EA3B29" w:rsidRPr="00AC1B5A" w:rsidRDefault="00EA3B29" w:rsidP="00D649F2">
            <w:pPr>
              <w:pBdr>
                <w:between w:val="single" w:sz="4" w:space="1" w:color="auto"/>
              </w:pBdr>
              <w:spacing w:after="0"/>
              <w:jc w:val="center"/>
              <w:rPr>
                <w:b/>
              </w:rPr>
            </w:pPr>
            <w:r w:rsidRPr="00AC1B5A">
              <w:rPr>
                <w:b/>
                <w:sz w:val="22"/>
              </w:rPr>
              <w:t>Číslo témy</w:t>
            </w:r>
          </w:p>
        </w:tc>
      </w:tr>
      <w:tr w:rsidR="00EA3B29" w:rsidRPr="00AC1B5A" w:rsidTr="0017267F">
        <w:trPr>
          <w:jc w:val="center"/>
        </w:trPr>
        <w:tc>
          <w:tcPr>
            <w:tcW w:w="1054" w:type="dxa"/>
            <w:vAlign w:val="bottom"/>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 xml:space="preserve"> Znalosti a zručnosti študentov (Znalosti)</w:t>
            </w:r>
          </w:p>
        </w:tc>
        <w:tc>
          <w:tcPr>
            <w:tcW w:w="1322" w:type="dxa"/>
          </w:tcPr>
          <w:p w:rsidR="00EA3B29" w:rsidRPr="00AC1B5A" w:rsidRDefault="00EA3B29" w:rsidP="00D649F2">
            <w:pPr>
              <w:spacing w:after="0"/>
              <w:jc w:val="center"/>
            </w:pPr>
            <w:r w:rsidRPr="00AC1B5A">
              <w:rPr>
                <w:sz w:val="22"/>
              </w:rPr>
              <w:t>13</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w:t>
            </w:r>
            <w:r w:rsidRPr="00BE7B51">
              <w:rPr>
                <w:sz w:val="22"/>
              </w:rPr>
              <w:t>Digitálne divadlo (Divadlo)</w:t>
            </w:r>
          </w:p>
        </w:tc>
        <w:tc>
          <w:tcPr>
            <w:tcW w:w="1322" w:type="dxa"/>
            <w:shd w:val="clear" w:color="auto" w:fill="F2F2F2"/>
          </w:tcPr>
          <w:p w:rsidR="00EA3B29" w:rsidRPr="00AC1B5A" w:rsidRDefault="00EA3B29" w:rsidP="00D649F2">
            <w:pPr>
              <w:spacing w:after="0"/>
              <w:jc w:val="center"/>
            </w:pPr>
            <w:r>
              <w:rPr>
                <w:sz w:val="22"/>
              </w:rPr>
              <w:t>3</w:t>
            </w:r>
          </w:p>
        </w:tc>
      </w:tr>
      <w:tr w:rsidR="00EA3B29" w:rsidRPr="00AC1B5A" w:rsidTr="0017267F">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 xml:space="preserve"> </w:t>
            </w:r>
            <w:r w:rsidRPr="00BE7B51">
              <w:rPr>
                <w:sz w:val="22"/>
              </w:rPr>
              <w:t>Textový editor obohatený o grafické prvky (</w:t>
            </w:r>
            <w:proofErr w:type="spellStart"/>
            <w:r w:rsidRPr="00BE7B51">
              <w:rPr>
                <w:sz w:val="22"/>
              </w:rPr>
              <w:t>TextEdit</w:t>
            </w:r>
            <w:proofErr w:type="spellEnd"/>
            <w:r w:rsidRPr="00BE7B51">
              <w:rPr>
                <w:sz w:val="22"/>
              </w:rPr>
              <w:t>)</w:t>
            </w:r>
          </w:p>
        </w:tc>
        <w:tc>
          <w:tcPr>
            <w:tcW w:w="1322" w:type="dxa"/>
          </w:tcPr>
          <w:p w:rsidR="00EA3B29" w:rsidRPr="00AC1B5A" w:rsidRDefault="00EA3B29" w:rsidP="00D649F2">
            <w:pPr>
              <w:spacing w:after="0"/>
              <w:jc w:val="center"/>
            </w:pPr>
            <w:r>
              <w:rPr>
                <w:sz w:val="22"/>
              </w:rPr>
              <w:t>11</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Štatistický preklad voľného textu (Preklad)</w:t>
            </w:r>
          </w:p>
        </w:tc>
        <w:tc>
          <w:tcPr>
            <w:tcW w:w="1322" w:type="dxa"/>
            <w:shd w:val="clear" w:color="auto" w:fill="F2F2F2"/>
          </w:tcPr>
          <w:p w:rsidR="00EA3B29" w:rsidRPr="00AC1B5A" w:rsidRDefault="00EA3B29" w:rsidP="00D649F2">
            <w:pPr>
              <w:spacing w:after="0"/>
              <w:jc w:val="center"/>
            </w:pPr>
            <w:r w:rsidRPr="00AC1B5A">
              <w:rPr>
                <w:sz w:val="22"/>
              </w:rPr>
              <w:t>9</w:t>
            </w:r>
          </w:p>
        </w:tc>
      </w:tr>
      <w:tr w:rsidR="00EA3B29" w:rsidRPr="00AC1B5A" w:rsidTr="0017267F">
        <w:trPr>
          <w:jc w:val="center"/>
        </w:trPr>
        <w:tc>
          <w:tcPr>
            <w:tcW w:w="1054" w:type="dxa"/>
            <w:shd w:val="clear" w:color="auto" w:fill="FFFFFF"/>
          </w:tcPr>
          <w:p w:rsidR="00EA3B29" w:rsidRPr="00AC1B5A" w:rsidRDefault="00EA3B29" w:rsidP="00EA3B29">
            <w:pPr>
              <w:pStyle w:val="Odsekzoznamu"/>
              <w:numPr>
                <w:ilvl w:val="0"/>
                <w:numId w:val="14"/>
              </w:numPr>
              <w:spacing w:after="0"/>
              <w:jc w:val="left"/>
            </w:pPr>
          </w:p>
        </w:tc>
        <w:tc>
          <w:tcPr>
            <w:tcW w:w="6709" w:type="dxa"/>
            <w:shd w:val="clear" w:color="auto" w:fill="FFFFFF"/>
          </w:tcPr>
          <w:p w:rsidR="00EA3B29" w:rsidRPr="00AC1B5A" w:rsidRDefault="00EA3B29" w:rsidP="00D649F2">
            <w:pPr>
              <w:spacing w:after="0"/>
            </w:pPr>
            <w:r w:rsidRPr="00AC1B5A">
              <w:rPr>
                <w:sz w:val="22"/>
              </w:rPr>
              <w:t xml:space="preserve"> Inteligentná hra pre mobilné zariadenia (</w:t>
            </w:r>
            <w:proofErr w:type="spellStart"/>
            <w:r w:rsidRPr="00AC1B5A">
              <w:rPr>
                <w:sz w:val="22"/>
              </w:rPr>
              <w:t>MobHra</w:t>
            </w:r>
            <w:proofErr w:type="spellEnd"/>
            <w:r w:rsidRPr="00AC1B5A">
              <w:rPr>
                <w:sz w:val="22"/>
              </w:rPr>
              <w:t>)</w:t>
            </w:r>
          </w:p>
        </w:tc>
        <w:tc>
          <w:tcPr>
            <w:tcW w:w="1322" w:type="dxa"/>
            <w:shd w:val="clear" w:color="auto" w:fill="FFFFFF"/>
          </w:tcPr>
          <w:p w:rsidR="00EA3B29" w:rsidRPr="00AC1B5A" w:rsidRDefault="00EA3B29" w:rsidP="00D649F2">
            <w:pPr>
              <w:spacing w:after="0"/>
              <w:jc w:val="center"/>
            </w:pPr>
            <w:r w:rsidRPr="00AC1B5A">
              <w:rPr>
                <w:sz w:val="22"/>
              </w:rPr>
              <w:t>8</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Rozvrhový systém novej FIIT (Rozvrhy)</w:t>
            </w:r>
          </w:p>
        </w:tc>
        <w:tc>
          <w:tcPr>
            <w:tcW w:w="1322" w:type="dxa"/>
            <w:shd w:val="clear" w:color="auto" w:fill="F2F2F2"/>
          </w:tcPr>
          <w:p w:rsidR="00EA3B29" w:rsidRPr="00AC1B5A" w:rsidRDefault="00EA3B29" w:rsidP="00D649F2">
            <w:pPr>
              <w:spacing w:after="0"/>
              <w:jc w:val="center"/>
            </w:pPr>
            <w:r w:rsidRPr="00AC1B5A">
              <w:rPr>
                <w:sz w:val="22"/>
              </w:rPr>
              <w:t>12</w:t>
            </w:r>
          </w:p>
        </w:tc>
      </w:tr>
      <w:tr w:rsidR="00EA3B29" w:rsidRPr="00AC1B5A" w:rsidTr="0017267F">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 xml:space="preserve"> Plagiáty na webe (Plagiáty)</w:t>
            </w:r>
          </w:p>
        </w:tc>
        <w:tc>
          <w:tcPr>
            <w:tcW w:w="1322" w:type="dxa"/>
          </w:tcPr>
          <w:p w:rsidR="00EA3B29" w:rsidRPr="00AC1B5A" w:rsidRDefault="00EA3B29" w:rsidP="00D649F2">
            <w:pPr>
              <w:spacing w:after="0"/>
              <w:jc w:val="center"/>
            </w:pPr>
            <w:r w:rsidRPr="00AC1B5A">
              <w:rPr>
                <w:sz w:val="22"/>
              </w:rPr>
              <w:t>4</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Simulácia davu (Dav)</w:t>
            </w:r>
          </w:p>
        </w:tc>
        <w:tc>
          <w:tcPr>
            <w:tcW w:w="1322" w:type="dxa"/>
            <w:shd w:val="clear" w:color="auto" w:fill="F2F2F2"/>
          </w:tcPr>
          <w:p w:rsidR="00EA3B29" w:rsidRPr="00AC1B5A" w:rsidRDefault="00EA3B29" w:rsidP="00D649F2">
            <w:pPr>
              <w:spacing w:after="0"/>
              <w:jc w:val="center"/>
            </w:pPr>
            <w:r w:rsidRPr="00AC1B5A">
              <w:rPr>
                <w:sz w:val="22"/>
              </w:rPr>
              <w:t>15</w:t>
            </w:r>
          </w:p>
        </w:tc>
      </w:tr>
      <w:tr w:rsidR="00EA3B29" w:rsidRPr="00AC1B5A" w:rsidTr="0017267F">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 xml:space="preserve"> </w:t>
            </w:r>
            <w:proofErr w:type="spellStart"/>
            <w:r w:rsidRPr="00AC1B5A">
              <w:rPr>
                <w:sz w:val="22"/>
              </w:rPr>
              <w:t>Personalizované</w:t>
            </w:r>
            <w:proofErr w:type="spellEnd"/>
            <w:r w:rsidRPr="00AC1B5A">
              <w:rPr>
                <w:sz w:val="22"/>
              </w:rPr>
              <w:t xml:space="preserve"> odporúčanie (Odporúčanie)</w:t>
            </w:r>
          </w:p>
        </w:tc>
        <w:tc>
          <w:tcPr>
            <w:tcW w:w="1322" w:type="dxa"/>
          </w:tcPr>
          <w:p w:rsidR="00EA3B29" w:rsidRPr="00AC1B5A" w:rsidRDefault="00EA3B29" w:rsidP="00D649F2">
            <w:pPr>
              <w:spacing w:after="0"/>
              <w:jc w:val="center"/>
            </w:pPr>
            <w:r w:rsidRPr="00AC1B5A">
              <w:rPr>
                <w:sz w:val="22"/>
              </w:rPr>
              <w:t>5</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Osobný manažment fyzickej aktivity pomocou mobilných zariadení (Aktivita) </w:t>
            </w:r>
          </w:p>
        </w:tc>
        <w:tc>
          <w:tcPr>
            <w:tcW w:w="1322" w:type="dxa"/>
            <w:shd w:val="clear" w:color="auto" w:fill="F2F2F2"/>
          </w:tcPr>
          <w:p w:rsidR="00EA3B29" w:rsidRPr="00AC1B5A" w:rsidRDefault="00EA3B29" w:rsidP="00D649F2">
            <w:pPr>
              <w:spacing w:after="0"/>
              <w:jc w:val="center"/>
            </w:pPr>
            <w:r w:rsidRPr="00AC1B5A">
              <w:rPr>
                <w:sz w:val="22"/>
              </w:rPr>
              <w:t>2</w:t>
            </w:r>
          </w:p>
        </w:tc>
      </w:tr>
      <w:tr w:rsidR="00EA3B29" w:rsidRPr="00AC1B5A" w:rsidTr="0017267F">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 xml:space="preserve"> Editovanie viacrozmerného grafu prepojenia informácií v dokumentoch (Dokumenty)</w:t>
            </w:r>
          </w:p>
        </w:tc>
        <w:tc>
          <w:tcPr>
            <w:tcW w:w="1322" w:type="dxa"/>
          </w:tcPr>
          <w:p w:rsidR="00EA3B29" w:rsidRPr="00AC1B5A" w:rsidRDefault="00EA3B29" w:rsidP="00D649F2">
            <w:pPr>
              <w:spacing w:after="0"/>
              <w:jc w:val="center"/>
            </w:pPr>
            <w:r w:rsidRPr="00AC1B5A">
              <w:rPr>
                <w:sz w:val="22"/>
              </w:rPr>
              <w:t>16a</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Virtuálna FIIT (</w:t>
            </w:r>
            <w:proofErr w:type="spellStart"/>
            <w:r w:rsidRPr="00AC1B5A">
              <w:rPr>
                <w:sz w:val="22"/>
              </w:rPr>
              <w:t>VirtFIIT</w:t>
            </w:r>
            <w:proofErr w:type="spellEnd"/>
            <w:r w:rsidRPr="00AC1B5A">
              <w:rPr>
                <w:sz w:val="22"/>
              </w:rPr>
              <w:t>)</w:t>
            </w:r>
          </w:p>
        </w:tc>
        <w:tc>
          <w:tcPr>
            <w:tcW w:w="1322" w:type="dxa"/>
            <w:shd w:val="clear" w:color="auto" w:fill="F2F2F2"/>
          </w:tcPr>
          <w:p w:rsidR="00EA3B29" w:rsidRPr="00AC1B5A" w:rsidRDefault="00EA3B29" w:rsidP="00D649F2">
            <w:pPr>
              <w:spacing w:after="0"/>
              <w:jc w:val="center"/>
            </w:pPr>
            <w:r w:rsidRPr="00AC1B5A">
              <w:rPr>
                <w:sz w:val="22"/>
              </w:rPr>
              <w:t>14</w:t>
            </w:r>
          </w:p>
        </w:tc>
      </w:tr>
      <w:tr w:rsidR="00EA3B29" w:rsidRPr="00AC1B5A" w:rsidTr="0017267F">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 xml:space="preserve"> </w:t>
            </w:r>
            <w:proofErr w:type="spellStart"/>
            <w:r w:rsidRPr="00AC1B5A">
              <w:rPr>
                <w:sz w:val="22"/>
              </w:rPr>
              <w:t>RoboCup</w:t>
            </w:r>
            <w:proofErr w:type="spellEnd"/>
            <w:r w:rsidRPr="00AC1B5A">
              <w:rPr>
                <w:sz w:val="22"/>
              </w:rPr>
              <w:t xml:space="preserve"> - tretí rozmer (</w:t>
            </w:r>
            <w:proofErr w:type="spellStart"/>
            <w:r w:rsidRPr="00AC1B5A">
              <w:rPr>
                <w:sz w:val="22"/>
              </w:rPr>
              <w:t>RoboCup</w:t>
            </w:r>
            <w:proofErr w:type="spellEnd"/>
          </w:p>
        </w:tc>
        <w:tc>
          <w:tcPr>
            <w:tcW w:w="1322" w:type="dxa"/>
          </w:tcPr>
          <w:p w:rsidR="00EA3B29" w:rsidRPr="00AC1B5A" w:rsidRDefault="00EA3B29" w:rsidP="00D649F2">
            <w:pPr>
              <w:spacing w:after="0"/>
              <w:jc w:val="center"/>
            </w:pPr>
            <w:r w:rsidRPr="00AC1B5A">
              <w:rPr>
                <w:sz w:val="22"/>
              </w:rPr>
              <w:t>7</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Webový editor pre </w:t>
            </w:r>
            <w:proofErr w:type="spellStart"/>
            <w:r w:rsidRPr="00AC1B5A">
              <w:rPr>
                <w:sz w:val="22"/>
              </w:rPr>
              <w:t>TeX</w:t>
            </w:r>
            <w:proofErr w:type="spellEnd"/>
            <w:r w:rsidRPr="00AC1B5A">
              <w:rPr>
                <w:sz w:val="22"/>
              </w:rPr>
              <w:t xml:space="preserve"> (</w:t>
            </w:r>
            <w:proofErr w:type="spellStart"/>
            <w:r w:rsidRPr="00AC1B5A">
              <w:rPr>
                <w:sz w:val="22"/>
              </w:rPr>
              <w:t>WebEdit</w:t>
            </w:r>
            <w:proofErr w:type="spellEnd"/>
            <w:r w:rsidRPr="00AC1B5A">
              <w:rPr>
                <w:sz w:val="22"/>
              </w:rPr>
              <w:t>)</w:t>
            </w:r>
          </w:p>
        </w:tc>
        <w:tc>
          <w:tcPr>
            <w:tcW w:w="1322" w:type="dxa"/>
            <w:shd w:val="clear" w:color="auto" w:fill="F2F2F2"/>
          </w:tcPr>
          <w:p w:rsidR="00EA3B29" w:rsidRPr="00AC1B5A" w:rsidRDefault="00EA3B29" w:rsidP="00D649F2">
            <w:pPr>
              <w:spacing w:after="0"/>
              <w:jc w:val="center"/>
            </w:pPr>
            <w:r w:rsidRPr="00AC1B5A">
              <w:rPr>
                <w:sz w:val="22"/>
              </w:rPr>
              <w:t>10</w:t>
            </w:r>
          </w:p>
        </w:tc>
      </w:tr>
      <w:tr w:rsidR="00EA3B29" w:rsidRPr="00AC1B5A" w:rsidTr="0017267F">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Tvorba "ľahko" sémantického obsahu pre adaptívny webový (výučbový) portál (ALEF)</w:t>
            </w:r>
          </w:p>
        </w:tc>
        <w:tc>
          <w:tcPr>
            <w:tcW w:w="1322" w:type="dxa"/>
          </w:tcPr>
          <w:p w:rsidR="00EA3B29" w:rsidRPr="00AC1B5A" w:rsidRDefault="00EA3B29" w:rsidP="00D649F2">
            <w:pPr>
              <w:spacing w:after="0"/>
              <w:jc w:val="center"/>
            </w:pPr>
            <w:r w:rsidRPr="00AC1B5A">
              <w:rPr>
                <w:sz w:val="22"/>
              </w:rPr>
              <w:t>6</w:t>
            </w:r>
          </w:p>
        </w:tc>
      </w:tr>
      <w:tr w:rsidR="00EA3B29" w:rsidRPr="00AC1B5A" w:rsidTr="0017267F">
        <w:trPr>
          <w:jc w:val="center"/>
        </w:trPr>
        <w:tc>
          <w:tcPr>
            <w:tcW w:w="1054" w:type="dxa"/>
            <w:shd w:val="clear" w:color="auto" w:fill="F2F2F2"/>
          </w:tcPr>
          <w:p w:rsidR="00EA3B29" w:rsidRPr="00AC1B5A" w:rsidRDefault="00EA3B29" w:rsidP="00EA3B29">
            <w:pPr>
              <w:pStyle w:val="Odsekzoznamu"/>
              <w:numPr>
                <w:ilvl w:val="0"/>
                <w:numId w:val="14"/>
              </w:numPr>
              <w:spacing w:after="0"/>
              <w:jc w:val="left"/>
            </w:pPr>
          </w:p>
        </w:tc>
        <w:tc>
          <w:tcPr>
            <w:tcW w:w="6709" w:type="dxa"/>
            <w:shd w:val="clear" w:color="auto" w:fill="F2F2F2"/>
          </w:tcPr>
          <w:p w:rsidR="00EA3B29" w:rsidRPr="00AC1B5A" w:rsidRDefault="00EA3B29" w:rsidP="00D649F2">
            <w:pPr>
              <w:spacing w:after="0"/>
            </w:pPr>
            <w:r w:rsidRPr="00AC1B5A">
              <w:rPr>
                <w:sz w:val="22"/>
              </w:rPr>
              <w:t xml:space="preserve"> </w:t>
            </w:r>
            <w:proofErr w:type="spellStart"/>
            <w:r w:rsidRPr="00AC1B5A">
              <w:rPr>
                <w:sz w:val="22"/>
              </w:rPr>
              <w:t>Imagine</w:t>
            </w:r>
            <w:proofErr w:type="spellEnd"/>
            <w:r w:rsidRPr="00AC1B5A">
              <w:rPr>
                <w:sz w:val="22"/>
              </w:rPr>
              <w:t xml:space="preserve"> Cup 2012: Game </w:t>
            </w:r>
            <w:proofErr w:type="spellStart"/>
            <w:r w:rsidRPr="00AC1B5A">
              <w:rPr>
                <w:sz w:val="22"/>
              </w:rPr>
              <w:t>Design</w:t>
            </w:r>
            <w:proofErr w:type="spellEnd"/>
            <w:r w:rsidRPr="00AC1B5A">
              <w:rPr>
                <w:sz w:val="22"/>
              </w:rPr>
              <w:t xml:space="preserve"> (ICup2012) - pridelená</w:t>
            </w:r>
          </w:p>
        </w:tc>
        <w:tc>
          <w:tcPr>
            <w:tcW w:w="1322" w:type="dxa"/>
            <w:shd w:val="clear" w:color="auto" w:fill="F2F2F2"/>
          </w:tcPr>
          <w:p w:rsidR="00EA3B29" w:rsidRPr="00AC1B5A" w:rsidRDefault="00EA3B29" w:rsidP="00D649F2">
            <w:pPr>
              <w:spacing w:after="0"/>
              <w:jc w:val="center"/>
            </w:pPr>
            <w:r w:rsidRPr="00AC1B5A">
              <w:rPr>
                <w:sz w:val="22"/>
              </w:rPr>
              <w:t>1</w:t>
            </w:r>
          </w:p>
        </w:tc>
      </w:tr>
      <w:tr w:rsidR="00EA3B29" w:rsidRPr="00AC1B5A" w:rsidTr="0017267F">
        <w:trPr>
          <w:jc w:val="center"/>
        </w:trPr>
        <w:tc>
          <w:tcPr>
            <w:tcW w:w="1054" w:type="dxa"/>
          </w:tcPr>
          <w:p w:rsidR="00EA3B29" w:rsidRPr="00AC1B5A" w:rsidRDefault="00EA3B29" w:rsidP="00EA3B29">
            <w:pPr>
              <w:pStyle w:val="Odsekzoznamu"/>
              <w:numPr>
                <w:ilvl w:val="0"/>
                <w:numId w:val="14"/>
              </w:numPr>
              <w:spacing w:after="0"/>
              <w:jc w:val="left"/>
            </w:pPr>
          </w:p>
        </w:tc>
        <w:tc>
          <w:tcPr>
            <w:tcW w:w="6709" w:type="dxa"/>
          </w:tcPr>
          <w:p w:rsidR="00EA3B29" w:rsidRPr="00AC1B5A" w:rsidRDefault="00EA3B29" w:rsidP="00D649F2">
            <w:pPr>
              <w:spacing w:after="0"/>
            </w:pPr>
            <w:r w:rsidRPr="00AC1B5A">
              <w:rPr>
                <w:sz w:val="22"/>
              </w:rPr>
              <w:t xml:space="preserve"> 3D UML (3D UML)</w:t>
            </w:r>
          </w:p>
        </w:tc>
        <w:tc>
          <w:tcPr>
            <w:tcW w:w="1322" w:type="dxa"/>
          </w:tcPr>
          <w:p w:rsidR="00EA3B29" w:rsidRPr="00AC1B5A" w:rsidRDefault="00EA3B29" w:rsidP="00D649F2">
            <w:pPr>
              <w:spacing w:after="0"/>
              <w:jc w:val="center"/>
            </w:pPr>
            <w:r w:rsidRPr="00AC1B5A">
              <w:rPr>
                <w:sz w:val="22"/>
              </w:rPr>
              <w:t>16b</w:t>
            </w:r>
          </w:p>
        </w:tc>
      </w:tr>
    </w:tbl>
    <w:p w:rsidR="00EA3B29" w:rsidRDefault="00EA3B29">
      <w:pPr>
        <w:spacing w:line="276" w:lineRule="auto"/>
        <w:jc w:val="left"/>
      </w:pPr>
    </w:p>
    <w:p w:rsidR="0017267F" w:rsidRPr="0017267F" w:rsidRDefault="00EA3B29" w:rsidP="00D649F2">
      <w:pPr>
        <w:spacing w:line="276" w:lineRule="auto"/>
        <w:jc w:val="left"/>
      </w:pPr>
      <w:r>
        <w:br w:type="page"/>
      </w:r>
    </w:p>
    <w:p w:rsidR="0055729C" w:rsidRDefault="00D649F2" w:rsidP="00D649F2">
      <w:pPr>
        <w:pStyle w:val="Nadpis1"/>
      </w:pPr>
      <w:r>
        <w:rPr>
          <w:noProof/>
          <w:lang w:eastAsia="sk-SK"/>
        </w:rPr>
        <w:lastRenderedPageBreak/>
        <w:drawing>
          <wp:anchor distT="0" distB="0" distL="114300" distR="114300" simplePos="0" relativeHeight="251659264" behindDoc="0" locked="0" layoutInCell="1" allowOverlap="1">
            <wp:simplePos x="0" y="0"/>
            <wp:positionH relativeFrom="margin">
              <wp:posOffset>3510280</wp:posOffset>
            </wp:positionH>
            <wp:positionV relativeFrom="margin">
              <wp:posOffset>6586855</wp:posOffset>
            </wp:positionV>
            <wp:extent cx="3848100" cy="219075"/>
            <wp:effectExtent l="0" t="1809750" r="0" b="180022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rot="16200000">
                      <a:off x="0" y="0"/>
                      <a:ext cx="3848100" cy="219075"/>
                    </a:xfrm>
                    <a:prstGeom prst="rect">
                      <a:avLst/>
                    </a:prstGeom>
                    <a:noFill/>
                    <a:ln w="9525">
                      <a:noFill/>
                      <a:miter lim="800000"/>
                      <a:headEnd/>
                      <a:tailEnd/>
                    </a:ln>
                  </pic:spPr>
                </pic:pic>
              </a:graphicData>
            </a:graphic>
          </wp:anchor>
        </w:drawing>
      </w:r>
      <w:r>
        <w:rPr>
          <w:noProof/>
          <w:lang w:eastAsia="sk-SK"/>
        </w:rPr>
        <w:drawing>
          <wp:anchor distT="0" distB="0" distL="114300" distR="114300" simplePos="0" relativeHeight="251658240" behindDoc="0" locked="0" layoutInCell="1" allowOverlap="1">
            <wp:simplePos x="0" y="0"/>
            <wp:positionH relativeFrom="margin">
              <wp:posOffset>-1366520</wp:posOffset>
            </wp:positionH>
            <wp:positionV relativeFrom="margin">
              <wp:posOffset>1986280</wp:posOffset>
            </wp:positionV>
            <wp:extent cx="8134350" cy="5168900"/>
            <wp:effectExtent l="0" t="1485900" r="0" b="1460500"/>
            <wp:wrapSquare wrapText="bothSides"/>
            <wp:docPr id="3"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rot="16200000">
                      <a:off x="0" y="0"/>
                      <a:ext cx="8134350" cy="5168900"/>
                    </a:xfrm>
                    <a:prstGeom prst="rect">
                      <a:avLst/>
                    </a:prstGeom>
                    <a:noFill/>
                    <a:ln w="9525">
                      <a:noFill/>
                      <a:miter lim="800000"/>
                      <a:headEnd/>
                      <a:tailEnd/>
                    </a:ln>
                  </pic:spPr>
                </pic:pic>
              </a:graphicData>
            </a:graphic>
          </wp:anchor>
        </w:drawing>
      </w:r>
      <w:r>
        <w:t xml:space="preserve">PRÍLOHA B – rozvrh členov tímu </w:t>
      </w:r>
      <w:r w:rsidR="0055729C">
        <w:br w:type="page"/>
      </w:r>
    </w:p>
    <w:p w:rsidR="0055729C" w:rsidRDefault="0055729C" w:rsidP="0055729C">
      <w:pPr>
        <w:pStyle w:val="Nadpis1"/>
      </w:pPr>
      <w:bookmarkStart w:id="23" w:name="_Toc306960286"/>
      <w:r>
        <w:lastRenderedPageBreak/>
        <w:t>3 Plán</w:t>
      </w:r>
      <w:bookmarkEnd w:id="23"/>
      <w:r>
        <w:t xml:space="preserve"> </w:t>
      </w:r>
    </w:p>
    <w:p w:rsidR="0055729C" w:rsidRDefault="0055729C" w:rsidP="0055729C">
      <w:r>
        <w:t>Dddddddddddddddddddddddddddddddddddddddddddddddddddddddddddddddddddddddddddddddddddddddd.</w:t>
      </w:r>
    </w:p>
    <w:p w:rsidR="0055729C" w:rsidRDefault="0055729C" w:rsidP="0055729C">
      <w:pPr>
        <w:pStyle w:val="Nadpis2"/>
      </w:pPr>
      <w:bookmarkStart w:id="24" w:name="_Toc306960287"/>
      <w:r>
        <w:t>3.1 Plán pre zimný semester</w:t>
      </w:r>
      <w:bookmarkEnd w:id="24"/>
      <w:r>
        <w:t xml:space="preserve"> </w:t>
      </w:r>
    </w:p>
    <w:p w:rsidR="0055729C" w:rsidRDefault="00DB4B44" w:rsidP="0055729C">
      <w:r>
        <w:t xml:space="preserve">Nasledujúca tabuľka obsahuje plán pre zimný semester </w:t>
      </w:r>
    </w:p>
    <w:p w:rsidR="00F67469" w:rsidRDefault="00F67469">
      <w:pPr>
        <w:spacing w:line="276" w:lineRule="auto"/>
        <w:jc w:val="left"/>
      </w:pPr>
      <w:r>
        <w:br w:type="page"/>
      </w:r>
    </w:p>
    <w:p w:rsidR="00F67469" w:rsidRDefault="00F67469" w:rsidP="00F67469">
      <w:pPr>
        <w:pStyle w:val="Nadpis1"/>
      </w:pPr>
      <w:bookmarkStart w:id="25" w:name="_Toc306960288"/>
      <w:r>
        <w:lastRenderedPageBreak/>
        <w:t>4 Role a úlohy členov tímu</w:t>
      </w:r>
      <w:bookmarkEnd w:id="25"/>
      <w:r>
        <w:t xml:space="preserve"> </w:t>
      </w:r>
    </w:p>
    <w:p w:rsidR="006A6BC1" w:rsidRDefault="006A6BC1" w:rsidP="006A6BC1">
      <w:r>
        <w:t>Táto kapitola obsahuje informácie o rolách jednotlivých č</w:t>
      </w:r>
      <w:r w:rsidR="00DB4B44">
        <w:t xml:space="preserve">lenov týmu, ich krátkodobých aj </w:t>
      </w:r>
      <w:r>
        <w:t xml:space="preserve">dlhodobých úlohách </w:t>
      </w:r>
      <w:r w:rsidR="00DB4B44">
        <w:t>pri</w:t>
      </w:r>
      <w:r>
        <w:t xml:space="preserve"> tvorbe projektu.  </w:t>
      </w:r>
    </w:p>
    <w:p w:rsidR="00F67469" w:rsidRDefault="00F67469" w:rsidP="00F67469">
      <w:pPr>
        <w:pStyle w:val="Nadpis2"/>
      </w:pPr>
      <w:bookmarkStart w:id="26" w:name="_Toc306960289"/>
      <w:r>
        <w:t>4.1 Zimný semester</w:t>
      </w:r>
      <w:bookmarkEnd w:id="26"/>
      <w:r>
        <w:t xml:space="preserve"> </w:t>
      </w:r>
    </w:p>
    <w:p w:rsidR="006A6BC1" w:rsidRDefault="000F7338" w:rsidP="000F7338">
      <w:pPr>
        <w:spacing w:line="276" w:lineRule="auto"/>
        <w:jc w:val="left"/>
      </w:pPr>
      <w:r>
        <w:t xml:space="preserve">Jednotliví členovia tímu zastávajú nasledujúce </w:t>
      </w:r>
      <w:r w:rsidR="00846F62">
        <w:t>role:</w:t>
      </w:r>
    </w:p>
    <w:tbl>
      <w:tblPr>
        <w:tblStyle w:val="Mriekatabuky"/>
        <w:tblW w:w="0" w:type="auto"/>
        <w:tblBorders>
          <w:left w:val="none" w:sz="0" w:space="0" w:color="auto"/>
          <w:right w:val="none" w:sz="0" w:space="0" w:color="auto"/>
          <w:insideH w:val="none" w:sz="0" w:space="0" w:color="auto"/>
          <w:insideV w:val="none" w:sz="0" w:space="0" w:color="auto"/>
        </w:tblBorders>
        <w:tblLook w:val="04A0"/>
      </w:tblPr>
      <w:tblGrid>
        <w:gridCol w:w="2518"/>
        <w:gridCol w:w="6694"/>
      </w:tblGrid>
      <w:tr w:rsidR="00846F62" w:rsidTr="00E9345B">
        <w:tc>
          <w:tcPr>
            <w:tcW w:w="2518" w:type="dxa"/>
            <w:tcBorders>
              <w:top w:val="single" w:sz="4" w:space="0" w:color="auto"/>
              <w:left w:val="single" w:sz="4" w:space="0" w:color="auto"/>
              <w:bottom w:val="single" w:sz="4" w:space="0" w:color="auto"/>
              <w:right w:val="single" w:sz="4" w:space="0" w:color="auto"/>
            </w:tcBorders>
          </w:tcPr>
          <w:p w:rsidR="00846F62" w:rsidRPr="00846F62" w:rsidRDefault="00846F62" w:rsidP="00846F62">
            <w:pPr>
              <w:spacing w:line="240" w:lineRule="auto"/>
              <w:jc w:val="left"/>
              <w:rPr>
                <w:b/>
              </w:rPr>
            </w:pPr>
            <w:r w:rsidRPr="00846F62">
              <w:rPr>
                <w:b/>
              </w:rPr>
              <w:t xml:space="preserve">Bc. Lukáš Turský  </w:t>
            </w:r>
          </w:p>
        </w:tc>
        <w:tc>
          <w:tcPr>
            <w:tcW w:w="6694" w:type="dxa"/>
            <w:tcBorders>
              <w:top w:val="single" w:sz="4" w:space="0" w:color="auto"/>
              <w:left w:val="single" w:sz="4" w:space="0" w:color="auto"/>
              <w:bottom w:val="single" w:sz="4" w:space="0" w:color="auto"/>
              <w:right w:val="single" w:sz="4" w:space="0" w:color="auto"/>
            </w:tcBorders>
          </w:tcPr>
          <w:p w:rsidR="00846F62" w:rsidRDefault="00846F62" w:rsidP="00846F62">
            <w:pPr>
              <w:spacing w:line="240" w:lineRule="auto"/>
              <w:jc w:val="left"/>
            </w:pPr>
            <w:r>
              <w:t>manažér tímu</w:t>
            </w:r>
          </w:p>
          <w:p w:rsidR="00846F62" w:rsidRDefault="00846F62" w:rsidP="00846F62">
            <w:pPr>
              <w:spacing w:line="240" w:lineRule="auto"/>
              <w:jc w:val="left"/>
            </w:pPr>
            <w:r>
              <w:t>manažér komunikácie</w:t>
            </w:r>
          </w:p>
          <w:p w:rsidR="00846F62" w:rsidRDefault="00846F62" w:rsidP="00846F62">
            <w:pPr>
              <w:spacing w:line="240" w:lineRule="auto"/>
              <w:jc w:val="left"/>
            </w:pPr>
            <w:r>
              <w:t xml:space="preserve">správca webového sídla </w:t>
            </w:r>
          </w:p>
          <w:p w:rsidR="00846F62" w:rsidRDefault="00846F62" w:rsidP="00846F62">
            <w:pPr>
              <w:spacing w:line="240" w:lineRule="auto"/>
              <w:jc w:val="left"/>
            </w:pPr>
          </w:p>
        </w:tc>
      </w:tr>
      <w:tr w:rsidR="00846F62" w:rsidTr="00E9345B">
        <w:tc>
          <w:tcPr>
            <w:tcW w:w="2518" w:type="dxa"/>
            <w:tcBorders>
              <w:top w:val="single" w:sz="4" w:space="0" w:color="auto"/>
              <w:left w:val="single" w:sz="4" w:space="0" w:color="auto"/>
              <w:bottom w:val="single" w:sz="4" w:space="0" w:color="auto"/>
              <w:right w:val="single" w:sz="4" w:space="0" w:color="auto"/>
            </w:tcBorders>
          </w:tcPr>
          <w:p w:rsidR="00846F62" w:rsidRPr="00846F62" w:rsidRDefault="00846F62" w:rsidP="00846F62">
            <w:pPr>
              <w:spacing w:line="240" w:lineRule="auto"/>
              <w:jc w:val="left"/>
              <w:rPr>
                <w:b/>
              </w:rPr>
            </w:pPr>
            <w:r w:rsidRPr="00846F62">
              <w:rPr>
                <w:b/>
              </w:rPr>
              <w:t xml:space="preserve">Bc. Jozef Krajčovič  </w:t>
            </w:r>
          </w:p>
        </w:tc>
        <w:tc>
          <w:tcPr>
            <w:tcW w:w="6694" w:type="dxa"/>
            <w:tcBorders>
              <w:top w:val="single" w:sz="4" w:space="0" w:color="auto"/>
              <w:left w:val="single" w:sz="4" w:space="0" w:color="auto"/>
              <w:bottom w:val="single" w:sz="4" w:space="0" w:color="auto"/>
              <w:right w:val="single" w:sz="4" w:space="0" w:color="auto"/>
            </w:tcBorders>
          </w:tcPr>
          <w:p w:rsidR="00846F62" w:rsidRDefault="00846F62" w:rsidP="00846F62">
            <w:pPr>
              <w:spacing w:line="240" w:lineRule="auto"/>
              <w:jc w:val="left"/>
            </w:pPr>
            <w:r>
              <w:t>zástupca vedúceho tímu</w:t>
            </w:r>
          </w:p>
          <w:p w:rsidR="00846F62" w:rsidRDefault="00846F62" w:rsidP="00846F62">
            <w:pPr>
              <w:spacing w:line="240" w:lineRule="auto"/>
              <w:jc w:val="left"/>
            </w:pPr>
            <w:r>
              <w:t xml:space="preserve">manažér podpory vývoja  </w:t>
            </w:r>
          </w:p>
          <w:p w:rsidR="00846F62" w:rsidRDefault="00846F62" w:rsidP="00846F62">
            <w:pPr>
              <w:spacing w:line="240" w:lineRule="auto"/>
              <w:jc w:val="left"/>
            </w:pPr>
            <w:r>
              <w:t xml:space="preserve">manažér tvorby dokumentácie  </w:t>
            </w:r>
          </w:p>
          <w:p w:rsidR="00846F62" w:rsidRDefault="00846F62" w:rsidP="00846F62">
            <w:pPr>
              <w:spacing w:line="240" w:lineRule="auto"/>
              <w:jc w:val="left"/>
            </w:pPr>
          </w:p>
        </w:tc>
      </w:tr>
      <w:tr w:rsidR="00846F62" w:rsidTr="00E9345B">
        <w:tc>
          <w:tcPr>
            <w:tcW w:w="2518" w:type="dxa"/>
            <w:tcBorders>
              <w:top w:val="single" w:sz="4" w:space="0" w:color="auto"/>
              <w:left w:val="single" w:sz="4" w:space="0" w:color="auto"/>
              <w:bottom w:val="single" w:sz="4" w:space="0" w:color="auto"/>
              <w:right w:val="single" w:sz="4" w:space="0" w:color="auto"/>
            </w:tcBorders>
          </w:tcPr>
          <w:p w:rsidR="00846F62" w:rsidRPr="00846F62" w:rsidRDefault="00846F62" w:rsidP="00846F62">
            <w:pPr>
              <w:spacing w:line="240" w:lineRule="auto"/>
              <w:jc w:val="left"/>
              <w:rPr>
                <w:b/>
              </w:rPr>
            </w:pPr>
            <w:r w:rsidRPr="00846F62">
              <w:rPr>
                <w:b/>
              </w:rPr>
              <w:t xml:space="preserve">Bc. Adrián Feješ </w:t>
            </w:r>
          </w:p>
        </w:tc>
        <w:tc>
          <w:tcPr>
            <w:tcW w:w="6694" w:type="dxa"/>
            <w:tcBorders>
              <w:top w:val="single" w:sz="4" w:space="0" w:color="auto"/>
              <w:left w:val="single" w:sz="4" w:space="0" w:color="auto"/>
              <w:bottom w:val="single" w:sz="4" w:space="0" w:color="auto"/>
              <w:right w:val="single" w:sz="4" w:space="0" w:color="auto"/>
            </w:tcBorders>
          </w:tcPr>
          <w:p w:rsidR="00846F62" w:rsidRDefault="00846F62" w:rsidP="00846F62">
            <w:pPr>
              <w:spacing w:line="240" w:lineRule="auto"/>
              <w:jc w:val="left"/>
            </w:pPr>
            <w:r>
              <w:t>manažér rozvrhu a plánovania</w:t>
            </w:r>
          </w:p>
          <w:p w:rsidR="00846F62" w:rsidRDefault="00846F62" w:rsidP="00846F62">
            <w:pPr>
              <w:spacing w:line="240" w:lineRule="auto"/>
              <w:jc w:val="left"/>
            </w:pPr>
          </w:p>
        </w:tc>
      </w:tr>
      <w:tr w:rsidR="00846F62" w:rsidTr="00E9345B">
        <w:tc>
          <w:tcPr>
            <w:tcW w:w="2518" w:type="dxa"/>
            <w:tcBorders>
              <w:top w:val="single" w:sz="4" w:space="0" w:color="auto"/>
              <w:left w:val="single" w:sz="4" w:space="0" w:color="auto"/>
              <w:bottom w:val="single" w:sz="4" w:space="0" w:color="auto"/>
              <w:right w:val="single" w:sz="4" w:space="0" w:color="auto"/>
            </w:tcBorders>
          </w:tcPr>
          <w:p w:rsidR="00846F62" w:rsidRPr="00846F62" w:rsidRDefault="00846F62" w:rsidP="00846F62">
            <w:pPr>
              <w:spacing w:line="240" w:lineRule="auto"/>
              <w:jc w:val="left"/>
              <w:rPr>
                <w:b/>
              </w:rPr>
            </w:pPr>
            <w:r w:rsidRPr="00846F62">
              <w:rPr>
                <w:b/>
              </w:rPr>
              <w:t xml:space="preserve">Bc. Maroš Jendrej </w:t>
            </w:r>
          </w:p>
        </w:tc>
        <w:tc>
          <w:tcPr>
            <w:tcW w:w="6694" w:type="dxa"/>
            <w:tcBorders>
              <w:top w:val="single" w:sz="4" w:space="0" w:color="auto"/>
              <w:left w:val="single" w:sz="4" w:space="0" w:color="auto"/>
              <w:bottom w:val="single" w:sz="4" w:space="0" w:color="auto"/>
              <w:right w:val="single" w:sz="4" w:space="0" w:color="auto"/>
            </w:tcBorders>
          </w:tcPr>
          <w:p w:rsidR="00846F62" w:rsidRDefault="00846F62" w:rsidP="00846F62">
            <w:pPr>
              <w:spacing w:line="240" w:lineRule="auto"/>
              <w:jc w:val="left"/>
            </w:pPr>
            <w:r>
              <w:t xml:space="preserve">manažér kvality a testovania </w:t>
            </w:r>
          </w:p>
          <w:p w:rsidR="00846F62" w:rsidRDefault="00846F62" w:rsidP="00846F62">
            <w:pPr>
              <w:spacing w:line="240" w:lineRule="auto"/>
              <w:jc w:val="left"/>
            </w:pPr>
          </w:p>
        </w:tc>
      </w:tr>
      <w:tr w:rsidR="00846F62" w:rsidTr="00E9345B">
        <w:tc>
          <w:tcPr>
            <w:tcW w:w="2518" w:type="dxa"/>
            <w:tcBorders>
              <w:top w:val="single" w:sz="4" w:space="0" w:color="auto"/>
              <w:left w:val="single" w:sz="4" w:space="0" w:color="auto"/>
              <w:bottom w:val="single" w:sz="4" w:space="0" w:color="auto"/>
              <w:right w:val="single" w:sz="4" w:space="0" w:color="auto"/>
            </w:tcBorders>
          </w:tcPr>
          <w:p w:rsidR="00846F62" w:rsidRPr="00846F62" w:rsidRDefault="00846F62" w:rsidP="00846F62">
            <w:pPr>
              <w:spacing w:line="240" w:lineRule="auto"/>
              <w:jc w:val="left"/>
              <w:rPr>
                <w:b/>
              </w:rPr>
            </w:pPr>
            <w:r w:rsidRPr="00846F62">
              <w:rPr>
                <w:b/>
              </w:rPr>
              <w:t xml:space="preserve">Bc. Ľuboš Staráček </w:t>
            </w:r>
          </w:p>
        </w:tc>
        <w:tc>
          <w:tcPr>
            <w:tcW w:w="6694" w:type="dxa"/>
            <w:tcBorders>
              <w:top w:val="single" w:sz="4" w:space="0" w:color="auto"/>
              <w:left w:val="single" w:sz="4" w:space="0" w:color="auto"/>
              <w:bottom w:val="single" w:sz="4" w:space="0" w:color="auto"/>
              <w:right w:val="single" w:sz="4" w:space="0" w:color="auto"/>
            </w:tcBorders>
          </w:tcPr>
          <w:p w:rsidR="00846F62" w:rsidRDefault="00846F62" w:rsidP="00846F62">
            <w:pPr>
              <w:spacing w:line="240" w:lineRule="auto"/>
              <w:jc w:val="left"/>
            </w:pPr>
            <w:r>
              <w:t xml:space="preserve">manažér rizík </w:t>
            </w:r>
          </w:p>
          <w:p w:rsidR="00846F62" w:rsidRDefault="00846F62" w:rsidP="00846F62">
            <w:pPr>
              <w:spacing w:line="240" w:lineRule="auto"/>
              <w:jc w:val="left"/>
            </w:pPr>
          </w:p>
        </w:tc>
      </w:tr>
      <w:tr w:rsidR="00846F62" w:rsidTr="00E9345B">
        <w:tc>
          <w:tcPr>
            <w:tcW w:w="2518" w:type="dxa"/>
            <w:tcBorders>
              <w:top w:val="single" w:sz="4" w:space="0" w:color="auto"/>
              <w:left w:val="single" w:sz="4" w:space="0" w:color="auto"/>
              <w:bottom w:val="single" w:sz="4" w:space="0" w:color="auto"/>
              <w:right w:val="single" w:sz="4" w:space="0" w:color="auto"/>
            </w:tcBorders>
          </w:tcPr>
          <w:p w:rsidR="00846F62" w:rsidRPr="00846F62" w:rsidRDefault="00846F62" w:rsidP="00846F62">
            <w:pPr>
              <w:spacing w:line="240" w:lineRule="auto"/>
              <w:jc w:val="left"/>
              <w:rPr>
                <w:b/>
              </w:rPr>
            </w:pPr>
            <w:r w:rsidRPr="00846F62">
              <w:rPr>
                <w:b/>
              </w:rPr>
              <w:t xml:space="preserve">Bc. Marek Brath </w:t>
            </w:r>
          </w:p>
        </w:tc>
        <w:tc>
          <w:tcPr>
            <w:tcW w:w="6694" w:type="dxa"/>
            <w:tcBorders>
              <w:top w:val="single" w:sz="4" w:space="0" w:color="auto"/>
              <w:left w:val="single" w:sz="4" w:space="0" w:color="auto"/>
              <w:bottom w:val="single" w:sz="4" w:space="0" w:color="auto"/>
              <w:right w:val="single" w:sz="4" w:space="0" w:color="auto"/>
            </w:tcBorders>
          </w:tcPr>
          <w:p w:rsidR="00846F62" w:rsidRDefault="00846F62" w:rsidP="00846F62">
            <w:pPr>
              <w:spacing w:line="240" w:lineRule="auto"/>
              <w:jc w:val="left"/>
            </w:pPr>
            <w:r>
              <w:t xml:space="preserve">manažér monitorovania </w:t>
            </w:r>
          </w:p>
        </w:tc>
      </w:tr>
    </w:tbl>
    <w:p w:rsidR="00846F62" w:rsidRDefault="00846F62" w:rsidP="00846F62">
      <w:pPr>
        <w:spacing w:after="0" w:line="240" w:lineRule="auto"/>
        <w:jc w:val="left"/>
      </w:pPr>
    </w:p>
    <w:p w:rsidR="00846F62" w:rsidRDefault="00846F62" w:rsidP="00846F62">
      <w:pPr>
        <w:spacing w:after="0" w:line="276" w:lineRule="auto"/>
        <w:jc w:val="left"/>
      </w:pPr>
      <w:r>
        <w:t xml:space="preserve"> </w:t>
      </w:r>
    </w:p>
    <w:p w:rsidR="00DB4B44" w:rsidRDefault="00846F62" w:rsidP="00846F62">
      <w:pPr>
        <w:spacing w:after="0" w:line="276" w:lineRule="auto"/>
        <w:jc w:val="left"/>
      </w:pPr>
      <w:r>
        <w:t xml:space="preserve">                                        </w:t>
      </w:r>
    </w:p>
    <w:p w:rsidR="00846F62" w:rsidRDefault="00846F62" w:rsidP="00846F62">
      <w:pPr>
        <w:spacing w:after="0" w:line="276" w:lineRule="auto"/>
        <w:jc w:val="left"/>
      </w:pPr>
      <w:r>
        <w:tab/>
      </w:r>
      <w:r>
        <w:tab/>
      </w:r>
      <w:r>
        <w:tab/>
        <w:t xml:space="preserve">    </w:t>
      </w:r>
    </w:p>
    <w:p w:rsidR="00252E37" w:rsidRDefault="00252E37" w:rsidP="000F7338">
      <w:pPr>
        <w:spacing w:line="276" w:lineRule="auto"/>
        <w:jc w:val="left"/>
      </w:pPr>
    </w:p>
    <w:p w:rsidR="00F67469" w:rsidRDefault="000F7338" w:rsidP="000F7338">
      <w:pPr>
        <w:spacing w:line="276" w:lineRule="auto"/>
        <w:jc w:val="left"/>
      </w:pPr>
      <w:r>
        <w:t xml:space="preserve"> </w:t>
      </w:r>
      <w:r w:rsidR="00F67469">
        <w:br w:type="page"/>
      </w:r>
    </w:p>
    <w:p w:rsidR="00517DA3" w:rsidRDefault="00F67469" w:rsidP="00F67469">
      <w:pPr>
        <w:pStyle w:val="Nadpis1"/>
      </w:pPr>
      <w:bookmarkStart w:id="27" w:name="_Toc306960290"/>
      <w:r>
        <w:lastRenderedPageBreak/>
        <w:t>5 Firemná kultúra</w:t>
      </w:r>
      <w:bookmarkEnd w:id="27"/>
    </w:p>
    <w:p w:rsidR="00F67469" w:rsidRDefault="00517DA3" w:rsidP="00517DA3">
      <w:r>
        <w:t xml:space="preserve">Dopíšeme naše metodiky:  </w:t>
      </w:r>
    </w:p>
    <w:p w:rsidR="00F67469" w:rsidRDefault="00591677" w:rsidP="00F67469">
      <w:proofErr w:type="spellStart"/>
      <w:r>
        <w:t>Štyl</w:t>
      </w:r>
      <w:proofErr w:type="spellEnd"/>
      <w:r>
        <w:t xml:space="preserve"> programovania </w:t>
      </w:r>
    </w:p>
    <w:p w:rsidR="00591677" w:rsidRDefault="00591677" w:rsidP="00F67469">
      <w:proofErr w:type="spellStart"/>
      <w:r>
        <w:t>Sposob</w:t>
      </w:r>
      <w:proofErr w:type="spellEnd"/>
      <w:r>
        <w:t xml:space="preserve"> </w:t>
      </w:r>
      <w:proofErr w:type="spellStart"/>
      <w:r>
        <w:t>pisania</w:t>
      </w:r>
      <w:proofErr w:type="spellEnd"/>
      <w:r>
        <w:t xml:space="preserve"> </w:t>
      </w:r>
      <w:proofErr w:type="spellStart"/>
      <w:r>
        <w:t>dokumentacie</w:t>
      </w:r>
      <w:proofErr w:type="spellEnd"/>
      <w:r>
        <w:t xml:space="preserve"> </w:t>
      </w:r>
    </w:p>
    <w:p w:rsidR="00591677" w:rsidRDefault="00591677" w:rsidP="00F67469">
      <w:r>
        <w:t xml:space="preserve">Podporne nástroje </w:t>
      </w:r>
    </w:p>
    <w:p w:rsidR="00591677" w:rsidRDefault="00591677" w:rsidP="00F67469">
      <w:proofErr w:type="spellStart"/>
      <w:r>
        <w:t>Komunikacia</w:t>
      </w:r>
      <w:proofErr w:type="spellEnd"/>
    </w:p>
    <w:p w:rsidR="00591677" w:rsidRDefault="00591677" w:rsidP="00F67469">
      <w:r>
        <w:t>Sprava verzii</w:t>
      </w:r>
    </w:p>
    <w:p w:rsidR="00591677" w:rsidRDefault="00591677" w:rsidP="00F67469">
      <w:r>
        <w:t xml:space="preserve">Riadenie projektu </w:t>
      </w:r>
    </w:p>
    <w:p w:rsidR="00591677" w:rsidRDefault="00517DA3" w:rsidP="00F67469">
      <w:r>
        <w:t xml:space="preserve"> </w:t>
      </w:r>
    </w:p>
    <w:p w:rsidR="00517DA3" w:rsidRDefault="00517DA3">
      <w:pPr>
        <w:spacing w:line="276" w:lineRule="auto"/>
        <w:jc w:val="left"/>
      </w:pPr>
      <w:r>
        <w:br w:type="page"/>
      </w:r>
    </w:p>
    <w:p w:rsidR="005B30E8" w:rsidRPr="005B30E8" w:rsidRDefault="005B30E8" w:rsidP="005B30E8">
      <w:pPr>
        <w:pStyle w:val="Nadpis1"/>
      </w:pPr>
      <w:bookmarkStart w:id="28" w:name="_Toc306960291"/>
      <w:r>
        <w:lastRenderedPageBreak/>
        <w:t>Zápisnice</w:t>
      </w:r>
      <w:bookmarkEnd w:id="28"/>
      <w:r>
        <w:t xml:space="preserve"> </w:t>
      </w:r>
    </w:p>
    <w:p w:rsidR="005B30E8" w:rsidRDefault="005B30E8" w:rsidP="005B30E8">
      <w:r>
        <w:t>Nasledujú zápisnice zo stretnutí, v chronologickom poradí, vo formáte, ako boli zverejnené na web stránke.</w:t>
      </w:r>
    </w:p>
    <w:p w:rsidR="00494782" w:rsidRDefault="00494782">
      <w:pPr>
        <w:spacing w:line="276" w:lineRule="auto"/>
        <w:jc w:val="left"/>
      </w:pPr>
      <w:r>
        <w:br w:type="page"/>
      </w:r>
    </w:p>
    <w:p w:rsidR="00494782" w:rsidRPr="00F67469" w:rsidRDefault="00494782" w:rsidP="00494782">
      <w:pPr>
        <w:pStyle w:val="Nadpis1"/>
      </w:pPr>
      <w:bookmarkStart w:id="29" w:name="_Toc306960292"/>
      <w:r>
        <w:lastRenderedPageBreak/>
        <w:t>Preberacie protokoly</w:t>
      </w:r>
      <w:bookmarkEnd w:id="29"/>
      <w:r>
        <w:t xml:space="preserve"> </w:t>
      </w:r>
    </w:p>
    <w:p w:rsidR="003823AA" w:rsidRPr="003823AA" w:rsidRDefault="003823AA" w:rsidP="003823AA"/>
    <w:p w:rsidR="003823AA" w:rsidRDefault="003823AA" w:rsidP="003823AA">
      <w:pPr>
        <w:pStyle w:val="Nadpis1"/>
      </w:pPr>
      <w:r>
        <w:br w:type="page"/>
      </w:r>
    </w:p>
    <w:p w:rsidR="005E34A5" w:rsidRPr="000308BC" w:rsidRDefault="000308BC" w:rsidP="005E34A5">
      <w:pPr>
        <w:tabs>
          <w:tab w:val="left" w:pos="1230"/>
        </w:tabs>
        <w:rPr>
          <w:b/>
        </w:rPr>
      </w:pPr>
      <w:r w:rsidRPr="000308BC">
        <w:rPr>
          <w:b/>
        </w:rPr>
        <w:lastRenderedPageBreak/>
        <w:t xml:space="preserve">Čo tam ma podľa Bielikovej </w:t>
      </w:r>
    </w:p>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bookmarkStart w:id="30" w:name="top"/>
      <w:bookmarkStart w:id="31" w:name="dokum-riadenie"/>
      <w:bookmarkEnd w:id="30"/>
      <w:r w:rsidRPr="00AB61E3">
        <w:rPr>
          <w:rFonts w:eastAsia="Times New Roman" w:cs="Times New Roman"/>
          <w:szCs w:val="24"/>
          <w:lang w:eastAsia="sk-SK"/>
        </w:rPr>
        <w:t>Riadenie projektu</w:t>
      </w:r>
    </w:p>
    <w:bookmarkEnd w:id="31"/>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 xml:space="preserve">Dokumenty k riadeniu projektu sa vytvárajú priebežne a sú súčasťou odovzdávanej dokumentácie v každej etape. Obsah zodpovedá etape, v ktorej sa projekt nachádza. Celkovo obsahuje minimálne tieto časti: </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Úvod</w:t>
      </w:r>
      <w:r w:rsidRPr="00AB61E3">
        <w:rPr>
          <w:rFonts w:eastAsia="Times New Roman" w:cs="Times New Roman"/>
          <w:szCs w:val="24"/>
          <w:lang w:eastAsia="sk-SK"/>
        </w:rPr>
        <w:t xml:space="preserve"> (čo sa v tejto časti dokumentácie nachádza)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Ponuka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Záznamy zo stretnutí</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Úlohy</w:t>
      </w:r>
      <w:r w:rsidRPr="00AB61E3">
        <w:rPr>
          <w:rFonts w:eastAsia="Times New Roman" w:cs="Times New Roman"/>
          <w:szCs w:val="24"/>
          <w:lang w:eastAsia="sk-SK"/>
        </w:rPr>
        <w:t xml:space="preserve"> členov tímu (krátkodobé, dlhodobé), táto časť zahŕňa aj autorov jednotlivých častí dokumentácie k inžinierskemu dielu ako aj jednotlivých častí vytvoreného diela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kvality</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rizík</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rozvrhu</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podpory vývoja</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Monitorovanie projektu</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komunikácie</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Manažment tvorby dokumentácie</w:t>
      </w:r>
    </w:p>
    <w:p w:rsidR="00AB61E3" w:rsidRPr="00AB61E3" w:rsidRDefault="00AB61E3" w:rsidP="00AB61E3">
      <w:pPr>
        <w:numPr>
          <w:ilvl w:val="0"/>
          <w:numId w:val="5"/>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i/>
          <w:iCs/>
          <w:szCs w:val="24"/>
          <w:lang w:eastAsia="sk-SK"/>
        </w:rPr>
        <w:t>Preberacie protokoly</w:t>
      </w:r>
    </w:p>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Jednotlivé časti korešpondujúce s oblasťami manažmentu sa rozdelia medzi členov tímu. Budú obsahovať dokumenty vytvorené počas riešenia projektu vrátane metodík potrebných pri vývoji a riadení projektu. Všetky časti sa vytvárajú priebežne a spresňujú sa počas riešenia projektu (napr. plán v časti Manažment rozvrhu by sa mal aktualizovať minimálne raz za 4 týždne). Nachádza sa tu plán projektu, plán manažmentu rizík, manažment verzií a konfigurácií a zmien (najmä nastavenie procesov) a ďalšie dokumenty, ktoré sú prispôsobené rozsahu a účelu projektu.</w:t>
      </w:r>
    </w:p>
    <w:p w:rsidR="00AB61E3" w:rsidRPr="00AB61E3" w:rsidRDefault="00AB61E3" w:rsidP="00AB61E3">
      <w:p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b/>
          <w:bCs/>
          <w:szCs w:val="24"/>
          <w:lang w:eastAsia="sk-SK"/>
        </w:rPr>
        <w:t>Upozornenie:</w:t>
      </w:r>
      <w:r w:rsidRPr="00AB61E3">
        <w:rPr>
          <w:rFonts w:eastAsia="Times New Roman" w:cs="Times New Roman"/>
          <w:szCs w:val="24"/>
          <w:lang w:eastAsia="sk-SK"/>
        </w:rPr>
        <w:t xml:space="preserve"> </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Jednotlivé strany dokumentácie musia byť očíslované. Prílohy sa číslujú samostatne a označujú písmenami abecedy (A-1, A-2,...; B-1, B-2, B-3,...).</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Na začiatku dokumentácie musí byť obsah, ktorý sa pri každej modifikácii (odovzdávaní) dokumentácie aktualizuje, t.j. v odovzdanej dokumentácii musí byť vždy na začiatku podrobný obsah.</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Odporúča sa názvy kapitol uvádzať aj v hlavičke na jednotlivých stranách (zjednodušuje to výrazne orientáciu v texte).</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Odporúča sa oddeliť jednotlivé časti dokumentácie (najmä zimný a letný semester) farebnými papiermi.</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b/>
          <w:bCs/>
          <w:szCs w:val="24"/>
          <w:lang w:eastAsia="sk-SK"/>
        </w:rPr>
        <w:t>Treba oddeliť jednotlivé časti dokumentácie aj z hľadiska obsahu: dokumentácia súvisiaca s riadením projektu (plány, zápisy zo stretnutí, posudky, preberacie protokoly, dohodnuté postupy a procesy, štandardy a pod.) a dokumentácia k inžinierskemu dielu (napr. softvérový systém).</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t xml:space="preserve">Vždy treba odovzdať úplnú doteraz vytvorenú dokumentáciu - </w:t>
      </w:r>
      <w:r w:rsidRPr="00AB61E3">
        <w:rPr>
          <w:rFonts w:eastAsia="Times New Roman" w:cs="Times New Roman"/>
          <w:b/>
          <w:bCs/>
          <w:szCs w:val="24"/>
          <w:lang w:eastAsia="sk-SK"/>
        </w:rPr>
        <w:t>v číslovaní strán sa pokračuje</w:t>
      </w:r>
      <w:r w:rsidRPr="00AB61E3">
        <w:rPr>
          <w:rFonts w:eastAsia="Times New Roman" w:cs="Times New Roman"/>
          <w:szCs w:val="24"/>
          <w:lang w:eastAsia="sk-SK"/>
        </w:rPr>
        <w:t xml:space="preserve"> - zviazanú tak, aby sa dalo v nej listovať. Dokumentácia sa odovzdáva v jednom vytlačenom exemplári (učiteľovi) a potvrdí sa vždy preberacím protokolom. </w:t>
      </w:r>
    </w:p>
    <w:p w:rsidR="00AB61E3" w:rsidRPr="00AB61E3" w:rsidRDefault="00AB61E3" w:rsidP="00AB61E3">
      <w:pPr>
        <w:numPr>
          <w:ilvl w:val="0"/>
          <w:numId w:val="6"/>
        </w:numPr>
        <w:spacing w:before="100" w:beforeAutospacing="1" w:after="100" w:afterAutospacing="1" w:line="240" w:lineRule="auto"/>
        <w:jc w:val="left"/>
        <w:rPr>
          <w:rFonts w:eastAsia="Times New Roman" w:cs="Times New Roman"/>
          <w:szCs w:val="24"/>
          <w:lang w:eastAsia="sk-SK"/>
        </w:rPr>
      </w:pPr>
      <w:r w:rsidRPr="00AB61E3">
        <w:rPr>
          <w:rFonts w:eastAsia="Times New Roman" w:cs="Times New Roman"/>
          <w:szCs w:val="24"/>
          <w:lang w:eastAsia="sk-SK"/>
        </w:rPr>
        <w:lastRenderedPageBreak/>
        <w:t>Záverečná dokumentácia musí byť zviazaná tak, aby to bola jedna "kniha" (elektronické médium musí byť pripevnené k obalu).</w:t>
      </w:r>
    </w:p>
    <w:p w:rsidR="005E34A5" w:rsidRDefault="005E34A5">
      <w:r>
        <w:br w:type="page"/>
      </w:r>
    </w:p>
    <w:p w:rsidR="005E34A5" w:rsidRPr="005E34A5" w:rsidRDefault="005E34A5" w:rsidP="005E34A5">
      <w:pPr>
        <w:tabs>
          <w:tab w:val="left" w:pos="1230"/>
        </w:tabs>
      </w:pPr>
    </w:p>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p w:rsidR="005E34A5" w:rsidRPr="005E34A5" w:rsidRDefault="005E34A5" w:rsidP="005E34A5"/>
    <w:sectPr w:rsidR="005E34A5" w:rsidRPr="005E34A5" w:rsidSect="005E34A5">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87B" w:rsidRDefault="009C087B" w:rsidP="005E34A5">
      <w:pPr>
        <w:spacing w:after="0" w:line="240" w:lineRule="auto"/>
      </w:pPr>
      <w:r>
        <w:separator/>
      </w:r>
    </w:p>
  </w:endnote>
  <w:endnote w:type="continuationSeparator" w:id="0">
    <w:p w:rsidR="009C087B" w:rsidRDefault="009C087B" w:rsidP="005E3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65237"/>
      <w:docPartObj>
        <w:docPartGallery w:val="Page Numbers (Bottom of Page)"/>
        <w:docPartUnique/>
      </w:docPartObj>
    </w:sdtPr>
    <w:sdtEndPr>
      <w:rPr>
        <w:color w:val="7F7F7F" w:themeColor="background1" w:themeShade="7F"/>
        <w:spacing w:val="60"/>
      </w:rPr>
    </w:sdtEndPr>
    <w:sdtContent>
      <w:p w:rsidR="00D649F2" w:rsidRDefault="00D649F2" w:rsidP="005E34A5">
        <w:pPr>
          <w:pStyle w:val="Pta"/>
          <w:pBdr>
            <w:top w:val="single" w:sz="2" w:space="1" w:color="auto"/>
          </w:pBdr>
          <w:tabs>
            <w:tab w:val="left" w:pos="7725"/>
          </w:tabs>
          <w:jc w:val="left"/>
        </w:pPr>
        <w:r>
          <w:tab/>
        </w:r>
        <w:r>
          <w:tab/>
        </w:r>
        <w:r w:rsidRPr="000B434F">
          <w:rPr>
            <w:sz w:val="20"/>
          </w:rPr>
          <w:tab/>
        </w:r>
        <w:r w:rsidRPr="000B434F">
          <w:rPr>
            <w:sz w:val="20"/>
          </w:rPr>
          <w:fldChar w:fldCharType="begin"/>
        </w:r>
        <w:r w:rsidRPr="000B434F">
          <w:rPr>
            <w:sz w:val="20"/>
          </w:rPr>
          <w:instrText xml:space="preserve"> PAGE   \* MERGEFORMAT </w:instrText>
        </w:r>
        <w:r w:rsidRPr="000B434F">
          <w:rPr>
            <w:sz w:val="20"/>
          </w:rPr>
          <w:fldChar w:fldCharType="separate"/>
        </w:r>
        <w:r w:rsidR="00E9345B">
          <w:rPr>
            <w:noProof/>
            <w:sz w:val="20"/>
          </w:rPr>
          <w:t>21</w:t>
        </w:r>
        <w:r w:rsidRPr="000B434F">
          <w:rPr>
            <w:sz w:val="20"/>
          </w:rPr>
          <w:fldChar w:fldCharType="end"/>
        </w:r>
        <w:r w:rsidRPr="000B434F">
          <w:rPr>
            <w:sz w:val="20"/>
          </w:rPr>
          <w:t xml:space="preserve"> | </w:t>
        </w:r>
        <w:r w:rsidRPr="000B434F">
          <w:rPr>
            <w:color w:val="7F7F7F" w:themeColor="background1" w:themeShade="7F"/>
            <w:spacing w:val="60"/>
            <w:sz w:val="20"/>
          </w:rPr>
          <w:t>Strana</w:t>
        </w:r>
      </w:p>
    </w:sdtContent>
  </w:sdt>
  <w:p w:rsidR="00D649F2" w:rsidRDefault="00D649F2">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9F2" w:rsidRDefault="00D649F2" w:rsidP="00AD0E74">
    <w:pPr>
      <w:pStyle w:val="Pta"/>
      <w:pBdr>
        <w:top w:val="single" w:sz="2" w:space="1" w:color="auto"/>
      </w:pBdr>
      <w:jc w:val="left"/>
    </w:pPr>
    <w:r w:rsidRPr="00AD0E74">
      <w:rPr>
        <w:b/>
      </w:rPr>
      <w:t>Vypracoval</w:t>
    </w:r>
    <w:r>
      <w:t xml:space="preserve">: </w:t>
    </w:r>
    <w:proofErr w:type="spellStart"/>
    <w:r>
      <w:t>Innovators</w:t>
    </w:r>
    <w:proofErr w:type="spellEnd"/>
    <w:r>
      <w:t xml:space="preserve"> – tím č.10</w:t>
    </w:r>
  </w:p>
  <w:p w:rsidR="00D649F2" w:rsidRDefault="00D649F2" w:rsidP="00AD0E74">
    <w:pPr>
      <w:pStyle w:val="Pta"/>
      <w:pBdr>
        <w:top w:val="single" w:sz="2" w:space="1" w:color="auto"/>
      </w:pBdr>
      <w:jc w:val="left"/>
    </w:pPr>
    <w:r w:rsidRPr="00AD0E74">
      <w:rPr>
        <w:b/>
      </w:rPr>
      <w:t>Akademický rok:</w:t>
    </w:r>
    <w:r>
      <w:t xml:space="preserve"> 2011/12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87B" w:rsidRDefault="009C087B" w:rsidP="005E34A5">
      <w:pPr>
        <w:spacing w:after="0" w:line="240" w:lineRule="auto"/>
      </w:pPr>
      <w:r>
        <w:separator/>
      </w:r>
    </w:p>
  </w:footnote>
  <w:footnote w:type="continuationSeparator" w:id="0">
    <w:p w:rsidR="009C087B" w:rsidRDefault="009C087B" w:rsidP="005E3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9F2" w:rsidRPr="00AD0E74" w:rsidRDefault="00D649F2" w:rsidP="00604E11">
    <w:pPr>
      <w:pStyle w:val="Hlavika"/>
      <w:pBdr>
        <w:bottom w:val="single" w:sz="2" w:space="1" w:color="auto"/>
      </w:pBdr>
      <w:jc w:val="left"/>
      <w:rPr>
        <w:rFonts w:cs="Times New Roman"/>
        <w:b/>
      </w:rPr>
    </w:pPr>
    <w:r w:rsidRPr="00AD0E74">
      <w:rPr>
        <w:rFonts w:cs="Times New Roman"/>
        <w:b/>
      </w:rPr>
      <w:t xml:space="preserve">Dokumentácia k riadeniu projektu </w:t>
    </w:r>
  </w:p>
  <w:p w:rsidR="00D649F2" w:rsidRPr="00604E11" w:rsidRDefault="00D649F2" w:rsidP="00604E11">
    <w:pPr>
      <w:pStyle w:val="Hlavika"/>
      <w:jc w:val="left"/>
      <w:rPr>
        <w:rFonts w:cs="Times New Roman"/>
        <w:sz w:val="20"/>
      </w:rPr>
    </w:pPr>
    <w:proofErr w:type="spellStart"/>
    <w:r w:rsidRPr="00604E11">
      <w:rPr>
        <w:rFonts w:cs="Times New Roman"/>
        <w:sz w:val="20"/>
      </w:rPr>
      <w:t>In</w:t>
    </w:r>
    <w:r>
      <w:rPr>
        <w:rFonts w:cs="Times New Roman"/>
        <w:sz w:val="20"/>
      </w:rPr>
      <w:t>nova</w:t>
    </w:r>
    <w:r w:rsidRPr="00604E11">
      <w:rPr>
        <w:rFonts w:cs="Times New Roman"/>
        <w:sz w:val="20"/>
      </w:rPr>
      <w:t>tors</w:t>
    </w:r>
    <w:proofErr w:type="spellEnd"/>
    <w:r w:rsidRPr="00604E11">
      <w:rPr>
        <w:rFonts w:cs="Times New Roman"/>
        <w:sz w:val="20"/>
      </w:rPr>
      <w:t xml:space="preserve"> - tím č.10</w:t>
    </w:r>
  </w:p>
  <w:p w:rsidR="00D649F2" w:rsidRPr="009F0BCB" w:rsidRDefault="00D649F2" w:rsidP="009F0BCB">
    <w:pPr>
      <w:pStyle w:val="Hlavika"/>
      <w:jc w:val="right"/>
      <w:rPr>
        <w:rFonts w:cs="Times New Roman"/>
        <w:i/>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9F2" w:rsidRDefault="00D649F2">
    <w:pPr>
      <w:pStyle w:val="Hlavika"/>
      <w:rPr>
        <w:b/>
      </w:rPr>
    </w:pPr>
    <w:r>
      <w:rPr>
        <w:noProof/>
        <w:lang w:eastAsia="sk-SK"/>
      </w:rPr>
      <w:drawing>
        <wp:anchor distT="0" distB="0" distL="114300" distR="114300" simplePos="0" relativeHeight="251658240" behindDoc="0" locked="0" layoutInCell="1" allowOverlap="1">
          <wp:simplePos x="0" y="0"/>
          <wp:positionH relativeFrom="margin">
            <wp:posOffset>-33020</wp:posOffset>
          </wp:positionH>
          <wp:positionV relativeFrom="margin">
            <wp:posOffset>-547370</wp:posOffset>
          </wp:positionV>
          <wp:extent cx="990600" cy="790575"/>
          <wp:effectExtent l="19050" t="0" r="0" b="0"/>
          <wp:wrapSquare wrapText="bothSides"/>
          <wp:docPr id="1" name="Obrázok 0" descr="fi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it.gif"/>
                  <pic:cNvPicPr/>
                </pic:nvPicPr>
                <pic:blipFill>
                  <a:blip r:embed="rId1"/>
                  <a:srcRect l="12222" t="13067" r="12667" b="14933"/>
                  <a:stretch>
                    <a:fillRect/>
                  </a:stretch>
                </pic:blipFill>
                <pic:spPr>
                  <a:xfrm>
                    <a:off x="0" y="0"/>
                    <a:ext cx="990600" cy="790575"/>
                  </a:xfrm>
                  <a:prstGeom prst="rect">
                    <a:avLst/>
                  </a:prstGeom>
                </pic:spPr>
              </pic:pic>
            </a:graphicData>
          </a:graphic>
        </wp:anchor>
      </w:drawing>
    </w:r>
    <w:r>
      <w:t xml:space="preserve">                            </w:t>
    </w:r>
    <w:r w:rsidRPr="00506DE5">
      <w:rPr>
        <w:b/>
      </w:rPr>
      <w:t>SLOVENS</w:t>
    </w:r>
    <w:r w:rsidRPr="00506DE5">
      <w:rPr>
        <w:b/>
        <w:sz w:val="28"/>
      </w:rPr>
      <w:t xml:space="preserve">KÁ TECHNICKÁ UNIVERZITA V BRATISLAVE </w:t>
    </w:r>
  </w:p>
  <w:p w:rsidR="00D649F2" w:rsidRPr="00506DE5" w:rsidRDefault="00D649F2">
    <w:pPr>
      <w:pStyle w:val="Hlavika"/>
      <w:rPr>
        <w:b/>
        <w:sz w:val="6"/>
      </w:rPr>
    </w:pPr>
  </w:p>
  <w:p w:rsidR="00D649F2" w:rsidRPr="00506DE5" w:rsidRDefault="00D649F2">
    <w:pPr>
      <w:pStyle w:val="Hlavika"/>
    </w:pPr>
    <w:r w:rsidRPr="00867B75">
      <w:rPr>
        <w:b/>
        <w:noProof/>
        <w:lang w:eastAsia="sk-SK"/>
      </w:rPr>
      <w:pict>
        <v:shapetype id="_x0000_t32" coordsize="21600,21600" o:spt="32" o:oned="t" path="m,l21600,21600e" filled="f">
          <v:path arrowok="t" fillok="f" o:connecttype="none"/>
          <o:lock v:ext="edit" shapetype="t"/>
        </v:shapetype>
        <v:shape id="_x0000_s2050" type="#_x0000_t32" style="position:absolute;left:0;text-align:left;margin-left:84.4pt;margin-top:12.55pt;width:329.25pt;height:0;z-index:251659264" o:connectortype="straight" strokeweight=".25pt"/>
      </w:pict>
    </w:r>
    <w:r>
      <w:rPr>
        <w:b/>
      </w:rPr>
      <w:t xml:space="preserve">                            </w:t>
    </w:r>
    <w:r w:rsidRPr="00506DE5">
      <w:rPr>
        <w:sz w:val="22"/>
      </w:rPr>
      <w:t>Fakulta informatiky a informačných technológii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F97"/>
    <w:multiLevelType w:val="multilevel"/>
    <w:tmpl w:val="A50A2218"/>
    <w:lvl w:ilvl="0">
      <w:start w:val="2"/>
      <w:numFmt w:val="decimal"/>
      <w:lvlText w:val="%1"/>
      <w:lvlJc w:val="left"/>
      <w:pPr>
        <w:ind w:left="405" w:hanging="40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1">
    <w:nsid w:val="07894073"/>
    <w:multiLevelType w:val="multilevel"/>
    <w:tmpl w:val="7A1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1425C"/>
    <w:multiLevelType w:val="multilevel"/>
    <w:tmpl w:val="1D6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E2789B"/>
    <w:multiLevelType w:val="multilevel"/>
    <w:tmpl w:val="6786EC04"/>
    <w:lvl w:ilvl="0">
      <w:start w:val="2"/>
      <w:numFmt w:val="decimal"/>
      <w:lvlText w:val="%1"/>
      <w:lvlJc w:val="left"/>
      <w:pPr>
        <w:ind w:left="405" w:hanging="40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4">
    <w:nsid w:val="233E388E"/>
    <w:multiLevelType w:val="multilevel"/>
    <w:tmpl w:val="A53203A6"/>
    <w:lvl w:ilvl="0">
      <w:start w:val="2"/>
      <w:numFmt w:val="decimal"/>
      <w:lvlText w:val="%1"/>
      <w:lvlJc w:val="left"/>
      <w:pPr>
        <w:ind w:left="405" w:hanging="405"/>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5">
    <w:nsid w:val="379B7421"/>
    <w:multiLevelType w:val="multilevel"/>
    <w:tmpl w:val="EFF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056A8"/>
    <w:multiLevelType w:val="multilevel"/>
    <w:tmpl w:val="4F4A56A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64514D8"/>
    <w:multiLevelType w:val="hybridMultilevel"/>
    <w:tmpl w:val="9320C3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B900E91"/>
    <w:multiLevelType w:val="multilevel"/>
    <w:tmpl w:val="1FF2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6E3E62"/>
    <w:multiLevelType w:val="multilevel"/>
    <w:tmpl w:val="D854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404D5C"/>
    <w:multiLevelType w:val="multilevel"/>
    <w:tmpl w:val="FD2A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555888"/>
    <w:multiLevelType w:val="multilevel"/>
    <w:tmpl w:val="32D6C81A"/>
    <w:lvl w:ilvl="0">
      <w:start w:val="1"/>
      <w:numFmt w:val="decimal"/>
      <w:lvlText w:val="%1"/>
      <w:lvlJc w:val="left"/>
      <w:pPr>
        <w:ind w:left="375" w:hanging="375"/>
      </w:pPr>
      <w:rPr>
        <w:rFonts w:hint="default"/>
        <w:b/>
        <w:sz w:val="32"/>
      </w:rPr>
    </w:lvl>
    <w:lvl w:ilvl="1">
      <w:start w:val="1"/>
      <w:numFmt w:val="decimal"/>
      <w:lvlText w:val="%1.%2"/>
      <w:lvlJc w:val="left"/>
      <w:pPr>
        <w:ind w:left="1455" w:hanging="375"/>
      </w:pPr>
      <w:rPr>
        <w:rFonts w:hint="default"/>
        <w:sz w:val="28"/>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67E34B81"/>
    <w:multiLevelType w:val="multilevel"/>
    <w:tmpl w:val="D206E228"/>
    <w:lvl w:ilvl="0">
      <w:start w:val="2"/>
      <w:numFmt w:val="decimal"/>
      <w:lvlText w:val="%1"/>
      <w:lvlJc w:val="left"/>
      <w:pPr>
        <w:ind w:left="375" w:hanging="375"/>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3">
    <w:nsid w:val="7F121FB0"/>
    <w:multiLevelType w:val="hybridMultilevel"/>
    <w:tmpl w:val="D5A4A8E4"/>
    <w:lvl w:ilvl="0" w:tplc="041B000F">
      <w:start w:val="1"/>
      <w:numFmt w:val="decimal"/>
      <w:lvlText w:val="%1."/>
      <w:lvlJc w:val="left"/>
      <w:pPr>
        <w:ind w:left="360" w:hanging="360"/>
      </w:pPr>
    </w:lvl>
    <w:lvl w:ilvl="1" w:tplc="041B0019" w:tentative="1">
      <w:start w:val="1"/>
      <w:numFmt w:val="lowerLetter"/>
      <w:lvlText w:val="%2."/>
      <w:lvlJc w:val="left"/>
      <w:pPr>
        <w:ind w:left="1298" w:hanging="360"/>
      </w:pPr>
    </w:lvl>
    <w:lvl w:ilvl="2" w:tplc="041B001B" w:tentative="1">
      <w:start w:val="1"/>
      <w:numFmt w:val="lowerRoman"/>
      <w:lvlText w:val="%3."/>
      <w:lvlJc w:val="right"/>
      <w:pPr>
        <w:ind w:left="2018" w:hanging="180"/>
      </w:pPr>
    </w:lvl>
    <w:lvl w:ilvl="3" w:tplc="041B000F" w:tentative="1">
      <w:start w:val="1"/>
      <w:numFmt w:val="decimal"/>
      <w:lvlText w:val="%4."/>
      <w:lvlJc w:val="left"/>
      <w:pPr>
        <w:ind w:left="2738" w:hanging="360"/>
      </w:pPr>
    </w:lvl>
    <w:lvl w:ilvl="4" w:tplc="041B0019" w:tentative="1">
      <w:start w:val="1"/>
      <w:numFmt w:val="lowerLetter"/>
      <w:lvlText w:val="%5."/>
      <w:lvlJc w:val="left"/>
      <w:pPr>
        <w:ind w:left="3458" w:hanging="360"/>
      </w:pPr>
    </w:lvl>
    <w:lvl w:ilvl="5" w:tplc="041B001B" w:tentative="1">
      <w:start w:val="1"/>
      <w:numFmt w:val="lowerRoman"/>
      <w:lvlText w:val="%6."/>
      <w:lvlJc w:val="right"/>
      <w:pPr>
        <w:ind w:left="4178" w:hanging="180"/>
      </w:pPr>
    </w:lvl>
    <w:lvl w:ilvl="6" w:tplc="041B000F" w:tentative="1">
      <w:start w:val="1"/>
      <w:numFmt w:val="decimal"/>
      <w:lvlText w:val="%7."/>
      <w:lvlJc w:val="left"/>
      <w:pPr>
        <w:ind w:left="4898" w:hanging="360"/>
      </w:pPr>
    </w:lvl>
    <w:lvl w:ilvl="7" w:tplc="041B0019" w:tentative="1">
      <w:start w:val="1"/>
      <w:numFmt w:val="lowerLetter"/>
      <w:lvlText w:val="%8."/>
      <w:lvlJc w:val="left"/>
      <w:pPr>
        <w:ind w:left="5618" w:hanging="360"/>
      </w:pPr>
    </w:lvl>
    <w:lvl w:ilvl="8" w:tplc="041B001B" w:tentative="1">
      <w:start w:val="1"/>
      <w:numFmt w:val="lowerRoman"/>
      <w:lvlText w:val="%9."/>
      <w:lvlJc w:val="right"/>
      <w:pPr>
        <w:ind w:left="6338" w:hanging="180"/>
      </w:pPr>
    </w:lvl>
  </w:abstractNum>
  <w:num w:numId="1">
    <w:abstractNumId w:val="8"/>
  </w:num>
  <w:num w:numId="2">
    <w:abstractNumId w:val="9"/>
  </w:num>
  <w:num w:numId="3">
    <w:abstractNumId w:val="2"/>
  </w:num>
  <w:num w:numId="4">
    <w:abstractNumId w:val="10"/>
  </w:num>
  <w:num w:numId="5">
    <w:abstractNumId w:val="5"/>
  </w:num>
  <w:num w:numId="6">
    <w:abstractNumId w:val="1"/>
  </w:num>
  <w:num w:numId="7">
    <w:abstractNumId w:val="6"/>
  </w:num>
  <w:num w:numId="8">
    <w:abstractNumId w:val="11"/>
  </w:num>
  <w:num w:numId="9">
    <w:abstractNumId w:val="7"/>
  </w:num>
  <w:num w:numId="10">
    <w:abstractNumId w:val="3"/>
  </w:num>
  <w:num w:numId="11">
    <w:abstractNumId w:val="0"/>
  </w:num>
  <w:num w:numId="12">
    <w:abstractNumId w:val="4"/>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5362"/>
    <o:shapelayout v:ext="edit">
      <o:idmap v:ext="edit" data="2"/>
      <o:rules v:ext="edit">
        <o:r id="V:Rule2" type="connector" idref="#_x0000_s2050"/>
      </o:rules>
    </o:shapelayout>
  </w:hdrShapeDefaults>
  <w:footnotePr>
    <w:footnote w:id="-1"/>
    <w:footnote w:id="0"/>
  </w:footnotePr>
  <w:endnotePr>
    <w:endnote w:id="-1"/>
    <w:endnote w:id="0"/>
  </w:endnotePr>
  <w:compat/>
  <w:rsids>
    <w:rsidRoot w:val="005E34A5"/>
    <w:rsid w:val="000308BC"/>
    <w:rsid w:val="000822F4"/>
    <w:rsid w:val="0008645A"/>
    <w:rsid w:val="000B434F"/>
    <w:rsid w:val="000F7338"/>
    <w:rsid w:val="00107BBF"/>
    <w:rsid w:val="00144E1B"/>
    <w:rsid w:val="00152D55"/>
    <w:rsid w:val="0017267F"/>
    <w:rsid w:val="001773DD"/>
    <w:rsid w:val="00252E37"/>
    <w:rsid w:val="00267E82"/>
    <w:rsid w:val="002A5C2B"/>
    <w:rsid w:val="003823AA"/>
    <w:rsid w:val="003D7102"/>
    <w:rsid w:val="00455055"/>
    <w:rsid w:val="004570F3"/>
    <w:rsid w:val="00494782"/>
    <w:rsid w:val="00506DE5"/>
    <w:rsid w:val="00517DA3"/>
    <w:rsid w:val="0055729C"/>
    <w:rsid w:val="00591677"/>
    <w:rsid w:val="005B30E8"/>
    <w:rsid w:val="005E34A5"/>
    <w:rsid w:val="00604E11"/>
    <w:rsid w:val="006A6BC1"/>
    <w:rsid w:val="006B0028"/>
    <w:rsid w:val="006C3745"/>
    <w:rsid w:val="006D7F6A"/>
    <w:rsid w:val="007402F8"/>
    <w:rsid w:val="007568D7"/>
    <w:rsid w:val="00846F62"/>
    <w:rsid w:val="00867B75"/>
    <w:rsid w:val="008A3CBE"/>
    <w:rsid w:val="009B2653"/>
    <w:rsid w:val="009C087B"/>
    <w:rsid w:val="009F0BCB"/>
    <w:rsid w:val="00AB61E3"/>
    <w:rsid w:val="00AD0E74"/>
    <w:rsid w:val="00B13C48"/>
    <w:rsid w:val="00B43935"/>
    <w:rsid w:val="00B80451"/>
    <w:rsid w:val="00C44650"/>
    <w:rsid w:val="00C711EF"/>
    <w:rsid w:val="00D649F2"/>
    <w:rsid w:val="00D8049A"/>
    <w:rsid w:val="00DA7A2F"/>
    <w:rsid w:val="00DB4B44"/>
    <w:rsid w:val="00E9345B"/>
    <w:rsid w:val="00EA3B29"/>
    <w:rsid w:val="00EB0D7E"/>
    <w:rsid w:val="00F04C96"/>
    <w:rsid w:val="00F2714B"/>
    <w:rsid w:val="00F6376C"/>
    <w:rsid w:val="00F67469"/>
    <w:rsid w:val="00F946E1"/>
    <w:rsid w:val="00FA724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0BCB"/>
    <w:pPr>
      <w:spacing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3823AA"/>
    <w:pPr>
      <w:keepNext/>
      <w:keepLines/>
      <w:spacing w:before="480" w:after="0"/>
      <w:outlineLvl w:val="0"/>
    </w:pPr>
    <w:rPr>
      <w:rFonts w:eastAsiaTheme="majorEastAsia" w:cstheme="majorBidi"/>
      <w:b/>
      <w:bCs/>
      <w:sz w:val="32"/>
      <w:szCs w:val="28"/>
    </w:rPr>
  </w:style>
  <w:style w:type="paragraph" w:styleId="Nadpis2">
    <w:name w:val="heading 2"/>
    <w:basedOn w:val="Normlny"/>
    <w:next w:val="Normlny"/>
    <w:link w:val="Nadpis2Char"/>
    <w:uiPriority w:val="9"/>
    <w:unhideWhenUsed/>
    <w:qFormat/>
    <w:rsid w:val="009F0BCB"/>
    <w:pPr>
      <w:keepNext/>
      <w:keepLines/>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9F0BCB"/>
    <w:pPr>
      <w:keepNext/>
      <w:keepLines/>
      <w:spacing w:before="200" w:after="0"/>
      <w:outlineLvl w:val="2"/>
    </w:pPr>
    <w:rPr>
      <w:rFonts w:eastAsiaTheme="majorEastAsia" w:cstheme="majorBidi"/>
      <w:b/>
      <w:bCs/>
    </w:rPr>
  </w:style>
  <w:style w:type="paragraph" w:styleId="Nadpis4">
    <w:name w:val="heading 4"/>
    <w:basedOn w:val="Normlny"/>
    <w:next w:val="Normlny"/>
    <w:link w:val="Nadpis4Char"/>
    <w:uiPriority w:val="9"/>
    <w:semiHidden/>
    <w:unhideWhenUsed/>
    <w:qFormat/>
    <w:rsid w:val="009F0BCB"/>
    <w:pPr>
      <w:keepNext/>
      <w:keepLines/>
      <w:spacing w:before="200" w:after="0"/>
      <w:outlineLvl w:val="3"/>
    </w:pPr>
    <w:rPr>
      <w:rFonts w:eastAsiaTheme="majorEastAsia" w:cstheme="majorBidi"/>
      <w:b/>
      <w:bCs/>
      <w:i/>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5E34A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E34A5"/>
  </w:style>
  <w:style w:type="paragraph" w:styleId="Pta">
    <w:name w:val="footer"/>
    <w:basedOn w:val="Normlny"/>
    <w:link w:val="PtaChar"/>
    <w:uiPriority w:val="99"/>
    <w:unhideWhenUsed/>
    <w:rsid w:val="005E34A5"/>
    <w:pPr>
      <w:tabs>
        <w:tab w:val="center" w:pos="4536"/>
        <w:tab w:val="right" w:pos="9072"/>
      </w:tabs>
      <w:spacing w:after="0" w:line="240" w:lineRule="auto"/>
    </w:pPr>
  </w:style>
  <w:style w:type="character" w:customStyle="1" w:styleId="PtaChar">
    <w:name w:val="Päta Char"/>
    <w:basedOn w:val="Predvolenpsmoodseku"/>
    <w:link w:val="Pta"/>
    <w:uiPriority w:val="99"/>
    <w:rsid w:val="005E34A5"/>
  </w:style>
  <w:style w:type="table" w:styleId="Mriekatabuky">
    <w:name w:val="Table Grid"/>
    <w:basedOn w:val="Normlnatabuka"/>
    <w:uiPriority w:val="59"/>
    <w:rsid w:val="005E34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prepojenie">
    <w:name w:val="Hyperlink"/>
    <w:basedOn w:val="Predvolenpsmoodseku"/>
    <w:uiPriority w:val="99"/>
    <w:unhideWhenUsed/>
    <w:rsid w:val="005E34A5"/>
    <w:rPr>
      <w:color w:val="0000FF" w:themeColor="hyperlink"/>
      <w:u w:val="single"/>
    </w:rPr>
  </w:style>
  <w:style w:type="paragraph" w:styleId="Normlnywebov">
    <w:name w:val="Normal (Web)"/>
    <w:basedOn w:val="Normlny"/>
    <w:uiPriority w:val="99"/>
    <w:unhideWhenUsed/>
    <w:rsid w:val="009F0BCB"/>
    <w:pPr>
      <w:spacing w:before="100" w:beforeAutospacing="1" w:after="100" w:afterAutospacing="1" w:line="240" w:lineRule="auto"/>
    </w:pPr>
    <w:rPr>
      <w:rFonts w:eastAsia="Times New Roman" w:cs="Times New Roman"/>
      <w:szCs w:val="24"/>
      <w:lang w:eastAsia="sk-SK"/>
    </w:rPr>
  </w:style>
  <w:style w:type="character" w:customStyle="1" w:styleId="Nadpis1Char">
    <w:name w:val="Nadpis 1 Char"/>
    <w:basedOn w:val="Predvolenpsmoodseku"/>
    <w:link w:val="Nadpis1"/>
    <w:uiPriority w:val="9"/>
    <w:rsid w:val="003823AA"/>
    <w:rPr>
      <w:rFonts w:ascii="Times New Roman" w:eastAsiaTheme="majorEastAsia" w:hAnsi="Times New Roman" w:cstheme="majorBidi"/>
      <w:b/>
      <w:bCs/>
      <w:sz w:val="32"/>
      <w:szCs w:val="28"/>
    </w:rPr>
  </w:style>
  <w:style w:type="character" w:customStyle="1" w:styleId="Nadpis2Char">
    <w:name w:val="Nadpis 2 Char"/>
    <w:basedOn w:val="Predvolenpsmoodseku"/>
    <w:link w:val="Nadpis2"/>
    <w:uiPriority w:val="9"/>
    <w:rsid w:val="009F0BCB"/>
    <w:rPr>
      <w:rFonts w:ascii="Times New Roman" w:eastAsiaTheme="majorEastAsia" w:hAnsi="Times New Roman" w:cstheme="majorBidi"/>
      <w:b/>
      <w:bCs/>
      <w:sz w:val="28"/>
      <w:szCs w:val="26"/>
    </w:rPr>
  </w:style>
  <w:style w:type="character" w:customStyle="1" w:styleId="Nadpis3Char">
    <w:name w:val="Nadpis 3 Char"/>
    <w:basedOn w:val="Predvolenpsmoodseku"/>
    <w:link w:val="Nadpis3"/>
    <w:uiPriority w:val="9"/>
    <w:rsid w:val="009F0BCB"/>
    <w:rPr>
      <w:rFonts w:ascii="Times New Roman" w:eastAsiaTheme="majorEastAsia" w:hAnsi="Times New Roman" w:cstheme="majorBidi"/>
      <w:b/>
      <w:bCs/>
      <w:sz w:val="24"/>
    </w:rPr>
  </w:style>
  <w:style w:type="character" w:customStyle="1" w:styleId="Nadpis4Char">
    <w:name w:val="Nadpis 4 Char"/>
    <w:basedOn w:val="Predvolenpsmoodseku"/>
    <w:link w:val="Nadpis4"/>
    <w:uiPriority w:val="9"/>
    <w:semiHidden/>
    <w:rsid w:val="009F0BCB"/>
    <w:rPr>
      <w:rFonts w:ascii="Times New Roman" w:eastAsiaTheme="majorEastAsia" w:hAnsi="Times New Roman" w:cstheme="majorBidi"/>
      <w:b/>
      <w:bCs/>
      <w:i/>
      <w:iCs/>
      <w:sz w:val="24"/>
    </w:rPr>
  </w:style>
  <w:style w:type="paragraph" w:customStyle="1" w:styleId="Default">
    <w:name w:val="Default"/>
    <w:rsid w:val="009F0BCB"/>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table" w:styleId="Stpcetabuky3">
    <w:name w:val="Table Columns 3"/>
    <w:basedOn w:val="Normlnatabuka"/>
    <w:rsid w:val="009F0BCB"/>
    <w:pPr>
      <w:spacing w:after="0" w:line="240" w:lineRule="auto"/>
    </w:pPr>
    <w:rPr>
      <w:rFonts w:ascii="Times New Roman" w:eastAsia="Times New Roman" w:hAnsi="Times New Roman" w:cs="Times New Roman"/>
      <w:b/>
      <w:bCs/>
      <w:sz w:val="20"/>
      <w:szCs w:val="20"/>
      <w:lang w:eastAsia="sk-SK"/>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Textbubliny">
    <w:name w:val="Balloon Text"/>
    <w:basedOn w:val="Normlny"/>
    <w:link w:val="TextbublinyChar"/>
    <w:uiPriority w:val="99"/>
    <w:semiHidden/>
    <w:unhideWhenUsed/>
    <w:rsid w:val="00506DE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06DE5"/>
    <w:rPr>
      <w:rFonts w:ascii="Tahoma" w:hAnsi="Tahoma" w:cs="Tahoma"/>
      <w:sz w:val="16"/>
      <w:szCs w:val="16"/>
    </w:rPr>
  </w:style>
  <w:style w:type="paragraph" w:customStyle="1" w:styleId="heading2">
    <w:name w:val="heading2"/>
    <w:basedOn w:val="Normlny"/>
    <w:rsid w:val="00AB61E3"/>
    <w:pPr>
      <w:spacing w:before="100" w:beforeAutospacing="1" w:after="100" w:afterAutospacing="1" w:line="240" w:lineRule="auto"/>
      <w:jc w:val="left"/>
    </w:pPr>
    <w:rPr>
      <w:rFonts w:eastAsia="Times New Roman" w:cs="Times New Roman"/>
      <w:szCs w:val="24"/>
      <w:lang w:eastAsia="sk-SK"/>
    </w:rPr>
  </w:style>
  <w:style w:type="paragraph" w:styleId="Odsekzoznamu">
    <w:name w:val="List Paragraph"/>
    <w:basedOn w:val="Normlny"/>
    <w:uiPriority w:val="34"/>
    <w:qFormat/>
    <w:rsid w:val="003823AA"/>
    <w:pPr>
      <w:ind w:left="720"/>
      <w:contextualSpacing/>
    </w:pPr>
  </w:style>
  <w:style w:type="paragraph" w:styleId="Bezriadkovania">
    <w:name w:val="No Spacing"/>
    <w:uiPriority w:val="1"/>
    <w:qFormat/>
    <w:rsid w:val="000F7338"/>
    <w:pPr>
      <w:spacing w:after="0" w:line="240" w:lineRule="auto"/>
      <w:jc w:val="both"/>
    </w:pPr>
    <w:rPr>
      <w:rFonts w:ascii="Times New Roman" w:hAnsi="Times New Roman"/>
      <w:sz w:val="24"/>
    </w:rPr>
  </w:style>
  <w:style w:type="paragraph" w:customStyle="1" w:styleId="Obyctext">
    <w:name w:val="Obyc_text"/>
    <w:basedOn w:val="Normlny"/>
    <w:link w:val="ObyctextChar"/>
    <w:rsid w:val="00267E82"/>
    <w:pPr>
      <w:spacing w:after="0" w:line="300" w:lineRule="auto"/>
    </w:pPr>
    <w:rPr>
      <w:rFonts w:eastAsia="Calibri" w:cs="Times New Roman"/>
    </w:rPr>
  </w:style>
  <w:style w:type="paragraph" w:customStyle="1" w:styleId="Clenpopis">
    <w:name w:val="Clen_popis"/>
    <w:basedOn w:val="Obyctext"/>
    <w:link w:val="ClenpopisChar"/>
    <w:rsid w:val="00267E82"/>
    <w:pPr>
      <w:spacing w:line="276" w:lineRule="auto"/>
    </w:pPr>
  </w:style>
  <w:style w:type="character" w:customStyle="1" w:styleId="ObyctextChar">
    <w:name w:val="Obyc_text Char"/>
    <w:basedOn w:val="Predvolenpsmoodseku"/>
    <w:link w:val="Obyctext"/>
    <w:rsid w:val="00267E82"/>
    <w:rPr>
      <w:rFonts w:ascii="Times New Roman" w:eastAsia="Calibri" w:hAnsi="Times New Roman" w:cs="Times New Roman"/>
      <w:sz w:val="24"/>
    </w:rPr>
  </w:style>
  <w:style w:type="paragraph" w:customStyle="1" w:styleId="Postext">
    <w:name w:val="Pos_text"/>
    <w:basedOn w:val="Obyctext"/>
    <w:link w:val="PostextChar"/>
    <w:rsid w:val="00267E82"/>
    <w:pPr>
      <w:ind w:firstLine="426"/>
    </w:pPr>
  </w:style>
  <w:style w:type="character" w:customStyle="1" w:styleId="ClenpopisChar">
    <w:name w:val="Clen_popis Char"/>
    <w:basedOn w:val="ObyctextChar"/>
    <w:link w:val="Clenpopis"/>
    <w:rsid w:val="00267E82"/>
  </w:style>
  <w:style w:type="character" w:customStyle="1" w:styleId="PostextChar">
    <w:name w:val="Pos_text Char"/>
    <w:basedOn w:val="ObyctextChar"/>
    <w:link w:val="Postext"/>
    <w:rsid w:val="00267E82"/>
  </w:style>
  <w:style w:type="paragraph" w:styleId="Hlavikaobsahu">
    <w:name w:val="TOC Heading"/>
    <w:basedOn w:val="Nadpis1"/>
    <w:next w:val="Normlny"/>
    <w:uiPriority w:val="39"/>
    <w:unhideWhenUsed/>
    <w:qFormat/>
    <w:rsid w:val="00455055"/>
    <w:pPr>
      <w:spacing w:line="276" w:lineRule="auto"/>
      <w:jc w:val="left"/>
      <w:outlineLvl w:val="9"/>
    </w:pPr>
    <w:rPr>
      <w:rFonts w:asciiTheme="majorHAnsi" w:hAnsiTheme="majorHAnsi"/>
      <w:color w:val="365F91" w:themeColor="accent1" w:themeShade="BF"/>
      <w:sz w:val="28"/>
    </w:rPr>
  </w:style>
  <w:style w:type="paragraph" w:styleId="Obsah1">
    <w:name w:val="toc 1"/>
    <w:basedOn w:val="Normlny"/>
    <w:next w:val="Normlny"/>
    <w:autoRedefine/>
    <w:uiPriority w:val="39"/>
    <w:unhideWhenUsed/>
    <w:rsid w:val="00455055"/>
    <w:pPr>
      <w:spacing w:after="100"/>
    </w:pPr>
  </w:style>
  <w:style w:type="paragraph" w:styleId="Obsah2">
    <w:name w:val="toc 2"/>
    <w:basedOn w:val="Normlny"/>
    <w:next w:val="Normlny"/>
    <w:autoRedefine/>
    <w:uiPriority w:val="39"/>
    <w:unhideWhenUsed/>
    <w:rsid w:val="00455055"/>
    <w:pPr>
      <w:spacing w:after="100"/>
      <w:ind w:left="240"/>
    </w:pPr>
  </w:style>
  <w:style w:type="paragraph" w:styleId="Obsah3">
    <w:name w:val="toc 3"/>
    <w:basedOn w:val="Normlny"/>
    <w:next w:val="Normlny"/>
    <w:autoRedefine/>
    <w:uiPriority w:val="39"/>
    <w:unhideWhenUsed/>
    <w:rsid w:val="00455055"/>
    <w:pPr>
      <w:spacing w:after="100"/>
      <w:ind w:left="480"/>
    </w:pPr>
  </w:style>
</w:styles>
</file>

<file path=word/webSettings.xml><?xml version="1.0" encoding="utf-8"?>
<w:webSettings xmlns:r="http://schemas.openxmlformats.org/officeDocument/2006/relationships" xmlns:w="http://schemas.openxmlformats.org/wordprocessingml/2006/main">
  <w:divs>
    <w:div w:id="153884576">
      <w:bodyDiv w:val="1"/>
      <w:marLeft w:val="0"/>
      <w:marRight w:val="0"/>
      <w:marTop w:val="0"/>
      <w:marBottom w:val="0"/>
      <w:divBdr>
        <w:top w:val="none" w:sz="0" w:space="0" w:color="auto"/>
        <w:left w:val="none" w:sz="0" w:space="0" w:color="auto"/>
        <w:bottom w:val="none" w:sz="0" w:space="0" w:color="auto"/>
        <w:right w:val="none" w:sz="0" w:space="0" w:color="auto"/>
      </w:divBdr>
    </w:div>
    <w:div w:id="13805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openlp.org/en/feature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F917E-C68D-4CA2-82BD-4339F53C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3363</Words>
  <Characters>19172</Characters>
  <Application>Microsoft Office Word</Application>
  <DocSecurity>0</DocSecurity>
  <Lines>159</Lines>
  <Paragraphs>44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Jozef</dc:creator>
  <cp:keywords/>
  <dc:description/>
  <cp:lastModifiedBy>Jozef89</cp:lastModifiedBy>
  <cp:revision>30</cp:revision>
  <dcterms:created xsi:type="dcterms:W3CDTF">2011-10-02T19:11:00Z</dcterms:created>
  <dcterms:modified xsi:type="dcterms:W3CDTF">2011-10-21T10:13:00Z</dcterms:modified>
</cp:coreProperties>
</file>