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F2996" w14:textId="26CE4FA3" w:rsidR="00AA07B4" w:rsidRPr="001F6571" w:rsidRDefault="00AA07B4" w:rsidP="00AA07B4">
      <w:pPr>
        <w:jc w:val="center"/>
        <w:rPr>
          <w:sz w:val="48"/>
          <w:szCs w:val="48"/>
        </w:rPr>
      </w:pPr>
    </w:p>
    <w:p w14:paraId="07D1CA2B" w14:textId="77777777" w:rsidR="00AA07B4" w:rsidRPr="001F6571" w:rsidRDefault="00AA07B4" w:rsidP="00AA07B4">
      <w:pPr>
        <w:jc w:val="center"/>
        <w:rPr>
          <w:sz w:val="48"/>
          <w:szCs w:val="48"/>
        </w:rPr>
      </w:pPr>
    </w:p>
    <w:p w14:paraId="024BB38E" w14:textId="77777777" w:rsidR="00AA07B4" w:rsidRPr="001F6571" w:rsidRDefault="00AA07B4" w:rsidP="00AA07B4">
      <w:pPr>
        <w:jc w:val="center"/>
        <w:rPr>
          <w:sz w:val="48"/>
          <w:szCs w:val="48"/>
        </w:rPr>
      </w:pPr>
    </w:p>
    <w:p w14:paraId="798D8FFB" w14:textId="16457950" w:rsidR="00344362" w:rsidRPr="001F6571" w:rsidRDefault="00AA07B4" w:rsidP="00AA07B4">
      <w:pPr>
        <w:jc w:val="center"/>
        <w:rPr>
          <w:sz w:val="48"/>
          <w:szCs w:val="48"/>
        </w:rPr>
      </w:pPr>
      <w:r w:rsidRPr="001F6571">
        <w:rPr>
          <w:sz w:val="48"/>
          <w:szCs w:val="48"/>
        </w:rPr>
        <w:t>Technologies et Solutions d’un Environnement de Développement Offshore</w:t>
      </w:r>
    </w:p>
    <w:p w14:paraId="159B1EC7" w14:textId="0BB11FF1" w:rsidR="00AA07B4" w:rsidRPr="001F6571" w:rsidRDefault="00AA07B4" w:rsidP="00AA07B4">
      <w:pPr>
        <w:jc w:val="center"/>
        <w:rPr>
          <w:sz w:val="48"/>
          <w:szCs w:val="48"/>
        </w:rPr>
      </w:pPr>
      <w:r w:rsidRPr="001F6571">
        <w:rPr>
          <w:noProof/>
          <w:sz w:val="48"/>
          <w:szCs w:val="48"/>
        </w:rPr>
        <w:drawing>
          <wp:anchor distT="0" distB="0" distL="114300" distR="114300" simplePos="0" relativeHeight="251664384" behindDoc="0" locked="0" layoutInCell="1" allowOverlap="1" wp14:anchorId="529AE8CB" wp14:editId="6C9B37A6">
            <wp:simplePos x="0" y="0"/>
            <wp:positionH relativeFrom="margin">
              <wp:align>center</wp:align>
            </wp:positionH>
            <wp:positionV relativeFrom="paragraph">
              <wp:posOffset>621957</wp:posOffset>
            </wp:positionV>
            <wp:extent cx="3626345" cy="1865088"/>
            <wp:effectExtent l="0" t="0" r="0" b="0"/>
            <wp:wrapTopAndBottom/>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26345" cy="1865088"/>
                    </a:xfrm>
                    <a:prstGeom prst="rect">
                      <a:avLst/>
                    </a:prstGeom>
                  </pic:spPr>
                </pic:pic>
              </a:graphicData>
            </a:graphic>
          </wp:anchor>
        </w:drawing>
      </w:r>
    </w:p>
    <w:p w14:paraId="28E86BA6" w14:textId="5A084E4F" w:rsidR="00AA07B4" w:rsidRPr="001F6571" w:rsidRDefault="00AA07B4" w:rsidP="00AA07B4">
      <w:pPr>
        <w:jc w:val="center"/>
        <w:rPr>
          <w:sz w:val="48"/>
          <w:szCs w:val="48"/>
        </w:rPr>
      </w:pPr>
    </w:p>
    <w:p w14:paraId="5ABE4646" w14:textId="011E5A42" w:rsidR="00AA07B4" w:rsidRPr="001F6571" w:rsidRDefault="00AA07B4" w:rsidP="00AA07B4">
      <w:pPr>
        <w:jc w:val="center"/>
        <w:rPr>
          <w:sz w:val="48"/>
          <w:szCs w:val="48"/>
        </w:rPr>
      </w:pPr>
      <w:r w:rsidRPr="001F6571">
        <w:rPr>
          <w:sz w:val="48"/>
          <w:szCs w:val="48"/>
        </w:rPr>
        <w:t xml:space="preserve">Ingénierie DevOps </w:t>
      </w:r>
      <w:r w:rsidR="00C72E2E" w:rsidRPr="001F6571">
        <w:rPr>
          <w:sz w:val="48"/>
          <w:szCs w:val="48"/>
        </w:rPr>
        <w:t>&amp;</w:t>
      </w:r>
      <w:r w:rsidRPr="001F6571">
        <w:rPr>
          <w:sz w:val="48"/>
          <w:szCs w:val="48"/>
        </w:rPr>
        <w:t xml:space="preserve"> Outils d’</w:t>
      </w:r>
      <w:r w:rsidR="00C72E2E" w:rsidRPr="001F6571">
        <w:rPr>
          <w:sz w:val="48"/>
          <w:szCs w:val="48"/>
        </w:rPr>
        <w:t>I</w:t>
      </w:r>
      <w:r w:rsidRPr="001F6571">
        <w:rPr>
          <w:sz w:val="48"/>
          <w:szCs w:val="48"/>
        </w:rPr>
        <w:t>ndustrialisation</w:t>
      </w:r>
    </w:p>
    <w:p w14:paraId="5F54B9CB" w14:textId="6E64B27C" w:rsidR="00AA07B4" w:rsidRPr="001F6571" w:rsidRDefault="00AA07B4" w:rsidP="00D13988">
      <w:pPr>
        <w:spacing w:after="0"/>
        <w:jc w:val="center"/>
        <w:rPr>
          <w:sz w:val="48"/>
          <w:szCs w:val="48"/>
        </w:rPr>
      </w:pPr>
    </w:p>
    <w:p w14:paraId="0293DA73" w14:textId="77777777" w:rsidR="00D13988" w:rsidRPr="001F6571" w:rsidRDefault="00D13988" w:rsidP="00D13988">
      <w:pPr>
        <w:spacing w:after="0" w:line="240" w:lineRule="auto"/>
      </w:pPr>
    </w:p>
    <w:p w14:paraId="3AC908AB" w14:textId="77777777" w:rsidR="00D13988" w:rsidRPr="001F6571" w:rsidRDefault="00D13988" w:rsidP="00D13988">
      <w:pPr>
        <w:spacing w:after="0" w:line="240" w:lineRule="auto"/>
      </w:pPr>
    </w:p>
    <w:p w14:paraId="3679C7B7" w14:textId="77777777" w:rsidR="00D13988" w:rsidRPr="001F6571" w:rsidRDefault="00D13988" w:rsidP="00D13988">
      <w:pPr>
        <w:spacing w:after="0" w:line="240" w:lineRule="auto"/>
      </w:pPr>
    </w:p>
    <w:p w14:paraId="19844A04" w14:textId="77777777" w:rsidR="00D13988" w:rsidRPr="001F6571" w:rsidRDefault="00D13988" w:rsidP="00D13988">
      <w:pPr>
        <w:spacing w:after="0" w:line="240" w:lineRule="auto"/>
      </w:pPr>
    </w:p>
    <w:p w14:paraId="3604D8A9" w14:textId="693590B1" w:rsidR="00D13988" w:rsidRPr="001F6571" w:rsidRDefault="00AA07B4" w:rsidP="00D13988">
      <w:pPr>
        <w:tabs>
          <w:tab w:val="right" w:pos="9450"/>
        </w:tabs>
        <w:spacing w:after="0" w:line="240" w:lineRule="auto"/>
      </w:pPr>
      <w:r w:rsidRPr="001F6571">
        <w:t>Réalisé par :</w:t>
      </w:r>
      <w:r w:rsidR="00D13988" w:rsidRPr="001F6571">
        <w:tab/>
        <w:t>Encadr</w:t>
      </w:r>
      <w:r w:rsidR="00C72E2E" w:rsidRPr="001F6571">
        <w:t>é</w:t>
      </w:r>
      <w:r w:rsidR="00D13988" w:rsidRPr="001F6571">
        <w:t xml:space="preserve"> par :</w:t>
      </w:r>
    </w:p>
    <w:p w14:paraId="7C979328" w14:textId="5751BD9B" w:rsidR="00AA07B4" w:rsidRPr="001F6571" w:rsidRDefault="00AA07B4" w:rsidP="00D13988">
      <w:pPr>
        <w:tabs>
          <w:tab w:val="right" w:pos="9450"/>
        </w:tabs>
        <w:spacing w:after="0" w:line="240" w:lineRule="auto"/>
      </w:pPr>
      <w:r w:rsidRPr="001F6571">
        <w:t>ZAZOULI Manal</w:t>
      </w:r>
      <w:r w:rsidR="00D13988" w:rsidRPr="001F6571">
        <w:tab/>
        <w:t>Pr. CHENFOUR Noureddine</w:t>
      </w:r>
    </w:p>
    <w:p w14:paraId="361BE867" w14:textId="12A26F61" w:rsidR="00AA07B4" w:rsidRPr="001F6571" w:rsidRDefault="00AA07B4" w:rsidP="00D13988">
      <w:pPr>
        <w:tabs>
          <w:tab w:val="right" w:pos="8640"/>
        </w:tabs>
        <w:spacing w:after="0" w:line="240" w:lineRule="auto"/>
      </w:pPr>
      <w:r w:rsidRPr="001F6571">
        <w:t>MIKH Houssam</w:t>
      </w:r>
    </w:p>
    <w:p w14:paraId="59620F77" w14:textId="4489509C" w:rsidR="00AA07B4" w:rsidRPr="001F6571" w:rsidRDefault="00AA07B4" w:rsidP="00D13988">
      <w:pPr>
        <w:tabs>
          <w:tab w:val="right" w:pos="8640"/>
        </w:tabs>
        <w:spacing w:after="0" w:line="240" w:lineRule="auto"/>
      </w:pPr>
      <w:r w:rsidRPr="001F6571">
        <w:t>MOUSMI Hiba</w:t>
      </w:r>
    </w:p>
    <w:p w14:paraId="708C68C2" w14:textId="075A87A6" w:rsidR="00AA07B4" w:rsidRPr="001F6571" w:rsidRDefault="00AA07B4" w:rsidP="00D13988">
      <w:pPr>
        <w:tabs>
          <w:tab w:val="right" w:pos="8640"/>
        </w:tabs>
        <w:spacing w:after="0" w:line="240" w:lineRule="auto"/>
      </w:pPr>
      <w:r w:rsidRPr="001F6571">
        <w:t>AMARTI RIFFI El Mehdi</w:t>
      </w:r>
    </w:p>
    <w:p w14:paraId="36B40618" w14:textId="335AA714" w:rsidR="00C72E2E" w:rsidRPr="001F6571" w:rsidRDefault="00AA07B4" w:rsidP="00C72E2E">
      <w:pPr>
        <w:tabs>
          <w:tab w:val="right" w:pos="8640"/>
        </w:tabs>
        <w:spacing w:after="0" w:line="240" w:lineRule="auto"/>
        <w:ind w:right="630"/>
      </w:pPr>
      <w:r w:rsidRPr="001F6571">
        <w:t xml:space="preserve">ELGHAYATE </w:t>
      </w:r>
      <w:r w:rsidR="00D13988" w:rsidRPr="001F6571">
        <w:t>M</w:t>
      </w:r>
      <w:r w:rsidRPr="001F6571">
        <w:t>arouane</w:t>
      </w:r>
      <w:r w:rsidR="00C72E2E" w:rsidRPr="001F6571">
        <w:br w:type="page"/>
      </w:r>
    </w:p>
    <w:p w14:paraId="6CD7C35E" w14:textId="77777777" w:rsidR="00AA07B4" w:rsidRPr="001F6571" w:rsidRDefault="00AA07B4" w:rsidP="00D13988">
      <w:pPr>
        <w:tabs>
          <w:tab w:val="right" w:pos="8640"/>
        </w:tabs>
        <w:spacing w:after="0" w:line="240" w:lineRule="auto"/>
        <w:ind w:right="630"/>
      </w:pPr>
    </w:p>
    <w:bookmarkStart w:id="0" w:name="_Toc165828158" w:displacedByCustomXml="next"/>
    <w:sdt>
      <w:sdtPr>
        <w:rPr>
          <w:rFonts w:asciiTheme="minorHAnsi" w:eastAsiaTheme="minorHAnsi" w:hAnsiTheme="minorHAnsi" w:cstheme="minorBidi"/>
          <w:color w:val="auto"/>
          <w:sz w:val="22"/>
          <w:szCs w:val="22"/>
          <w:lang w:val="fr-FR"/>
        </w:rPr>
        <w:id w:val="-1572035750"/>
        <w:docPartObj>
          <w:docPartGallery w:val="Table of Contents"/>
          <w:docPartUnique/>
        </w:docPartObj>
      </w:sdtPr>
      <w:sdtEndPr>
        <w:rPr>
          <w:b/>
          <w:bCs/>
        </w:rPr>
      </w:sdtEndPr>
      <w:sdtContent>
        <w:p w14:paraId="7BAA4C9E" w14:textId="2273455B" w:rsidR="00C72E2E" w:rsidRPr="001F6571" w:rsidRDefault="00C72E2E" w:rsidP="001F6571">
          <w:pPr>
            <w:pStyle w:val="TOCHeading"/>
            <w:outlineLvl w:val="0"/>
            <w:rPr>
              <w:lang w:val="fr-FR"/>
            </w:rPr>
          </w:pPr>
          <w:r w:rsidRPr="001F6571">
            <w:rPr>
              <w:lang w:val="fr-FR"/>
            </w:rPr>
            <w:t>Table des matières</w:t>
          </w:r>
          <w:bookmarkEnd w:id="0"/>
        </w:p>
        <w:p w14:paraId="432F707D" w14:textId="0669A19E" w:rsidR="00573FA3" w:rsidRDefault="00C72E2E">
          <w:pPr>
            <w:pStyle w:val="TOC1"/>
            <w:tabs>
              <w:tab w:val="right" w:leader="dot" w:pos="9980"/>
            </w:tabs>
            <w:rPr>
              <w:rFonts w:eastAsiaTheme="minorEastAsia"/>
              <w:noProof/>
              <w:kern w:val="2"/>
              <w:lang w:eastAsia="fr-FR"/>
              <w14:ligatures w14:val="standardContextual"/>
            </w:rPr>
          </w:pPr>
          <w:r w:rsidRPr="001F6571">
            <w:fldChar w:fldCharType="begin"/>
          </w:r>
          <w:r w:rsidRPr="001F6571">
            <w:instrText xml:space="preserve"> TOC \o "1-3" \h \z \u </w:instrText>
          </w:r>
          <w:r w:rsidRPr="001F6571">
            <w:fldChar w:fldCharType="separate"/>
          </w:r>
          <w:hyperlink w:anchor="_Toc165828158" w:history="1">
            <w:r w:rsidR="00573FA3" w:rsidRPr="00F50120">
              <w:rPr>
                <w:rStyle w:val="Hyperlink"/>
                <w:noProof/>
              </w:rPr>
              <w:t>Table des matières</w:t>
            </w:r>
            <w:r w:rsidR="00573FA3">
              <w:rPr>
                <w:noProof/>
                <w:webHidden/>
              </w:rPr>
              <w:tab/>
            </w:r>
            <w:r w:rsidR="00573FA3">
              <w:rPr>
                <w:noProof/>
                <w:webHidden/>
              </w:rPr>
              <w:fldChar w:fldCharType="begin"/>
            </w:r>
            <w:r w:rsidR="00573FA3">
              <w:rPr>
                <w:noProof/>
                <w:webHidden/>
              </w:rPr>
              <w:instrText xml:space="preserve"> PAGEREF _Toc165828158 \h </w:instrText>
            </w:r>
            <w:r w:rsidR="00573FA3">
              <w:rPr>
                <w:noProof/>
                <w:webHidden/>
              </w:rPr>
            </w:r>
            <w:r w:rsidR="00573FA3">
              <w:rPr>
                <w:noProof/>
                <w:webHidden/>
              </w:rPr>
              <w:fldChar w:fldCharType="separate"/>
            </w:r>
            <w:r w:rsidR="00573FA3">
              <w:rPr>
                <w:noProof/>
                <w:webHidden/>
              </w:rPr>
              <w:t>2</w:t>
            </w:r>
            <w:r w:rsidR="00573FA3">
              <w:rPr>
                <w:noProof/>
                <w:webHidden/>
              </w:rPr>
              <w:fldChar w:fldCharType="end"/>
            </w:r>
          </w:hyperlink>
        </w:p>
        <w:p w14:paraId="0DFB31EC" w14:textId="7559AC41" w:rsidR="00573FA3" w:rsidRDefault="00573FA3">
          <w:pPr>
            <w:pStyle w:val="TOC1"/>
            <w:tabs>
              <w:tab w:val="right" w:leader="dot" w:pos="9980"/>
            </w:tabs>
            <w:rPr>
              <w:rFonts w:eastAsiaTheme="minorEastAsia"/>
              <w:noProof/>
              <w:kern w:val="2"/>
              <w:lang w:eastAsia="fr-FR"/>
              <w14:ligatures w14:val="standardContextual"/>
            </w:rPr>
          </w:pPr>
          <w:hyperlink w:anchor="_Toc165828159" w:history="1">
            <w:r w:rsidRPr="00F50120">
              <w:rPr>
                <w:rStyle w:val="Hyperlink"/>
                <w:noProof/>
              </w:rPr>
              <w:t>Table des figures</w:t>
            </w:r>
            <w:r>
              <w:rPr>
                <w:noProof/>
                <w:webHidden/>
              </w:rPr>
              <w:tab/>
            </w:r>
            <w:r>
              <w:rPr>
                <w:noProof/>
                <w:webHidden/>
              </w:rPr>
              <w:fldChar w:fldCharType="begin"/>
            </w:r>
            <w:r>
              <w:rPr>
                <w:noProof/>
                <w:webHidden/>
              </w:rPr>
              <w:instrText xml:space="preserve"> PAGEREF _Toc165828159 \h </w:instrText>
            </w:r>
            <w:r>
              <w:rPr>
                <w:noProof/>
                <w:webHidden/>
              </w:rPr>
            </w:r>
            <w:r>
              <w:rPr>
                <w:noProof/>
                <w:webHidden/>
              </w:rPr>
              <w:fldChar w:fldCharType="separate"/>
            </w:r>
            <w:r>
              <w:rPr>
                <w:noProof/>
                <w:webHidden/>
              </w:rPr>
              <w:t>3</w:t>
            </w:r>
            <w:r>
              <w:rPr>
                <w:noProof/>
                <w:webHidden/>
              </w:rPr>
              <w:fldChar w:fldCharType="end"/>
            </w:r>
          </w:hyperlink>
        </w:p>
        <w:p w14:paraId="78B6DB49" w14:textId="2DCD1A29" w:rsidR="00573FA3" w:rsidRDefault="00573FA3">
          <w:pPr>
            <w:pStyle w:val="TOC1"/>
            <w:tabs>
              <w:tab w:val="right" w:leader="dot" w:pos="9980"/>
            </w:tabs>
            <w:rPr>
              <w:rFonts w:eastAsiaTheme="minorEastAsia"/>
              <w:noProof/>
              <w:kern w:val="2"/>
              <w:lang w:eastAsia="fr-FR"/>
              <w14:ligatures w14:val="standardContextual"/>
            </w:rPr>
          </w:pPr>
          <w:hyperlink w:anchor="_Toc165828160" w:history="1">
            <w:r w:rsidRPr="00F50120">
              <w:rPr>
                <w:rStyle w:val="Hyperlink"/>
                <w:noProof/>
              </w:rPr>
              <w:t>Chapitre 1 : Introduction</w:t>
            </w:r>
            <w:r>
              <w:rPr>
                <w:noProof/>
                <w:webHidden/>
              </w:rPr>
              <w:tab/>
            </w:r>
            <w:r>
              <w:rPr>
                <w:noProof/>
                <w:webHidden/>
              </w:rPr>
              <w:fldChar w:fldCharType="begin"/>
            </w:r>
            <w:r>
              <w:rPr>
                <w:noProof/>
                <w:webHidden/>
              </w:rPr>
              <w:instrText xml:space="preserve"> PAGEREF _Toc165828160 \h </w:instrText>
            </w:r>
            <w:r>
              <w:rPr>
                <w:noProof/>
                <w:webHidden/>
              </w:rPr>
            </w:r>
            <w:r>
              <w:rPr>
                <w:noProof/>
                <w:webHidden/>
              </w:rPr>
              <w:fldChar w:fldCharType="separate"/>
            </w:r>
            <w:r>
              <w:rPr>
                <w:noProof/>
                <w:webHidden/>
              </w:rPr>
              <w:t>4</w:t>
            </w:r>
            <w:r>
              <w:rPr>
                <w:noProof/>
                <w:webHidden/>
              </w:rPr>
              <w:fldChar w:fldCharType="end"/>
            </w:r>
          </w:hyperlink>
        </w:p>
        <w:p w14:paraId="1A077456" w14:textId="18E2F3CB" w:rsidR="00573FA3" w:rsidRDefault="00573FA3">
          <w:pPr>
            <w:pStyle w:val="TOC1"/>
            <w:tabs>
              <w:tab w:val="right" w:leader="dot" w:pos="9980"/>
            </w:tabs>
            <w:rPr>
              <w:rFonts w:eastAsiaTheme="minorEastAsia"/>
              <w:noProof/>
              <w:kern w:val="2"/>
              <w:lang w:eastAsia="fr-FR"/>
              <w14:ligatures w14:val="standardContextual"/>
            </w:rPr>
          </w:pPr>
          <w:hyperlink w:anchor="_Toc165828161" w:history="1">
            <w:r w:rsidRPr="00F50120">
              <w:rPr>
                <w:rStyle w:val="Hyperlink"/>
                <w:noProof/>
              </w:rPr>
              <w:t>Chapitre 2 :</w:t>
            </w:r>
            <w:r>
              <w:rPr>
                <w:noProof/>
                <w:webHidden/>
              </w:rPr>
              <w:tab/>
            </w:r>
            <w:r>
              <w:rPr>
                <w:noProof/>
                <w:webHidden/>
              </w:rPr>
              <w:fldChar w:fldCharType="begin"/>
            </w:r>
            <w:r>
              <w:rPr>
                <w:noProof/>
                <w:webHidden/>
              </w:rPr>
              <w:instrText xml:space="preserve"> PAGEREF _Toc165828161 \h </w:instrText>
            </w:r>
            <w:r>
              <w:rPr>
                <w:noProof/>
                <w:webHidden/>
              </w:rPr>
            </w:r>
            <w:r>
              <w:rPr>
                <w:noProof/>
                <w:webHidden/>
              </w:rPr>
              <w:fldChar w:fldCharType="separate"/>
            </w:r>
            <w:r>
              <w:rPr>
                <w:noProof/>
                <w:webHidden/>
              </w:rPr>
              <w:t>4</w:t>
            </w:r>
            <w:r>
              <w:rPr>
                <w:noProof/>
                <w:webHidden/>
              </w:rPr>
              <w:fldChar w:fldCharType="end"/>
            </w:r>
          </w:hyperlink>
        </w:p>
        <w:p w14:paraId="2B06C19D" w14:textId="4906CC26" w:rsidR="00573FA3" w:rsidRDefault="00573FA3">
          <w:pPr>
            <w:pStyle w:val="TOC1"/>
            <w:tabs>
              <w:tab w:val="left" w:pos="440"/>
              <w:tab w:val="right" w:leader="dot" w:pos="9980"/>
            </w:tabs>
            <w:rPr>
              <w:rFonts w:eastAsiaTheme="minorEastAsia"/>
              <w:noProof/>
              <w:kern w:val="2"/>
              <w:lang w:eastAsia="fr-FR"/>
              <w14:ligatures w14:val="standardContextual"/>
            </w:rPr>
          </w:pPr>
          <w:hyperlink w:anchor="_Toc165828162" w:history="1">
            <w:r w:rsidRPr="00F50120">
              <w:rPr>
                <w:rStyle w:val="Hyperlink"/>
                <w:noProof/>
              </w:rPr>
              <w:t>I.</w:t>
            </w:r>
            <w:r>
              <w:rPr>
                <w:rFonts w:eastAsiaTheme="minorEastAsia"/>
                <w:noProof/>
                <w:kern w:val="2"/>
                <w:lang w:eastAsia="fr-FR"/>
                <w14:ligatures w14:val="standardContextual"/>
              </w:rPr>
              <w:tab/>
            </w:r>
            <w:r w:rsidRPr="00F50120">
              <w:rPr>
                <w:rStyle w:val="Hyperlink"/>
                <w:noProof/>
              </w:rPr>
              <w:t>Phase du code :</w:t>
            </w:r>
            <w:r>
              <w:rPr>
                <w:noProof/>
                <w:webHidden/>
              </w:rPr>
              <w:tab/>
            </w:r>
            <w:r>
              <w:rPr>
                <w:noProof/>
                <w:webHidden/>
              </w:rPr>
              <w:fldChar w:fldCharType="begin"/>
            </w:r>
            <w:r>
              <w:rPr>
                <w:noProof/>
                <w:webHidden/>
              </w:rPr>
              <w:instrText xml:space="preserve"> PAGEREF _Toc165828162 \h </w:instrText>
            </w:r>
            <w:r>
              <w:rPr>
                <w:noProof/>
                <w:webHidden/>
              </w:rPr>
            </w:r>
            <w:r>
              <w:rPr>
                <w:noProof/>
                <w:webHidden/>
              </w:rPr>
              <w:fldChar w:fldCharType="separate"/>
            </w:r>
            <w:r>
              <w:rPr>
                <w:noProof/>
                <w:webHidden/>
              </w:rPr>
              <w:t>4</w:t>
            </w:r>
            <w:r>
              <w:rPr>
                <w:noProof/>
                <w:webHidden/>
              </w:rPr>
              <w:fldChar w:fldCharType="end"/>
            </w:r>
          </w:hyperlink>
        </w:p>
        <w:p w14:paraId="3D3E6A9E" w14:textId="3F0F9EF7" w:rsidR="00573FA3" w:rsidRDefault="00573FA3">
          <w:pPr>
            <w:pStyle w:val="TOC1"/>
            <w:tabs>
              <w:tab w:val="left" w:pos="440"/>
              <w:tab w:val="right" w:leader="dot" w:pos="9980"/>
            </w:tabs>
            <w:rPr>
              <w:rFonts w:eastAsiaTheme="minorEastAsia"/>
              <w:noProof/>
              <w:kern w:val="2"/>
              <w:lang w:eastAsia="fr-FR"/>
              <w14:ligatures w14:val="standardContextual"/>
            </w:rPr>
          </w:pPr>
          <w:hyperlink w:anchor="_Toc165828163" w:history="1">
            <w:r w:rsidRPr="00F50120">
              <w:rPr>
                <w:rStyle w:val="Hyperlink"/>
                <w:noProof/>
              </w:rPr>
              <w:t>1.</w:t>
            </w:r>
            <w:r>
              <w:rPr>
                <w:rFonts w:eastAsiaTheme="minorEastAsia"/>
                <w:noProof/>
                <w:kern w:val="2"/>
                <w:lang w:eastAsia="fr-FR"/>
                <w14:ligatures w14:val="standardContextual"/>
              </w:rPr>
              <w:tab/>
            </w:r>
            <w:r w:rsidRPr="00F50120">
              <w:rPr>
                <w:rStyle w:val="Hyperlink"/>
                <w:noProof/>
              </w:rPr>
              <w:t>Introduction:</w:t>
            </w:r>
            <w:r>
              <w:rPr>
                <w:noProof/>
                <w:webHidden/>
              </w:rPr>
              <w:tab/>
            </w:r>
            <w:r>
              <w:rPr>
                <w:noProof/>
                <w:webHidden/>
              </w:rPr>
              <w:fldChar w:fldCharType="begin"/>
            </w:r>
            <w:r>
              <w:rPr>
                <w:noProof/>
                <w:webHidden/>
              </w:rPr>
              <w:instrText xml:space="preserve"> PAGEREF _Toc165828163 \h </w:instrText>
            </w:r>
            <w:r>
              <w:rPr>
                <w:noProof/>
                <w:webHidden/>
              </w:rPr>
            </w:r>
            <w:r>
              <w:rPr>
                <w:noProof/>
                <w:webHidden/>
              </w:rPr>
              <w:fldChar w:fldCharType="separate"/>
            </w:r>
            <w:r>
              <w:rPr>
                <w:noProof/>
                <w:webHidden/>
              </w:rPr>
              <w:t>4</w:t>
            </w:r>
            <w:r>
              <w:rPr>
                <w:noProof/>
                <w:webHidden/>
              </w:rPr>
              <w:fldChar w:fldCharType="end"/>
            </w:r>
          </w:hyperlink>
        </w:p>
        <w:p w14:paraId="1E8D0D49" w14:textId="55BEDA1B" w:rsidR="00573FA3" w:rsidRDefault="00573FA3">
          <w:pPr>
            <w:pStyle w:val="TOC1"/>
            <w:tabs>
              <w:tab w:val="left" w:pos="440"/>
              <w:tab w:val="right" w:leader="dot" w:pos="9980"/>
            </w:tabs>
            <w:rPr>
              <w:rFonts w:eastAsiaTheme="minorEastAsia"/>
              <w:noProof/>
              <w:kern w:val="2"/>
              <w:lang w:eastAsia="fr-FR"/>
              <w14:ligatures w14:val="standardContextual"/>
            </w:rPr>
          </w:pPr>
          <w:hyperlink w:anchor="_Toc165828164" w:history="1">
            <w:r w:rsidRPr="00F50120">
              <w:rPr>
                <w:rStyle w:val="Hyperlink"/>
                <w:noProof/>
              </w:rPr>
              <w:t>2.</w:t>
            </w:r>
            <w:r>
              <w:rPr>
                <w:rFonts w:eastAsiaTheme="minorEastAsia"/>
                <w:noProof/>
                <w:kern w:val="2"/>
                <w:lang w:eastAsia="fr-FR"/>
                <w14:ligatures w14:val="standardContextual"/>
              </w:rPr>
              <w:tab/>
            </w:r>
            <w:r w:rsidRPr="00F50120">
              <w:rPr>
                <w:rStyle w:val="Hyperlink"/>
                <w:noProof/>
              </w:rPr>
              <w:t>Architecture GIT:</w:t>
            </w:r>
            <w:r>
              <w:rPr>
                <w:noProof/>
                <w:webHidden/>
              </w:rPr>
              <w:tab/>
            </w:r>
            <w:r>
              <w:rPr>
                <w:noProof/>
                <w:webHidden/>
              </w:rPr>
              <w:fldChar w:fldCharType="begin"/>
            </w:r>
            <w:r>
              <w:rPr>
                <w:noProof/>
                <w:webHidden/>
              </w:rPr>
              <w:instrText xml:space="preserve"> PAGEREF _Toc165828164 \h </w:instrText>
            </w:r>
            <w:r>
              <w:rPr>
                <w:noProof/>
                <w:webHidden/>
              </w:rPr>
            </w:r>
            <w:r>
              <w:rPr>
                <w:noProof/>
                <w:webHidden/>
              </w:rPr>
              <w:fldChar w:fldCharType="separate"/>
            </w:r>
            <w:r>
              <w:rPr>
                <w:noProof/>
                <w:webHidden/>
              </w:rPr>
              <w:t>4</w:t>
            </w:r>
            <w:r>
              <w:rPr>
                <w:noProof/>
                <w:webHidden/>
              </w:rPr>
              <w:fldChar w:fldCharType="end"/>
            </w:r>
          </w:hyperlink>
        </w:p>
        <w:p w14:paraId="244373DA" w14:textId="07EE3336" w:rsidR="00573FA3" w:rsidRDefault="00573FA3">
          <w:pPr>
            <w:pStyle w:val="TOC1"/>
            <w:tabs>
              <w:tab w:val="left" w:pos="440"/>
              <w:tab w:val="right" w:leader="dot" w:pos="9980"/>
            </w:tabs>
            <w:rPr>
              <w:rFonts w:eastAsiaTheme="minorEastAsia"/>
              <w:noProof/>
              <w:kern w:val="2"/>
              <w:lang w:eastAsia="fr-FR"/>
              <w14:ligatures w14:val="standardContextual"/>
            </w:rPr>
          </w:pPr>
          <w:hyperlink w:anchor="_Toc165828165" w:history="1">
            <w:r w:rsidRPr="00F50120">
              <w:rPr>
                <w:rStyle w:val="Hyperlink"/>
                <w:noProof/>
              </w:rPr>
              <w:t>3.</w:t>
            </w:r>
            <w:r>
              <w:rPr>
                <w:rFonts w:eastAsiaTheme="minorEastAsia"/>
                <w:noProof/>
                <w:kern w:val="2"/>
                <w:lang w:eastAsia="fr-FR"/>
                <w14:ligatures w14:val="standardContextual"/>
              </w:rPr>
              <w:tab/>
            </w:r>
            <w:r w:rsidRPr="00F50120">
              <w:rPr>
                <w:rStyle w:val="Hyperlink"/>
                <w:noProof/>
              </w:rPr>
              <w:t>Les commandes Git:</w:t>
            </w:r>
            <w:r>
              <w:rPr>
                <w:noProof/>
                <w:webHidden/>
              </w:rPr>
              <w:tab/>
            </w:r>
            <w:r>
              <w:rPr>
                <w:noProof/>
                <w:webHidden/>
              </w:rPr>
              <w:fldChar w:fldCharType="begin"/>
            </w:r>
            <w:r>
              <w:rPr>
                <w:noProof/>
                <w:webHidden/>
              </w:rPr>
              <w:instrText xml:space="preserve"> PAGEREF _Toc165828165 \h </w:instrText>
            </w:r>
            <w:r>
              <w:rPr>
                <w:noProof/>
                <w:webHidden/>
              </w:rPr>
            </w:r>
            <w:r>
              <w:rPr>
                <w:noProof/>
                <w:webHidden/>
              </w:rPr>
              <w:fldChar w:fldCharType="separate"/>
            </w:r>
            <w:r>
              <w:rPr>
                <w:noProof/>
                <w:webHidden/>
              </w:rPr>
              <w:t>5</w:t>
            </w:r>
            <w:r>
              <w:rPr>
                <w:noProof/>
                <w:webHidden/>
              </w:rPr>
              <w:fldChar w:fldCharType="end"/>
            </w:r>
          </w:hyperlink>
        </w:p>
        <w:p w14:paraId="4AC02CDD" w14:textId="2AAD07AC" w:rsidR="00573FA3" w:rsidRDefault="00573FA3">
          <w:pPr>
            <w:pStyle w:val="TOC1"/>
            <w:tabs>
              <w:tab w:val="left" w:pos="440"/>
              <w:tab w:val="right" w:leader="dot" w:pos="9980"/>
            </w:tabs>
            <w:rPr>
              <w:rFonts w:eastAsiaTheme="minorEastAsia"/>
              <w:noProof/>
              <w:kern w:val="2"/>
              <w:lang w:eastAsia="fr-FR"/>
              <w14:ligatures w14:val="standardContextual"/>
            </w:rPr>
          </w:pPr>
          <w:hyperlink w:anchor="_Toc165828166" w:history="1">
            <w:r w:rsidRPr="00F50120">
              <w:rPr>
                <w:rStyle w:val="Hyperlink"/>
                <w:noProof/>
              </w:rPr>
              <w:t>4.</w:t>
            </w:r>
            <w:r>
              <w:rPr>
                <w:rFonts w:eastAsiaTheme="minorEastAsia"/>
                <w:noProof/>
                <w:kern w:val="2"/>
                <w:lang w:eastAsia="fr-FR"/>
                <w14:ligatures w14:val="standardContextual"/>
              </w:rPr>
              <w:tab/>
            </w:r>
            <w:r w:rsidRPr="00F50120">
              <w:rPr>
                <w:rStyle w:val="Hyperlink"/>
                <w:noProof/>
              </w:rPr>
              <w:t>Pratique :</w:t>
            </w:r>
            <w:r>
              <w:rPr>
                <w:noProof/>
                <w:webHidden/>
              </w:rPr>
              <w:tab/>
            </w:r>
            <w:r>
              <w:rPr>
                <w:noProof/>
                <w:webHidden/>
              </w:rPr>
              <w:fldChar w:fldCharType="begin"/>
            </w:r>
            <w:r>
              <w:rPr>
                <w:noProof/>
                <w:webHidden/>
              </w:rPr>
              <w:instrText xml:space="preserve"> PAGEREF _Toc165828166 \h </w:instrText>
            </w:r>
            <w:r>
              <w:rPr>
                <w:noProof/>
                <w:webHidden/>
              </w:rPr>
            </w:r>
            <w:r>
              <w:rPr>
                <w:noProof/>
                <w:webHidden/>
              </w:rPr>
              <w:fldChar w:fldCharType="separate"/>
            </w:r>
            <w:r>
              <w:rPr>
                <w:noProof/>
                <w:webHidden/>
              </w:rPr>
              <w:t>6</w:t>
            </w:r>
            <w:r>
              <w:rPr>
                <w:noProof/>
                <w:webHidden/>
              </w:rPr>
              <w:fldChar w:fldCharType="end"/>
            </w:r>
          </w:hyperlink>
        </w:p>
        <w:p w14:paraId="4985FCBE" w14:textId="1C8C40C4" w:rsidR="00573FA3" w:rsidRDefault="00573FA3">
          <w:pPr>
            <w:pStyle w:val="TOC1"/>
            <w:tabs>
              <w:tab w:val="left" w:pos="440"/>
              <w:tab w:val="right" w:leader="dot" w:pos="9980"/>
            </w:tabs>
            <w:rPr>
              <w:rFonts w:eastAsiaTheme="minorEastAsia"/>
              <w:noProof/>
              <w:kern w:val="2"/>
              <w:lang w:eastAsia="fr-FR"/>
              <w14:ligatures w14:val="standardContextual"/>
            </w:rPr>
          </w:pPr>
          <w:hyperlink w:anchor="_Toc165828167" w:history="1">
            <w:r w:rsidRPr="00F50120">
              <w:rPr>
                <w:rStyle w:val="Hyperlink"/>
                <w:noProof/>
              </w:rPr>
              <w:t>II.</w:t>
            </w:r>
            <w:r>
              <w:rPr>
                <w:rFonts w:eastAsiaTheme="minorEastAsia"/>
                <w:noProof/>
                <w:kern w:val="2"/>
                <w:lang w:eastAsia="fr-FR"/>
                <w14:ligatures w14:val="standardContextual"/>
              </w:rPr>
              <w:tab/>
            </w:r>
            <w:r w:rsidRPr="00F50120">
              <w:rPr>
                <w:rStyle w:val="Hyperlink"/>
                <w:noProof/>
              </w:rPr>
              <w:t>Phase de Build :</w:t>
            </w:r>
            <w:r>
              <w:rPr>
                <w:noProof/>
                <w:webHidden/>
              </w:rPr>
              <w:tab/>
            </w:r>
            <w:r>
              <w:rPr>
                <w:noProof/>
                <w:webHidden/>
              </w:rPr>
              <w:fldChar w:fldCharType="begin"/>
            </w:r>
            <w:r>
              <w:rPr>
                <w:noProof/>
                <w:webHidden/>
              </w:rPr>
              <w:instrText xml:space="preserve"> PAGEREF _Toc165828167 \h </w:instrText>
            </w:r>
            <w:r>
              <w:rPr>
                <w:noProof/>
                <w:webHidden/>
              </w:rPr>
            </w:r>
            <w:r>
              <w:rPr>
                <w:noProof/>
                <w:webHidden/>
              </w:rPr>
              <w:fldChar w:fldCharType="separate"/>
            </w:r>
            <w:r>
              <w:rPr>
                <w:noProof/>
                <w:webHidden/>
              </w:rPr>
              <w:t>9</w:t>
            </w:r>
            <w:r>
              <w:rPr>
                <w:noProof/>
                <w:webHidden/>
              </w:rPr>
              <w:fldChar w:fldCharType="end"/>
            </w:r>
          </w:hyperlink>
        </w:p>
        <w:p w14:paraId="343DD26D" w14:textId="48D6DC0A" w:rsidR="00573FA3" w:rsidRDefault="00573FA3">
          <w:pPr>
            <w:pStyle w:val="TOC1"/>
            <w:tabs>
              <w:tab w:val="right" w:leader="dot" w:pos="9980"/>
            </w:tabs>
            <w:rPr>
              <w:rFonts w:eastAsiaTheme="minorEastAsia"/>
              <w:noProof/>
              <w:kern w:val="2"/>
              <w:lang w:eastAsia="fr-FR"/>
              <w14:ligatures w14:val="standardContextual"/>
            </w:rPr>
          </w:pPr>
          <w:hyperlink w:anchor="_Toc165828168" w:history="1">
            <w:r w:rsidRPr="00F50120">
              <w:rPr>
                <w:rStyle w:val="Hyperlink"/>
                <w:noProof/>
              </w:rPr>
              <w:t>Introduction :</w:t>
            </w:r>
            <w:r>
              <w:rPr>
                <w:noProof/>
                <w:webHidden/>
              </w:rPr>
              <w:tab/>
            </w:r>
            <w:r>
              <w:rPr>
                <w:noProof/>
                <w:webHidden/>
              </w:rPr>
              <w:fldChar w:fldCharType="begin"/>
            </w:r>
            <w:r>
              <w:rPr>
                <w:noProof/>
                <w:webHidden/>
              </w:rPr>
              <w:instrText xml:space="preserve"> PAGEREF _Toc165828168 \h </w:instrText>
            </w:r>
            <w:r>
              <w:rPr>
                <w:noProof/>
                <w:webHidden/>
              </w:rPr>
            </w:r>
            <w:r>
              <w:rPr>
                <w:noProof/>
                <w:webHidden/>
              </w:rPr>
              <w:fldChar w:fldCharType="separate"/>
            </w:r>
            <w:r>
              <w:rPr>
                <w:noProof/>
                <w:webHidden/>
              </w:rPr>
              <w:t>9</w:t>
            </w:r>
            <w:r>
              <w:rPr>
                <w:noProof/>
                <w:webHidden/>
              </w:rPr>
              <w:fldChar w:fldCharType="end"/>
            </w:r>
          </w:hyperlink>
        </w:p>
        <w:p w14:paraId="42BE6B6D" w14:textId="5CFDF9B5" w:rsidR="00573FA3" w:rsidRDefault="00573FA3">
          <w:pPr>
            <w:pStyle w:val="TOC1"/>
            <w:tabs>
              <w:tab w:val="right" w:leader="dot" w:pos="9980"/>
            </w:tabs>
            <w:rPr>
              <w:rFonts w:eastAsiaTheme="minorEastAsia"/>
              <w:noProof/>
              <w:kern w:val="2"/>
              <w:lang w:eastAsia="fr-FR"/>
              <w14:ligatures w14:val="standardContextual"/>
            </w:rPr>
          </w:pPr>
          <w:hyperlink w:anchor="_Toc165828169" w:history="1">
            <w:r w:rsidRPr="00F50120">
              <w:rPr>
                <w:rStyle w:val="Hyperlink"/>
                <w:noProof/>
              </w:rPr>
              <w:t>C’est quoi le build ?</w:t>
            </w:r>
            <w:r>
              <w:rPr>
                <w:noProof/>
                <w:webHidden/>
              </w:rPr>
              <w:tab/>
            </w:r>
            <w:r>
              <w:rPr>
                <w:noProof/>
                <w:webHidden/>
              </w:rPr>
              <w:fldChar w:fldCharType="begin"/>
            </w:r>
            <w:r>
              <w:rPr>
                <w:noProof/>
                <w:webHidden/>
              </w:rPr>
              <w:instrText xml:space="preserve"> PAGEREF _Toc165828169 \h </w:instrText>
            </w:r>
            <w:r>
              <w:rPr>
                <w:noProof/>
                <w:webHidden/>
              </w:rPr>
            </w:r>
            <w:r>
              <w:rPr>
                <w:noProof/>
                <w:webHidden/>
              </w:rPr>
              <w:fldChar w:fldCharType="separate"/>
            </w:r>
            <w:r>
              <w:rPr>
                <w:noProof/>
                <w:webHidden/>
              </w:rPr>
              <w:t>9</w:t>
            </w:r>
            <w:r>
              <w:rPr>
                <w:noProof/>
                <w:webHidden/>
              </w:rPr>
              <w:fldChar w:fldCharType="end"/>
            </w:r>
          </w:hyperlink>
        </w:p>
        <w:p w14:paraId="1E2C078C" w14:textId="1704B746" w:rsidR="00573FA3" w:rsidRDefault="00573FA3">
          <w:pPr>
            <w:pStyle w:val="TOC1"/>
            <w:tabs>
              <w:tab w:val="right" w:leader="dot" w:pos="9980"/>
            </w:tabs>
            <w:rPr>
              <w:rFonts w:eastAsiaTheme="minorEastAsia"/>
              <w:noProof/>
              <w:kern w:val="2"/>
              <w:lang w:eastAsia="fr-FR"/>
              <w14:ligatures w14:val="standardContextual"/>
            </w:rPr>
          </w:pPr>
          <w:hyperlink w:anchor="_Toc165828170" w:history="1">
            <w:r w:rsidRPr="00F50120">
              <w:rPr>
                <w:rStyle w:val="Hyperlink"/>
                <w:noProof/>
              </w:rPr>
              <w:t>Outils de Build :</w:t>
            </w:r>
            <w:r>
              <w:rPr>
                <w:noProof/>
                <w:webHidden/>
              </w:rPr>
              <w:tab/>
            </w:r>
            <w:r>
              <w:rPr>
                <w:noProof/>
                <w:webHidden/>
              </w:rPr>
              <w:fldChar w:fldCharType="begin"/>
            </w:r>
            <w:r>
              <w:rPr>
                <w:noProof/>
                <w:webHidden/>
              </w:rPr>
              <w:instrText xml:space="preserve"> PAGEREF _Toc165828170 \h </w:instrText>
            </w:r>
            <w:r>
              <w:rPr>
                <w:noProof/>
                <w:webHidden/>
              </w:rPr>
            </w:r>
            <w:r>
              <w:rPr>
                <w:noProof/>
                <w:webHidden/>
              </w:rPr>
              <w:fldChar w:fldCharType="separate"/>
            </w:r>
            <w:r>
              <w:rPr>
                <w:noProof/>
                <w:webHidden/>
              </w:rPr>
              <w:t>10</w:t>
            </w:r>
            <w:r>
              <w:rPr>
                <w:noProof/>
                <w:webHidden/>
              </w:rPr>
              <w:fldChar w:fldCharType="end"/>
            </w:r>
          </w:hyperlink>
        </w:p>
        <w:p w14:paraId="4F4A50B8" w14:textId="1A2A3C43" w:rsidR="00C72E2E" w:rsidRPr="001F6571" w:rsidRDefault="00C72E2E">
          <w:r w:rsidRPr="001F6571">
            <w:rPr>
              <w:b/>
              <w:bCs/>
            </w:rPr>
            <w:fldChar w:fldCharType="end"/>
          </w:r>
        </w:p>
      </w:sdtContent>
    </w:sdt>
    <w:p w14:paraId="635A3A94" w14:textId="3C51E6E7" w:rsidR="005046E6" w:rsidRDefault="00C72E2E" w:rsidP="005046E6">
      <w:r w:rsidRPr="001F6571">
        <w:br w:type="page"/>
      </w:r>
    </w:p>
    <w:p w14:paraId="7CA437FE" w14:textId="3C51E6E7" w:rsidR="005046E6" w:rsidRDefault="005046E6" w:rsidP="005046E6">
      <w:pPr>
        <w:pStyle w:val="TOCHeading"/>
        <w:outlineLvl w:val="0"/>
      </w:pPr>
      <w:bookmarkStart w:id="1" w:name="_Toc165828159"/>
      <w:r>
        <w:lastRenderedPageBreak/>
        <w:t>Table des figures</w:t>
      </w:r>
      <w:bookmarkEnd w:id="1"/>
      <w:r>
        <w:t xml:space="preserve"> </w:t>
      </w:r>
      <w:r w:rsidR="001F6571" w:rsidRPr="001F6571">
        <w:fldChar w:fldCharType="begin"/>
      </w:r>
      <w:r w:rsidR="001F6571" w:rsidRPr="001F6571">
        <w:instrText xml:space="preserve"> TOC \h \z \c "Figure" </w:instrText>
      </w:r>
      <w:r w:rsidR="00000000">
        <w:fldChar w:fldCharType="separate"/>
      </w:r>
      <w:r w:rsidR="001F6571" w:rsidRPr="001F6571">
        <w:fldChar w:fldCharType="end"/>
      </w:r>
      <w:r>
        <w:fldChar w:fldCharType="begin"/>
      </w:r>
      <w:r>
        <w:instrText xml:space="preserve"> TOC \h \z \c "Figure" </w:instrText>
      </w:r>
      <w:r>
        <w:fldChar w:fldCharType="separate"/>
      </w:r>
    </w:p>
    <w:p w14:paraId="430508EE" w14:textId="658B88A1" w:rsidR="005046E6" w:rsidRDefault="00000000" w:rsidP="005046E6">
      <w:pPr>
        <w:pStyle w:val="TableofFigures"/>
        <w:tabs>
          <w:tab w:val="right" w:leader="dot" w:pos="9980"/>
        </w:tabs>
        <w:rPr>
          <w:noProof/>
        </w:rPr>
      </w:pPr>
      <w:hyperlink w:anchor="_Toc165815441" w:history="1">
        <w:r w:rsidR="005046E6" w:rsidRPr="00C6539B">
          <w:rPr>
            <w:rStyle w:val="Hyperlink"/>
            <w:noProof/>
          </w:rPr>
          <w:t>Figure 1 – Structure générale d’un répertoire Git</w:t>
        </w:r>
        <w:r w:rsidR="005046E6">
          <w:rPr>
            <w:noProof/>
            <w:webHidden/>
          </w:rPr>
          <w:tab/>
        </w:r>
        <w:r w:rsidR="005046E6">
          <w:rPr>
            <w:noProof/>
            <w:webHidden/>
          </w:rPr>
          <w:fldChar w:fldCharType="begin"/>
        </w:r>
        <w:r w:rsidR="005046E6">
          <w:rPr>
            <w:noProof/>
            <w:webHidden/>
          </w:rPr>
          <w:instrText xml:space="preserve"> PAGEREF _Toc165815441 \h </w:instrText>
        </w:r>
        <w:r w:rsidR="005046E6">
          <w:rPr>
            <w:noProof/>
            <w:webHidden/>
          </w:rPr>
        </w:r>
        <w:r w:rsidR="005046E6">
          <w:rPr>
            <w:noProof/>
            <w:webHidden/>
          </w:rPr>
          <w:fldChar w:fldCharType="separate"/>
        </w:r>
        <w:r w:rsidR="005046E6">
          <w:rPr>
            <w:noProof/>
            <w:webHidden/>
          </w:rPr>
          <w:t>5</w:t>
        </w:r>
        <w:r w:rsidR="005046E6">
          <w:rPr>
            <w:noProof/>
            <w:webHidden/>
          </w:rPr>
          <w:fldChar w:fldCharType="end"/>
        </w:r>
      </w:hyperlink>
    </w:p>
    <w:p w14:paraId="01CE3792" w14:textId="0C218F22" w:rsidR="005046E6" w:rsidRDefault="005046E6" w:rsidP="005046E6">
      <w:pPr>
        <w:outlineLvl w:val="0"/>
      </w:pPr>
      <w:r>
        <w:fldChar w:fldCharType="end"/>
      </w:r>
    </w:p>
    <w:p w14:paraId="7E7CC62B" w14:textId="77777777" w:rsidR="005046E6" w:rsidRDefault="005046E6">
      <w:r>
        <w:br w:type="page"/>
      </w:r>
    </w:p>
    <w:p w14:paraId="5C46330E" w14:textId="77777777" w:rsidR="005046E6" w:rsidRDefault="005046E6"/>
    <w:p w14:paraId="38361C79" w14:textId="77777777" w:rsidR="00344362" w:rsidRPr="001F6571" w:rsidRDefault="00344362" w:rsidP="00C72E2E"/>
    <w:p w14:paraId="4024F257" w14:textId="77777777" w:rsidR="001F6571" w:rsidRPr="001F6571" w:rsidRDefault="001F6571" w:rsidP="001F6571">
      <w:pPr>
        <w:pStyle w:val="NoSpacing"/>
        <w:ind w:left="-270"/>
      </w:pPr>
      <w:bookmarkStart w:id="2" w:name="_Toc165828160"/>
      <w:r w:rsidRPr="001F6571">
        <w:t>Chapitre 1 : Introduction</w:t>
      </w:r>
      <w:bookmarkEnd w:id="2"/>
    </w:p>
    <w:p w14:paraId="4D5BB980" w14:textId="27289966" w:rsidR="001F6571" w:rsidRPr="001F6571" w:rsidRDefault="001F6571" w:rsidP="001F6571">
      <w:pPr>
        <w:pStyle w:val="NoSpacing"/>
        <w:ind w:left="-270"/>
      </w:pPr>
      <w:bookmarkStart w:id="3" w:name="_Toc165828161"/>
      <w:r w:rsidRPr="001F6571">
        <w:t>Chapitre 2 :</w:t>
      </w:r>
      <w:bookmarkEnd w:id="3"/>
      <w:r w:rsidRPr="001F6571">
        <w:t xml:space="preserve">  </w:t>
      </w:r>
    </w:p>
    <w:p w14:paraId="76F768D5" w14:textId="5B30AD93" w:rsidR="009C1339" w:rsidRPr="001F6571" w:rsidRDefault="009C1339" w:rsidP="009603F4">
      <w:pPr>
        <w:pStyle w:val="NoSpacing"/>
        <w:numPr>
          <w:ilvl w:val="0"/>
          <w:numId w:val="1"/>
        </w:numPr>
        <w:ind w:left="-270" w:hanging="90"/>
      </w:pPr>
      <w:bookmarkStart w:id="4" w:name="_Toc165828162"/>
      <w:r w:rsidRPr="001F6571">
        <w:t>Phase du code :</w:t>
      </w:r>
      <w:bookmarkEnd w:id="4"/>
    </w:p>
    <w:p w14:paraId="0C7DBD1A" w14:textId="77777777" w:rsidR="009603F4" w:rsidRPr="001F6571" w:rsidRDefault="009603F4" w:rsidP="009603F4">
      <w:pPr>
        <w:pStyle w:val="Heading1"/>
        <w:numPr>
          <w:ilvl w:val="0"/>
          <w:numId w:val="2"/>
        </w:numPr>
        <w:ind w:left="0"/>
      </w:pPr>
      <w:bookmarkStart w:id="5" w:name="_Toc165828163"/>
      <w:proofErr w:type="gramStart"/>
      <w:r w:rsidRPr="001F6571">
        <w:t>Introduction:</w:t>
      </w:r>
      <w:bookmarkEnd w:id="5"/>
      <w:proofErr w:type="gramEnd"/>
    </w:p>
    <w:p w14:paraId="4ECC3C87"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 xml:space="preserve">La phase du code dans le cycle </w:t>
      </w:r>
      <w:r w:rsidRPr="001F6571">
        <w:rPr>
          <w:rFonts w:asciiTheme="minorHAnsi" w:hAnsiTheme="minorHAnsi" w:cstheme="minorHAnsi"/>
          <w:b/>
        </w:rPr>
        <w:t>DevOps</w:t>
      </w:r>
      <w:r w:rsidRPr="001F6571">
        <w:rPr>
          <w:rFonts w:asciiTheme="minorHAnsi" w:hAnsiTheme="minorHAnsi" w:cstheme="minorHAnsi"/>
        </w:rPr>
        <w:t xml:space="preserve"> représente le moment où le développement logiciel prend vie. Cela commence dès le lancement du projet (après la conception).</w:t>
      </w:r>
    </w:p>
    <w:p w14:paraId="0C3AD5B9"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Dans cette phase, plusieurs collaborateurs tentent de travailler simultanément sur le même projet. Traditionnellement, cela posait un problème majeur car l'équipe se retrouvait souvent confrontée à des conflits. C'est là qu'un système de contrôle de version est mis en place. Dans ce rapport, nous allons nous concentrer sur Git, qui est un système de contrôle de version distribué, offrant principalement deux fonctionnalités principales : le travail collaboratif et le contrôle des versions.</w:t>
      </w:r>
    </w:p>
    <w:p w14:paraId="4825C30B"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Pour la première fonctionnalité, le travail collaboratif : Git offre à l'équipe une grande flexibilité pour travailler chacun sur son propre poste ou sa propre machine tout en collaborant simultanément sur le même projet. Il suffit de déposer le projet sur un serveur d'hébergement tel que GitHub, puis les membres peuvent récupérer le projet distant sur leur machine locale, y travailler, enregistrer les modifications localement et les renvoyer vers le projet distant pour qu'elles soient accessibles par les autres membres. Nous explorerons davantage ces détails dans les parties suivantes de ce chapitre.</w:t>
      </w:r>
    </w:p>
    <w:p w14:paraId="6BB8569C" w14:textId="77777777" w:rsidR="009603F4" w:rsidRPr="001F6571" w:rsidRDefault="009603F4" w:rsidP="009603F4">
      <w:pPr>
        <w:pStyle w:val="NormalWeb"/>
        <w:jc w:val="both"/>
        <w:rPr>
          <w:rFonts w:asciiTheme="minorHAnsi" w:hAnsiTheme="minorHAnsi" w:cstheme="minorHAnsi"/>
        </w:rPr>
      </w:pPr>
      <w:r w:rsidRPr="001F6571">
        <w:rPr>
          <w:rFonts w:asciiTheme="minorHAnsi" w:hAnsiTheme="minorHAnsi" w:cstheme="minorHAnsi"/>
        </w:rPr>
        <w:t xml:space="preserve">En plus du travail collaboratif, Git permet également aux développeurs de contrôler les versions de leur projet </w:t>
      </w:r>
      <w:r w:rsidRPr="001F6571">
        <w:rPr>
          <w:rStyle w:val="paragraphChar"/>
        </w:rPr>
        <w:t>afin</w:t>
      </w:r>
      <w:r w:rsidRPr="001F6571">
        <w:rPr>
          <w:rFonts w:asciiTheme="minorHAnsi" w:hAnsiTheme="minorHAnsi" w:cstheme="minorHAnsi"/>
        </w:rPr>
        <w:t xml:space="preserve"> de faciliter le retour en arrière en cas de fausse modification, entre autres avantages...</w:t>
      </w:r>
    </w:p>
    <w:p w14:paraId="19DF81CE" w14:textId="77777777" w:rsidR="006144DA" w:rsidRPr="001F6571" w:rsidRDefault="009603F4" w:rsidP="006144DA">
      <w:pPr>
        <w:pStyle w:val="Heading1"/>
        <w:numPr>
          <w:ilvl w:val="0"/>
          <w:numId w:val="2"/>
        </w:numPr>
        <w:ind w:left="0"/>
      </w:pPr>
      <w:bookmarkStart w:id="6" w:name="_Toc165828164"/>
      <w:r w:rsidRPr="001F6571">
        <w:t xml:space="preserve">Architecture </w:t>
      </w:r>
      <w:proofErr w:type="gramStart"/>
      <w:r w:rsidRPr="001F6571">
        <w:t>GIT:</w:t>
      </w:r>
      <w:bookmarkEnd w:id="6"/>
      <w:proofErr w:type="gramEnd"/>
    </w:p>
    <w:p w14:paraId="2E837B4D" w14:textId="77777777" w:rsidR="006144DA" w:rsidRPr="001F6571" w:rsidRDefault="006144DA" w:rsidP="006144DA">
      <w:r w:rsidRPr="001F6571">
        <w:t>L’architecture git est composée de trois stade comme représente la figure suivante :</w:t>
      </w:r>
    </w:p>
    <w:p w14:paraId="051E0D0C" w14:textId="2060A680" w:rsidR="00772A6D" w:rsidRPr="001F6571" w:rsidRDefault="001F6571" w:rsidP="006144DA">
      <w:pPr>
        <w:rPr>
          <w:b/>
        </w:rPr>
      </w:pPr>
      <w:r w:rsidRPr="001F6571">
        <w:rPr>
          <w:noProof/>
        </w:rPr>
        <w:lastRenderedPageBreak/>
        <mc:AlternateContent>
          <mc:Choice Requires="wps">
            <w:drawing>
              <wp:anchor distT="0" distB="0" distL="114300" distR="114300" simplePos="0" relativeHeight="251666432" behindDoc="0" locked="0" layoutInCell="1" allowOverlap="1" wp14:anchorId="36E03898" wp14:editId="0729CF3D">
                <wp:simplePos x="0" y="0"/>
                <wp:positionH relativeFrom="column">
                  <wp:posOffset>0</wp:posOffset>
                </wp:positionH>
                <wp:positionV relativeFrom="paragraph">
                  <wp:posOffset>2475230</wp:posOffset>
                </wp:positionV>
                <wp:extent cx="5943600" cy="635"/>
                <wp:effectExtent l="0" t="0" r="0" b="0"/>
                <wp:wrapSquare wrapText="bothSides"/>
                <wp:docPr id="165056011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FFBE2DA" w14:textId="7A412282" w:rsidR="001F6571" w:rsidRPr="001F6571" w:rsidRDefault="001F6571" w:rsidP="001F6571">
                            <w:pPr>
                              <w:pStyle w:val="Caption"/>
                              <w:jc w:val="center"/>
                              <w:rPr>
                                <w:b/>
                              </w:rPr>
                            </w:pPr>
                            <w:bookmarkStart w:id="7" w:name="_Toc165815441"/>
                            <w:r w:rsidRPr="001F6571">
                              <w:t xml:space="preserve">Figure </w:t>
                            </w:r>
                            <w:r w:rsidRPr="001F6571">
                              <w:fldChar w:fldCharType="begin"/>
                            </w:r>
                            <w:r w:rsidRPr="001F6571">
                              <w:instrText xml:space="preserve"> SEQ Figure \* ARABIC </w:instrText>
                            </w:r>
                            <w:r w:rsidRPr="001F6571">
                              <w:fldChar w:fldCharType="separate"/>
                            </w:r>
                            <w:r w:rsidRPr="001F6571">
                              <w:t>1</w:t>
                            </w:r>
                            <w:r w:rsidRPr="001F6571">
                              <w:fldChar w:fldCharType="end"/>
                            </w:r>
                            <w:r w:rsidRPr="001F6571">
                              <w:t xml:space="preserve"> </w:t>
                            </w:r>
                            <w:r w:rsidR="005046E6">
                              <w:t>–</w:t>
                            </w:r>
                            <w:r w:rsidRPr="001F6571">
                              <w:t xml:space="preserve"> </w:t>
                            </w:r>
                            <w:r w:rsidR="005046E6">
                              <w:t xml:space="preserve">Structure générale d’un répertoire </w:t>
                            </w:r>
                            <w:r w:rsidR="005046E6" w:rsidRPr="001F6571">
                              <w:t>Git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E03898" id="_x0000_t202" coordsize="21600,21600" o:spt="202" path="m,l,21600r21600,l21600,xe">
                <v:stroke joinstyle="miter"/>
                <v:path gradientshapeok="t" o:connecttype="rect"/>
              </v:shapetype>
              <v:shape id="Text Box 1" o:spid="_x0000_s1026" type="#_x0000_t202" style="position:absolute;margin-left:0;margin-top:194.9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" stroked="f">
                <v:textbox style="mso-fit-shape-to-text:t" inset="0,0,0,0">
                  <w:txbxContent>
                    <w:p w14:paraId="4FFBE2DA" w14:textId="7A412282" w:rsidR="001F6571" w:rsidRPr="001F6571" w:rsidRDefault="001F6571" w:rsidP="001F6571">
                      <w:pPr>
                        <w:pStyle w:val="Caption"/>
                        <w:jc w:val="center"/>
                        <w:rPr>
                          <w:b/>
                        </w:rPr>
                      </w:pPr>
                      <w:bookmarkStart w:id="8" w:name="_Toc165815441"/>
                      <w:r w:rsidRPr="001F6571">
                        <w:t xml:space="preserve">Figure </w:t>
                      </w:r>
                      <w:r w:rsidRPr="001F6571">
                        <w:fldChar w:fldCharType="begin"/>
                      </w:r>
                      <w:r w:rsidRPr="001F6571">
                        <w:instrText xml:space="preserve"> SEQ Figure \* ARABIC </w:instrText>
                      </w:r>
                      <w:r w:rsidRPr="001F6571">
                        <w:fldChar w:fldCharType="separate"/>
                      </w:r>
                      <w:r w:rsidRPr="001F6571">
                        <w:t>1</w:t>
                      </w:r>
                      <w:r w:rsidRPr="001F6571">
                        <w:fldChar w:fldCharType="end"/>
                      </w:r>
                      <w:r w:rsidRPr="001F6571">
                        <w:t xml:space="preserve"> </w:t>
                      </w:r>
                      <w:r w:rsidR="005046E6">
                        <w:t>–</w:t>
                      </w:r>
                      <w:r w:rsidRPr="001F6571">
                        <w:t xml:space="preserve"> </w:t>
                      </w:r>
                      <w:r w:rsidR="005046E6">
                        <w:t xml:space="preserve">Structure générale d’un répertoire </w:t>
                      </w:r>
                      <w:r w:rsidR="005046E6" w:rsidRPr="001F6571">
                        <w:t>Git</w:t>
                      </w:r>
                      <w:bookmarkEnd w:id="8"/>
                    </w:p>
                  </w:txbxContent>
                </v:textbox>
                <w10:wrap type="square"/>
              </v:shape>
            </w:pict>
          </mc:Fallback>
        </mc:AlternateContent>
      </w:r>
      <w:r w:rsidR="006144DA" w:rsidRPr="001F6571">
        <w:rPr>
          <w:b/>
          <w:noProof/>
          <w:lang w:eastAsia="fr-FR"/>
        </w:rPr>
        <w:drawing>
          <wp:anchor distT="0" distB="0" distL="114300" distR="114300" simplePos="0" relativeHeight="251658240" behindDoc="0" locked="0" layoutInCell="1" allowOverlap="1" wp14:anchorId="7BE44352" wp14:editId="7EF78F01">
            <wp:simplePos x="0" y="0"/>
            <wp:positionH relativeFrom="column">
              <wp:posOffset>0</wp:posOffset>
            </wp:positionH>
            <wp:positionV relativeFrom="paragraph">
              <wp:posOffset>2540</wp:posOffset>
            </wp:positionV>
            <wp:extent cx="5943600" cy="2415540"/>
            <wp:effectExtent l="0" t="0" r="0" b="3810"/>
            <wp:wrapSquare wrapText="bothSides"/>
            <wp:docPr id="1" name="Picture 1" descr="GIT — THREE STAGE ARCHITECTURE. Many VCS's use a two-tier architecture… |  by Ritusherk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 THREE STAGE ARCHITECTURE. Many VCS's use a two-tier architecture… |  by Ritusherke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73131" w14:textId="77777777" w:rsidR="00772A6D" w:rsidRPr="001F6571" w:rsidRDefault="00772A6D" w:rsidP="005F6628">
      <w:pPr>
        <w:pStyle w:val="NormalWeb"/>
        <w:ind w:left="2160" w:hanging="2160"/>
        <w:rPr>
          <w:rStyle w:val="paragraphChar"/>
          <w:rFonts w:asciiTheme="minorHAnsi" w:hAnsiTheme="minorHAnsi"/>
        </w:rPr>
      </w:pPr>
      <w:proofErr w:type="spellStart"/>
      <w:r w:rsidRPr="001F6571">
        <w:rPr>
          <w:rStyle w:val="Strong"/>
          <w:rFonts w:asciiTheme="minorHAnsi" w:eastAsiaTheme="majorEastAsia" w:hAnsiTheme="minorHAnsi" w:cstheme="minorHAnsi"/>
        </w:rPr>
        <w:t>Working</w:t>
      </w:r>
      <w:proofErr w:type="spellEnd"/>
      <w:r w:rsidRPr="001F6571">
        <w:rPr>
          <w:rStyle w:val="Strong"/>
          <w:rFonts w:asciiTheme="minorHAnsi" w:eastAsiaTheme="majorEastAsia" w:hAnsiTheme="minorHAnsi" w:cstheme="minorHAnsi"/>
        </w:rPr>
        <w:t xml:space="preserve"> Directory</w:t>
      </w:r>
      <w:r w:rsidR="005F6628" w:rsidRPr="001F6571">
        <w:rPr>
          <w:rStyle w:val="Strong"/>
          <w:rFonts w:asciiTheme="minorHAnsi" w:eastAsiaTheme="majorEastAsia" w:hAnsiTheme="minorHAnsi" w:cstheme="minorHAnsi"/>
        </w:rPr>
        <w:t xml:space="preserve"> </w:t>
      </w:r>
      <w:r w:rsidRPr="001F6571">
        <w:t>:</w:t>
      </w:r>
      <w:r w:rsidR="005F6628" w:rsidRPr="001F6571">
        <w:tab/>
      </w:r>
      <w:r w:rsidRPr="001F6571">
        <w:rPr>
          <w:rStyle w:val="paragraphChar"/>
          <w:rFonts w:asciiTheme="minorHAnsi" w:hAnsiTheme="minorHAnsi"/>
        </w:rPr>
        <w:t>C'est le répertoire dans lequel vous travaillez, où vous effectuez des modifications sur votre projet. En effet, il s'agit de votre espace de travail principal.</w:t>
      </w:r>
    </w:p>
    <w:p w14:paraId="7C57089A" w14:textId="77777777" w:rsidR="00772A6D" w:rsidRPr="001F6571" w:rsidRDefault="00772A6D" w:rsidP="005F6628">
      <w:pPr>
        <w:pStyle w:val="NormalWeb"/>
        <w:ind w:left="2160" w:hanging="2160"/>
      </w:pPr>
      <w:proofErr w:type="spellStart"/>
      <w:r w:rsidRPr="001F6571">
        <w:rPr>
          <w:rStyle w:val="Strong"/>
          <w:rFonts w:eastAsiaTheme="majorEastAsia"/>
        </w:rPr>
        <w:t>Staging</w:t>
      </w:r>
      <w:proofErr w:type="spellEnd"/>
      <w:r w:rsidRPr="001F6571">
        <w:rPr>
          <w:rStyle w:val="Strong"/>
          <w:rFonts w:eastAsiaTheme="majorEastAsia"/>
        </w:rPr>
        <w:t xml:space="preserve"> Area</w:t>
      </w:r>
      <w:r w:rsidR="005F6628" w:rsidRPr="001F6571">
        <w:rPr>
          <w:rStyle w:val="Strong"/>
          <w:rFonts w:eastAsiaTheme="majorEastAsia"/>
        </w:rPr>
        <w:t xml:space="preserve">      </w:t>
      </w:r>
      <w:proofErr w:type="gramStart"/>
      <w:r w:rsidR="005F6628" w:rsidRPr="001F6571">
        <w:rPr>
          <w:rStyle w:val="Strong"/>
          <w:rFonts w:eastAsiaTheme="majorEastAsia"/>
        </w:rPr>
        <w:t xml:space="preserve">   </w:t>
      </w:r>
      <w:r w:rsidRPr="001F6571">
        <w:t>:</w:t>
      </w:r>
      <w:proofErr w:type="gramEnd"/>
      <w:r w:rsidRPr="001F6571">
        <w:t xml:space="preserve"> </w:t>
      </w:r>
      <w:r w:rsidR="005F6628" w:rsidRPr="001F6571">
        <w:tab/>
      </w:r>
      <w:r w:rsidRPr="001F6571">
        <w:rPr>
          <w:rFonts w:asciiTheme="minorHAnsi" w:hAnsiTheme="minorHAnsi" w:cstheme="minorHAnsi"/>
        </w:rPr>
        <w:t>Cette partie est gérée par Git. Chaque modification apportée à votre projet (ajout, suppression, modification du contenu d'un fichier, etc.) est enregistrée dans cette zone. Elle sert de zone de préparation pour les modifications avant leur enregistrement définitif dans le dépôt.</w:t>
      </w:r>
    </w:p>
    <w:p w14:paraId="31F1FA0D" w14:textId="77777777" w:rsidR="00772A6D" w:rsidRPr="001F6571" w:rsidRDefault="00772A6D" w:rsidP="005F6628">
      <w:pPr>
        <w:pStyle w:val="NormalWeb"/>
        <w:ind w:left="2160" w:hanging="2160"/>
        <w:rPr>
          <w:rFonts w:asciiTheme="minorHAnsi" w:hAnsiTheme="minorHAnsi" w:cstheme="minorHAnsi"/>
        </w:rPr>
      </w:pPr>
      <w:r w:rsidRPr="001F6571">
        <w:rPr>
          <w:rStyle w:val="Strong"/>
          <w:rFonts w:eastAsiaTheme="majorEastAsia"/>
        </w:rPr>
        <w:t>Repository</w:t>
      </w:r>
      <w:r w:rsidR="005F6628" w:rsidRPr="001F6571">
        <w:rPr>
          <w:rStyle w:val="Strong"/>
          <w:rFonts w:eastAsiaTheme="majorEastAsia"/>
        </w:rPr>
        <w:t xml:space="preserve">          </w:t>
      </w:r>
      <w:proofErr w:type="gramStart"/>
      <w:r w:rsidR="005F6628" w:rsidRPr="001F6571">
        <w:rPr>
          <w:rStyle w:val="Strong"/>
          <w:rFonts w:eastAsiaTheme="majorEastAsia"/>
        </w:rPr>
        <w:t xml:space="preserve">   </w:t>
      </w:r>
      <w:r w:rsidRPr="001F6571">
        <w:t>:</w:t>
      </w:r>
      <w:proofErr w:type="gramEnd"/>
      <w:r w:rsidRPr="001F6571">
        <w:t xml:space="preserve"> </w:t>
      </w:r>
      <w:r w:rsidR="005F6628" w:rsidRPr="001F6571">
        <w:tab/>
      </w:r>
      <w:r w:rsidRPr="001F6571">
        <w:rPr>
          <w:rFonts w:asciiTheme="minorHAnsi" w:hAnsiTheme="minorHAnsi" w:cstheme="minorHAnsi"/>
        </w:rPr>
        <w:t>C'est votre dépôt qui contient votre projet ainsi que les modifications apportées, ainsi que des fichiers de journalisation pour suivre les versions antérieures. En d'autres termes, c'est l'endroit où votre code est stocké et versionné.</w:t>
      </w:r>
    </w:p>
    <w:p w14:paraId="2B12932D" w14:textId="77777777" w:rsidR="00772A6D" w:rsidRPr="001F6571" w:rsidRDefault="005F6628" w:rsidP="00A22405">
      <w:pPr>
        <w:pStyle w:val="paragraph"/>
      </w:pPr>
      <w:r w:rsidRPr="001F6571">
        <w:t>Lorsque vous enregistrez une modification de façon définitive dans le dépôt local, vous effectuez ce qu'on appelle un commit. Dans le langage de Git, un commit consiste à capturer l'état actuel du projet sous forme d'une instance, appelée snapshot. Ces snapshots, regroupés par Git, représentent l'évolution de votre projet et sont organisés en branches. Une branche est un pointeur léger qui indique un commit spécifique, lequel pointe à son tour vers le commit précédent.</w:t>
      </w:r>
    </w:p>
    <w:p w14:paraId="02A4DFA5" w14:textId="77777777" w:rsidR="00A22405" w:rsidRPr="001F6571" w:rsidRDefault="00A22405" w:rsidP="00A22405">
      <w:pPr>
        <w:pStyle w:val="Heading1"/>
        <w:numPr>
          <w:ilvl w:val="0"/>
          <w:numId w:val="2"/>
        </w:numPr>
        <w:ind w:left="0"/>
      </w:pPr>
      <w:bookmarkStart w:id="9" w:name="_Toc165828165"/>
      <w:r w:rsidRPr="001F6571">
        <w:t xml:space="preserve">Les commandes </w:t>
      </w:r>
      <w:proofErr w:type="gramStart"/>
      <w:r w:rsidRPr="001F6571">
        <w:t>Git:</w:t>
      </w:r>
      <w:bookmarkEnd w:id="9"/>
      <w:proofErr w:type="gramEnd"/>
    </w:p>
    <w:p w14:paraId="0A247C8F" w14:textId="77777777" w:rsidR="00A22405"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init</w:t>
      </w:r>
      <w:r w:rsidRPr="001F6571">
        <w:rPr>
          <w:rFonts w:asciiTheme="minorHAnsi" w:hAnsiTheme="minorHAnsi" w:cstheme="minorHAnsi"/>
          <w:i w:val="0"/>
        </w:rPr>
        <w:t xml:space="preserve"> : permet d’initialiser un </w:t>
      </w:r>
      <w:proofErr w:type="spellStart"/>
      <w:r w:rsidRPr="001F6571">
        <w:rPr>
          <w:rFonts w:asciiTheme="minorHAnsi" w:hAnsiTheme="minorHAnsi" w:cstheme="minorHAnsi"/>
          <w:i w:val="0"/>
        </w:rPr>
        <w:t>depot</w:t>
      </w:r>
      <w:proofErr w:type="spellEnd"/>
      <w:r w:rsidRPr="001F6571">
        <w:rPr>
          <w:rFonts w:asciiTheme="minorHAnsi" w:hAnsiTheme="minorHAnsi" w:cstheme="minorHAnsi"/>
          <w:i w:val="0"/>
        </w:rPr>
        <w:t xml:space="preserve"> locale.</w:t>
      </w:r>
    </w:p>
    <w:p w14:paraId="34CB3598"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clone</w:t>
      </w:r>
      <w:r w:rsidRPr="001F6571">
        <w:rPr>
          <w:rFonts w:asciiTheme="minorHAnsi" w:hAnsiTheme="minorHAnsi" w:cstheme="minorHAnsi"/>
          <w:i w:val="0"/>
        </w:rPr>
        <w:t> : permet de cloner un dépôt distant dans votre machine locale.</w:t>
      </w:r>
    </w:p>
    <w:p w14:paraId="72D3E92A"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add</w:t>
      </w:r>
      <w:proofErr w:type="spellEnd"/>
      <w:r w:rsidRPr="001F6571">
        <w:rPr>
          <w:rFonts w:asciiTheme="minorHAnsi" w:hAnsiTheme="minorHAnsi" w:cstheme="minorHAnsi"/>
          <w:i w:val="0"/>
        </w:rPr>
        <w:t> : permet d’ajouter les modifications des fichiers dans « </w:t>
      </w:r>
      <w:proofErr w:type="spellStart"/>
      <w:r w:rsidRPr="001F6571">
        <w:rPr>
          <w:rFonts w:asciiTheme="minorHAnsi" w:hAnsiTheme="minorHAnsi" w:cstheme="minorHAnsi"/>
          <w:i w:val="0"/>
        </w:rPr>
        <w:t>staging</w:t>
      </w:r>
      <w:proofErr w:type="spellEnd"/>
      <w:r w:rsidRPr="001F6571">
        <w:rPr>
          <w:rFonts w:asciiTheme="minorHAnsi" w:hAnsiTheme="minorHAnsi" w:cstheme="minorHAnsi"/>
          <w:i w:val="0"/>
        </w:rPr>
        <w:t xml:space="preserve"> area »</w:t>
      </w:r>
      <w:r w:rsidR="007F05BA" w:rsidRPr="001F6571">
        <w:rPr>
          <w:rFonts w:asciiTheme="minorHAnsi" w:hAnsiTheme="minorHAnsi" w:cstheme="minorHAnsi"/>
          <w:i w:val="0"/>
        </w:rPr>
        <w:t xml:space="preserve"> pour </w:t>
      </w:r>
      <w:r w:rsidRPr="001F6571">
        <w:rPr>
          <w:rFonts w:asciiTheme="minorHAnsi" w:hAnsiTheme="minorHAnsi" w:cstheme="minorHAnsi"/>
          <w:i w:val="0"/>
        </w:rPr>
        <w:t xml:space="preserve">préparer le prochain </w:t>
      </w:r>
      <w:proofErr w:type="gramStart"/>
      <w:r w:rsidRPr="001F6571">
        <w:rPr>
          <w:rFonts w:asciiTheme="minorHAnsi" w:hAnsiTheme="minorHAnsi" w:cstheme="minorHAnsi"/>
          <w:i w:val="0"/>
        </w:rPr>
        <w:t>commit .</w:t>
      </w:r>
      <w:proofErr w:type="gramEnd"/>
    </w:p>
    <w:p w14:paraId="46A4E2DC"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commit</w:t>
      </w:r>
      <w:r w:rsidRPr="001F6571">
        <w:rPr>
          <w:rFonts w:asciiTheme="minorHAnsi" w:hAnsiTheme="minorHAnsi" w:cstheme="minorHAnsi"/>
          <w:i w:val="0"/>
        </w:rPr>
        <w:t> : enregistre les modifications ajouter à « </w:t>
      </w:r>
      <w:proofErr w:type="spellStart"/>
      <w:r w:rsidRPr="001F6571">
        <w:rPr>
          <w:rFonts w:asciiTheme="minorHAnsi" w:hAnsiTheme="minorHAnsi" w:cstheme="minorHAnsi"/>
          <w:i w:val="0"/>
        </w:rPr>
        <w:t>staging</w:t>
      </w:r>
      <w:proofErr w:type="spellEnd"/>
      <w:r w:rsidRPr="001F6571">
        <w:rPr>
          <w:rFonts w:asciiTheme="minorHAnsi" w:hAnsiTheme="minorHAnsi" w:cstheme="minorHAnsi"/>
          <w:i w:val="0"/>
        </w:rPr>
        <w:t xml:space="preserve"> area » dans le dépôt.</w:t>
      </w:r>
    </w:p>
    <w:p w14:paraId="3E9FF80D" w14:textId="77777777" w:rsidR="00DD42CD" w:rsidRPr="001F6571" w:rsidRDefault="00DD42CD"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push</w:t>
      </w:r>
      <w:r w:rsidRPr="001F6571">
        <w:rPr>
          <w:rFonts w:asciiTheme="minorHAnsi" w:hAnsiTheme="minorHAnsi" w:cstheme="minorHAnsi"/>
          <w:i w:val="0"/>
        </w:rPr>
        <w:t xml:space="preserve"> : envoie les </w:t>
      </w:r>
      <w:proofErr w:type="spellStart"/>
      <w:r w:rsidRPr="001F6571">
        <w:rPr>
          <w:rFonts w:asciiTheme="minorHAnsi" w:hAnsiTheme="minorHAnsi" w:cstheme="minorHAnsi"/>
          <w:i w:val="0"/>
        </w:rPr>
        <w:t>commits</w:t>
      </w:r>
      <w:proofErr w:type="spellEnd"/>
      <w:r w:rsidRPr="001F6571">
        <w:rPr>
          <w:rFonts w:asciiTheme="minorHAnsi" w:hAnsiTheme="minorHAnsi" w:cstheme="minorHAnsi"/>
          <w:i w:val="0"/>
        </w:rPr>
        <w:t xml:space="preserve"> locaux vers un référentiel distant.</w:t>
      </w:r>
    </w:p>
    <w:p w14:paraId="19FBD44E" w14:textId="77777777" w:rsidR="00DD42CD" w:rsidRPr="001F6571" w:rsidRDefault="00DD42CD" w:rsidP="00DD42CD">
      <w:pPr>
        <w:pStyle w:val="commandes"/>
      </w:pPr>
      <w:r w:rsidRPr="001F6571">
        <w:rPr>
          <w:rFonts w:ascii="Bahnschrift SemiBold Condensed" w:hAnsi="Bahnschrift SemiBold Condensed" w:cstheme="minorHAnsi"/>
          <w:b/>
        </w:rPr>
        <w:lastRenderedPageBreak/>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pull</w:t>
      </w:r>
      <w:r w:rsidRPr="001F6571">
        <w:rPr>
          <w:rFonts w:asciiTheme="minorHAnsi" w:hAnsiTheme="minorHAnsi" w:cstheme="minorHAnsi"/>
          <w:i w:val="0"/>
        </w:rPr>
        <w:t xml:space="preserve"> : </w:t>
      </w:r>
      <w:proofErr w:type="spellStart"/>
      <w:r w:rsidRPr="001F6571">
        <w:rPr>
          <w:rFonts w:asciiTheme="minorHAnsi" w:hAnsiTheme="minorHAnsi" w:cstheme="minorHAnsi"/>
          <w:i w:val="0"/>
        </w:rPr>
        <w:t>récupére</w:t>
      </w:r>
      <w:proofErr w:type="spellEnd"/>
      <w:r w:rsidRPr="001F6571">
        <w:rPr>
          <w:rFonts w:asciiTheme="minorHAnsi" w:hAnsiTheme="minorHAnsi" w:cstheme="minorHAnsi"/>
          <w:i w:val="0"/>
        </w:rPr>
        <w:t xml:space="preserve"> les </w:t>
      </w:r>
      <w:proofErr w:type="spellStart"/>
      <w:r w:rsidRPr="001F6571">
        <w:rPr>
          <w:rFonts w:asciiTheme="minorHAnsi" w:hAnsiTheme="minorHAnsi" w:cstheme="minorHAnsi"/>
          <w:i w:val="0"/>
        </w:rPr>
        <w:t>commits</w:t>
      </w:r>
      <w:proofErr w:type="spellEnd"/>
      <w:r w:rsidRPr="001F6571">
        <w:rPr>
          <w:rFonts w:asciiTheme="minorHAnsi" w:hAnsiTheme="minorHAnsi" w:cstheme="minorHAnsi"/>
          <w:i w:val="0"/>
        </w:rPr>
        <w:t xml:space="preserve"> d’</w:t>
      </w:r>
      <w:r w:rsidR="007F05BA" w:rsidRPr="001F6571">
        <w:rPr>
          <w:rFonts w:asciiTheme="minorHAnsi" w:hAnsiTheme="minorHAnsi" w:cstheme="minorHAnsi"/>
          <w:i w:val="0"/>
        </w:rPr>
        <w:t>un référentiel distant.</w:t>
      </w:r>
    </w:p>
    <w:p w14:paraId="6D0C760C"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branch</w:t>
      </w:r>
      <w:proofErr w:type="spellEnd"/>
      <w:r w:rsidRPr="001F6571">
        <w:rPr>
          <w:rFonts w:asciiTheme="minorHAnsi" w:hAnsiTheme="minorHAnsi" w:cstheme="minorHAnsi"/>
          <w:i w:val="0"/>
        </w:rPr>
        <w:t> : pour lister, créer ou supprimer des branches.</w:t>
      </w:r>
    </w:p>
    <w:p w14:paraId="12198FAA"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r w:rsidRPr="001F6571">
        <w:rPr>
          <w:rFonts w:ascii="Bahnschrift SemiBold Condensed" w:hAnsi="Bahnschrift SemiBold Condensed" w:cstheme="minorHAnsi"/>
          <w:b/>
        </w:rPr>
        <w:t>merge</w:t>
      </w:r>
      <w:r w:rsidRPr="001F6571">
        <w:rPr>
          <w:rFonts w:asciiTheme="minorHAnsi" w:hAnsiTheme="minorHAnsi" w:cstheme="minorHAnsi"/>
          <w:i w:val="0"/>
        </w:rPr>
        <w:t> : pour fusionner les modifications d’autre branche dans une branche.</w:t>
      </w:r>
    </w:p>
    <w:p w14:paraId="79A93669"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checkout</w:t>
      </w:r>
      <w:proofErr w:type="spellEnd"/>
      <w:r w:rsidRPr="001F6571">
        <w:rPr>
          <w:rFonts w:asciiTheme="minorHAnsi" w:hAnsiTheme="minorHAnsi" w:cstheme="minorHAnsi"/>
          <w:i w:val="0"/>
        </w:rPr>
        <w:t xml:space="preserve"> : créer est se </w:t>
      </w:r>
      <w:proofErr w:type="spellStart"/>
      <w:r w:rsidRPr="001F6571">
        <w:rPr>
          <w:rFonts w:asciiTheme="minorHAnsi" w:hAnsiTheme="minorHAnsi" w:cstheme="minorHAnsi"/>
          <w:i w:val="0"/>
        </w:rPr>
        <w:t>dépacer</w:t>
      </w:r>
      <w:proofErr w:type="spellEnd"/>
      <w:r w:rsidRPr="001F6571">
        <w:rPr>
          <w:rFonts w:asciiTheme="minorHAnsi" w:hAnsiTheme="minorHAnsi" w:cstheme="minorHAnsi"/>
          <w:i w:val="0"/>
        </w:rPr>
        <w:t xml:space="preserve"> dans la nouvelle branche.</w:t>
      </w:r>
    </w:p>
    <w:p w14:paraId="6B994930" w14:textId="77777777" w:rsidR="007F05BA" w:rsidRPr="001F6571" w:rsidRDefault="007F05BA" w:rsidP="00DD42CD">
      <w:pPr>
        <w:pStyle w:val="commandes"/>
      </w:pPr>
      <w:r w:rsidRPr="001F6571">
        <w:rPr>
          <w:rFonts w:ascii="Bahnschrift SemiBold Condensed" w:hAnsi="Bahnschrift SemiBold Condensed" w:cstheme="minorHAnsi"/>
          <w:b/>
        </w:rPr>
        <w:t>Git</w:t>
      </w:r>
      <w:r w:rsidRPr="001F6571">
        <w:rPr>
          <w:rFonts w:asciiTheme="minorHAnsi" w:hAnsiTheme="minorHAnsi" w:cstheme="minorHAnsi"/>
          <w:i w:val="0"/>
        </w:rPr>
        <w:t xml:space="preserve"> </w:t>
      </w:r>
      <w:proofErr w:type="spellStart"/>
      <w:r w:rsidRPr="001F6571">
        <w:rPr>
          <w:rFonts w:ascii="Bahnschrift SemiBold Condensed" w:hAnsi="Bahnschrift SemiBold Condensed" w:cstheme="minorHAnsi"/>
          <w:b/>
        </w:rPr>
        <w:t>status</w:t>
      </w:r>
      <w:proofErr w:type="spellEnd"/>
      <w:r w:rsidRPr="001F6571">
        <w:rPr>
          <w:rFonts w:asciiTheme="minorHAnsi" w:hAnsiTheme="minorHAnsi" w:cstheme="minorHAnsi"/>
          <w:i w:val="0"/>
        </w:rPr>
        <w:t> : affiche l’état actuel de votre fichier dans le dépôt.</w:t>
      </w:r>
    </w:p>
    <w:p w14:paraId="729997C4" w14:textId="77777777" w:rsidR="007F05BA" w:rsidRPr="001F6571" w:rsidRDefault="007F05BA" w:rsidP="007F05BA">
      <w:pPr>
        <w:pStyle w:val="commandes"/>
        <w:numPr>
          <w:ilvl w:val="0"/>
          <w:numId w:val="0"/>
        </w:numPr>
        <w:ind w:left="720" w:hanging="360"/>
      </w:pPr>
    </w:p>
    <w:p w14:paraId="0960389C" w14:textId="77777777" w:rsidR="007F05BA" w:rsidRPr="001F6571" w:rsidRDefault="007F05BA" w:rsidP="007F05BA">
      <w:pPr>
        <w:pStyle w:val="commandes"/>
        <w:numPr>
          <w:ilvl w:val="0"/>
          <w:numId w:val="0"/>
        </w:numPr>
        <w:ind w:left="720" w:hanging="360"/>
      </w:pPr>
    </w:p>
    <w:p w14:paraId="4B687CA2" w14:textId="77777777" w:rsidR="007F05BA" w:rsidRPr="001F6571" w:rsidRDefault="007F05BA" w:rsidP="007F05BA">
      <w:pPr>
        <w:pStyle w:val="commandes"/>
        <w:numPr>
          <w:ilvl w:val="0"/>
          <w:numId w:val="0"/>
        </w:numPr>
        <w:ind w:left="720" w:hanging="360"/>
      </w:pPr>
    </w:p>
    <w:p w14:paraId="02822307" w14:textId="77777777" w:rsidR="007F05BA" w:rsidRPr="001F6571" w:rsidRDefault="007F05BA" w:rsidP="007F05BA">
      <w:pPr>
        <w:pStyle w:val="Heading1"/>
        <w:numPr>
          <w:ilvl w:val="0"/>
          <w:numId w:val="2"/>
        </w:numPr>
        <w:ind w:left="0"/>
      </w:pPr>
      <w:bookmarkStart w:id="10" w:name="_Toc165828166"/>
      <w:r w:rsidRPr="001F6571">
        <w:t>Pratique :</w:t>
      </w:r>
      <w:bookmarkEnd w:id="10"/>
    </w:p>
    <w:p w14:paraId="558684A8" w14:textId="77777777" w:rsidR="007F05BA" w:rsidRPr="001F6571" w:rsidRDefault="00271436" w:rsidP="007F05BA">
      <w:r w:rsidRPr="001F6571">
        <w:t>Dans cette pratique, nous allons travailler sur un projet en collaboration avec d'autres membres de l'équipe. Ce projet est déposé sur GitHub, alors la première étape consiste à cloner ce projet à partir de GitHub.</w:t>
      </w:r>
    </w:p>
    <w:p w14:paraId="249BF4F5" w14:textId="77777777" w:rsidR="00271436" w:rsidRPr="001F6571" w:rsidRDefault="00271436" w:rsidP="007F05BA"/>
    <w:p w14:paraId="0E110FE8" w14:textId="77777777" w:rsidR="00271436" w:rsidRPr="001F6571" w:rsidRDefault="00271436" w:rsidP="00271436">
      <w:pPr>
        <w:pStyle w:val="ListParagraph"/>
        <w:numPr>
          <w:ilvl w:val="0"/>
          <w:numId w:val="4"/>
        </w:numPr>
        <w:rPr>
          <w:b/>
          <w:color w:val="FF0000"/>
        </w:rPr>
      </w:pPr>
      <w:r w:rsidRPr="001F6571">
        <w:rPr>
          <w:b/>
          <w:noProof/>
          <w:color w:val="FF0000"/>
        </w:rPr>
        <w:drawing>
          <wp:anchor distT="0" distB="0" distL="114300" distR="114300" simplePos="0" relativeHeight="251659264" behindDoc="0" locked="0" layoutInCell="1" allowOverlap="1" wp14:anchorId="7A36210E" wp14:editId="099F147E">
            <wp:simplePos x="0" y="0"/>
            <wp:positionH relativeFrom="margin">
              <wp:align>right</wp:align>
            </wp:positionH>
            <wp:positionV relativeFrom="paragraph">
              <wp:posOffset>194310</wp:posOffset>
            </wp:positionV>
            <wp:extent cx="6319520" cy="995045"/>
            <wp:effectExtent l="0" t="0" r="5080" b="0"/>
            <wp:wrapTopAndBottom/>
            <wp:docPr id="2" name="Picture 2" descr="C:\Users\M_Houssam\AppData\Local\Packages\Microsoft.Windows.Photos_8wekyb3d8bbwe\TempState\ShareServiceTempFolder\cloneProjec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_Houssam\AppData\Local\Packages\Microsoft.Windows.Photos_8wekyb3d8bbwe\TempState\ShareServiceTempFolder\cloneProjec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520" cy="99504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F6571">
        <w:rPr>
          <w:b/>
          <w:color w:val="FF0000"/>
        </w:rPr>
        <w:t>git</w:t>
      </w:r>
      <w:proofErr w:type="gramEnd"/>
      <w:r w:rsidRPr="001F6571">
        <w:rPr>
          <w:b/>
          <w:color w:val="FF0000"/>
        </w:rPr>
        <w:t xml:space="preserve"> clone  url</w:t>
      </w:r>
    </w:p>
    <w:p w14:paraId="3F9BF3E6" w14:textId="77777777" w:rsidR="00271436" w:rsidRPr="001F6571" w:rsidRDefault="007A0FFB" w:rsidP="00271436">
      <w:r w:rsidRPr="001F6571">
        <w:t>La deuxième étape consiste à créer une autre branche, y apporter mes modifications localement, puis à enregistrer ces modifications dans la "</w:t>
      </w:r>
      <w:proofErr w:type="spellStart"/>
      <w:r w:rsidRPr="001F6571">
        <w:t>staging</w:t>
      </w:r>
      <w:proofErr w:type="spellEnd"/>
      <w:r w:rsidRPr="001F6571">
        <w:t xml:space="preserve"> area" avant de prendre un "snapshot" en effectuant un </w:t>
      </w:r>
      <w:proofErr w:type="gramStart"/>
      <w:r w:rsidRPr="001F6571">
        <w:t>commit</w:t>
      </w:r>
      <w:r w:rsidR="00271436" w:rsidRPr="001F6571">
        <w:t>:</w:t>
      </w:r>
      <w:proofErr w:type="gramEnd"/>
      <w:r w:rsidR="00271436" w:rsidRPr="001F6571">
        <w:tab/>
      </w:r>
    </w:p>
    <w:p w14:paraId="5CE8965F" w14:textId="77777777" w:rsidR="00271436" w:rsidRPr="001F6571" w:rsidRDefault="00271436" w:rsidP="00271436">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checkout</w:t>
      </w:r>
      <w:proofErr w:type="spellEnd"/>
      <w:r w:rsidRPr="001F6571">
        <w:rPr>
          <w:b/>
          <w:color w:val="FF0000"/>
        </w:rPr>
        <w:t xml:space="preserve"> –b </w:t>
      </w:r>
      <w:proofErr w:type="spellStart"/>
      <w:r w:rsidRPr="001F6571">
        <w:rPr>
          <w:b/>
          <w:color w:val="FF0000"/>
        </w:rPr>
        <w:t>newBranch</w:t>
      </w:r>
      <w:proofErr w:type="spellEnd"/>
    </w:p>
    <w:p w14:paraId="61DD8FDA" w14:textId="77777777" w:rsidR="00271436" w:rsidRPr="001F6571" w:rsidRDefault="00271436" w:rsidP="00271436">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add</w:t>
      </w:r>
      <w:proofErr w:type="spellEnd"/>
    </w:p>
    <w:p w14:paraId="0BE49A21" w14:textId="77777777" w:rsidR="00271436" w:rsidRPr="001F6571" w:rsidRDefault="00901482" w:rsidP="00271436">
      <w:pPr>
        <w:pStyle w:val="ListParagraph"/>
        <w:numPr>
          <w:ilvl w:val="0"/>
          <w:numId w:val="4"/>
        </w:numPr>
        <w:rPr>
          <w:b/>
          <w:color w:val="FF0000"/>
        </w:rPr>
      </w:pPr>
      <w:r w:rsidRPr="001F6571">
        <w:rPr>
          <w:noProof/>
          <w:lang w:eastAsia="fr-FR"/>
        </w:rPr>
        <w:drawing>
          <wp:anchor distT="0" distB="0" distL="114300" distR="114300" simplePos="0" relativeHeight="251660288" behindDoc="0" locked="0" layoutInCell="1" allowOverlap="1" wp14:anchorId="36E1E9BC" wp14:editId="13D0A179">
            <wp:simplePos x="0" y="0"/>
            <wp:positionH relativeFrom="column">
              <wp:posOffset>-305435</wp:posOffset>
            </wp:positionH>
            <wp:positionV relativeFrom="paragraph">
              <wp:posOffset>497205</wp:posOffset>
            </wp:positionV>
            <wp:extent cx="6961505" cy="7531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61505" cy="753110"/>
                    </a:xfrm>
                    <a:prstGeom prst="rect">
                      <a:avLst/>
                    </a:prstGeom>
                  </pic:spPr>
                </pic:pic>
              </a:graphicData>
            </a:graphic>
            <wp14:sizeRelH relativeFrom="page">
              <wp14:pctWidth>0</wp14:pctWidth>
            </wp14:sizeRelH>
            <wp14:sizeRelV relativeFrom="page">
              <wp14:pctHeight>0</wp14:pctHeight>
            </wp14:sizeRelV>
          </wp:anchor>
        </w:drawing>
      </w:r>
      <w:proofErr w:type="gramStart"/>
      <w:r w:rsidR="00271436" w:rsidRPr="001F6571">
        <w:rPr>
          <w:b/>
          <w:color w:val="FF0000"/>
        </w:rPr>
        <w:t>git  commit</w:t>
      </w:r>
      <w:proofErr w:type="gramEnd"/>
      <w:r w:rsidR="00271436" w:rsidRPr="001F6571">
        <w:rPr>
          <w:b/>
          <w:color w:val="FF0000"/>
        </w:rPr>
        <w:t xml:space="preserve"> –m  ^message de commit ^</w:t>
      </w:r>
    </w:p>
    <w:p w14:paraId="5BF9A819" w14:textId="77777777" w:rsidR="00901482" w:rsidRPr="001F6571" w:rsidRDefault="00901482" w:rsidP="00901482">
      <w:pPr>
        <w:pStyle w:val="NormalWeb"/>
      </w:pPr>
      <w:r w:rsidRPr="001F6571">
        <w:rPr>
          <w:noProof/>
        </w:rPr>
        <w:lastRenderedPageBreak/>
        <w:drawing>
          <wp:anchor distT="0" distB="0" distL="114300" distR="114300" simplePos="0" relativeHeight="251661312" behindDoc="0" locked="0" layoutInCell="1" allowOverlap="1" wp14:anchorId="45CF6012" wp14:editId="3FA56676">
            <wp:simplePos x="0" y="0"/>
            <wp:positionH relativeFrom="column">
              <wp:posOffset>-304800</wp:posOffset>
            </wp:positionH>
            <wp:positionV relativeFrom="paragraph">
              <wp:posOffset>925195</wp:posOffset>
            </wp:positionV>
            <wp:extent cx="7072630" cy="3379470"/>
            <wp:effectExtent l="0" t="0" r="0" b="0"/>
            <wp:wrapTopAndBottom/>
            <wp:docPr id="6" name="Picture 6" descr="C:\Users\M_Houssam\AppData\Local\Packages\Microsoft.Windows.Photos_8wekyb3d8bbwe\TempState\ShareServiceTempFolder\scrip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_Houssam\AppData\Local\Packages\Microsoft.Windows.Photos_8wekyb3d8bbwe\TempState\ShareServiceTempFolder\script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2630" cy="3379470"/>
                    </a:xfrm>
                    <a:prstGeom prst="rect">
                      <a:avLst/>
                    </a:prstGeom>
                    <a:noFill/>
                    <a:ln>
                      <a:noFill/>
                    </a:ln>
                  </pic:spPr>
                </pic:pic>
              </a:graphicData>
            </a:graphic>
            <wp14:sizeRelH relativeFrom="page">
              <wp14:pctWidth>0</wp14:pctWidth>
            </wp14:sizeRelH>
            <wp14:sizeRelV relativeFrom="page">
              <wp14:pctHeight>0</wp14:pctHeight>
            </wp14:sizeRelV>
          </wp:anchor>
        </w:drawing>
      </w:r>
      <w:r w:rsidR="007A0FFB" w:rsidRPr="001F6571">
        <w:t xml:space="preserve"> Après avoir déplacé vers la branche principale "main", nous avons fusionné les </w:t>
      </w:r>
      <w:proofErr w:type="spellStart"/>
      <w:r w:rsidR="007A0FFB" w:rsidRPr="001F6571">
        <w:t>commits</w:t>
      </w:r>
      <w:proofErr w:type="spellEnd"/>
      <w:r w:rsidR="007A0FFB" w:rsidRPr="001F6571">
        <w:t xml:space="preserve"> de la branche "</w:t>
      </w:r>
      <w:proofErr w:type="spellStart"/>
      <w:r w:rsidR="007A0FFB" w:rsidRPr="001F6571">
        <w:t>newBranch</w:t>
      </w:r>
      <w:proofErr w:type="spellEnd"/>
      <w:r w:rsidR="007A0FFB" w:rsidRPr="001F6571">
        <w:t>" avec la branche principale "main" :</w:t>
      </w:r>
      <w:r w:rsidRPr="001F6571">
        <w:t xml:space="preserve"> </w:t>
      </w:r>
    </w:p>
    <w:p w14:paraId="13B2A532" w14:textId="77777777" w:rsidR="00901482" w:rsidRPr="001F6571" w:rsidRDefault="00901482" w:rsidP="00901482">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w:t>
      </w:r>
      <w:proofErr w:type="spellStart"/>
      <w:r w:rsidRPr="001F6571">
        <w:rPr>
          <w:b/>
          <w:color w:val="FF0000"/>
        </w:rPr>
        <w:t>checkout</w:t>
      </w:r>
      <w:proofErr w:type="spellEnd"/>
      <w:r w:rsidRPr="001F6571">
        <w:rPr>
          <w:b/>
          <w:color w:val="FF0000"/>
        </w:rPr>
        <w:t xml:space="preserve"> main</w:t>
      </w:r>
    </w:p>
    <w:p w14:paraId="47782809" w14:textId="77777777" w:rsidR="00901482" w:rsidRPr="001F6571" w:rsidRDefault="00901482" w:rsidP="00901482">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merge </w:t>
      </w:r>
      <w:proofErr w:type="spellStart"/>
      <w:r w:rsidRPr="001F6571">
        <w:rPr>
          <w:b/>
          <w:color w:val="FF0000"/>
        </w:rPr>
        <w:t>newBranch</w:t>
      </w:r>
      <w:proofErr w:type="spellEnd"/>
    </w:p>
    <w:p w14:paraId="67A4B5F0" w14:textId="77777777" w:rsidR="00901482" w:rsidRPr="001F6571" w:rsidRDefault="00901482" w:rsidP="00901482">
      <w:pPr>
        <w:rPr>
          <w:b/>
          <w:color w:val="FF0000"/>
        </w:rPr>
      </w:pPr>
    </w:p>
    <w:p w14:paraId="34E49BC5" w14:textId="77777777" w:rsidR="007A0FFB" w:rsidRPr="001F6571" w:rsidRDefault="007A0FFB" w:rsidP="007A0FFB">
      <w:pPr>
        <w:rPr>
          <w:b/>
          <w:color w:val="FF0000"/>
        </w:rPr>
      </w:pPr>
      <w:r w:rsidRPr="001F6571">
        <w:rPr>
          <w:rFonts w:eastAsia="Times New Roman" w:cstheme="minorHAnsi"/>
          <w:sz w:val="24"/>
          <w:szCs w:val="24"/>
          <w:lang w:eastAsia="fr-FR"/>
        </w:rPr>
        <w:t>Pour envoyer ces modifications vers le dépôt distant, nous effectuons un "git push", puis chaque membre de l'équipe est invité à effectuer un "git pull" pour rapporter les nouvelles modifications.</w:t>
      </w:r>
    </w:p>
    <w:p w14:paraId="41389767" w14:textId="77777777" w:rsidR="007A0FFB" w:rsidRPr="001F6571" w:rsidRDefault="007A0FFB" w:rsidP="007A0FFB">
      <w:pPr>
        <w:pStyle w:val="ListParagraph"/>
        <w:rPr>
          <w:b/>
          <w:color w:val="FF0000"/>
        </w:rPr>
      </w:pPr>
    </w:p>
    <w:p w14:paraId="33152528" w14:textId="77777777" w:rsidR="00901482" w:rsidRPr="001F6571" w:rsidRDefault="00901482" w:rsidP="007A0FFB">
      <w:pPr>
        <w:pStyle w:val="ListParagraph"/>
        <w:numPr>
          <w:ilvl w:val="0"/>
          <w:numId w:val="4"/>
        </w:numPr>
        <w:rPr>
          <w:b/>
          <w:color w:val="FF0000"/>
        </w:rPr>
      </w:pPr>
      <w:proofErr w:type="gramStart"/>
      <w:r w:rsidRPr="001F6571">
        <w:rPr>
          <w:b/>
          <w:color w:val="FF0000"/>
        </w:rPr>
        <w:t>git</w:t>
      </w:r>
      <w:proofErr w:type="gramEnd"/>
      <w:r w:rsidRPr="001F6571">
        <w:rPr>
          <w:b/>
          <w:color w:val="FF0000"/>
        </w:rPr>
        <w:t xml:space="preserve"> push</w:t>
      </w:r>
    </w:p>
    <w:p w14:paraId="4D3F4819" w14:textId="77777777" w:rsidR="00901482" w:rsidRPr="001F6571" w:rsidRDefault="007A0FFB" w:rsidP="00901482">
      <w:pPr>
        <w:pStyle w:val="ListParagraph"/>
        <w:numPr>
          <w:ilvl w:val="0"/>
          <w:numId w:val="4"/>
        </w:numPr>
        <w:rPr>
          <w:b/>
          <w:color w:val="FF0000"/>
        </w:rPr>
      </w:pPr>
      <w:r w:rsidRPr="001F6571">
        <w:rPr>
          <w:noProof/>
        </w:rPr>
        <w:lastRenderedPageBreak/>
        <w:drawing>
          <wp:anchor distT="0" distB="0" distL="114300" distR="114300" simplePos="0" relativeHeight="251663360" behindDoc="0" locked="0" layoutInCell="1" allowOverlap="1" wp14:anchorId="47588120" wp14:editId="295E94AC">
            <wp:simplePos x="0" y="0"/>
            <wp:positionH relativeFrom="margin">
              <wp:align>right</wp:align>
            </wp:positionH>
            <wp:positionV relativeFrom="paragraph">
              <wp:posOffset>3114040</wp:posOffset>
            </wp:positionV>
            <wp:extent cx="6297930" cy="3545840"/>
            <wp:effectExtent l="0" t="0" r="7620" b="0"/>
            <wp:wrapTopAndBottom/>
            <wp:docPr id="9" name="Picture 9" descr="C:\Users\M_Houssam\AppData\Local\Packages\Microsoft.Windows.Photos_8wekyb3d8bbwe\TempState\ShareServiceTempFolder\script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_Houssam\AppData\Local\Packages\Microsoft.Windows.Photos_8wekyb3d8bbwe\TempState\ShareServiceTempFolder\script5.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930"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6571">
        <w:rPr>
          <w:noProof/>
        </w:rPr>
        <w:drawing>
          <wp:anchor distT="0" distB="0" distL="114300" distR="114300" simplePos="0" relativeHeight="251662336" behindDoc="0" locked="0" layoutInCell="1" allowOverlap="1" wp14:anchorId="2C7A617A" wp14:editId="6DFA5ABC">
            <wp:simplePos x="0" y="0"/>
            <wp:positionH relativeFrom="column">
              <wp:posOffset>-320386</wp:posOffset>
            </wp:positionH>
            <wp:positionV relativeFrom="paragraph">
              <wp:posOffset>422390</wp:posOffset>
            </wp:positionV>
            <wp:extent cx="6068002" cy="2819400"/>
            <wp:effectExtent l="0" t="0" r="9525" b="0"/>
            <wp:wrapTopAndBottom/>
            <wp:docPr id="8" name="Picture 8" descr="C:\Users\M_Houssam\AppData\Local\Packages\Microsoft.Windows.Photos_8wekyb3d8bbwe\TempState\ShareServiceTempFolder\scrpi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_Houssam\AppData\Local\Packages\Microsoft.Windows.Photos_8wekyb3d8bbwe\TempState\ShareServiceTempFolder\scrpit4.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8002" cy="2819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01482" w:rsidRPr="001F6571">
        <w:rPr>
          <w:b/>
          <w:color w:val="FF0000"/>
        </w:rPr>
        <w:t>git</w:t>
      </w:r>
      <w:proofErr w:type="gramEnd"/>
      <w:r w:rsidR="00901482" w:rsidRPr="001F6571">
        <w:rPr>
          <w:b/>
          <w:color w:val="FF0000"/>
        </w:rPr>
        <w:t xml:space="preserve"> pull</w:t>
      </w:r>
    </w:p>
    <w:p w14:paraId="0FBDB563" w14:textId="77777777" w:rsidR="00271436" w:rsidRDefault="00271436" w:rsidP="00271436"/>
    <w:p w14:paraId="4D37EF63" w14:textId="77777777" w:rsidR="0080716D" w:rsidRDefault="0080716D" w:rsidP="00271436"/>
    <w:p w14:paraId="4BB4BFFA" w14:textId="77777777" w:rsidR="0080716D" w:rsidRDefault="0080716D" w:rsidP="00271436"/>
    <w:p w14:paraId="5631B7F7" w14:textId="77777777" w:rsidR="0080716D" w:rsidRDefault="0080716D" w:rsidP="00271436"/>
    <w:p w14:paraId="4C79B2FD" w14:textId="77777777" w:rsidR="0080716D" w:rsidRDefault="0080716D" w:rsidP="00271436"/>
    <w:p w14:paraId="17A48448" w14:textId="77777777" w:rsidR="0080716D" w:rsidRDefault="0080716D" w:rsidP="00C539EB">
      <w:pPr>
        <w:pStyle w:val="NoSpacing"/>
        <w:numPr>
          <w:ilvl w:val="0"/>
          <w:numId w:val="7"/>
        </w:numPr>
      </w:pPr>
      <w:bookmarkStart w:id="11" w:name="_Toc165828167"/>
      <w:r w:rsidRPr="006549BC">
        <w:lastRenderedPageBreak/>
        <w:t xml:space="preserve">Phase de </w:t>
      </w:r>
      <w:proofErr w:type="spellStart"/>
      <w:r w:rsidRPr="006549BC">
        <w:t>Build</w:t>
      </w:r>
      <w:proofErr w:type="spellEnd"/>
      <w:r w:rsidRPr="006549BC">
        <w:t> :</w:t>
      </w:r>
      <w:bookmarkEnd w:id="11"/>
    </w:p>
    <w:p w14:paraId="1D737229" w14:textId="77777777" w:rsidR="0080716D" w:rsidRPr="006549BC" w:rsidRDefault="0080716D" w:rsidP="0080716D">
      <w:pPr>
        <w:pStyle w:val="NoSpacing"/>
        <w:ind w:left="1080"/>
      </w:pPr>
      <w:bookmarkStart w:id="12" w:name="_Toc165828168"/>
      <w:r w:rsidRPr="006549BC">
        <w:t>I</w:t>
      </w:r>
      <w:r>
        <w:t>ntroduction :</w:t>
      </w:r>
      <w:bookmarkEnd w:id="12"/>
    </w:p>
    <w:p w14:paraId="70EF449E" w14:textId="77777777" w:rsidR="0080716D" w:rsidRDefault="0080716D" w:rsidP="0080716D">
      <w:pPr>
        <w:pStyle w:val="NormalWeb"/>
        <w:jc w:val="both"/>
        <w:rPr>
          <w:rFonts w:asciiTheme="minorHAnsi" w:hAnsiTheme="minorHAnsi" w:cstheme="minorHAnsi"/>
        </w:rPr>
      </w:pPr>
      <w:r w:rsidRPr="006549BC">
        <w:rPr>
          <w:rFonts w:asciiTheme="minorHAnsi" w:hAnsiTheme="minorHAnsi" w:cstheme="minorHAnsi"/>
        </w:rPr>
        <w:t xml:space="preserve">Au cœur de la méthodologie </w:t>
      </w:r>
      <w:r w:rsidRPr="000F3155">
        <w:rPr>
          <w:rFonts w:asciiTheme="minorHAnsi" w:hAnsiTheme="minorHAnsi" w:cstheme="minorHAnsi"/>
          <w:b/>
          <w:bCs/>
        </w:rPr>
        <w:t>DevOps</w:t>
      </w:r>
      <w:r w:rsidRPr="006549BC">
        <w:rPr>
          <w:rFonts w:asciiTheme="minorHAnsi" w:hAnsiTheme="minorHAnsi" w:cstheme="minorHAnsi"/>
        </w:rPr>
        <w:t xml:space="preserve">, le processus de </w:t>
      </w:r>
      <w:r w:rsidRPr="000F3155">
        <w:rPr>
          <w:rFonts w:asciiTheme="minorHAnsi" w:hAnsiTheme="minorHAnsi" w:cstheme="minorHAnsi"/>
          <w:b/>
          <w:bCs/>
        </w:rPr>
        <w:t>"</w:t>
      </w:r>
      <w:proofErr w:type="spellStart"/>
      <w:r w:rsidRPr="000F3155">
        <w:rPr>
          <w:rFonts w:asciiTheme="minorHAnsi" w:hAnsiTheme="minorHAnsi" w:cstheme="minorHAnsi"/>
          <w:b/>
          <w:bCs/>
        </w:rPr>
        <w:t>build</w:t>
      </w:r>
      <w:proofErr w:type="spellEnd"/>
      <w:r w:rsidRPr="000F3155">
        <w:rPr>
          <w:rFonts w:asciiTheme="minorHAnsi" w:hAnsiTheme="minorHAnsi" w:cstheme="minorHAnsi"/>
          <w:b/>
          <w:bCs/>
        </w:rPr>
        <w:t>"</w:t>
      </w:r>
      <w:r w:rsidRPr="006549BC">
        <w:rPr>
          <w:rFonts w:asciiTheme="minorHAnsi" w:hAnsiTheme="minorHAnsi" w:cstheme="minorHAnsi"/>
        </w:rPr>
        <w:t xml:space="preserve"> incarne l'essence même de l'automatisation et de l'efficacité dans le développement logiciel. Il représente un élément crucial de la chaîne d'outils DevOps, catalysant la transformation du code source en artefacts déployables de manière cohérente et fiable. Cette introduction vise à plonger dans les rouages du "</w:t>
      </w:r>
      <w:proofErr w:type="spellStart"/>
      <w:r w:rsidRPr="006549BC">
        <w:rPr>
          <w:rFonts w:asciiTheme="minorHAnsi" w:hAnsiTheme="minorHAnsi" w:cstheme="minorHAnsi"/>
        </w:rPr>
        <w:t>build</w:t>
      </w:r>
      <w:proofErr w:type="spellEnd"/>
      <w:r w:rsidRPr="006549BC">
        <w:rPr>
          <w:rFonts w:asciiTheme="minorHAnsi" w:hAnsiTheme="minorHAnsi" w:cstheme="minorHAnsi"/>
        </w:rPr>
        <w:t>" dans le contexte spécifique de DevOps, mettant en lumière son rôle pivot dans la réalisation d'une intégration et d'un déploiement continus (CI/CD).</w:t>
      </w:r>
    </w:p>
    <w:p w14:paraId="2628444E" w14:textId="77777777" w:rsidR="0080716D" w:rsidRPr="000F3155" w:rsidRDefault="0080716D" w:rsidP="0080716D">
      <w:pPr>
        <w:pStyle w:val="NoSpacing"/>
        <w:ind w:left="1080"/>
      </w:pPr>
      <w:bookmarkStart w:id="13" w:name="_Toc165828169"/>
      <w:r w:rsidRPr="000F3155">
        <w:t xml:space="preserve">C’est quoi le </w:t>
      </w:r>
      <w:proofErr w:type="spellStart"/>
      <w:r w:rsidRPr="000F3155">
        <w:t>build</w:t>
      </w:r>
      <w:proofErr w:type="spellEnd"/>
      <w:r w:rsidRPr="000F3155">
        <w:t> ?</w:t>
      </w:r>
      <w:bookmarkEnd w:id="13"/>
    </w:p>
    <w:p w14:paraId="71D1352E" w14:textId="77777777" w:rsidR="0080716D" w:rsidRDefault="0080716D" w:rsidP="0080716D">
      <w:pPr>
        <w:pStyle w:val="NormalWeb"/>
        <w:jc w:val="both"/>
        <w:rPr>
          <w:rFonts w:asciiTheme="minorHAnsi" w:hAnsiTheme="minorHAnsi" w:cstheme="minorHAnsi"/>
        </w:rPr>
      </w:pPr>
      <w:r w:rsidRPr="000F3155">
        <w:rPr>
          <w:rFonts w:asciiTheme="minorHAnsi" w:hAnsiTheme="minorHAnsi" w:cstheme="minorHAnsi"/>
        </w:rPr>
        <w:t xml:space="preserve">La phase de </w:t>
      </w:r>
      <w:proofErr w:type="spellStart"/>
      <w:r w:rsidRPr="000F3155">
        <w:rPr>
          <w:rFonts w:asciiTheme="minorHAnsi" w:hAnsiTheme="minorHAnsi" w:cstheme="minorHAnsi"/>
        </w:rPr>
        <w:t>build</w:t>
      </w:r>
      <w:proofErr w:type="spellEnd"/>
      <w:r w:rsidRPr="000F3155">
        <w:rPr>
          <w:rFonts w:asciiTheme="minorHAnsi" w:hAnsiTheme="minorHAnsi" w:cstheme="minorHAnsi"/>
        </w:rPr>
        <w:t xml:space="preserve"> en DevOps est une étape cruciale du processus de développement logiciel qui vise à transformer le code source en artefacts exécutables et prêts à être déployés. Cette phase comprend généralement plusieurs sous-étapes telles que la compilation du code source, l'exécution des tests automatisés, la gestion des dépendances et la création de packages d'installation.</w:t>
      </w:r>
    </w:p>
    <w:p w14:paraId="01F2258B" w14:textId="77777777" w:rsidR="0080716D" w:rsidRDefault="0080716D" w:rsidP="0080716D">
      <w:pPr>
        <w:pStyle w:val="NormalWeb"/>
        <w:jc w:val="both"/>
        <w:rPr>
          <w:rFonts w:asciiTheme="minorHAnsi" w:hAnsiTheme="minorHAnsi" w:cstheme="minorHAnsi"/>
        </w:rPr>
      </w:pPr>
      <w:r>
        <w:rPr>
          <w:noProof/>
        </w:rPr>
        <w:drawing>
          <wp:anchor distT="0" distB="0" distL="114300" distR="114300" simplePos="0" relativeHeight="251668480" behindDoc="0" locked="0" layoutInCell="1" allowOverlap="1" wp14:anchorId="3CDA466B" wp14:editId="1CCC5AE7">
            <wp:simplePos x="0" y="0"/>
            <wp:positionH relativeFrom="column">
              <wp:posOffset>336550</wp:posOffset>
            </wp:positionH>
            <wp:positionV relativeFrom="paragraph">
              <wp:posOffset>1270</wp:posOffset>
            </wp:positionV>
            <wp:extent cx="5715000" cy="3219450"/>
            <wp:effectExtent l="57150" t="0" r="57150" b="114300"/>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715000" cy="3219450"/>
                    </a:xfrm>
                    <a:prstGeom prst="rect">
                      <a:avLst/>
                    </a:prstGeom>
                    <a:effectLst>
                      <a:outerShdw blurRad="50800" dist="50800" dir="5400000" algn="ctr" rotWithShape="0">
                        <a:srgbClr val="000000">
                          <a:alpha val="92000"/>
                        </a:srgbClr>
                      </a:outerShdw>
                    </a:effectLst>
                  </pic:spPr>
                </pic:pic>
              </a:graphicData>
            </a:graphic>
          </wp:anchor>
        </w:drawing>
      </w:r>
    </w:p>
    <w:p w14:paraId="4196F47A" w14:textId="77777777" w:rsidR="0080716D" w:rsidRPr="000F3155" w:rsidRDefault="0080716D" w:rsidP="0080716D">
      <w:pPr>
        <w:rPr>
          <w:lang w:eastAsia="fr-FR"/>
        </w:rPr>
      </w:pPr>
    </w:p>
    <w:p w14:paraId="572DC1E4" w14:textId="77777777" w:rsidR="0080716D" w:rsidRPr="000F3155" w:rsidRDefault="0080716D" w:rsidP="0080716D">
      <w:pPr>
        <w:rPr>
          <w:lang w:eastAsia="fr-FR"/>
        </w:rPr>
      </w:pPr>
    </w:p>
    <w:p w14:paraId="117422F2" w14:textId="77777777" w:rsidR="0080716D" w:rsidRPr="000F3155" w:rsidRDefault="0080716D" w:rsidP="0080716D">
      <w:pPr>
        <w:rPr>
          <w:lang w:eastAsia="fr-FR"/>
        </w:rPr>
      </w:pPr>
    </w:p>
    <w:p w14:paraId="2F6D4C99" w14:textId="77777777" w:rsidR="0080716D" w:rsidRPr="000F3155" w:rsidRDefault="0080716D" w:rsidP="0080716D">
      <w:pPr>
        <w:rPr>
          <w:lang w:eastAsia="fr-FR"/>
        </w:rPr>
      </w:pPr>
    </w:p>
    <w:p w14:paraId="0F204348" w14:textId="77777777" w:rsidR="0080716D" w:rsidRPr="000F3155" w:rsidRDefault="0080716D" w:rsidP="0080716D">
      <w:pPr>
        <w:rPr>
          <w:lang w:eastAsia="fr-FR"/>
        </w:rPr>
      </w:pPr>
    </w:p>
    <w:p w14:paraId="63C1CF63" w14:textId="77777777" w:rsidR="0080716D" w:rsidRPr="000F3155" w:rsidRDefault="0080716D" w:rsidP="0080716D">
      <w:pPr>
        <w:rPr>
          <w:lang w:eastAsia="fr-FR"/>
        </w:rPr>
      </w:pPr>
    </w:p>
    <w:p w14:paraId="1D3DE594" w14:textId="77777777" w:rsidR="0080716D" w:rsidRPr="000F3155" w:rsidRDefault="0080716D" w:rsidP="0080716D">
      <w:pPr>
        <w:rPr>
          <w:lang w:eastAsia="fr-FR"/>
        </w:rPr>
      </w:pPr>
    </w:p>
    <w:p w14:paraId="6A9D25B8" w14:textId="77777777" w:rsidR="0080716D" w:rsidRPr="000F3155" w:rsidRDefault="0080716D" w:rsidP="0080716D">
      <w:pPr>
        <w:rPr>
          <w:lang w:eastAsia="fr-FR"/>
        </w:rPr>
      </w:pPr>
    </w:p>
    <w:p w14:paraId="29BD0492" w14:textId="77777777" w:rsidR="0080716D" w:rsidRPr="000F3155" w:rsidRDefault="0080716D" w:rsidP="0080716D">
      <w:pPr>
        <w:rPr>
          <w:lang w:eastAsia="fr-FR"/>
        </w:rPr>
      </w:pPr>
    </w:p>
    <w:p w14:paraId="53653120" w14:textId="77777777" w:rsidR="0080716D" w:rsidRPr="000F3155" w:rsidRDefault="0080716D" w:rsidP="0080716D">
      <w:pPr>
        <w:rPr>
          <w:lang w:eastAsia="fr-FR"/>
        </w:rPr>
      </w:pPr>
    </w:p>
    <w:p w14:paraId="6C1A7B87" w14:textId="77777777" w:rsidR="0080716D" w:rsidRPr="000F3155" w:rsidRDefault="0080716D" w:rsidP="0080716D">
      <w:pPr>
        <w:rPr>
          <w:lang w:eastAsia="fr-FR"/>
        </w:rPr>
      </w:pPr>
    </w:p>
    <w:p w14:paraId="4F01E141" w14:textId="77777777" w:rsidR="0080716D" w:rsidRDefault="0080716D" w:rsidP="0080716D">
      <w:pPr>
        <w:rPr>
          <w:rFonts w:eastAsia="Times New Roman" w:cstheme="minorHAnsi"/>
          <w:sz w:val="24"/>
          <w:szCs w:val="24"/>
          <w:lang w:eastAsia="fr-FR"/>
        </w:rPr>
      </w:pPr>
    </w:p>
    <w:p w14:paraId="162B5428" w14:textId="77777777" w:rsidR="0080716D" w:rsidRDefault="0080716D" w:rsidP="0080716D">
      <w:pPr>
        <w:tabs>
          <w:tab w:val="left" w:pos="6331"/>
        </w:tabs>
        <w:rPr>
          <w:lang w:eastAsia="fr-FR"/>
        </w:rPr>
      </w:pPr>
      <w:r>
        <w:rPr>
          <w:lang w:eastAsia="fr-FR"/>
        </w:rPr>
        <w:tab/>
      </w:r>
    </w:p>
    <w:p w14:paraId="17483855" w14:textId="77777777" w:rsidR="0080716D" w:rsidRDefault="0080716D" w:rsidP="0080716D">
      <w:pPr>
        <w:pStyle w:val="NoSpacing"/>
        <w:ind w:left="1080"/>
      </w:pPr>
      <w:bookmarkStart w:id="14" w:name="_Toc165828170"/>
      <w:r>
        <w:lastRenderedPageBreak/>
        <w:t xml:space="preserve">Outils de </w:t>
      </w:r>
      <w:proofErr w:type="spellStart"/>
      <w:r>
        <w:t>Build</w:t>
      </w:r>
      <w:proofErr w:type="spellEnd"/>
      <w:r>
        <w:t> :</w:t>
      </w:r>
      <w:bookmarkEnd w:id="14"/>
    </w:p>
    <w:p w14:paraId="48A5D864" w14:textId="77777777" w:rsidR="0080716D" w:rsidRDefault="0080716D" w:rsidP="0080716D">
      <w:pPr>
        <w:tabs>
          <w:tab w:val="left" w:pos="6331"/>
        </w:tabs>
        <w:rPr>
          <w:lang w:eastAsia="fr-FR"/>
        </w:rPr>
      </w:pPr>
      <w:r w:rsidRPr="000F3155">
        <w:rPr>
          <w:lang w:eastAsia="fr-FR"/>
        </w:rPr>
        <w:t xml:space="preserve">Les outils de </w:t>
      </w:r>
      <w:proofErr w:type="spellStart"/>
      <w:r w:rsidRPr="000F3155">
        <w:rPr>
          <w:lang w:eastAsia="fr-FR"/>
        </w:rPr>
        <w:t>build</w:t>
      </w:r>
      <w:proofErr w:type="spellEnd"/>
      <w:r w:rsidRPr="000F3155">
        <w:rPr>
          <w:lang w:eastAsia="fr-FR"/>
        </w:rPr>
        <w:t xml:space="preserve"> jouent un rôle essentiel dans l'orchestration du processus de développement logiciel. Ils permettent d'automatiser les tâches de construction et de déploiement, contribuant ainsi à accélérer le cycle de développement et à garantir la cohérence des livrables. Parmi les outils les plus populaires, on retrouve Apache Maven, </w:t>
      </w:r>
      <w:proofErr w:type="spellStart"/>
      <w:r w:rsidRPr="000F3155">
        <w:rPr>
          <w:lang w:eastAsia="fr-FR"/>
        </w:rPr>
        <w:t>Gradle</w:t>
      </w:r>
      <w:proofErr w:type="spellEnd"/>
      <w:r w:rsidRPr="000F3155">
        <w:rPr>
          <w:lang w:eastAsia="fr-FR"/>
        </w:rPr>
        <w:t xml:space="preserve">, </w:t>
      </w:r>
      <w:proofErr w:type="spellStart"/>
      <w:proofErr w:type="gramStart"/>
      <w:r w:rsidRPr="000F3155">
        <w:rPr>
          <w:lang w:eastAsia="fr-FR"/>
        </w:rPr>
        <w:t>Ant,</w:t>
      </w:r>
      <w:r>
        <w:rPr>
          <w:lang w:eastAsia="fr-FR"/>
        </w:rPr>
        <w:t>CMake</w:t>
      </w:r>
      <w:proofErr w:type="spellEnd"/>
      <w:proofErr w:type="gramEnd"/>
      <w:r w:rsidRPr="000F3155">
        <w:rPr>
          <w:lang w:eastAsia="fr-FR"/>
        </w:rPr>
        <w:t xml:space="preserve"> et bien d'autres encore. Chacun de ces outils présente des fonctionnalités spécifiques et des avantages uniques, adaptés à différents besoins et contextes de développement.</w:t>
      </w:r>
    </w:p>
    <w:p w14:paraId="1D6B410F" w14:textId="77777777" w:rsidR="0080716D" w:rsidRDefault="0080716D" w:rsidP="0080716D">
      <w:pPr>
        <w:tabs>
          <w:tab w:val="left" w:pos="6331"/>
        </w:tabs>
        <w:rPr>
          <w:lang w:eastAsia="fr-FR"/>
        </w:rPr>
      </w:pPr>
      <w:r w:rsidRPr="000F3155">
        <w:rPr>
          <w:noProof/>
          <w:lang w:eastAsia="fr-FR"/>
        </w:rPr>
        <w:drawing>
          <wp:anchor distT="0" distB="0" distL="114300" distR="114300" simplePos="0" relativeHeight="251670528" behindDoc="0" locked="0" layoutInCell="1" allowOverlap="1" wp14:anchorId="66C81633" wp14:editId="25088AE8">
            <wp:simplePos x="0" y="0"/>
            <wp:positionH relativeFrom="column">
              <wp:posOffset>1065530</wp:posOffset>
            </wp:positionH>
            <wp:positionV relativeFrom="paragraph">
              <wp:posOffset>10160</wp:posOffset>
            </wp:positionV>
            <wp:extent cx="1078902" cy="668020"/>
            <wp:effectExtent l="0" t="0" r="6985"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8902" cy="668020"/>
                    </a:xfrm>
                    <a:prstGeom prst="rect">
                      <a:avLst/>
                    </a:prstGeom>
                  </pic:spPr>
                </pic:pic>
              </a:graphicData>
            </a:graphic>
            <wp14:sizeRelH relativeFrom="margin">
              <wp14:pctWidth>0</wp14:pctWidth>
            </wp14:sizeRelH>
            <wp14:sizeRelV relativeFrom="margin">
              <wp14:pctHeight>0</wp14:pctHeight>
            </wp14:sizeRelV>
          </wp:anchor>
        </w:drawing>
      </w:r>
      <w:r w:rsidRPr="000F3155">
        <w:rPr>
          <w:noProof/>
          <w:lang w:eastAsia="fr-FR"/>
        </w:rPr>
        <w:drawing>
          <wp:anchor distT="0" distB="0" distL="114300" distR="114300" simplePos="0" relativeHeight="251671552" behindDoc="0" locked="0" layoutInCell="1" allowOverlap="1" wp14:anchorId="53C59ABB" wp14:editId="5ECDD777">
            <wp:simplePos x="0" y="0"/>
            <wp:positionH relativeFrom="column">
              <wp:posOffset>3467100</wp:posOffset>
            </wp:positionH>
            <wp:positionV relativeFrom="paragraph">
              <wp:posOffset>95250</wp:posOffset>
            </wp:positionV>
            <wp:extent cx="2009687" cy="702014"/>
            <wp:effectExtent l="0" t="0" r="0" b="0"/>
            <wp:wrapNone/>
            <wp:docPr id="15" name="Picture 2" descr="File:Gradle logo.p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File:Gradle logo.png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9687" cy="702014"/>
                    </a:xfrm>
                    <a:prstGeom prst="rect">
                      <a:avLst/>
                    </a:prstGeom>
                    <a:noFill/>
                  </pic:spPr>
                </pic:pic>
              </a:graphicData>
            </a:graphic>
            <wp14:sizeRelH relativeFrom="margin">
              <wp14:pctWidth>0</wp14:pctWidth>
            </wp14:sizeRelH>
            <wp14:sizeRelV relativeFrom="margin">
              <wp14:pctHeight>0</wp14:pctHeight>
            </wp14:sizeRelV>
          </wp:anchor>
        </w:drawing>
      </w:r>
    </w:p>
    <w:p w14:paraId="36AB8FED" w14:textId="77777777" w:rsidR="0080716D" w:rsidRDefault="0080716D" w:rsidP="0080716D">
      <w:pPr>
        <w:tabs>
          <w:tab w:val="left" w:pos="6331"/>
        </w:tabs>
        <w:rPr>
          <w:lang w:eastAsia="fr-FR"/>
        </w:rPr>
      </w:pPr>
    </w:p>
    <w:p w14:paraId="6EBD48C4" w14:textId="77777777" w:rsidR="0080716D" w:rsidRDefault="0080716D" w:rsidP="0080716D">
      <w:pPr>
        <w:tabs>
          <w:tab w:val="left" w:pos="6331"/>
        </w:tabs>
        <w:rPr>
          <w:lang w:eastAsia="fr-FR"/>
        </w:rPr>
      </w:pPr>
    </w:p>
    <w:p w14:paraId="6E9D86F4" w14:textId="77777777" w:rsidR="0080716D" w:rsidRDefault="0080716D" w:rsidP="0080716D">
      <w:pPr>
        <w:tabs>
          <w:tab w:val="left" w:pos="6331"/>
        </w:tabs>
        <w:rPr>
          <w:lang w:eastAsia="fr-FR"/>
        </w:rPr>
      </w:pPr>
    </w:p>
    <w:p w14:paraId="2C4F334E" w14:textId="77777777" w:rsidR="0080716D" w:rsidRDefault="0080716D" w:rsidP="0080716D">
      <w:pPr>
        <w:tabs>
          <w:tab w:val="left" w:pos="6331"/>
        </w:tabs>
        <w:rPr>
          <w:lang w:eastAsia="fr-FR"/>
        </w:rPr>
      </w:pPr>
      <w:r w:rsidRPr="000F3155">
        <w:rPr>
          <w:noProof/>
          <w:lang w:eastAsia="fr-FR"/>
        </w:rPr>
        <w:drawing>
          <wp:anchor distT="0" distB="0" distL="114300" distR="114300" simplePos="0" relativeHeight="251669504" behindDoc="0" locked="0" layoutInCell="1" allowOverlap="1" wp14:anchorId="19CFE0C7" wp14:editId="56EEDF06">
            <wp:simplePos x="0" y="0"/>
            <wp:positionH relativeFrom="column">
              <wp:posOffset>774700</wp:posOffset>
            </wp:positionH>
            <wp:positionV relativeFrom="paragraph">
              <wp:posOffset>153035</wp:posOffset>
            </wp:positionV>
            <wp:extent cx="1542737" cy="390505"/>
            <wp:effectExtent l="0" t="0" r="63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2737" cy="390505"/>
                    </a:xfrm>
                    <a:prstGeom prst="rect">
                      <a:avLst/>
                    </a:prstGeom>
                  </pic:spPr>
                </pic:pic>
              </a:graphicData>
            </a:graphic>
            <wp14:sizeRelH relativeFrom="margin">
              <wp14:pctWidth>0</wp14:pctWidth>
            </wp14:sizeRelH>
            <wp14:sizeRelV relativeFrom="margin">
              <wp14:pctHeight>0</wp14:pctHeight>
            </wp14:sizeRelV>
          </wp:anchor>
        </w:drawing>
      </w:r>
      <w:r w:rsidRPr="000F3155">
        <w:rPr>
          <w:noProof/>
          <w:lang w:eastAsia="fr-FR"/>
        </w:rPr>
        <w:drawing>
          <wp:anchor distT="0" distB="0" distL="114300" distR="114300" simplePos="0" relativeHeight="251672576" behindDoc="0" locked="0" layoutInCell="1" allowOverlap="1" wp14:anchorId="24EED3E1" wp14:editId="79432B63">
            <wp:simplePos x="0" y="0"/>
            <wp:positionH relativeFrom="column">
              <wp:posOffset>3409950</wp:posOffset>
            </wp:positionH>
            <wp:positionV relativeFrom="paragraph">
              <wp:posOffset>65405</wp:posOffset>
            </wp:positionV>
            <wp:extent cx="1537967" cy="478746"/>
            <wp:effectExtent l="0" t="0" r="5715"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37967" cy="478746"/>
                    </a:xfrm>
                    <a:prstGeom prst="rect">
                      <a:avLst/>
                    </a:prstGeom>
                  </pic:spPr>
                </pic:pic>
              </a:graphicData>
            </a:graphic>
            <wp14:sizeRelH relativeFrom="margin">
              <wp14:pctWidth>0</wp14:pctWidth>
            </wp14:sizeRelH>
            <wp14:sizeRelV relativeFrom="margin">
              <wp14:pctHeight>0</wp14:pctHeight>
            </wp14:sizeRelV>
          </wp:anchor>
        </w:drawing>
      </w:r>
    </w:p>
    <w:p w14:paraId="75700A21" w14:textId="77777777" w:rsidR="0080716D" w:rsidRDefault="0080716D" w:rsidP="0080716D">
      <w:pPr>
        <w:tabs>
          <w:tab w:val="left" w:pos="6331"/>
        </w:tabs>
        <w:rPr>
          <w:lang w:eastAsia="fr-FR"/>
        </w:rPr>
      </w:pPr>
    </w:p>
    <w:p w14:paraId="6641892D" w14:textId="77777777" w:rsidR="0080716D" w:rsidRDefault="0080716D" w:rsidP="0080716D">
      <w:pPr>
        <w:tabs>
          <w:tab w:val="left" w:pos="6331"/>
        </w:tabs>
        <w:rPr>
          <w:lang w:eastAsia="fr-FR"/>
        </w:rPr>
      </w:pPr>
    </w:p>
    <w:p w14:paraId="7B38607B" w14:textId="77777777" w:rsidR="0080716D" w:rsidRPr="000F3155" w:rsidRDefault="0080716D" w:rsidP="0080716D">
      <w:pPr>
        <w:tabs>
          <w:tab w:val="left" w:pos="6331"/>
        </w:tabs>
        <w:rPr>
          <w:lang w:eastAsia="fr-FR"/>
        </w:rPr>
      </w:pPr>
      <w:r w:rsidRPr="000F3155">
        <w:rPr>
          <w:lang w:eastAsia="fr-FR"/>
        </w:rPr>
        <w:t xml:space="preserve">Dans le cadre de ce livrable, nous avons décidé d'opter pour Apache Maven comme outil de </w:t>
      </w:r>
      <w:proofErr w:type="spellStart"/>
      <w:r w:rsidRPr="000F3155">
        <w:rPr>
          <w:lang w:eastAsia="fr-FR"/>
        </w:rPr>
        <w:t>build</w:t>
      </w:r>
      <w:proofErr w:type="spellEnd"/>
      <w:r w:rsidRPr="000F3155">
        <w:rPr>
          <w:lang w:eastAsia="fr-FR"/>
        </w:rPr>
        <w:t xml:space="preserve"> privilégié pour notre pratique. Maven est largement reconnu pour sa simplicité d'utilisation, sa gestion efficace des dépendances, et sa capacité à standardiser les cycles de développement. Son approche basée sur des conventions et sa vaste bibliothèque de plugins en font un choix idéal pour automatiser et rationaliser les workflows de construction dans un environnement DevOps.</w:t>
      </w:r>
    </w:p>
    <w:p w14:paraId="36B9F97A" w14:textId="77777777" w:rsidR="0080716D" w:rsidRPr="00AA07B4" w:rsidRDefault="0080716D" w:rsidP="00271436"/>
    <w:sectPr w:rsidR="0080716D" w:rsidRPr="00AA07B4" w:rsidSect="00467127">
      <w:headerReference w:type="default" r:id="rId21"/>
      <w:pgSz w:w="12240" w:h="15840"/>
      <w:pgMar w:top="1440" w:right="81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DC73D" w14:textId="77777777" w:rsidR="00467127" w:rsidRPr="001F6571" w:rsidRDefault="00467127" w:rsidP="00AA07B4">
      <w:pPr>
        <w:spacing w:after="0" w:line="240" w:lineRule="auto"/>
      </w:pPr>
      <w:r w:rsidRPr="001F6571">
        <w:separator/>
      </w:r>
    </w:p>
  </w:endnote>
  <w:endnote w:type="continuationSeparator" w:id="0">
    <w:p w14:paraId="153879F7" w14:textId="77777777" w:rsidR="00467127" w:rsidRPr="001F6571" w:rsidRDefault="00467127" w:rsidP="00AA07B4">
      <w:pPr>
        <w:spacing w:after="0" w:line="240" w:lineRule="auto"/>
      </w:pPr>
      <w:r w:rsidRPr="001F657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FDF74" w14:textId="77777777" w:rsidR="00467127" w:rsidRPr="001F6571" w:rsidRDefault="00467127" w:rsidP="00AA07B4">
      <w:pPr>
        <w:spacing w:after="0" w:line="240" w:lineRule="auto"/>
      </w:pPr>
      <w:r w:rsidRPr="001F6571">
        <w:separator/>
      </w:r>
    </w:p>
  </w:footnote>
  <w:footnote w:type="continuationSeparator" w:id="0">
    <w:p w14:paraId="4327A514" w14:textId="77777777" w:rsidR="00467127" w:rsidRPr="001F6571" w:rsidRDefault="00467127" w:rsidP="00AA07B4">
      <w:pPr>
        <w:spacing w:after="0" w:line="240" w:lineRule="auto"/>
      </w:pPr>
      <w:r w:rsidRPr="001F657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5B760" w14:textId="27BBE6AC" w:rsidR="00AA07B4" w:rsidRPr="001F6571" w:rsidRDefault="00AA07B4">
    <w:pPr>
      <w:pStyle w:val="Header"/>
    </w:pPr>
    <w:r w:rsidRPr="001F6571">
      <w:rPr>
        <w:noProof/>
        <w:sz w:val="48"/>
        <w:szCs w:val="48"/>
      </w:rPr>
      <w:drawing>
        <wp:anchor distT="0" distB="0" distL="114300" distR="114300" simplePos="0" relativeHeight="251658240" behindDoc="0" locked="0" layoutInCell="1" allowOverlap="1" wp14:anchorId="6E8D1DFD" wp14:editId="1548D98E">
          <wp:simplePos x="0" y="0"/>
          <wp:positionH relativeFrom="column">
            <wp:posOffset>-744415</wp:posOffset>
          </wp:positionH>
          <wp:positionV relativeFrom="paragraph">
            <wp:posOffset>-280084</wp:posOffset>
          </wp:positionV>
          <wp:extent cx="1767906" cy="716177"/>
          <wp:effectExtent l="0" t="0" r="3810" b="8255"/>
          <wp:wrapTopAndBottom/>
          <wp:docPr id="13371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67906" cy="71617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D225B"/>
    <w:multiLevelType w:val="hybridMultilevel"/>
    <w:tmpl w:val="C862EDDA"/>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B55C9B"/>
    <w:multiLevelType w:val="hybridMultilevel"/>
    <w:tmpl w:val="C6542F70"/>
    <w:lvl w:ilvl="0" w:tplc="0BA62E12">
      <w:start w:val="2"/>
      <w:numFmt w:val="upperRoman"/>
      <w:lvlText w:val="%1."/>
      <w:lvlJc w:val="right"/>
      <w:pPr>
        <w:ind w:left="144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E17313"/>
    <w:multiLevelType w:val="hybridMultilevel"/>
    <w:tmpl w:val="B9DCC146"/>
    <w:lvl w:ilvl="0" w:tplc="A97CACC0">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551676AF"/>
    <w:multiLevelType w:val="hybridMultilevel"/>
    <w:tmpl w:val="6996F812"/>
    <w:lvl w:ilvl="0" w:tplc="04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6CB041D"/>
    <w:multiLevelType w:val="hybridMultilevel"/>
    <w:tmpl w:val="C91CDFA8"/>
    <w:lvl w:ilvl="0" w:tplc="9A1C9BB6">
      <w:start w:val="1"/>
      <w:numFmt w:val="bullet"/>
      <w:pStyle w:val="commandes"/>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F15F61"/>
    <w:multiLevelType w:val="hybridMultilevel"/>
    <w:tmpl w:val="616A90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FA46DA0"/>
    <w:multiLevelType w:val="hybridMultilevel"/>
    <w:tmpl w:val="38B86862"/>
    <w:lvl w:ilvl="0" w:tplc="DEFE4004">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8111600">
    <w:abstractNumId w:val="0"/>
  </w:num>
  <w:num w:numId="2" w16cid:durableId="1715079952">
    <w:abstractNumId w:val="5"/>
  </w:num>
  <w:num w:numId="3" w16cid:durableId="2114935071">
    <w:abstractNumId w:val="4"/>
  </w:num>
  <w:num w:numId="4" w16cid:durableId="1075543610">
    <w:abstractNumId w:val="3"/>
  </w:num>
  <w:num w:numId="5" w16cid:durableId="1057433257">
    <w:abstractNumId w:val="6"/>
  </w:num>
  <w:num w:numId="6" w16cid:durableId="1546914122">
    <w:abstractNumId w:val="2"/>
  </w:num>
  <w:num w:numId="7" w16cid:durableId="1552114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339"/>
    <w:rsid w:val="001A46CA"/>
    <w:rsid w:val="001F6571"/>
    <w:rsid w:val="00271436"/>
    <w:rsid w:val="00275D86"/>
    <w:rsid w:val="002D1CD1"/>
    <w:rsid w:val="00344362"/>
    <w:rsid w:val="003B7ED7"/>
    <w:rsid w:val="00467127"/>
    <w:rsid w:val="005046E6"/>
    <w:rsid w:val="00573FA3"/>
    <w:rsid w:val="005F6628"/>
    <w:rsid w:val="006144DA"/>
    <w:rsid w:val="00706E8B"/>
    <w:rsid w:val="00772A6D"/>
    <w:rsid w:val="00774AC8"/>
    <w:rsid w:val="007A0FFB"/>
    <w:rsid w:val="007F05BA"/>
    <w:rsid w:val="0080716D"/>
    <w:rsid w:val="00901482"/>
    <w:rsid w:val="009603F4"/>
    <w:rsid w:val="009C1339"/>
    <w:rsid w:val="00A22405"/>
    <w:rsid w:val="00A23548"/>
    <w:rsid w:val="00AA07B4"/>
    <w:rsid w:val="00C539EB"/>
    <w:rsid w:val="00C72E2E"/>
    <w:rsid w:val="00D13988"/>
    <w:rsid w:val="00DD42CD"/>
    <w:rsid w:val="00FB64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0834F"/>
  <w15:chartTrackingRefBased/>
  <w15:docId w15:val="{6CB0C91C-B1F1-42B0-AE98-2B86448D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aliases w:val="&lt;h2&gt;"/>
    <w:basedOn w:val="Heading2"/>
    <w:next w:val="Normal"/>
    <w:link w:val="Heading1Char"/>
    <w:uiPriority w:val="9"/>
    <w:qFormat/>
    <w:rsid w:val="009603F4"/>
    <w:pPr>
      <w:spacing w:before="240"/>
      <w:outlineLvl w:val="0"/>
    </w:pPr>
    <w:rPr>
      <w:rFonts w:ascii="Arial Black" w:hAnsi="Arial Black"/>
      <w:color w:val="000000" w:themeColor="text1"/>
      <w:sz w:val="24"/>
      <w:szCs w:val="32"/>
    </w:rPr>
  </w:style>
  <w:style w:type="paragraph" w:styleId="Heading2">
    <w:name w:val="heading 2"/>
    <w:basedOn w:val="Normal"/>
    <w:next w:val="Normal"/>
    <w:link w:val="Heading2Char"/>
    <w:uiPriority w:val="9"/>
    <w:unhideWhenUsed/>
    <w:qFormat/>
    <w:rsid w:val="009603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lt;h1&gt;"/>
    <w:basedOn w:val="Heading1"/>
    <w:uiPriority w:val="1"/>
    <w:qFormat/>
    <w:rsid w:val="009C1339"/>
    <w:pPr>
      <w:spacing w:line="240" w:lineRule="auto"/>
    </w:pPr>
    <w:rPr>
      <w:b/>
    </w:rPr>
  </w:style>
  <w:style w:type="paragraph" w:styleId="ListParagraph">
    <w:name w:val="List Paragraph"/>
    <w:basedOn w:val="Normal"/>
    <w:link w:val="ListParagraphChar"/>
    <w:uiPriority w:val="34"/>
    <w:qFormat/>
    <w:rsid w:val="009603F4"/>
    <w:pPr>
      <w:ind w:left="720"/>
      <w:contextualSpacing/>
    </w:pPr>
  </w:style>
  <w:style w:type="character" w:customStyle="1" w:styleId="Heading1Char">
    <w:name w:val="Heading 1 Char"/>
    <w:aliases w:val="&lt;h2&gt; Char"/>
    <w:basedOn w:val="DefaultParagraphFont"/>
    <w:link w:val="Heading1"/>
    <w:uiPriority w:val="9"/>
    <w:rsid w:val="009603F4"/>
    <w:rPr>
      <w:rFonts w:ascii="Arial Black" w:eastAsiaTheme="majorEastAsia" w:hAnsi="Arial Black" w:cstheme="majorBidi"/>
      <w:color w:val="000000" w:themeColor="text1"/>
      <w:sz w:val="24"/>
      <w:szCs w:val="32"/>
    </w:rPr>
  </w:style>
  <w:style w:type="paragraph" w:styleId="NormalWeb">
    <w:name w:val="Normal (Web)"/>
    <w:basedOn w:val="Normal"/>
    <w:link w:val="NormalWebChar"/>
    <w:uiPriority w:val="99"/>
    <w:unhideWhenUsed/>
    <w:rsid w:val="009603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uiPriority w:val="9"/>
    <w:rsid w:val="009603F4"/>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Web"/>
    <w:link w:val="paragraphChar"/>
    <w:qFormat/>
    <w:rsid w:val="00A22405"/>
    <w:pPr>
      <w:jc w:val="both"/>
    </w:pPr>
    <w:rPr>
      <w:rFonts w:asciiTheme="minorHAnsi" w:hAnsiTheme="minorHAnsi" w:cstheme="minorHAnsi"/>
    </w:rPr>
  </w:style>
  <w:style w:type="character" w:styleId="Strong">
    <w:name w:val="Strong"/>
    <w:basedOn w:val="DefaultParagraphFont"/>
    <w:uiPriority w:val="22"/>
    <w:qFormat/>
    <w:rsid w:val="00772A6D"/>
    <w:rPr>
      <w:b/>
      <w:bCs/>
    </w:rPr>
  </w:style>
  <w:style w:type="character" w:customStyle="1" w:styleId="NormalWebChar">
    <w:name w:val="Normal (Web) Char"/>
    <w:basedOn w:val="DefaultParagraphFont"/>
    <w:link w:val="NormalWeb"/>
    <w:uiPriority w:val="99"/>
    <w:rsid w:val="009603F4"/>
    <w:rPr>
      <w:rFonts w:ascii="Times New Roman" w:eastAsia="Times New Roman" w:hAnsi="Times New Roman" w:cs="Times New Roman"/>
      <w:sz w:val="24"/>
      <w:szCs w:val="24"/>
      <w:lang w:val="fr-FR" w:eastAsia="fr-FR"/>
    </w:rPr>
  </w:style>
  <w:style w:type="character" w:customStyle="1" w:styleId="paragraphChar">
    <w:name w:val="paragraph Char"/>
    <w:basedOn w:val="NormalWebChar"/>
    <w:link w:val="paragraph"/>
    <w:rsid w:val="00A22405"/>
    <w:rPr>
      <w:rFonts w:ascii="Times New Roman" w:eastAsia="Times New Roman" w:hAnsi="Times New Roman" w:cstheme="minorHAnsi"/>
      <w:sz w:val="24"/>
      <w:szCs w:val="24"/>
      <w:lang w:val="fr-FR" w:eastAsia="fr-FR"/>
    </w:rPr>
  </w:style>
  <w:style w:type="paragraph" w:customStyle="1" w:styleId="commandes">
    <w:name w:val="commandes"/>
    <w:basedOn w:val="ListParagraph"/>
    <w:link w:val="commandesChar"/>
    <w:rsid w:val="00A22405"/>
    <w:pPr>
      <w:numPr>
        <w:numId w:val="3"/>
      </w:numPr>
    </w:pPr>
    <w:rPr>
      <w:rFonts w:ascii="Bahnschrift SemiBold" w:hAnsi="Bahnschrift SemiBold"/>
      <w:i/>
      <w:sz w:val="24"/>
    </w:rPr>
  </w:style>
  <w:style w:type="character" w:customStyle="1" w:styleId="ListParagraphChar">
    <w:name w:val="List Paragraph Char"/>
    <w:basedOn w:val="DefaultParagraphFont"/>
    <w:link w:val="ListParagraph"/>
    <w:uiPriority w:val="34"/>
    <w:rsid w:val="00A22405"/>
  </w:style>
  <w:style w:type="character" w:customStyle="1" w:styleId="commandesChar">
    <w:name w:val="commandes Char"/>
    <w:basedOn w:val="ListParagraphChar"/>
    <w:link w:val="commandes"/>
    <w:rsid w:val="00A22405"/>
    <w:rPr>
      <w:rFonts w:ascii="Bahnschrift SemiBold" w:hAnsi="Bahnschrift SemiBold"/>
      <w:i/>
      <w:sz w:val="24"/>
    </w:rPr>
  </w:style>
  <w:style w:type="paragraph" w:styleId="Header">
    <w:name w:val="header"/>
    <w:basedOn w:val="Normal"/>
    <w:link w:val="HeaderChar"/>
    <w:uiPriority w:val="99"/>
    <w:unhideWhenUsed/>
    <w:rsid w:val="00AA0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7B4"/>
    <w:rPr>
      <w:lang w:val="fr-FR"/>
    </w:rPr>
  </w:style>
  <w:style w:type="paragraph" w:styleId="Footer">
    <w:name w:val="footer"/>
    <w:basedOn w:val="Normal"/>
    <w:link w:val="FooterChar"/>
    <w:uiPriority w:val="99"/>
    <w:unhideWhenUsed/>
    <w:rsid w:val="00AA0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7B4"/>
    <w:rPr>
      <w:lang w:val="fr-FR"/>
    </w:rPr>
  </w:style>
  <w:style w:type="paragraph" w:styleId="TOCHeading">
    <w:name w:val="TOC Heading"/>
    <w:basedOn w:val="Heading1"/>
    <w:next w:val="Normal"/>
    <w:uiPriority w:val="39"/>
    <w:unhideWhenUsed/>
    <w:qFormat/>
    <w:rsid w:val="00C72E2E"/>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C72E2E"/>
    <w:pPr>
      <w:spacing w:after="100"/>
    </w:pPr>
  </w:style>
  <w:style w:type="character" w:styleId="Hyperlink">
    <w:name w:val="Hyperlink"/>
    <w:basedOn w:val="DefaultParagraphFont"/>
    <w:uiPriority w:val="99"/>
    <w:unhideWhenUsed/>
    <w:rsid w:val="00C72E2E"/>
    <w:rPr>
      <w:color w:val="0563C1" w:themeColor="hyperlink"/>
      <w:u w:val="single"/>
    </w:rPr>
  </w:style>
  <w:style w:type="paragraph" w:styleId="Caption">
    <w:name w:val="caption"/>
    <w:basedOn w:val="Normal"/>
    <w:next w:val="Normal"/>
    <w:uiPriority w:val="35"/>
    <w:unhideWhenUsed/>
    <w:qFormat/>
    <w:rsid w:val="001F657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046E6"/>
    <w:pPr>
      <w:spacing w:after="0"/>
    </w:pPr>
  </w:style>
  <w:style w:type="paragraph" w:styleId="TOC2">
    <w:name w:val="toc 2"/>
    <w:basedOn w:val="Normal"/>
    <w:next w:val="Normal"/>
    <w:autoRedefine/>
    <w:uiPriority w:val="39"/>
    <w:unhideWhenUsed/>
    <w:rsid w:val="005046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94706">
      <w:bodyDiv w:val="1"/>
      <w:marLeft w:val="0"/>
      <w:marRight w:val="0"/>
      <w:marTop w:val="0"/>
      <w:marBottom w:val="0"/>
      <w:divBdr>
        <w:top w:val="none" w:sz="0" w:space="0" w:color="auto"/>
        <w:left w:val="none" w:sz="0" w:space="0" w:color="auto"/>
        <w:bottom w:val="none" w:sz="0" w:space="0" w:color="auto"/>
        <w:right w:val="none" w:sz="0" w:space="0" w:color="auto"/>
      </w:divBdr>
    </w:div>
    <w:div w:id="308444558">
      <w:bodyDiv w:val="1"/>
      <w:marLeft w:val="0"/>
      <w:marRight w:val="0"/>
      <w:marTop w:val="0"/>
      <w:marBottom w:val="0"/>
      <w:divBdr>
        <w:top w:val="none" w:sz="0" w:space="0" w:color="auto"/>
        <w:left w:val="none" w:sz="0" w:space="0" w:color="auto"/>
        <w:bottom w:val="none" w:sz="0" w:space="0" w:color="auto"/>
        <w:right w:val="none" w:sz="0" w:space="0" w:color="auto"/>
      </w:divBdr>
    </w:div>
    <w:div w:id="786704351">
      <w:bodyDiv w:val="1"/>
      <w:marLeft w:val="0"/>
      <w:marRight w:val="0"/>
      <w:marTop w:val="0"/>
      <w:marBottom w:val="0"/>
      <w:divBdr>
        <w:top w:val="none" w:sz="0" w:space="0" w:color="auto"/>
        <w:left w:val="none" w:sz="0" w:space="0" w:color="auto"/>
        <w:bottom w:val="none" w:sz="0" w:space="0" w:color="auto"/>
        <w:right w:val="none" w:sz="0" w:space="0" w:color="auto"/>
      </w:divBdr>
    </w:div>
    <w:div w:id="889611759">
      <w:bodyDiv w:val="1"/>
      <w:marLeft w:val="0"/>
      <w:marRight w:val="0"/>
      <w:marTop w:val="0"/>
      <w:marBottom w:val="0"/>
      <w:divBdr>
        <w:top w:val="none" w:sz="0" w:space="0" w:color="auto"/>
        <w:left w:val="none" w:sz="0" w:space="0" w:color="auto"/>
        <w:bottom w:val="none" w:sz="0" w:space="0" w:color="auto"/>
        <w:right w:val="none" w:sz="0" w:space="0" w:color="auto"/>
      </w:divBdr>
    </w:div>
    <w:div w:id="1325357815">
      <w:bodyDiv w:val="1"/>
      <w:marLeft w:val="0"/>
      <w:marRight w:val="0"/>
      <w:marTop w:val="0"/>
      <w:marBottom w:val="0"/>
      <w:divBdr>
        <w:top w:val="none" w:sz="0" w:space="0" w:color="auto"/>
        <w:left w:val="none" w:sz="0" w:space="0" w:color="auto"/>
        <w:bottom w:val="none" w:sz="0" w:space="0" w:color="auto"/>
        <w:right w:val="none" w:sz="0" w:space="0" w:color="auto"/>
      </w:divBdr>
    </w:div>
    <w:div w:id="1405687648">
      <w:bodyDiv w:val="1"/>
      <w:marLeft w:val="0"/>
      <w:marRight w:val="0"/>
      <w:marTop w:val="0"/>
      <w:marBottom w:val="0"/>
      <w:divBdr>
        <w:top w:val="none" w:sz="0" w:space="0" w:color="auto"/>
        <w:left w:val="none" w:sz="0" w:space="0" w:color="auto"/>
        <w:bottom w:val="none" w:sz="0" w:space="0" w:color="auto"/>
        <w:right w:val="none" w:sz="0" w:space="0" w:color="auto"/>
      </w:divBdr>
    </w:div>
    <w:div w:id="1479766234">
      <w:bodyDiv w:val="1"/>
      <w:marLeft w:val="0"/>
      <w:marRight w:val="0"/>
      <w:marTop w:val="0"/>
      <w:marBottom w:val="0"/>
      <w:divBdr>
        <w:top w:val="none" w:sz="0" w:space="0" w:color="auto"/>
        <w:left w:val="none" w:sz="0" w:space="0" w:color="auto"/>
        <w:bottom w:val="none" w:sz="0" w:space="0" w:color="auto"/>
        <w:right w:val="none" w:sz="0" w:space="0" w:color="auto"/>
      </w:divBdr>
    </w:div>
    <w:div w:id="1538852588">
      <w:bodyDiv w:val="1"/>
      <w:marLeft w:val="0"/>
      <w:marRight w:val="0"/>
      <w:marTop w:val="0"/>
      <w:marBottom w:val="0"/>
      <w:divBdr>
        <w:top w:val="none" w:sz="0" w:space="0" w:color="auto"/>
        <w:left w:val="none" w:sz="0" w:space="0" w:color="auto"/>
        <w:bottom w:val="none" w:sz="0" w:space="0" w:color="auto"/>
        <w:right w:val="none" w:sz="0" w:space="0" w:color="auto"/>
      </w:divBdr>
    </w:div>
    <w:div w:id="1624385753">
      <w:bodyDiv w:val="1"/>
      <w:marLeft w:val="0"/>
      <w:marRight w:val="0"/>
      <w:marTop w:val="0"/>
      <w:marBottom w:val="0"/>
      <w:divBdr>
        <w:top w:val="none" w:sz="0" w:space="0" w:color="auto"/>
        <w:left w:val="none" w:sz="0" w:space="0" w:color="auto"/>
        <w:bottom w:val="none" w:sz="0" w:space="0" w:color="auto"/>
        <w:right w:val="none" w:sz="0" w:space="0" w:color="auto"/>
      </w:divBdr>
    </w:div>
    <w:div w:id="1855221284">
      <w:bodyDiv w:val="1"/>
      <w:marLeft w:val="0"/>
      <w:marRight w:val="0"/>
      <w:marTop w:val="0"/>
      <w:marBottom w:val="0"/>
      <w:divBdr>
        <w:top w:val="none" w:sz="0" w:space="0" w:color="auto"/>
        <w:left w:val="none" w:sz="0" w:space="0" w:color="auto"/>
        <w:bottom w:val="none" w:sz="0" w:space="0" w:color="auto"/>
        <w:right w:val="none" w:sz="0" w:space="0" w:color="auto"/>
      </w:divBdr>
    </w:div>
    <w:div w:id="20647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BF2F7-D5D7-4877-BCC4-11D251FA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1257</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M_Houssam</dc:creator>
  <cp:keywords/>
  <dc:description/>
  <cp:lastModifiedBy>Marouane ElGhayate</cp:lastModifiedBy>
  <cp:revision>8</cp:revision>
  <dcterms:created xsi:type="dcterms:W3CDTF">2024-05-04T13:22:00Z</dcterms:created>
  <dcterms:modified xsi:type="dcterms:W3CDTF">2024-05-05T18:02:00Z</dcterms:modified>
</cp:coreProperties>
</file>