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02A" w:rsidRPr="005B18F6" w:rsidRDefault="00E7002A">
      <w:pPr>
        <w:rPr>
          <w:rFonts w:ascii="Arial" w:hAnsi="Arial" w:cs="Arial"/>
          <w:b/>
          <w:u w:val="single"/>
        </w:rPr>
      </w:pPr>
      <w:r w:rsidRPr="005B18F6">
        <w:rPr>
          <w:rFonts w:ascii="Arial" w:hAnsi="Arial" w:cs="Arial"/>
          <w:b/>
          <w:u w:val="single"/>
        </w:rPr>
        <w:t>Questions Java et Java 8 (12)</w:t>
      </w:r>
    </w:p>
    <w:p w:rsidR="00E7002A" w:rsidRPr="005B18F6" w:rsidRDefault="00E7002A" w:rsidP="00E7002A">
      <w:pPr>
        <w:pStyle w:val="Corps"/>
        <w:rPr>
          <w:rFonts w:ascii="Arial" w:hAnsi="Arial" w:cs="Arial"/>
          <w:lang w:eastAsia="fr-FR"/>
        </w:rPr>
      </w:pPr>
      <w:r w:rsidRPr="00F22B34">
        <w:rPr>
          <w:rFonts w:ascii="Arial" w:hAnsi="Arial" w:cs="Arial"/>
          <w:highlight w:val="green"/>
          <w:shd w:val="clear" w:color="auto" w:fill="FFFF00"/>
          <w:lang w:eastAsia="fr-FR"/>
        </w:rPr>
        <w:sym w:font="Wingdings" w:char="F0E0"/>
      </w:r>
      <w:r w:rsidRPr="00F22B34">
        <w:rPr>
          <w:rFonts w:ascii="Arial" w:hAnsi="Arial" w:cs="Arial"/>
          <w:highlight w:val="green"/>
          <w:lang w:eastAsia="fr-FR"/>
        </w:rPr>
        <w:t xml:space="preserve"> Définir le polymorphisme, comment le met-on en place :</w:t>
      </w:r>
    </w:p>
    <w:p w:rsidR="00E7002A" w:rsidRPr="005B18F6" w:rsidRDefault="00E7002A" w:rsidP="00E7002A">
      <w:pPr>
        <w:pStyle w:val="Corps"/>
        <w:rPr>
          <w:rFonts w:ascii="Arial" w:hAnsi="Arial" w:cs="Arial"/>
          <w:lang w:eastAsia="fr-FR"/>
        </w:rPr>
      </w:pPr>
      <w:r w:rsidRPr="005B18F6">
        <w:rPr>
          <w:rFonts w:ascii="Arial" w:hAnsi="Arial" w:cs="Arial"/>
          <w:lang w:eastAsia="fr-FR"/>
        </w:rPr>
        <w:t>Déf : redéfinir une méthode dans une classe fille pour modifier le comportement</w:t>
      </w:r>
    </w:p>
    <w:p w:rsidR="00E7002A" w:rsidRPr="005B18F6" w:rsidRDefault="00E7002A" w:rsidP="00E7002A">
      <w:pPr>
        <w:pStyle w:val="Corps"/>
        <w:rPr>
          <w:rFonts w:ascii="Arial" w:hAnsi="Arial" w:cs="Arial"/>
          <w:lang w:eastAsia="fr-FR"/>
        </w:rPr>
      </w:pPr>
    </w:p>
    <w:p w:rsidR="00E7002A" w:rsidRPr="005B18F6" w:rsidRDefault="00E7002A" w:rsidP="00E7002A">
      <w:pPr>
        <w:pStyle w:val="Corps"/>
        <w:rPr>
          <w:rFonts w:ascii="Arial" w:hAnsi="Arial" w:cs="Arial"/>
          <w:lang w:eastAsia="fr-FR"/>
        </w:rPr>
      </w:pPr>
      <w:r w:rsidRPr="00F22B34">
        <w:rPr>
          <w:rFonts w:ascii="Arial" w:hAnsi="Arial" w:cs="Arial"/>
          <w:highlight w:val="green"/>
          <w:shd w:val="clear" w:color="auto" w:fill="FFFF00"/>
          <w:lang w:eastAsia="fr-FR"/>
        </w:rPr>
        <w:sym w:font="Wingdings" w:char="F0E0"/>
      </w:r>
      <w:r w:rsidRPr="00F22B34">
        <w:rPr>
          <w:rFonts w:ascii="Arial" w:hAnsi="Arial" w:cs="Arial"/>
          <w:highlight w:val="green"/>
          <w:lang w:eastAsia="fr-FR"/>
        </w:rPr>
        <w:t xml:space="preserve"> Différence entre polymorphisme et surcharge :</w:t>
      </w:r>
    </w:p>
    <w:p w:rsidR="00E7002A" w:rsidRPr="005B18F6" w:rsidRDefault="00E7002A" w:rsidP="00E7002A">
      <w:pPr>
        <w:pStyle w:val="Corps"/>
        <w:rPr>
          <w:rFonts w:ascii="Arial" w:hAnsi="Arial" w:cs="Arial"/>
          <w:lang w:eastAsia="fr-FR"/>
        </w:rPr>
      </w:pPr>
      <w:r w:rsidRPr="005B18F6">
        <w:rPr>
          <w:rFonts w:ascii="Arial" w:hAnsi="Arial" w:cs="Arial"/>
          <w:lang w:eastAsia="fr-FR"/>
        </w:rPr>
        <w:t>La surcharge : la méthode dans une même classe avec des paramètres différents</w:t>
      </w:r>
    </w:p>
    <w:p w:rsidR="00E7002A" w:rsidRPr="005B18F6" w:rsidRDefault="00E7002A" w:rsidP="00E7002A">
      <w:pPr>
        <w:pStyle w:val="Corps"/>
        <w:rPr>
          <w:rFonts w:ascii="Arial" w:hAnsi="Arial" w:cs="Arial"/>
          <w:lang w:eastAsia="fr-FR"/>
        </w:rPr>
      </w:pPr>
    </w:p>
    <w:p w:rsidR="00E7002A" w:rsidRPr="005B18F6" w:rsidRDefault="00E7002A" w:rsidP="00E7002A">
      <w:pPr>
        <w:pStyle w:val="Corps"/>
        <w:rPr>
          <w:rFonts w:ascii="Arial" w:hAnsi="Arial" w:cs="Arial"/>
          <w:shd w:val="clear" w:color="auto" w:fill="FFC000"/>
          <w:lang w:eastAsia="fr-FR"/>
        </w:rPr>
      </w:pPr>
    </w:p>
    <w:p w:rsidR="00E7002A" w:rsidRPr="005B18F6" w:rsidRDefault="00E7002A" w:rsidP="00E7002A">
      <w:pPr>
        <w:pStyle w:val="Corps"/>
        <w:rPr>
          <w:rFonts w:ascii="Arial" w:hAnsi="Arial" w:cs="Arial"/>
          <w:lang w:eastAsia="fr-FR"/>
        </w:rPr>
      </w:pPr>
      <w:r w:rsidRPr="00864467">
        <w:rPr>
          <w:rFonts w:ascii="Arial" w:hAnsi="Arial" w:cs="Arial"/>
          <w:shd w:val="clear" w:color="auto" w:fill="FFC000"/>
          <w:lang w:eastAsia="fr-FR"/>
        </w:rPr>
        <w:sym w:font="Wingdings" w:char="F0E0"/>
      </w:r>
      <w:r w:rsidRPr="00864467">
        <w:rPr>
          <w:rFonts w:ascii="Arial" w:hAnsi="Arial" w:cs="Arial"/>
          <w:lang w:eastAsia="fr-FR"/>
        </w:rPr>
        <w:t xml:space="preserve"> Citez les règles d’utilisation des classes abstraites :</w:t>
      </w:r>
    </w:p>
    <w:p w:rsidR="00E7002A" w:rsidRPr="005B18F6" w:rsidRDefault="00E7002A" w:rsidP="00E7002A">
      <w:pPr>
        <w:pStyle w:val="Corps"/>
        <w:numPr>
          <w:ilvl w:val="0"/>
          <w:numId w:val="1"/>
        </w:numPr>
        <w:rPr>
          <w:rFonts w:ascii="Arial" w:hAnsi="Arial" w:cs="Arial"/>
          <w:lang w:eastAsia="fr-FR"/>
        </w:rPr>
      </w:pPr>
      <w:r w:rsidRPr="005B18F6">
        <w:rPr>
          <w:rFonts w:ascii="Arial" w:hAnsi="Arial" w:cs="Arial"/>
          <w:lang w:eastAsia="fr-FR"/>
        </w:rPr>
        <w:t>Une classe doit être abstraite si une de ses méthodes est abstraite</w:t>
      </w:r>
    </w:p>
    <w:p w:rsidR="00E7002A" w:rsidRPr="005B18F6" w:rsidRDefault="00E7002A" w:rsidP="00E7002A">
      <w:pPr>
        <w:pStyle w:val="Corps"/>
        <w:numPr>
          <w:ilvl w:val="0"/>
          <w:numId w:val="1"/>
        </w:numPr>
        <w:rPr>
          <w:rFonts w:ascii="Arial" w:hAnsi="Arial" w:cs="Arial"/>
          <w:lang w:eastAsia="fr-FR"/>
        </w:rPr>
      </w:pPr>
      <w:r w:rsidRPr="005B18F6">
        <w:rPr>
          <w:rFonts w:ascii="Arial" w:hAnsi="Arial" w:cs="Arial"/>
          <w:lang w:eastAsia="fr-FR"/>
        </w:rPr>
        <w:t>Une classe abstraite n’est pas instanciable (on ne peut pas utiliser les constructeurs d’une classe abstraite et donc on ne peut pas créer d’objet ou d’instance de cette classe).</w:t>
      </w:r>
    </w:p>
    <w:p w:rsidR="00E7002A" w:rsidRPr="005B18F6" w:rsidRDefault="00E7002A" w:rsidP="00E7002A">
      <w:pPr>
        <w:pStyle w:val="Corps"/>
        <w:numPr>
          <w:ilvl w:val="0"/>
          <w:numId w:val="1"/>
        </w:numPr>
        <w:rPr>
          <w:rFonts w:ascii="Arial" w:hAnsi="Arial" w:cs="Arial"/>
          <w:lang w:eastAsia="fr-FR"/>
        </w:rPr>
      </w:pPr>
      <w:r w:rsidRPr="005B18F6">
        <w:rPr>
          <w:rFonts w:ascii="Arial" w:hAnsi="Arial" w:cs="Arial"/>
          <w:lang w:eastAsia="fr-FR"/>
        </w:rPr>
        <w:t>Une classe qui hérite d’une classe abstraite ne devient concrète que si elle implémente toutes les méthodes abstraites de la classe dont elle hérite.</w:t>
      </w:r>
    </w:p>
    <w:p w:rsidR="00E7002A" w:rsidRPr="005B18F6" w:rsidRDefault="00E7002A" w:rsidP="00E7002A">
      <w:pPr>
        <w:pStyle w:val="Corps"/>
        <w:numPr>
          <w:ilvl w:val="0"/>
          <w:numId w:val="1"/>
        </w:numPr>
        <w:rPr>
          <w:rFonts w:ascii="Arial" w:hAnsi="Arial" w:cs="Arial"/>
          <w:lang w:eastAsia="fr-FR"/>
        </w:rPr>
      </w:pPr>
      <w:r w:rsidRPr="005B18F6">
        <w:rPr>
          <w:rFonts w:ascii="Arial" w:hAnsi="Arial" w:cs="Arial"/>
          <w:lang w:eastAsia="fr-FR"/>
        </w:rPr>
        <w:t>Une méthode abstraite n’est pas implémentée, mais doit être implémentée dans les sous-classes non abstraites.</w:t>
      </w:r>
    </w:p>
    <w:p w:rsidR="00E7002A" w:rsidRDefault="00E7002A" w:rsidP="00E7002A">
      <w:pPr>
        <w:pStyle w:val="Corps"/>
        <w:numPr>
          <w:ilvl w:val="0"/>
          <w:numId w:val="1"/>
        </w:numPr>
        <w:rPr>
          <w:rFonts w:ascii="Arial" w:hAnsi="Arial" w:cs="Arial"/>
          <w:lang w:eastAsia="fr-FR"/>
        </w:rPr>
      </w:pPr>
      <w:r w:rsidRPr="005B18F6">
        <w:rPr>
          <w:rFonts w:ascii="Arial" w:hAnsi="Arial" w:cs="Arial"/>
          <w:lang w:eastAsia="fr-FR"/>
        </w:rPr>
        <w:t>Une classe abstraite peut contenir des méthodes non abstraites et des déclarations d’attributs ordinaires.</w:t>
      </w:r>
    </w:p>
    <w:p w:rsidR="00F04A81" w:rsidRPr="005B18F6" w:rsidRDefault="00F04A81" w:rsidP="00E7002A">
      <w:pPr>
        <w:pStyle w:val="Corps"/>
        <w:numPr>
          <w:ilvl w:val="0"/>
          <w:numId w:val="1"/>
        </w:numPr>
        <w:rPr>
          <w:rFonts w:ascii="Arial" w:hAnsi="Arial" w:cs="Arial"/>
          <w:lang w:eastAsia="fr-FR"/>
        </w:rPr>
      </w:pPr>
    </w:p>
    <w:p w:rsidR="00F04A81" w:rsidRPr="005B18F6" w:rsidRDefault="00F04A81" w:rsidP="00F04A81">
      <w:pPr>
        <w:pStyle w:val="Corps"/>
        <w:rPr>
          <w:rFonts w:ascii="Arial" w:hAnsi="Arial" w:cs="Arial"/>
          <w:lang w:eastAsia="fr-FR"/>
        </w:rPr>
      </w:pPr>
      <w:r w:rsidRPr="00F22B34">
        <w:rPr>
          <w:rFonts w:ascii="Arial" w:hAnsi="Arial" w:cs="Arial"/>
          <w:highlight w:val="green"/>
          <w:shd w:val="clear" w:color="auto" w:fill="FFFF00"/>
          <w:lang w:eastAsia="fr-FR"/>
        </w:rPr>
        <w:sym w:font="Wingdings" w:char="F0E0"/>
      </w:r>
      <w:r w:rsidRPr="00F22B34">
        <w:rPr>
          <w:rFonts w:ascii="Arial" w:hAnsi="Arial" w:cs="Arial"/>
          <w:highlight w:val="green"/>
          <w:shd w:val="clear" w:color="auto" w:fill="FFFF00"/>
          <w:lang w:eastAsia="fr-FR"/>
        </w:rPr>
        <w:t xml:space="preserve"> </w:t>
      </w:r>
      <w:r w:rsidRPr="00F22B34">
        <w:rPr>
          <w:rFonts w:ascii="Arial" w:hAnsi="Arial" w:cs="Arial"/>
          <w:highlight w:val="green"/>
          <w:lang w:eastAsia="fr-FR"/>
        </w:rPr>
        <w:t xml:space="preserve"> Qu’est-ce qu’une expression Lambda ?</w:t>
      </w:r>
    </w:p>
    <w:p w:rsidR="00F04A81" w:rsidRPr="005B18F6" w:rsidRDefault="00F04A81" w:rsidP="00F04A81">
      <w:pPr>
        <w:pStyle w:val="Corps"/>
        <w:numPr>
          <w:ilvl w:val="0"/>
          <w:numId w:val="1"/>
        </w:numPr>
        <w:rPr>
          <w:rFonts w:ascii="Arial" w:hAnsi="Arial" w:cs="Arial"/>
          <w:lang w:eastAsia="fr-FR"/>
        </w:rPr>
      </w:pPr>
      <w:r w:rsidRPr="00864467">
        <w:rPr>
          <w:rFonts w:ascii="Arial" w:hAnsi="Arial" w:cs="Arial"/>
          <w:lang w:eastAsia="fr-FR"/>
        </w:rPr>
        <w:t>C’est une instance de classe anonyme qui implémente une interface fonctionnelle</w:t>
      </w:r>
    </w:p>
    <w:p w:rsidR="00F04A81" w:rsidRPr="005B18F6" w:rsidRDefault="00F04A81" w:rsidP="00F04A81">
      <w:pPr>
        <w:pStyle w:val="Corps"/>
        <w:numPr>
          <w:ilvl w:val="0"/>
          <w:numId w:val="1"/>
        </w:numPr>
        <w:rPr>
          <w:rFonts w:ascii="Arial" w:hAnsi="Arial" w:cs="Arial"/>
          <w:lang w:eastAsia="fr-FR"/>
        </w:rPr>
      </w:pPr>
    </w:p>
    <w:p w:rsidR="00F04A81" w:rsidRPr="005B18F6" w:rsidRDefault="00F04A81" w:rsidP="00F04A81">
      <w:pPr>
        <w:pStyle w:val="Corps"/>
        <w:rPr>
          <w:rFonts w:ascii="Arial" w:hAnsi="Arial" w:cs="Arial"/>
          <w:lang w:eastAsia="fr-FR"/>
        </w:rPr>
      </w:pPr>
      <w:r w:rsidRPr="00F22B34">
        <w:rPr>
          <w:rFonts w:ascii="Arial" w:hAnsi="Arial" w:cs="Arial"/>
          <w:highlight w:val="green"/>
          <w:shd w:val="clear" w:color="auto" w:fill="FFFF00"/>
          <w:lang w:eastAsia="fr-FR"/>
        </w:rPr>
        <w:sym w:font="Wingdings" w:char="F0E0"/>
      </w:r>
      <w:r w:rsidRPr="00F22B34">
        <w:rPr>
          <w:rFonts w:ascii="Arial" w:hAnsi="Arial" w:cs="Arial"/>
          <w:highlight w:val="green"/>
          <w:shd w:val="clear" w:color="auto" w:fill="FFFF00"/>
          <w:lang w:eastAsia="fr-FR"/>
        </w:rPr>
        <w:t xml:space="preserve"> </w:t>
      </w:r>
      <w:r w:rsidRPr="00F22B34">
        <w:rPr>
          <w:rFonts w:ascii="Arial" w:hAnsi="Arial" w:cs="Arial"/>
          <w:highlight w:val="green"/>
          <w:lang w:eastAsia="fr-FR"/>
        </w:rPr>
        <w:t xml:space="preserve"> Qu’est-ce qu’un Stream ?</w:t>
      </w:r>
    </w:p>
    <w:p w:rsidR="00F04A81" w:rsidRPr="005B18F6" w:rsidRDefault="00F04A81" w:rsidP="00F04A81">
      <w:pPr>
        <w:pStyle w:val="Corps"/>
        <w:numPr>
          <w:ilvl w:val="0"/>
          <w:numId w:val="1"/>
        </w:numPr>
        <w:rPr>
          <w:rFonts w:ascii="Arial" w:hAnsi="Arial" w:cs="Arial"/>
          <w:lang w:eastAsia="fr-FR"/>
        </w:rPr>
      </w:pPr>
      <w:r w:rsidRPr="005B18F6">
        <w:rPr>
          <w:rFonts w:ascii="Arial" w:hAnsi="Arial" w:cs="Arial"/>
          <w:lang w:eastAsia="fr-FR"/>
        </w:rPr>
        <w:t>Un ensemble d’opérations appliqué à une source de données que l’on peut classer en 2 catégories</w:t>
      </w:r>
    </w:p>
    <w:p w:rsidR="00F04A81" w:rsidRPr="005B18F6" w:rsidRDefault="00F04A81" w:rsidP="00F04A81">
      <w:pPr>
        <w:pStyle w:val="Corps"/>
        <w:numPr>
          <w:ilvl w:val="0"/>
          <w:numId w:val="1"/>
        </w:numPr>
        <w:rPr>
          <w:rFonts w:ascii="Arial" w:hAnsi="Arial" w:cs="Arial"/>
          <w:lang w:eastAsia="fr-FR"/>
        </w:rPr>
      </w:pPr>
      <w:r w:rsidRPr="005B18F6">
        <w:rPr>
          <w:rFonts w:ascii="Arial" w:hAnsi="Arial" w:cs="Arial"/>
          <w:lang w:eastAsia="fr-FR"/>
        </w:rPr>
        <w:t>Intermediate : opérations qui ne s’exécutent pas sans l’opération terminale (instructions)</w:t>
      </w:r>
    </w:p>
    <w:p w:rsidR="00F04A81" w:rsidRPr="005B18F6" w:rsidRDefault="00F04A81" w:rsidP="00F04A81">
      <w:pPr>
        <w:pStyle w:val="Corps"/>
        <w:numPr>
          <w:ilvl w:val="0"/>
          <w:numId w:val="1"/>
        </w:numPr>
        <w:rPr>
          <w:rFonts w:ascii="Arial" w:hAnsi="Arial" w:cs="Arial"/>
          <w:lang w:eastAsia="fr-FR"/>
        </w:rPr>
      </w:pPr>
      <w:r w:rsidRPr="005B18F6">
        <w:rPr>
          <w:rFonts w:ascii="Arial" w:hAnsi="Arial" w:cs="Arial"/>
          <w:lang w:eastAsia="fr-FR"/>
        </w:rPr>
        <w:t>Terminal : opération qui lance le Stream (exécution)</w:t>
      </w:r>
    </w:p>
    <w:p w:rsidR="00E7002A" w:rsidRPr="005B18F6" w:rsidRDefault="00E7002A" w:rsidP="00E7002A">
      <w:pPr>
        <w:pStyle w:val="Corps"/>
        <w:rPr>
          <w:rFonts w:ascii="Arial" w:hAnsi="Arial" w:cs="Arial"/>
          <w:lang w:eastAsia="fr-FR"/>
        </w:rPr>
      </w:pPr>
    </w:p>
    <w:p w:rsidR="00E7002A" w:rsidRPr="005B18F6" w:rsidRDefault="00E7002A" w:rsidP="00E7002A">
      <w:pPr>
        <w:pStyle w:val="Corps"/>
        <w:rPr>
          <w:rFonts w:ascii="Arial" w:hAnsi="Arial" w:cs="Arial"/>
          <w:lang w:eastAsia="fr-FR"/>
        </w:rPr>
      </w:pPr>
      <w:r w:rsidRPr="00F22B34">
        <w:rPr>
          <w:rFonts w:ascii="Arial" w:hAnsi="Arial" w:cs="Arial"/>
          <w:highlight w:val="green"/>
          <w:shd w:val="clear" w:color="auto" w:fill="FFFF00"/>
          <w:lang w:eastAsia="fr-FR"/>
        </w:rPr>
        <w:sym w:font="Wingdings" w:char="F0E0"/>
      </w:r>
      <w:r w:rsidRPr="00F22B34">
        <w:rPr>
          <w:rFonts w:ascii="Arial" w:hAnsi="Arial" w:cs="Arial"/>
          <w:highlight w:val="green"/>
          <w:shd w:val="clear" w:color="auto" w:fill="FFFF00"/>
          <w:lang w:eastAsia="fr-FR"/>
        </w:rPr>
        <w:t xml:space="preserve"> </w:t>
      </w:r>
      <w:r w:rsidRPr="00F22B34">
        <w:rPr>
          <w:rFonts w:ascii="Arial" w:hAnsi="Arial" w:cs="Arial"/>
          <w:highlight w:val="green"/>
          <w:lang w:eastAsia="fr-FR"/>
        </w:rPr>
        <w:t xml:space="preserve"> Comment terminer un Stream pour qu’il retourne une collection ?</w:t>
      </w:r>
    </w:p>
    <w:p w:rsidR="00E7002A" w:rsidRPr="005B18F6" w:rsidRDefault="00E7002A" w:rsidP="00E7002A">
      <w:pPr>
        <w:pStyle w:val="Corps"/>
        <w:numPr>
          <w:ilvl w:val="0"/>
          <w:numId w:val="2"/>
        </w:numPr>
        <w:rPr>
          <w:rFonts w:ascii="Arial" w:hAnsi="Arial" w:cs="Arial"/>
          <w:lang w:eastAsia="fr-FR"/>
        </w:rPr>
      </w:pPr>
      <w:r w:rsidRPr="005B18F6">
        <w:rPr>
          <w:rFonts w:ascii="Arial" w:hAnsi="Arial" w:cs="Arial"/>
          <w:lang w:eastAsia="fr-FR"/>
        </w:rPr>
        <w:t>collect(Collectors.tomap(cle,valeur))</w:t>
      </w:r>
    </w:p>
    <w:p w:rsidR="00E7002A" w:rsidRPr="005B18F6" w:rsidRDefault="00E7002A" w:rsidP="00E7002A">
      <w:pPr>
        <w:pStyle w:val="Corps"/>
        <w:numPr>
          <w:ilvl w:val="0"/>
          <w:numId w:val="2"/>
        </w:numPr>
        <w:rPr>
          <w:rFonts w:ascii="Arial" w:hAnsi="Arial" w:cs="Arial"/>
          <w:lang w:eastAsia="fr-FR"/>
        </w:rPr>
      </w:pPr>
      <w:r w:rsidRPr="005B18F6">
        <w:rPr>
          <w:rFonts w:ascii="Arial" w:hAnsi="Arial" w:cs="Arial"/>
          <w:lang w:eastAsia="fr-FR"/>
        </w:rPr>
        <w:t>toList() à partir de V16</w:t>
      </w:r>
    </w:p>
    <w:p w:rsidR="00E7002A" w:rsidRPr="005B18F6" w:rsidRDefault="00E7002A" w:rsidP="00E7002A">
      <w:pPr>
        <w:pStyle w:val="Corps"/>
        <w:rPr>
          <w:rFonts w:ascii="Arial" w:hAnsi="Arial" w:cs="Arial"/>
          <w:lang w:eastAsia="fr-FR"/>
        </w:rPr>
      </w:pPr>
    </w:p>
    <w:p w:rsidR="00E7002A" w:rsidRPr="005B18F6" w:rsidRDefault="00E7002A" w:rsidP="00E7002A">
      <w:pPr>
        <w:pStyle w:val="Corps"/>
        <w:rPr>
          <w:rFonts w:ascii="Arial" w:hAnsi="Arial" w:cs="Arial"/>
          <w:lang w:eastAsia="fr-FR"/>
        </w:rPr>
      </w:pPr>
    </w:p>
    <w:p w:rsidR="00E7002A" w:rsidRPr="005B18F6" w:rsidRDefault="00E7002A" w:rsidP="00E7002A">
      <w:pPr>
        <w:pStyle w:val="Corps"/>
        <w:rPr>
          <w:rFonts w:ascii="Arial" w:hAnsi="Arial" w:cs="Arial"/>
          <w:lang w:eastAsia="fr-FR"/>
        </w:rPr>
      </w:pPr>
      <w:r w:rsidRPr="00F22B34">
        <w:rPr>
          <w:rFonts w:ascii="Arial" w:hAnsi="Arial" w:cs="Arial"/>
          <w:highlight w:val="green"/>
          <w:shd w:val="clear" w:color="auto" w:fill="FFFF00"/>
          <w:lang w:eastAsia="fr-FR"/>
        </w:rPr>
        <w:sym w:font="Wingdings" w:char="F0E0"/>
      </w:r>
      <w:r w:rsidRPr="00F22B34">
        <w:rPr>
          <w:rFonts w:ascii="Arial" w:hAnsi="Arial" w:cs="Arial"/>
          <w:highlight w:val="green"/>
          <w:shd w:val="clear" w:color="auto" w:fill="FFFF00"/>
          <w:lang w:eastAsia="fr-FR"/>
        </w:rPr>
        <w:t xml:space="preserve"> </w:t>
      </w:r>
      <w:r w:rsidRPr="00F22B34">
        <w:rPr>
          <w:rFonts w:ascii="Arial" w:hAnsi="Arial" w:cs="Arial"/>
          <w:highlight w:val="green"/>
          <w:lang w:eastAsia="fr-FR"/>
        </w:rPr>
        <w:t xml:space="preserve"> Comment terminer un Stream pour qu’il retourne une map ?</w:t>
      </w:r>
    </w:p>
    <w:p w:rsidR="00E7002A" w:rsidRPr="005B18F6" w:rsidRDefault="00E7002A" w:rsidP="00E7002A">
      <w:pPr>
        <w:pStyle w:val="Corps"/>
        <w:rPr>
          <w:rFonts w:ascii="Arial" w:hAnsi="Arial" w:cs="Arial"/>
          <w:lang w:val="en-US" w:eastAsia="fr-FR"/>
        </w:rPr>
      </w:pPr>
      <w:r w:rsidRPr="005B18F6">
        <w:rPr>
          <w:rFonts w:ascii="Arial" w:hAnsi="Arial" w:cs="Arial"/>
          <w:lang w:val="en-US" w:eastAsia="fr-FR"/>
        </w:rPr>
        <w:t xml:space="preserve">collect(Collectors.toMap()) ou </w:t>
      </w:r>
      <w:r w:rsidRPr="005B18F6">
        <w:rPr>
          <w:rFonts w:ascii="Arial" w:hAnsi="Arial" w:cs="Arial"/>
          <w:lang w:val="en-US"/>
        </w:rPr>
        <w:t>collect(Collectors.groupingBy(cle,Collectors.counting))</w:t>
      </w:r>
    </w:p>
    <w:p w:rsidR="00E7002A" w:rsidRPr="005B18F6" w:rsidRDefault="00E7002A" w:rsidP="00E7002A">
      <w:pPr>
        <w:pStyle w:val="Corps"/>
        <w:rPr>
          <w:rFonts w:ascii="Arial" w:hAnsi="Arial" w:cs="Arial"/>
          <w:lang w:val="en-US" w:eastAsia="fr-FR"/>
        </w:rPr>
      </w:pPr>
    </w:p>
    <w:p w:rsidR="00E7002A" w:rsidRPr="005B18F6" w:rsidRDefault="00E7002A" w:rsidP="00E7002A">
      <w:pPr>
        <w:pStyle w:val="Corps"/>
        <w:rPr>
          <w:rFonts w:ascii="Arial" w:hAnsi="Arial" w:cs="Arial"/>
          <w:lang w:eastAsia="fr-FR"/>
        </w:rPr>
      </w:pPr>
      <w:r w:rsidRPr="00F22B34">
        <w:rPr>
          <w:rFonts w:ascii="Arial" w:hAnsi="Arial" w:cs="Arial"/>
          <w:highlight w:val="green"/>
          <w:shd w:val="clear" w:color="auto" w:fill="FFFF00"/>
          <w:lang w:eastAsia="fr-FR"/>
        </w:rPr>
        <w:lastRenderedPageBreak/>
        <w:sym w:font="Wingdings" w:char="F0E0"/>
      </w:r>
      <w:r w:rsidRPr="00F22B34">
        <w:rPr>
          <w:rFonts w:ascii="Arial" w:hAnsi="Arial" w:cs="Arial"/>
          <w:highlight w:val="green"/>
          <w:shd w:val="clear" w:color="auto" w:fill="FFFF00"/>
          <w:lang w:eastAsia="fr-FR"/>
        </w:rPr>
        <w:t xml:space="preserve"> </w:t>
      </w:r>
      <w:r w:rsidRPr="00F22B34">
        <w:rPr>
          <w:rFonts w:ascii="Arial" w:hAnsi="Arial" w:cs="Arial"/>
          <w:highlight w:val="green"/>
          <w:lang w:eastAsia="fr-FR"/>
        </w:rPr>
        <w:t xml:space="preserve"> Sur quelle liste est basée l’implémentation de la hashmap ?</w:t>
      </w:r>
    </w:p>
    <w:p w:rsidR="00E7002A" w:rsidRPr="005B18F6" w:rsidRDefault="00E7002A" w:rsidP="00E7002A">
      <w:pPr>
        <w:pStyle w:val="Corps"/>
        <w:rPr>
          <w:rFonts w:ascii="Arial" w:hAnsi="Arial" w:cs="Arial"/>
          <w:lang w:eastAsia="fr-FR"/>
        </w:rPr>
      </w:pPr>
      <w:r w:rsidRPr="005B18F6">
        <w:rPr>
          <w:rFonts w:ascii="Arial" w:hAnsi="Arial" w:cs="Arial"/>
          <w:lang w:eastAsia="fr-FR"/>
        </w:rPr>
        <w:t>LinkedList</w:t>
      </w:r>
    </w:p>
    <w:p w:rsidR="00E7002A" w:rsidRPr="005B18F6" w:rsidRDefault="00E7002A" w:rsidP="00E7002A">
      <w:pPr>
        <w:pStyle w:val="Corps"/>
        <w:rPr>
          <w:rFonts w:ascii="Arial" w:hAnsi="Arial" w:cs="Arial"/>
          <w:lang w:eastAsia="fr-FR"/>
        </w:rPr>
      </w:pPr>
    </w:p>
    <w:p w:rsidR="00E7002A" w:rsidRPr="005B18F6" w:rsidRDefault="00E7002A" w:rsidP="00E7002A">
      <w:pPr>
        <w:pStyle w:val="Corps"/>
        <w:rPr>
          <w:rFonts w:ascii="Arial" w:hAnsi="Arial" w:cs="Arial"/>
          <w:lang w:eastAsia="fr-FR"/>
        </w:rPr>
      </w:pPr>
      <w:r w:rsidRPr="00864467">
        <w:rPr>
          <w:rFonts w:ascii="Arial" w:hAnsi="Arial" w:cs="Arial"/>
          <w:shd w:val="clear" w:color="auto" w:fill="FFFF00"/>
          <w:lang w:eastAsia="fr-FR"/>
        </w:rPr>
        <w:sym w:font="Wingdings" w:char="F0E0"/>
      </w:r>
      <w:r w:rsidRPr="00864467">
        <w:rPr>
          <w:rFonts w:ascii="Arial" w:hAnsi="Arial" w:cs="Arial"/>
          <w:shd w:val="clear" w:color="auto" w:fill="FFFF00"/>
          <w:lang w:eastAsia="fr-FR"/>
        </w:rPr>
        <w:t xml:space="preserve"> </w:t>
      </w:r>
      <w:r w:rsidRPr="00864467">
        <w:rPr>
          <w:rFonts w:ascii="Arial" w:hAnsi="Arial" w:cs="Arial"/>
          <w:lang w:eastAsia="fr-FR"/>
        </w:rPr>
        <w:t xml:space="preserve"> La méthode get(int) est plus rapide sur un arrayList, sur une linkedList ou c’est la même chose ? Pourquoi ?</w:t>
      </w:r>
    </w:p>
    <w:p w:rsidR="00E7002A" w:rsidRPr="005B18F6" w:rsidRDefault="00E7002A" w:rsidP="00E7002A">
      <w:pPr>
        <w:pStyle w:val="Corps"/>
        <w:rPr>
          <w:rFonts w:ascii="Arial" w:hAnsi="Arial" w:cs="Arial"/>
          <w:lang w:eastAsia="fr-FR"/>
        </w:rPr>
      </w:pPr>
      <w:r w:rsidRPr="005B18F6">
        <w:rPr>
          <w:rFonts w:ascii="Arial" w:hAnsi="Arial" w:cs="Arial"/>
          <w:lang w:eastAsia="fr-FR"/>
        </w:rPr>
        <w:t>ArrayList. Car les linkedList ont des références sur les index précédents et suivants. Donc c’est plus gourmand pour une recherche.</w:t>
      </w:r>
    </w:p>
    <w:p w:rsidR="00E7002A" w:rsidRPr="005B18F6" w:rsidRDefault="00E7002A" w:rsidP="00E7002A">
      <w:pPr>
        <w:pStyle w:val="Corps"/>
        <w:rPr>
          <w:rFonts w:ascii="Arial" w:hAnsi="Arial" w:cs="Arial"/>
          <w:lang w:eastAsia="fr-FR"/>
        </w:rPr>
      </w:pPr>
    </w:p>
    <w:p w:rsidR="00E7002A" w:rsidRPr="005B18F6" w:rsidRDefault="00E7002A" w:rsidP="00E7002A">
      <w:pPr>
        <w:pStyle w:val="Corps"/>
        <w:rPr>
          <w:rFonts w:ascii="Arial" w:hAnsi="Arial" w:cs="Arial"/>
          <w:lang w:eastAsia="fr-FR"/>
        </w:rPr>
      </w:pPr>
      <w:r w:rsidRPr="00864467">
        <w:rPr>
          <w:rFonts w:ascii="Arial" w:hAnsi="Arial" w:cs="Arial"/>
          <w:shd w:val="clear" w:color="auto" w:fill="FFFF00"/>
          <w:lang w:eastAsia="fr-FR"/>
        </w:rPr>
        <w:sym w:font="Wingdings" w:char="F0E0"/>
      </w:r>
      <w:r w:rsidRPr="00864467">
        <w:rPr>
          <w:rFonts w:ascii="Arial" w:hAnsi="Arial" w:cs="Arial"/>
          <w:shd w:val="clear" w:color="auto" w:fill="FFFF00"/>
          <w:lang w:eastAsia="fr-FR"/>
        </w:rPr>
        <w:t xml:space="preserve"> </w:t>
      </w:r>
      <w:r w:rsidRPr="00864467">
        <w:rPr>
          <w:rFonts w:ascii="Arial" w:hAnsi="Arial" w:cs="Arial"/>
          <w:lang w:eastAsia="fr-FR"/>
        </w:rPr>
        <w:t xml:space="preserve"> La méthode add(int, Object) est plus rapide sur un arrayList, sur une linkedList ou c’est la même chose ? Pourquoi ?</w:t>
      </w:r>
    </w:p>
    <w:p w:rsidR="00E7002A" w:rsidRPr="005B18F6" w:rsidRDefault="00E7002A" w:rsidP="00E7002A">
      <w:pPr>
        <w:pStyle w:val="Corps"/>
        <w:rPr>
          <w:rFonts w:ascii="Arial" w:hAnsi="Arial" w:cs="Arial"/>
          <w:lang w:eastAsia="fr-FR"/>
        </w:rPr>
      </w:pPr>
      <w:r w:rsidRPr="005B18F6">
        <w:rPr>
          <w:rFonts w:ascii="Arial" w:hAnsi="Arial" w:cs="Arial"/>
          <w:lang w:eastAsia="fr-FR"/>
        </w:rPr>
        <w:t>LinkedList. Car il connait la référence de l’élément suivant et précédent.</w:t>
      </w:r>
    </w:p>
    <w:p w:rsidR="00E7002A" w:rsidRPr="005B18F6" w:rsidRDefault="00E7002A" w:rsidP="00E7002A">
      <w:pPr>
        <w:pStyle w:val="Corps"/>
        <w:rPr>
          <w:rFonts w:ascii="Arial" w:hAnsi="Arial" w:cs="Arial"/>
          <w:lang w:eastAsia="fr-FR"/>
        </w:rPr>
      </w:pPr>
    </w:p>
    <w:p w:rsidR="00E7002A" w:rsidRPr="005B18F6" w:rsidRDefault="00E7002A" w:rsidP="00E7002A">
      <w:pPr>
        <w:pStyle w:val="Corps"/>
        <w:rPr>
          <w:rFonts w:ascii="Arial" w:hAnsi="Arial" w:cs="Arial"/>
          <w:lang w:eastAsia="fr-FR"/>
        </w:rPr>
      </w:pPr>
    </w:p>
    <w:p w:rsidR="00E7002A" w:rsidRPr="005B18F6" w:rsidRDefault="00E7002A" w:rsidP="00E7002A">
      <w:pPr>
        <w:pStyle w:val="Corps"/>
        <w:rPr>
          <w:rFonts w:ascii="Arial" w:hAnsi="Arial" w:cs="Arial"/>
          <w:lang w:eastAsia="fr-FR"/>
        </w:rPr>
      </w:pPr>
      <w:r w:rsidRPr="00F22B34">
        <w:rPr>
          <w:rFonts w:ascii="Arial" w:hAnsi="Arial" w:cs="Arial"/>
          <w:highlight w:val="green"/>
          <w:shd w:val="clear" w:color="auto" w:fill="FFFF00"/>
          <w:lang w:eastAsia="fr-FR"/>
        </w:rPr>
        <w:sym w:font="Wingdings" w:char="F0E0"/>
      </w:r>
      <w:r w:rsidRPr="00F22B34">
        <w:rPr>
          <w:rFonts w:ascii="Arial" w:hAnsi="Arial" w:cs="Arial"/>
          <w:highlight w:val="green"/>
          <w:lang w:eastAsia="fr-FR"/>
        </w:rPr>
        <w:t xml:space="preserve"> Quelle est la différence entre Checked/unchecked exception ?</w:t>
      </w:r>
    </w:p>
    <w:p w:rsidR="00E7002A" w:rsidRPr="005B18F6" w:rsidRDefault="00E7002A" w:rsidP="00E7002A">
      <w:pPr>
        <w:pStyle w:val="Corps"/>
        <w:rPr>
          <w:rFonts w:ascii="Arial" w:hAnsi="Arial" w:cs="Arial"/>
          <w:lang w:eastAsia="fr-FR"/>
        </w:rPr>
      </w:pPr>
      <w:r w:rsidRPr="005B18F6">
        <w:rPr>
          <w:rFonts w:ascii="Arial" w:hAnsi="Arial" w:cs="Arial"/>
          <w:lang w:eastAsia="fr-FR"/>
        </w:rPr>
        <w:t>La même diff qu’entre Exception et RuntimeException.</w:t>
      </w:r>
    </w:p>
    <w:p w:rsidR="00E7002A" w:rsidRPr="005B18F6" w:rsidRDefault="00E7002A" w:rsidP="00E7002A">
      <w:pPr>
        <w:pStyle w:val="Corps"/>
        <w:rPr>
          <w:rFonts w:ascii="Arial" w:hAnsi="Arial" w:cs="Arial"/>
          <w:lang w:eastAsia="fr-FR"/>
        </w:rPr>
      </w:pPr>
      <w:r w:rsidRPr="005B18F6">
        <w:rPr>
          <w:rFonts w:ascii="Arial" w:hAnsi="Arial" w:cs="Arial"/>
          <w:lang w:eastAsia="fr-FR"/>
        </w:rPr>
        <w:t>Exception : Doit être déclaré dans le code soit avec un throw ou un try catch</w:t>
      </w:r>
    </w:p>
    <w:p w:rsidR="00E7002A" w:rsidRPr="005B18F6" w:rsidRDefault="00E7002A" w:rsidP="00E7002A">
      <w:pPr>
        <w:pStyle w:val="Corps"/>
        <w:rPr>
          <w:rFonts w:ascii="Arial" w:hAnsi="Arial" w:cs="Arial"/>
          <w:lang w:eastAsia="fr-FR"/>
        </w:rPr>
      </w:pPr>
      <w:r w:rsidRPr="005B18F6">
        <w:rPr>
          <w:rFonts w:ascii="Arial" w:hAnsi="Arial" w:cs="Arial"/>
          <w:lang w:eastAsia="fr-FR"/>
        </w:rPr>
        <w:t>Runtime pas besoin</w:t>
      </w:r>
    </w:p>
    <w:p w:rsidR="00E7002A" w:rsidRPr="005B18F6" w:rsidRDefault="00E7002A" w:rsidP="00E7002A">
      <w:pPr>
        <w:pStyle w:val="Corps"/>
        <w:rPr>
          <w:rFonts w:ascii="Arial" w:hAnsi="Arial" w:cs="Arial"/>
          <w:lang w:eastAsia="fr-FR"/>
        </w:rPr>
      </w:pPr>
    </w:p>
    <w:p w:rsidR="00E7002A" w:rsidRPr="005B18F6" w:rsidRDefault="00E7002A" w:rsidP="00E7002A">
      <w:pPr>
        <w:pStyle w:val="Corps"/>
        <w:rPr>
          <w:rFonts w:ascii="Arial" w:hAnsi="Arial" w:cs="Arial"/>
          <w:lang w:eastAsia="fr-FR"/>
        </w:rPr>
      </w:pPr>
      <w:r w:rsidRPr="00F22B34">
        <w:rPr>
          <w:rFonts w:ascii="Arial" w:hAnsi="Arial" w:cs="Arial"/>
          <w:highlight w:val="green"/>
          <w:shd w:val="clear" w:color="auto" w:fill="FFFF00"/>
          <w:lang w:eastAsia="fr-FR"/>
        </w:rPr>
        <w:sym w:font="Wingdings" w:char="F0E0"/>
      </w:r>
      <w:r w:rsidRPr="00F22B34">
        <w:rPr>
          <w:rFonts w:ascii="Arial" w:hAnsi="Arial" w:cs="Arial"/>
          <w:highlight w:val="green"/>
          <w:shd w:val="clear" w:color="auto" w:fill="FFFF00"/>
          <w:lang w:eastAsia="fr-FR"/>
        </w:rPr>
        <w:t xml:space="preserve"> </w:t>
      </w:r>
      <w:r w:rsidRPr="00F22B34">
        <w:rPr>
          <w:rFonts w:ascii="Arial" w:hAnsi="Arial" w:cs="Arial"/>
          <w:highlight w:val="green"/>
          <w:lang w:eastAsia="fr-FR"/>
        </w:rPr>
        <w:t xml:space="preserve"> Quelle est la différence Error/Exception ?</w:t>
      </w:r>
    </w:p>
    <w:p w:rsidR="00E7002A" w:rsidRPr="005B18F6" w:rsidRDefault="00E7002A" w:rsidP="00E7002A">
      <w:pPr>
        <w:pStyle w:val="Corps"/>
        <w:rPr>
          <w:rFonts w:ascii="Arial" w:hAnsi="Arial" w:cs="Arial"/>
          <w:lang w:eastAsia="fr-FR"/>
        </w:rPr>
      </w:pPr>
      <w:r w:rsidRPr="005B18F6">
        <w:rPr>
          <w:rFonts w:ascii="Arial" w:hAnsi="Arial" w:cs="Arial"/>
          <w:lang w:eastAsia="fr-FR"/>
        </w:rPr>
        <w:t>Exception dans le code</w:t>
      </w:r>
    </w:p>
    <w:p w:rsidR="00E7002A" w:rsidRPr="005B18F6" w:rsidRDefault="00E7002A" w:rsidP="00E7002A">
      <w:pPr>
        <w:pStyle w:val="Corps"/>
        <w:rPr>
          <w:rFonts w:ascii="Arial" w:hAnsi="Arial" w:cs="Arial"/>
          <w:lang w:eastAsia="fr-FR"/>
        </w:rPr>
      </w:pPr>
      <w:r w:rsidRPr="005B18F6">
        <w:rPr>
          <w:rFonts w:ascii="Arial" w:hAnsi="Arial" w:cs="Arial"/>
          <w:lang w:eastAsia="fr-FR"/>
        </w:rPr>
        <w:t>Error dans la JVM</w:t>
      </w:r>
    </w:p>
    <w:p w:rsidR="00E7002A" w:rsidRPr="005B18F6" w:rsidRDefault="00E7002A" w:rsidP="00E7002A">
      <w:pPr>
        <w:pStyle w:val="Corps"/>
        <w:rPr>
          <w:rFonts w:ascii="Arial" w:hAnsi="Arial" w:cs="Arial"/>
          <w:shd w:val="clear" w:color="auto" w:fill="FFC000"/>
          <w:lang w:eastAsia="fr-FR"/>
        </w:rPr>
      </w:pPr>
    </w:p>
    <w:p w:rsidR="00E7002A" w:rsidRPr="005B18F6" w:rsidRDefault="00E7002A" w:rsidP="00E7002A">
      <w:pPr>
        <w:pStyle w:val="Corps"/>
        <w:rPr>
          <w:rFonts w:ascii="Arial" w:hAnsi="Arial" w:cs="Arial"/>
          <w:lang w:eastAsia="fr-FR"/>
        </w:rPr>
      </w:pPr>
      <w:r w:rsidRPr="00F22B34">
        <w:rPr>
          <w:rFonts w:ascii="Arial" w:hAnsi="Arial" w:cs="Arial"/>
          <w:highlight w:val="green"/>
          <w:shd w:val="clear" w:color="auto" w:fill="FFC000"/>
          <w:lang w:eastAsia="fr-FR"/>
        </w:rPr>
        <w:sym w:font="Wingdings" w:char="F0E0"/>
      </w:r>
      <w:r w:rsidRPr="00F22B34">
        <w:rPr>
          <w:rFonts w:ascii="Arial" w:hAnsi="Arial" w:cs="Arial"/>
          <w:highlight w:val="green"/>
          <w:lang w:eastAsia="fr-FR"/>
        </w:rPr>
        <w:t xml:space="preserve"> Qu’est-ce qu’une interface fonctionnelle ?</w:t>
      </w:r>
    </w:p>
    <w:p w:rsidR="00E7002A" w:rsidRPr="005B18F6" w:rsidRDefault="00E7002A" w:rsidP="00E7002A">
      <w:pPr>
        <w:pStyle w:val="Corps"/>
        <w:rPr>
          <w:rFonts w:ascii="Arial" w:hAnsi="Arial" w:cs="Arial"/>
          <w:lang w:eastAsia="fr-FR"/>
        </w:rPr>
      </w:pPr>
      <w:r w:rsidRPr="005B18F6">
        <w:rPr>
          <w:rFonts w:ascii="Arial" w:hAnsi="Arial" w:cs="Arial"/>
          <w:lang w:eastAsia="fr-FR"/>
        </w:rPr>
        <w:t xml:space="preserve">C’est une interface avec une seule méthode. </w:t>
      </w:r>
    </w:p>
    <w:p w:rsidR="00E7002A" w:rsidRPr="005B18F6" w:rsidRDefault="00E7002A" w:rsidP="00E7002A">
      <w:pPr>
        <w:pStyle w:val="Corps"/>
        <w:rPr>
          <w:rFonts w:ascii="Arial" w:hAnsi="Arial" w:cs="Arial"/>
          <w:lang w:eastAsia="fr-FR"/>
        </w:rPr>
      </w:pPr>
    </w:p>
    <w:p w:rsidR="00E7002A" w:rsidRPr="005B18F6" w:rsidRDefault="00E7002A" w:rsidP="00E7002A">
      <w:pPr>
        <w:pStyle w:val="Corps"/>
        <w:rPr>
          <w:rFonts w:ascii="Arial" w:hAnsi="Arial" w:cs="Arial"/>
          <w:lang w:eastAsia="fr-FR"/>
        </w:rPr>
      </w:pPr>
      <w:r w:rsidRPr="00F22B34">
        <w:rPr>
          <w:rFonts w:ascii="Arial" w:hAnsi="Arial" w:cs="Arial"/>
          <w:highlight w:val="green"/>
          <w:shd w:val="clear" w:color="auto" w:fill="FFC000"/>
          <w:lang w:eastAsia="fr-FR"/>
        </w:rPr>
        <w:sym w:font="Wingdings" w:char="F0E0"/>
      </w:r>
      <w:r w:rsidRPr="00F22B34">
        <w:rPr>
          <w:rFonts w:ascii="Arial" w:hAnsi="Arial" w:cs="Arial"/>
          <w:highlight w:val="green"/>
          <w:lang w:eastAsia="fr-FR"/>
        </w:rPr>
        <w:t xml:space="preserve"> A quoi sert l'opération flatMap du Stream, quelle est la différence avec Map ?</w:t>
      </w:r>
    </w:p>
    <w:p w:rsidR="00E7002A" w:rsidRPr="005B18F6" w:rsidRDefault="00E7002A" w:rsidP="00E7002A">
      <w:pPr>
        <w:pStyle w:val="Corps"/>
        <w:rPr>
          <w:rFonts w:ascii="Arial" w:hAnsi="Arial" w:cs="Arial"/>
          <w:lang w:eastAsia="fr-FR"/>
        </w:rPr>
      </w:pPr>
      <w:r w:rsidRPr="005B18F6">
        <w:rPr>
          <w:rFonts w:ascii="Arial" w:hAnsi="Arial" w:cs="Arial"/>
          <w:lang w:eastAsia="fr-FR"/>
        </w:rPr>
        <w:t>flatMap sert a mettre tout au même niveau.</w:t>
      </w:r>
    </w:p>
    <w:p w:rsidR="00E7002A" w:rsidRPr="005B18F6" w:rsidRDefault="00E7002A" w:rsidP="00E7002A">
      <w:pPr>
        <w:pStyle w:val="Corps"/>
        <w:jc w:val="left"/>
        <w:rPr>
          <w:rFonts w:ascii="Arial" w:hAnsi="Arial" w:cs="Arial"/>
          <w:lang w:eastAsia="fr-FR"/>
        </w:rPr>
      </w:pPr>
      <w:r w:rsidRPr="005B18F6">
        <w:rPr>
          <w:rFonts w:ascii="Arial" w:hAnsi="Arial" w:cs="Arial"/>
          <w:lang w:eastAsia="fr-FR"/>
        </w:rPr>
        <w:t>Combiner une liste de List en une List.</w:t>
      </w:r>
    </w:p>
    <w:p w:rsidR="00E7002A" w:rsidRPr="005B18F6" w:rsidRDefault="00E7002A" w:rsidP="00E7002A">
      <w:pPr>
        <w:pStyle w:val="Corps"/>
        <w:jc w:val="left"/>
        <w:rPr>
          <w:rFonts w:ascii="Arial" w:hAnsi="Arial" w:cs="Arial"/>
          <w:lang w:val="en-US" w:eastAsia="fr-FR"/>
        </w:rPr>
      </w:pPr>
      <w:r w:rsidRPr="005B18F6">
        <w:rPr>
          <w:rFonts w:ascii="Arial" w:hAnsi="Arial" w:cs="Arial"/>
          <w:lang w:val="en-US" w:eastAsia="fr-FR"/>
        </w:rPr>
        <w:t>Exemple Stream&lt;List&lt;String&gt;&gt; en Stream&lt;String&gt;</w:t>
      </w:r>
    </w:p>
    <w:p w:rsidR="00E7002A" w:rsidRPr="005B18F6" w:rsidRDefault="00E7002A" w:rsidP="00E7002A">
      <w:pPr>
        <w:pStyle w:val="Corps"/>
        <w:rPr>
          <w:rFonts w:ascii="Arial" w:hAnsi="Arial" w:cs="Arial"/>
          <w:lang w:val="en-US" w:eastAsia="fr-FR"/>
        </w:rPr>
      </w:pPr>
    </w:p>
    <w:p w:rsidR="00E7002A" w:rsidRPr="005B18F6" w:rsidRDefault="00E7002A" w:rsidP="00E7002A">
      <w:pPr>
        <w:pStyle w:val="Corps"/>
        <w:rPr>
          <w:rFonts w:ascii="Arial" w:hAnsi="Arial" w:cs="Arial"/>
          <w:lang w:eastAsia="fr-FR"/>
        </w:rPr>
      </w:pPr>
      <w:r w:rsidRPr="00F22B34">
        <w:rPr>
          <w:rFonts w:ascii="Arial" w:hAnsi="Arial" w:cs="Arial"/>
          <w:highlight w:val="green"/>
          <w:shd w:val="clear" w:color="auto" w:fill="FFC000"/>
          <w:lang w:eastAsia="fr-FR"/>
        </w:rPr>
        <w:sym w:font="Wingdings" w:char="F0E0"/>
      </w:r>
      <w:r w:rsidRPr="00F22B34">
        <w:rPr>
          <w:rFonts w:ascii="Arial" w:hAnsi="Arial" w:cs="Arial"/>
          <w:highlight w:val="green"/>
          <w:lang w:eastAsia="fr-FR"/>
        </w:rPr>
        <w:t xml:space="preserve"> Que signifie sealed Interface / Class ? (V15)</w:t>
      </w:r>
    </w:p>
    <w:p w:rsidR="00E7002A" w:rsidRPr="005B18F6" w:rsidRDefault="00E7002A" w:rsidP="00E7002A">
      <w:pPr>
        <w:pStyle w:val="Corps"/>
        <w:rPr>
          <w:rFonts w:ascii="Arial" w:hAnsi="Arial" w:cs="Arial"/>
          <w:lang w:eastAsia="fr-FR"/>
        </w:rPr>
      </w:pPr>
      <w:r w:rsidRPr="005B18F6">
        <w:rPr>
          <w:rFonts w:ascii="Arial" w:hAnsi="Arial" w:cs="Arial"/>
          <w:lang w:eastAsia="fr-FR"/>
        </w:rPr>
        <w:t>On ne peut implémenter une interface Sealed que par des classes identifiées (permits)</w:t>
      </w:r>
    </w:p>
    <w:p w:rsidR="00E7002A" w:rsidRPr="005B18F6" w:rsidRDefault="00E7002A" w:rsidP="00E7002A">
      <w:pPr>
        <w:pStyle w:val="Corps"/>
        <w:rPr>
          <w:rFonts w:ascii="Arial" w:hAnsi="Arial" w:cs="Arial"/>
          <w:color w:val="FFFFFF"/>
          <w:shd w:val="clear" w:color="auto" w:fill="292929"/>
          <w:lang w:val="en-US"/>
        </w:rPr>
      </w:pPr>
      <w:r w:rsidRPr="005B18F6">
        <w:rPr>
          <w:rFonts w:ascii="Arial" w:hAnsi="Arial" w:cs="Arial"/>
          <w:color w:val="FFFFFF"/>
          <w:shd w:val="clear" w:color="auto" w:fill="292929"/>
          <w:lang w:val="en-US"/>
        </w:rPr>
        <w:t>Ex : public sealed interface Service permits Car, Truck</w:t>
      </w:r>
    </w:p>
    <w:p w:rsidR="00E7002A" w:rsidRPr="005B18F6" w:rsidRDefault="00E7002A" w:rsidP="00E7002A">
      <w:pPr>
        <w:pStyle w:val="Corps"/>
        <w:rPr>
          <w:rFonts w:ascii="Arial" w:hAnsi="Arial" w:cs="Arial"/>
          <w:lang w:val="en-US" w:eastAsia="fr-FR"/>
        </w:rPr>
      </w:pPr>
    </w:p>
    <w:p w:rsidR="00E7002A" w:rsidRPr="005B18F6" w:rsidRDefault="00E7002A" w:rsidP="00E7002A">
      <w:pPr>
        <w:pStyle w:val="Corps"/>
        <w:rPr>
          <w:rFonts w:ascii="Arial" w:hAnsi="Arial" w:cs="Arial"/>
          <w:lang w:eastAsia="fr-FR"/>
        </w:rPr>
      </w:pPr>
      <w:r w:rsidRPr="005B18F6">
        <w:rPr>
          <w:rFonts w:ascii="Arial" w:hAnsi="Arial" w:cs="Arial"/>
          <w:lang w:eastAsia="fr-FR"/>
        </w:rPr>
        <w:t>On ne peut implémenter une classe abstraite Sealed que par des classes identifiées (permits)</w:t>
      </w:r>
    </w:p>
    <w:p w:rsidR="00E7002A" w:rsidRPr="005B18F6" w:rsidRDefault="00E7002A" w:rsidP="00E7002A">
      <w:pPr>
        <w:pStyle w:val="Corps"/>
        <w:rPr>
          <w:rFonts w:ascii="Arial" w:hAnsi="Arial" w:cs="Arial"/>
          <w:color w:val="FFFFFF"/>
          <w:shd w:val="clear" w:color="auto" w:fill="292929"/>
          <w:lang w:val="en-US"/>
        </w:rPr>
      </w:pPr>
      <w:r w:rsidRPr="005B18F6">
        <w:rPr>
          <w:rFonts w:ascii="Arial" w:hAnsi="Arial" w:cs="Arial"/>
          <w:color w:val="FFFFFF"/>
          <w:shd w:val="clear" w:color="auto" w:fill="292929"/>
          <w:lang w:val="en-US"/>
        </w:rPr>
        <w:t>Ex : public abstract sealed class Vehicle permits Car, Truck</w:t>
      </w:r>
    </w:p>
    <w:p w:rsidR="00E7002A" w:rsidRPr="005B18F6" w:rsidRDefault="00E7002A" w:rsidP="00E7002A">
      <w:pPr>
        <w:pStyle w:val="Corps"/>
        <w:rPr>
          <w:rFonts w:ascii="Arial" w:hAnsi="Arial" w:cs="Arial"/>
          <w:shd w:val="clear" w:color="auto" w:fill="FFFF00"/>
          <w:lang w:eastAsia="fr-FR"/>
        </w:rPr>
      </w:pPr>
      <w:r w:rsidRPr="00F22B34">
        <w:rPr>
          <w:rFonts w:ascii="Arial" w:hAnsi="Arial" w:cs="Arial"/>
          <w:highlight w:val="green"/>
          <w:shd w:val="clear" w:color="auto" w:fill="FFFF00"/>
          <w:lang w:eastAsia="fr-FR"/>
        </w:rPr>
        <w:sym w:font="Wingdings" w:char="F0E0"/>
      </w:r>
      <w:r w:rsidRPr="00F22B34">
        <w:rPr>
          <w:rFonts w:ascii="Arial" w:hAnsi="Arial" w:cs="Arial"/>
          <w:highlight w:val="green"/>
          <w:lang w:eastAsia="fr-FR"/>
        </w:rPr>
        <w:t xml:space="preserve"> Citez les 2 types de mémoire en Java :</w:t>
      </w:r>
    </w:p>
    <w:p w:rsidR="00E7002A" w:rsidRPr="005B18F6" w:rsidRDefault="00E7002A" w:rsidP="00E7002A">
      <w:pPr>
        <w:pStyle w:val="Corps"/>
        <w:rPr>
          <w:rFonts w:ascii="Arial" w:hAnsi="Arial" w:cs="Arial"/>
          <w:lang w:eastAsia="fr-FR"/>
        </w:rPr>
      </w:pPr>
      <w:r w:rsidRPr="005B18F6">
        <w:rPr>
          <w:rFonts w:ascii="Arial" w:hAnsi="Arial" w:cs="Arial"/>
          <w:lang w:eastAsia="fr-FR"/>
        </w:rPr>
        <w:lastRenderedPageBreak/>
        <w:t>Stack, Heap</w:t>
      </w:r>
    </w:p>
    <w:p w:rsidR="00E7002A" w:rsidRPr="005B18F6" w:rsidRDefault="00E7002A" w:rsidP="00E7002A">
      <w:pPr>
        <w:pStyle w:val="Corps"/>
        <w:rPr>
          <w:rFonts w:ascii="Arial" w:hAnsi="Arial" w:cs="Arial"/>
          <w:shd w:val="clear" w:color="auto" w:fill="FFFF00"/>
          <w:lang w:eastAsia="fr-FR"/>
        </w:rPr>
      </w:pPr>
    </w:p>
    <w:p w:rsidR="00E7002A" w:rsidRPr="005B18F6" w:rsidRDefault="00E7002A" w:rsidP="00E7002A">
      <w:pPr>
        <w:pStyle w:val="Corps"/>
        <w:rPr>
          <w:rFonts w:ascii="Arial" w:hAnsi="Arial" w:cs="Arial"/>
          <w:shd w:val="clear" w:color="auto" w:fill="FFFF00"/>
          <w:lang w:eastAsia="fr-FR"/>
        </w:rPr>
      </w:pPr>
      <w:r w:rsidRPr="00F22B34">
        <w:rPr>
          <w:rFonts w:ascii="Arial" w:hAnsi="Arial" w:cs="Arial"/>
          <w:highlight w:val="green"/>
          <w:shd w:val="clear" w:color="auto" w:fill="FFFF00"/>
          <w:lang w:eastAsia="fr-FR"/>
        </w:rPr>
        <w:sym w:font="Wingdings" w:char="F0E0"/>
      </w:r>
      <w:r w:rsidRPr="00F22B34">
        <w:rPr>
          <w:rFonts w:ascii="Arial" w:hAnsi="Arial" w:cs="Arial"/>
          <w:highlight w:val="green"/>
          <w:lang w:eastAsia="fr-FR"/>
        </w:rPr>
        <w:t xml:space="preserve"> Dans quel type de mémoire passe le « Garbage Collector »</w:t>
      </w:r>
    </w:p>
    <w:p w:rsidR="00E7002A" w:rsidRPr="005B18F6" w:rsidRDefault="00E7002A" w:rsidP="00E7002A">
      <w:pPr>
        <w:pStyle w:val="Corps"/>
        <w:rPr>
          <w:rFonts w:ascii="Arial" w:hAnsi="Arial" w:cs="Arial"/>
          <w:lang w:eastAsia="fr-FR"/>
        </w:rPr>
      </w:pPr>
      <w:r w:rsidRPr="005B18F6">
        <w:rPr>
          <w:rFonts w:ascii="Arial" w:hAnsi="Arial" w:cs="Arial"/>
          <w:lang w:eastAsia="fr-FR"/>
        </w:rPr>
        <w:t>Dans la Heap</w:t>
      </w:r>
    </w:p>
    <w:p w:rsidR="00E7002A" w:rsidRPr="005B18F6" w:rsidRDefault="00E7002A" w:rsidP="00E7002A">
      <w:pPr>
        <w:shd w:val="clear" w:color="auto" w:fill="FFFFFF"/>
        <w:spacing w:after="360" w:line="240" w:lineRule="auto"/>
        <w:rPr>
          <w:rFonts w:ascii="Arial" w:eastAsia="Times New Roman" w:hAnsi="Arial" w:cs="Arial"/>
          <w:color w:val="404040"/>
          <w:lang w:eastAsia="fr-FR"/>
        </w:rPr>
      </w:pPr>
      <w:bookmarkStart w:id="0" w:name="_GoBack"/>
      <w:bookmarkEnd w:id="0"/>
    </w:p>
    <w:p w:rsidR="00E7002A" w:rsidRPr="005B18F6" w:rsidRDefault="00E7002A">
      <w:pPr>
        <w:rPr>
          <w:rFonts w:ascii="Arial" w:hAnsi="Arial" w:cs="Arial"/>
          <w:b/>
          <w:u w:val="single"/>
          <w:lang w:val="en-US"/>
        </w:rPr>
      </w:pPr>
      <w:r w:rsidRPr="005B18F6">
        <w:rPr>
          <w:rFonts w:ascii="Arial" w:hAnsi="Arial" w:cs="Arial"/>
          <w:b/>
          <w:u w:val="single"/>
          <w:lang w:val="en-US"/>
        </w:rPr>
        <w:t>Questions Angular (8)</w:t>
      </w:r>
    </w:p>
    <w:p w:rsidR="00765DCD" w:rsidRPr="005B18F6" w:rsidRDefault="00765DCD" w:rsidP="00765DCD">
      <w:pPr>
        <w:pStyle w:val="Titre3"/>
        <w:rPr>
          <w:rFonts w:ascii="Arial" w:hAnsi="Arial" w:cs="Arial"/>
          <w:sz w:val="22"/>
          <w:szCs w:val="22"/>
          <w:lang w:val="en-US"/>
        </w:rPr>
      </w:pPr>
      <w:r w:rsidRPr="00F22B34">
        <w:rPr>
          <w:rFonts w:ascii="Arial" w:hAnsi="Arial" w:cs="Arial"/>
          <w:sz w:val="22"/>
          <w:szCs w:val="22"/>
          <w:highlight w:val="green"/>
          <w:lang w:val="en-US"/>
        </w:rPr>
        <w:t>2. What is data binding in Angular?</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Data binding is one of the most significant and effective elements for creating communication between the DOM and the component. It makes designing interactive apps easier by reducing the need to worry about data pushing and pulling between the component and the template.</w:t>
      </w:r>
    </w:p>
    <w:p w:rsidR="00765DCD" w:rsidRPr="005B18F6" w:rsidRDefault="00765DCD" w:rsidP="00765DCD">
      <w:pPr>
        <w:pStyle w:val="NormalWeb"/>
        <w:rPr>
          <w:rFonts w:ascii="Arial" w:hAnsi="Arial" w:cs="Arial"/>
          <w:color w:val="373E3F"/>
          <w:sz w:val="22"/>
          <w:szCs w:val="22"/>
          <w:lang w:val="en-US"/>
        </w:rPr>
      </w:pPr>
      <w:r w:rsidRPr="005B18F6">
        <w:rPr>
          <w:rStyle w:val="lev"/>
          <w:rFonts w:ascii="Arial" w:hAnsi="Arial" w:cs="Arial"/>
          <w:color w:val="373E3F"/>
          <w:sz w:val="22"/>
          <w:szCs w:val="22"/>
          <w:lang w:val="en-US"/>
        </w:rPr>
        <w:t>There are Four types of Data binding in Angular: </w:t>
      </w:r>
    </w:p>
    <w:p w:rsidR="00765DCD" w:rsidRPr="005B18F6" w:rsidRDefault="00765DCD" w:rsidP="00765DCD">
      <w:pPr>
        <w:numPr>
          <w:ilvl w:val="0"/>
          <w:numId w:val="10"/>
        </w:numPr>
        <w:spacing w:before="100" w:beforeAutospacing="1" w:after="100" w:afterAutospacing="1" w:line="240" w:lineRule="auto"/>
        <w:ind w:left="0"/>
        <w:rPr>
          <w:rFonts w:ascii="Arial" w:hAnsi="Arial" w:cs="Arial"/>
        </w:rPr>
      </w:pPr>
      <w:r w:rsidRPr="005B18F6">
        <w:rPr>
          <w:rFonts w:ascii="Arial" w:hAnsi="Arial" w:cs="Arial"/>
        </w:rPr>
        <w:t>Property Binding</w:t>
      </w:r>
    </w:p>
    <w:p w:rsidR="00765DCD" w:rsidRPr="005B18F6" w:rsidRDefault="00765DCD" w:rsidP="00765DCD">
      <w:pPr>
        <w:numPr>
          <w:ilvl w:val="0"/>
          <w:numId w:val="10"/>
        </w:numPr>
        <w:spacing w:before="100" w:beforeAutospacing="1" w:after="100" w:afterAutospacing="1" w:line="240" w:lineRule="auto"/>
        <w:ind w:left="0"/>
        <w:rPr>
          <w:rFonts w:ascii="Arial" w:hAnsi="Arial" w:cs="Arial"/>
        </w:rPr>
      </w:pPr>
      <w:r w:rsidRPr="005B18F6">
        <w:rPr>
          <w:rFonts w:ascii="Arial" w:hAnsi="Arial" w:cs="Arial"/>
        </w:rPr>
        <w:t>Event Binding</w:t>
      </w:r>
    </w:p>
    <w:p w:rsidR="00765DCD" w:rsidRPr="005B18F6" w:rsidRDefault="00765DCD" w:rsidP="00765DCD">
      <w:pPr>
        <w:numPr>
          <w:ilvl w:val="0"/>
          <w:numId w:val="10"/>
        </w:numPr>
        <w:spacing w:before="100" w:beforeAutospacing="1" w:after="100" w:afterAutospacing="1" w:line="240" w:lineRule="auto"/>
        <w:ind w:left="0"/>
        <w:rPr>
          <w:rFonts w:ascii="Arial" w:hAnsi="Arial" w:cs="Arial"/>
        </w:rPr>
      </w:pPr>
      <w:r w:rsidRPr="005B18F6">
        <w:rPr>
          <w:rFonts w:ascii="Arial" w:hAnsi="Arial" w:cs="Arial"/>
        </w:rPr>
        <w:t>String Interpolation</w:t>
      </w:r>
    </w:p>
    <w:p w:rsidR="00765DCD" w:rsidRPr="005B18F6" w:rsidRDefault="00765DCD" w:rsidP="00765DCD">
      <w:pPr>
        <w:numPr>
          <w:ilvl w:val="0"/>
          <w:numId w:val="10"/>
        </w:numPr>
        <w:spacing w:before="100" w:beforeAutospacing="1" w:after="100" w:afterAutospacing="1" w:line="240" w:lineRule="auto"/>
        <w:ind w:left="0"/>
        <w:rPr>
          <w:rFonts w:ascii="Arial" w:hAnsi="Arial" w:cs="Arial"/>
        </w:rPr>
      </w:pPr>
      <w:r w:rsidRPr="005B18F6">
        <w:rPr>
          <w:rFonts w:ascii="Arial" w:hAnsi="Arial" w:cs="Arial"/>
        </w:rPr>
        <w:t>Two way data binding</w:t>
      </w:r>
    </w:p>
    <w:p w:rsidR="00765DCD" w:rsidRPr="005B18F6" w:rsidRDefault="00765DCD" w:rsidP="00765DCD">
      <w:pPr>
        <w:pStyle w:val="NormalWeb"/>
        <w:rPr>
          <w:rFonts w:ascii="Arial" w:hAnsi="Arial" w:cs="Arial"/>
          <w:color w:val="373E3F"/>
          <w:sz w:val="22"/>
          <w:szCs w:val="22"/>
          <w:lang w:val="en-US"/>
        </w:rPr>
      </w:pPr>
      <w:r w:rsidRPr="00A16036">
        <w:rPr>
          <w:rStyle w:val="lev"/>
          <w:rFonts w:ascii="Arial" w:hAnsi="Arial" w:cs="Arial"/>
          <w:color w:val="373E3F"/>
          <w:sz w:val="22"/>
          <w:szCs w:val="22"/>
          <w:highlight w:val="yellow"/>
          <w:lang w:val="en-US"/>
        </w:rPr>
        <w:t>Property Binding</w:t>
      </w:r>
      <w:r w:rsidRPr="005B18F6">
        <w:rPr>
          <w:rStyle w:val="lev"/>
          <w:rFonts w:ascii="Arial" w:hAnsi="Arial" w:cs="Arial"/>
          <w:color w:val="373E3F"/>
          <w:sz w:val="22"/>
          <w:szCs w:val="22"/>
          <w:lang w:val="en-US"/>
        </w:rPr>
        <w:t>: </w:t>
      </w:r>
      <w:r w:rsidRPr="005B18F6">
        <w:rPr>
          <w:rFonts w:ascii="Arial" w:hAnsi="Arial" w:cs="Arial"/>
          <w:color w:val="373E3F"/>
          <w:sz w:val="22"/>
          <w:szCs w:val="22"/>
          <w:lang w:val="en-US"/>
        </w:rPr>
        <w:t>One method of data binding is called property binding. In property binding, we connect a DOM element's property to a field that is a declared property in our TypeScript component code. In reality, Angular transforms string interpolation into property binding internally.</w:t>
      </w:r>
    </w:p>
    <w:p w:rsidR="00765DCD" w:rsidRPr="005B18F6" w:rsidRDefault="00765DCD" w:rsidP="00765DCD">
      <w:pPr>
        <w:pStyle w:val="NormalWeb"/>
        <w:rPr>
          <w:rFonts w:ascii="Arial" w:hAnsi="Arial" w:cs="Arial"/>
          <w:color w:val="373E3F"/>
          <w:sz w:val="22"/>
          <w:szCs w:val="22"/>
          <w:lang w:val="en-US"/>
        </w:rPr>
      </w:pPr>
      <w:r w:rsidRPr="00A16036">
        <w:rPr>
          <w:rStyle w:val="lev"/>
          <w:rFonts w:ascii="Arial" w:hAnsi="Arial" w:cs="Arial"/>
          <w:color w:val="373E3F"/>
          <w:sz w:val="22"/>
          <w:szCs w:val="22"/>
          <w:highlight w:val="yellow"/>
          <w:lang w:val="en-US"/>
        </w:rPr>
        <w:t>Event Binding</w:t>
      </w:r>
      <w:r w:rsidRPr="005B18F6">
        <w:rPr>
          <w:rStyle w:val="lev"/>
          <w:rFonts w:ascii="Arial" w:hAnsi="Arial" w:cs="Arial"/>
          <w:color w:val="373E3F"/>
          <w:sz w:val="22"/>
          <w:szCs w:val="22"/>
          <w:lang w:val="en-US"/>
        </w:rPr>
        <w:t>: </w:t>
      </w:r>
      <w:r w:rsidRPr="005B18F6">
        <w:rPr>
          <w:rFonts w:ascii="Arial" w:hAnsi="Arial" w:cs="Arial"/>
          <w:color w:val="373E3F"/>
          <w:sz w:val="22"/>
          <w:szCs w:val="22"/>
          <w:lang w:val="en-US"/>
        </w:rPr>
        <w:t>Using event binding, you may respond to DOM events like button clicks and mouse movements. When a DOM event (such as a click, change, or keyup) occurs, the component's designated method is called.</w:t>
      </w:r>
    </w:p>
    <w:p w:rsidR="00765DCD" w:rsidRPr="005B18F6" w:rsidRDefault="00765DCD" w:rsidP="00765DCD">
      <w:pPr>
        <w:pStyle w:val="NormalWeb"/>
        <w:rPr>
          <w:rFonts w:ascii="Arial" w:hAnsi="Arial" w:cs="Arial"/>
          <w:color w:val="373E3F"/>
          <w:sz w:val="22"/>
          <w:szCs w:val="22"/>
          <w:lang w:val="en-US"/>
        </w:rPr>
      </w:pPr>
      <w:r w:rsidRPr="00A16036">
        <w:rPr>
          <w:rStyle w:val="lev"/>
          <w:rFonts w:ascii="Arial" w:hAnsi="Arial" w:cs="Arial"/>
          <w:color w:val="373E3F"/>
          <w:sz w:val="22"/>
          <w:szCs w:val="22"/>
          <w:highlight w:val="yellow"/>
          <w:lang w:val="en-US"/>
        </w:rPr>
        <w:t>String Interpolation</w:t>
      </w:r>
      <w:r w:rsidRPr="005B18F6">
        <w:rPr>
          <w:rStyle w:val="lev"/>
          <w:rFonts w:ascii="Arial" w:hAnsi="Arial" w:cs="Arial"/>
          <w:color w:val="373E3F"/>
          <w:sz w:val="22"/>
          <w:szCs w:val="22"/>
          <w:lang w:val="en-US"/>
        </w:rPr>
        <w:t>: </w:t>
      </w:r>
      <w:r w:rsidRPr="005B18F6">
        <w:rPr>
          <w:rFonts w:ascii="Arial" w:hAnsi="Arial" w:cs="Arial"/>
          <w:color w:val="373E3F"/>
          <w:sz w:val="22"/>
          <w:szCs w:val="22"/>
          <w:lang w:val="en-US"/>
        </w:rPr>
        <w:t>In order to export data from TypeScript code to an HTML template( view ), String Interpolation is a one way data binding approach. The data from the component is shown to the view using the template expression enclosed in double curly braces. The value of a component property is added by using string interpolation.</w:t>
      </w:r>
    </w:p>
    <w:p w:rsidR="00765DCD" w:rsidRPr="005B18F6" w:rsidRDefault="00765DCD" w:rsidP="00765DCD">
      <w:pPr>
        <w:pStyle w:val="Titre3"/>
        <w:rPr>
          <w:rFonts w:ascii="Arial" w:hAnsi="Arial" w:cs="Arial"/>
          <w:color w:val="auto"/>
          <w:sz w:val="22"/>
          <w:szCs w:val="22"/>
          <w:lang w:val="en-US"/>
        </w:rPr>
      </w:pPr>
      <w:r w:rsidRPr="00F22B34">
        <w:rPr>
          <w:rFonts w:ascii="Arial" w:hAnsi="Arial" w:cs="Arial"/>
          <w:sz w:val="22"/>
          <w:szCs w:val="22"/>
          <w:highlight w:val="green"/>
          <w:lang w:val="en-US"/>
        </w:rPr>
        <w:t>13. What is two way data binding in Angular?</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Data sharing between a component class and its template is referred to as two-way data binding. If you alter data in one area, it will immediately reflate at the other end. This happens instantly and automatically, ensuring that the HTML template and TypeScript code are always up to date. Property binding and event binding are coupled in two-way data binding.</w:t>
      </w:r>
    </w:p>
    <w:p w:rsidR="00765DCD" w:rsidRPr="005B18F6" w:rsidRDefault="00765DCD" w:rsidP="00765DCD">
      <w:pPr>
        <w:rPr>
          <w:rFonts w:ascii="Arial" w:hAnsi="Arial" w:cs="Arial"/>
          <w:lang w:val="en-US"/>
        </w:rPr>
      </w:pPr>
    </w:p>
    <w:p w:rsidR="00765DCD" w:rsidRPr="005B18F6" w:rsidRDefault="00765DCD" w:rsidP="00765DCD">
      <w:pPr>
        <w:pStyle w:val="NormalWeb"/>
        <w:rPr>
          <w:rFonts w:ascii="Arial" w:hAnsi="Arial" w:cs="Arial"/>
          <w:color w:val="373E3F"/>
          <w:sz w:val="22"/>
          <w:szCs w:val="22"/>
          <w:lang w:val="en-US"/>
        </w:rPr>
      </w:pPr>
      <w:r w:rsidRPr="005B18F6">
        <w:rPr>
          <w:rStyle w:val="lev"/>
          <w:rFonts w:ascii="Arial" w:hAnsi="Arial" w:cs="Arial"/>
          <w:color w:val="373E3F"/>
          <w:sz w:val="22"/>
          <w:szCs w:val="22"/>
          <w:lang w:val="en-US"/>
        </w:rPr>
        <w:t>Example: </w:t>
      </w:r>
    </w:p>
    <w:p w:rsidR="00765DCD" w:rsidRPr="005B18F6" w:rsidRDefault="00765DCD" w:rsidP="00765DCD">
      <w:pPr>
        <w:pStyle w:val="NormalWeb"/>
        <w:rPr>
          <w:rFonts w:ascii="Arial" w:hAnsi="Arial" w:cs="Arial"/>
          <w:color w:val="373E3F"/>
          <w:sz w:val="22"/>
          <w:szCs w:val="22"/>
          <w:lang w:val="en-US"/>
        </w:rPr>
      </w:pPr>
      <w:r w:rsidRPr="005B18F6">
        <w:rPr>
          <w:rStyle w:val="lev"/>
          <w:rFonts w:ascii="Arial" w:hAnsi="Arial" w:cs="Arial"/>
          <w:color w:val="373E3F"/>
          <w:sz w:val="22"/>
          <w:szCs w:val="22"/>
          <w:lang w:val="en-US"/>
        </w:rPr>
        <w:t>app.component.ts</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import { Component } from "@angular/core";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lastRenderedPageBreak/>
        <w:t>@Component({</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selector: "app",</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templateUrl: "./app.component.html",</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export class AppComponent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data = "This is an example component of two way data binding.";</w:t>
      </w:r>
    </w:p>
    <w:p w:rsidR="00765DCD" w:rsidRPr="005B18F6" w:rsidRDefault="00765DCD" w:rsidP="00765DCD">
      <w:pPr>
        <w:pStyle w:val="PrformatHTML"/>
        <w:shd w:val="clear" w:color="auto" w:fill="F5F8FF"/>
        <w:rPr>
          <w:rFonts w:ascii="Arial" w:hAnsi="Arial" w:cs="Arial"/>
          <w:sz w:val="22"/>
          <w:szCs w:val="22"/>
          <w:lang w:val="en-US"/>
        </w:rPr>
      </w:pPr>
      <w:r w:rsidRPr="005B18F6">
        <w:rPr>
          <w:rStyle w:val="CodeHTML"/>
          <w:rFonts w:ascii="Arial" w:hAnsi="Arial" w:cs="Arial"/>
          <w:color w:val="444444"/>
          <w:sz w:val="22"/>
          <w:szCs w:val="22"/>
          <w:shd w:val="clear" w:color="auto" w:fill="F5F8FF"/>
          <w:lang w:val="en-US"/>
        </w:rPr>
        <w:t>}</w:t>
      </w:r>
    </w:p>
    <w:p w:rsidR="00765DCD" w:rsidRPr="005B18F6" w:rsidRDefault="00765DCD" w:rsidP="00765DCD">
      <w:pPr>
        <w:pStyle w:val="NormalWeb"/>
        <w:rPr>
          <w:rFonts w:ascii="Arial" w:hAnsi="Arial" w:cs="Arial"/>
          <w:color w:val="373E3F"/>
          <w:sz w:val="22"/>
          <w:szCs w:val="22"/>
          <w:lang w:val="en-US"/>
        </w:rPr>
      </w:pPr>
      <w:r w:rsidRPr="005B18F6">
        <w:rPr>
          <w:rStyle w:val="lev"/>
          <w:rFonts w:ascii="Arial" w:hAnsi="Arial" w:cs="Arial"/>
          <w:color w:val="373E3F"/>
          <w:sz w:val="22"/>
          <w:szCs w:val="22"/>
          <w:lang w:val="en-US"/>
        </w:rPr>
        <w:t>app.component.html</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&lt;input [(ngModel)]="data"  type="text"&gt;</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&lt;br&gt; &lt;br&gt;</w:t>
      </w:r>
    </w:p>
    <w:p w:rsidR="00765DCD" w:rsidRPr="005B18F6" w:rsidRDefault="00765DCD" w:rsidP="00765DCD">
      <w:pPr>
        <w:pStyle w:val="PrformatHTML"/>
        <w:shd w:val="clear" w:color="auto" w:fill="F5F8FF"/>
        <w:rPr>
          <w:rFonts w:ascii="Arial" w:hAnsi="Arial" w:cs="Arial"/>
          <w:sz w:val="22"/>
          <w:szCs w:val="22"/>
          <w:lang w:val="en-US"/>
        </w:rPr>
      </w:pPr>
      <w:r w:rsidRPr="005B18F6">
        <w:rPr>
          <w:rStyle w:val="CodeHTML"/>
          <w:rFonts w:ascii="Arial" w:hAnsi="Arial" w:cs="Arial"/>
          <w:color w:val="444444"/>
          <w:sz w:val="22"/>
          <w:szCs w:val="22"/>
          <w:shd w:val="clear" w:color="auto" w:fill="F5F8FF"/>
          <w:lang w:val="en-US"/>
        </w:rPr>
        <w:t xml:space="preserve">  &lt;h2&gt; You entered the data:  {{data}}&lt;/h2&gt;</w:t>
      </w:r>
    </w:p>
    <w:p w:rsidR="00765DCD" w:rsidRPr="005B18F6" w:rsidRDefault="00765DCD" w:rsidP="00765DCD">
      <w:pPr>
        <w:pStyle w:val="NormalWeb"/>
        <w:rPr>
          <w:rFonts w:ascii="Arial" w:hAnsi="Arial" w:cs="Arial"/>
          <w:color w:val="373E3F"/>
          <w:sz w:val="22"/>
          <w:szCs w:val="22"/>
          <w:lang w:val="en-US"/>
        </w:rPr>
      </w:pPr>
      <w:r w:rsidRPr="005B18F6">
        <w:rPr>
          <w:rStyle w:val="lev"/>
          <w:rFonts w:ascii="Arial" w:hAnsi="Arial" w:cs="Arial"/>
          <w:color w:val="373E3F"/>
          <w:sz w:val="22"/>
          <w:szCs w:val="22"/>
          <w:lang w:val="en-US"/>
        </w:rPr>
        <w:t>app.module.ts</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import { NgModule } from "@angular/core";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import { BrowserModule } from "@angular/platform-browser";</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import { FormsModule } from "@angular/forms";</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import { AppComponent } from "./app.component";</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@NgModule({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imports: [BrowserModule, FormsModule],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declarations: [AppComponent],</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bootstrap: [AppComponent],</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w:t>
      </w:r>
    </w:p>
    <w:p w:rsidR="00765DCD" w:rsidRPr="005B18F6" w:rsidRDefault="00765DCD" w:rsidP="00765DCD">
      <w:pPr>
        <w:pStyle w:val="PrformatHTML"/>
        <w:shd w:val="clear" w:color="auto" w:fill="F5F8FF"/>
        <w:rPr>
          <w:rFonts w:ascii="Arial" w:hAnsi="Arial" w:cs="Arial"/>
          <w:sz w:val="22"/>
          <w:szCs w:val="22"/>
          <w:lang w:val="en-US"/>
        </w:rPr>
      </w:pPr>
      <w:r w:rsidRPr="005B18F6">
        <w:rPr>
          <w:rStyle w:val="CodeHTML"/>
          <w:rFonts w:ascii="Arial" w:hAnsi="Arial" w:cs="Arial"/>
          <w:color w:val="444444"/>
          <w:sz w:val="22"/>
          <w:szCs w:val="22"/>
          <w:shd w:val="clear" w:color="auto" w:fill="F5F8FF"/>
          <w:lang w:val="en-US"/>
        </w:rPr>
        <w:t>export class AppModule {}</w:t>
      </w:r>
    </w:p>
    <w:p w:rsidR="00E7002A" w:rsidRPr="005B18F6" w:rsidRDefault="00E7002A">
      <w:pPr>
        <w:rPr>
          <w:rFonts w:ascii="Arial" w:hAnsi="Arial" w:cs="Arial"/>
          <w:b/>
          <w:u w:val="single"/>
          <w:lang w:val="en-US"/>
        </w:rPr>
      </w:pPr>
    </w:p>
    <w:p w:rsidR="00765DCD" w:rsidRPr="005B18F6" w:rsidRDefault="00765DCD">
      <w:pPr>
        <w:rPr>
          <w:rFonts w:ascii="Arial" w:hAnsi="Arial" w:cs="Arial"/>
          <w:b/>
          <w:u w:val="single"/>
          <w:lang w:val="en-US"/>
        </w:rPr>
      </w:pPr>
    </w:p>
    <w:p w:rsidR="00765DCD" w:rsidRPr="005B18F6" w:rsidRDefault="00765DCD">
      <w:pPr>
        <w:rPr>
          <w:rFonts w:ascii="Arial" w:hAnsi="Arial" w:cs="Arial"/>
          <w:b/>
          <w:u w:val="single"/>
          <w:lang w:val="en-US"/>
        </w:rPr>
      </w:pPr>
    </w:p>
    <w:p w:rsidR="00765DCD" w:rsidRPr="005B18F6" w:rsidRDefault="00765DCD" w:rsidP="00765DCD">
      <w:pPr>
        <w:pStyle w:val="Titre3"/>
        <w:rPr>
          <w:rFonts w:ascii="Arial" w:hAnsi="Arial" w:cs="Arial"/>
          <w:sz w:val="22"/>
          <w:szCs w:val="22"/>
          <w:lang w:val="en-US"/>
        </w:rPr>
      </w:pPr>
      <w:r w:rsidRPr="00F22B34">
        <w:rPr>
          <w:rFonts w:ascii="Arial" w:hAnsi="Arial" w:cs="Arial"/>
          <w:sz w:val="22"/>
          <w:szCs w:val="22"/>
          <w:highlight w:val="green"/>
          <w:lang w:val="en-US"/>
        </w:rPr>
        <w:t>22. What is Eager and Lazy loading?</w:t>
      </w:r>
    </w:p>
    <w:p w:rsidR="00765DCD" w:rsidRPr="005B18F6" w:rsidRDefault="00765DCD" w:rsidP="00765DCD">
      <w:pPr>
        <w:numPr>
          <w:ilvl w:val="0"/>
          <w:numId w:val="11"/>
        </w:numPr>
        <w:spacing w:before="100" w:beforeAutospacing="1" w:after="100" w:afterAutospacing="1" w:line="240" w:lineRule="auto"/>
        <w:ind w:left="0"/>
        <w:rPr>
          <w:rFonts w:ascii="Arial" w:hAnsi="Arial" w:cs="Arial"/>
        </w:rPr>
      </w:pPr>
      <w:r w:rsidRPr="005B18F6">
        <w:rPr>
          <w:rStyle w:val="lev"/>
          <w:rFonts w:ascii="Arial" w:hAnsi="Arial" w:cs="Arial"/>
          <w:lang w:val="en-US"/>
        </w:rPr>
        <w:t>Loading: </w:t>
      </w:r>
      <w:r w:rsidRPr="005B18F6">
        <w:rPr>
          <w:rFonts w:ascii="Arial" w:hAnsi="Arial" w:cs="Arial"/>
          <w:lang w:val="en-US"/>
        </w:rPr>
        <w:t xml:space="preserve">The eager loading technique is the default module-loading strategy. Eager loading feature modules are loaded before the program begins. </w:t>
      </w:r>
      <w:r w:rsidRPr="005B18F6">
        <w:rPr>
          <w:rFonts w:ascii="Arial" w:hAnsi="Arial" w:cs="Arial"/>
        </w:rPr>
        <w:t>This is primarily utilized for small-scale applications.</w:t>
      </w:r>
    </w:p>
    <w:p w:rsidR="00765DCD" w:rsidRPr="005B18F6" w:rsidRDefault="00765DCD" w:rsidP="00765DCD">
      <w:pPr>
        <w:numPr>
          <w:ilvl w:val="0"/>
          <w:numId w:val="11"/>
        </w:numPr>
        <w:spacing w:before="100" w:beforeAutospacing="1" w:after="100" w:afterAutospacing="1" w:line="240" w:lineRule="auto"/>
        <w:ind w:left="0"/>
        <w:rPr>
          <w:rFonts w:ascii="Arial" w:hAnsi="Arial" w:cs="Arial"/>
          <w:lang w:val="en-US"/>
        </w:rPr>
      </w:pPr>
      <w:r w:rsidRPr="005B18F6">
        <w:rPr>
          <w:rStyle w:val="lev"/>
          <w:rFonts w:ascii="Arial" w:hAnsi="Arial" w:cs="Arial"/>
          <w:lang w:val="en-US"/>
        </w:rPr>
        <w:t>Lazy Loading: </w:t>
      </w:r>
      <w:r w:rsidRPr="005B18F6">
        <w:rPr>
          <w:rFonts w:ascii="Arial" w:hAnsi="Arial" w:cs="Arial"/>
          <w:lang w:val="en-US"/>
        </w:rPr>
        <w:t>Lazy loading loads the feature modules dynamically as needed. This speeds up the application. It is utilized for larger projects where all of the modules are not required at the start.</w:t>
      </w:r>
    </w:p>
    <w:p w:rsidR="00765DCD" w:rsidRPr="005B18F6" w:rsidRDefault="00765DCD" w:rsidP="00765DCD">
      <w:pPr>
        <w:pStyle w:val="Titre3"/>
        <w:rPr>
          <w:rFonts w:ascii="Arial" w:hAnsi="Arial" w:cs="Arial"/>
          <w:sz w:val="22"/>
          <w:szCs w:val="22"/>
          <w:lang w:val="en-US"/>
        </w:rPr>
      </w:pPr>
      <w:r w:rsidRPr="00F22B34">
        <w:rPr>
          <w:rFonts w:ascii="Arial" w:hAnsi="Arial" w:cs="Arial"/>
          <w:sz w:val="22"/>
          <w:szCs w:val="22"/>
          <w:highlight w:val="green"/>
          <w:lang w:val="en-US"/>
        </w:rPr>
        <w:t>23. What is view encapsulation in Angular?</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View encapsulation specifies if the component's template and styles can impact the entire program or vice versa.</w:t>
      </w:r>
    </w:p>
    <w:p w:rsidR="00765DCD" w:rsidRPr="005B18F6" w:rsidRDefault="00765DCD" w:rsidP="00765DCD">
      <w:pPr>
        <w:pStyle w:val="NormalWeb"/>
        <w:rPr>
          <w:rFonts w:ascii="Arial" w:hAnsi="Arial" w:cs="Arial"/>
          <w:color w:val="373E3F"/>
          <w:sz w:val="22"/>
          <w:szCs w:val="22"/>
          <w:lang w:val="en-US"/>
        </w:rPr>
      </w:pPr>
      <w:r w:rsidRPr="005B18F6">
        <w:rPr>
          <w:rStyle w:val="lev"/>
          <w:rFonts w:ascii="Arial" w:hAnsi="Arial" w:cs="Arial"/>
          <w:color w:val="373E3F"/>
          <w:sz w:val="22"/>
          <w:szCs w:val="22"/>
          <w:lang w:val="en-US"/>
        </w:rPr>
        <w:t>Angular offers three encapsulation methods:</w:t>
      </w:r>
    </w:p>
    <w:p w:rsidR="00765DCD" w:rsidRPr="005B18F6" w:rsidRDefault="00765DCD" w:rsidP="00765DCD">
      <w:pPr>
        <w:numPr>
          <w:ilvl w:val="0"/>
          <w:numId w:val="12"/>
        </w:numPr>
        <w:spacing w:before="100" w:beforeAutospacing="1" w:after="100" w:afterAutospacing="1" w:line="240" w:lineRule="auto"/>
        <w:ind w:left="0"/>
        <w:rPr>
          <w:rFonts w:ascii="Arial" w:hAnsi="Arial" w:cs="Arial"/>
          <w:lang w:val="en-US"/>
        </w:rPr>
      </w:pPr>
      <w:r w:rsidRPr="005B18F6">
        <w:rPr>
          <w:rStyle w:val="lev"/>
          <w:rFonts w:ascii="Arial" w:hAnsi="Arial" w:cs="Arial"/>
          <w:lang w:val="en-US"/>
        </w:rPr>
        <w:t>Native: </w:t>
      </w:r>
      <w:r w:rsidRPr="005B18F6">
        <w:rPr>
          <w:rFonts w:ascii="Arial" w:hAnsi="Arial" w:cs="Arial"/>
          <w:lang w:val="en-US"/>
        </w:rPr>
        <w:t>The component does not inherit styles from the main HTML. Styles defined in this component's @Component decorator are only applicable to this component.</w:t>
      </w:r>
    </w:p>
    <w:p w:rsidR="00765DCD" w:rsidRPr="005B18F6" w:rsidRDefault="00765DCD" w:rsidP="00765DCD">
      <w:pPr>
        <w:numPr>
          <w:ilvl w:val="0"/>
          <w:numId w:val="12"/>
        </w:numPr>
        <w:spacing w:before="100" w:beforeAutospacing="1" w:after="100" w:afterAutospacing="1" w:line="240" w:lineRule="auto"/>
        <w:ind w:left="0"/>
        <w:rPr>
          <w:rFonts w:ascii="Arial" w:hAnsi="Arial" w:cs="Arial"/>
          <w:lang w:val="en-US"/>
        </w:rPr>
      </w:pPr>
      <w:r w:rsidRPr="005B18F6">
        <w:rPr>
          <w:rStyle w:val="lev"/>
          <w:rFonts w:ascii="Arial" w:hAnsi="Arial" w:cs="Arial"/>
          <w:lang w:val="en-US"/>
        </w:rPr>
        <w:t>Emulated (Default): </w:t>
      </w:r>
      <w:r w:rsidRPr="005B18F6">
        <w:rPr>
          <w:rFonts w:ascii="Arial" w:hAnsi="Arial" w:cs="Arial"/>
          <w:lang w:val="en-US"/>
        </w:rPr>
        <w:t>The component inherits styles from the main HTML. Styles set in the @Component decorator are only applicable to this component.</w:t>
      </w:r>
    </w:p>
    <w:p w:rsidR="00765DCD" w:rsidRPr="005B18F6" w:rsidRDefault="00765DCD" w:rsidP="00765DCD">
      <w:pPr>
        <w:numPr>
          <w:ilvl w:val="0"/>
          <w:numId w:val="12"/>
        </w:numPr>
        <w:spacing w:before="100" w:beforeAutospacing="1" w:after="100" w:afterAutospacing="1" w:line="240" w:lineRule="auto"/>
        <w:ind w:left="0"/>
        <w:rPr>
          <w:rFonts w:ascii="Arial" w:hAnsi="Arial" w:cs="Arial"/>
          <w:lang w:val="en-US"/>
        </w:rPr>
      </w:pPr>
      <w:r w:rsidRPr="005B18F6">
        <w:rPr>
          <w:rStyle w:val="lev"/>
          <w:rFonts w:ascii="Arial" w:hAnsi="Arial" w:cs="Arial"/>
          <w:lang w:val="en-US"/>
        </w:rPr>
        <w:lastRenderedPageBreak/>
        <w:t>None: </w:t>
      </w:r>
      <w:r w:rsidRPr="005B18F6">
        <w:rPr>
          <w:rFonts w:ascii="Arial" w:hAnsi="Arial" w:cs="Arial"/>
          <w:lang w:val="en-US"/>
        </w:rPr>
        <w:t>The component's styles are propagated back to the main HTML and therefore accessible to all components on the page. Be wary of programs that have None and Native components. Styles will be repeated in all components with Native encapsulation if they have No encapsulation.</w:t>
      </w:r>
    </w:p>
    <w:p w:rsidR="00765DCD" w:rsidRPr="005B18F6" w:rsidRDefault="00765DCD" w:rsidP="00765DCD">
      <w:pPr>
        <w:pStyle w:val="Titre3"/>
        <w:rPr>
          <w:rFonts w:ascii="Arial" w:hAnsi="Arial" w:cs="Arial"/>
          <w:sz w:val="22"/>
          <w:szCs w:val="22"/>
          <w:lang w:val="en-US"/>
        </w:rPr>
      </w:pPr>
      <w:r w:rsidRPr="00F22B34">
        <w:rPr>
          <w:rFonts w:ascii="Arial" w:hAnsi="Arial" w:cs="Arial"/>
          <w:sz w:val="22"/>
          <w:szCs w:val="22"/>
          <w:highlight w:val="green"/>
          <w:lang w:val="en-US"/>
        </w:rPr>
        <w:t>24. What are RxJs in Angular ?</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RxJS is an acronym that stands for Reactive Extensions for JavaScript. It is used to enable the use of observables in our JavaScript project, allowing us to do reactive programming. RxJS is utilized in many popular frameworks, including Angular since it allows us to compose our asynchronous or callback-based code into a sequence of operations executed on a data stream that releases values from a publisher to a subscriber. Other programming languages, such as Java and Python, offer packages that allow them to develop reactive programs utilizing observables.</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Most of the time, rxJs is used in HTTP calls with angular. Because http streams are asynchronous data, we can subscribe to them and apply filters to them.</w:t>
      </w:r>
    </w:p>
    <w:p w:rsidR="00765DCD" w:rsidRPr="005B18F6" w:rsidRDefault="00765DCD" w:rsidP="00765DCD">
      <w:pPr>
        <w:pStyle w:val="NormalWeb"/>
        <w:rPr>
          <w:rFonts w:ascii="Arial" w:hAnsi="Arial" w:cs="Arial"/>
          <w:color w:val="373E3F"/>
          <w:sz w:val="22"/>
          <w:szCs w:val="22"/>
          <w:lang w:val="en-US"/>
        </w:rPr>
      </w:pPr>
      <w:r w:rsidRPr="005B18F6">
        <w:rPr>
          <w:rStyle w:val="lev"/>
          <w:rFonts w:ascii="Arial" w:hAnsi="Arial" w:cs="Arial"/>
          <w:color w:val="373E3F"/>
          <w:sz w:val="22"/>
          <w:szCs w:val="22"/>
          <w:lang w:val="en-US"/>
        </w:rPr>
        <w:t>Example: </w:t>
      </w:r>
      <w:r w:rsidRPr="005B18F6">
        <w:rPr>
          <w:rFonts w:ascii="Arial" w:hAnsi="Arial" w:cs="Arial"/>
          <w:color w:val="373E3F"/>
          <w:sz w:val="22"/>
          <w:szCs w:val="22"/>
          <w:lang w:val="en-US"/>
        </w:rPr>
        <w:t>The following is a simple example of how RxJs can be utilized with HTTP calls.</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let  stream1 = httpc.get("https://www.example.com/somedata");</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let stream2 = stream1.pipe(filter(x=&gt;x&gt;3));</w:t>
      </w:r>
    </w:p>
    <w:p w:rsidR="00765DCD" w:rsidRPr="005B18F6" w:rsidRDefault="00765DCD" w:rsidP="00765DCD">
      <w:pPr>
        <w:pStyle w:val="PrformatHTML"/>
        <w:shd w:val="clear" w:color="auto" w:fill="F5F8FF"/>
        <w:rPr>
          <w:rFonts w:ascii="Arial" w:hAnsi="Arial" w:cs="Arial"/>
          <w:sz w:val="22"/>
          <w:szCs w:val="22"/>
          <w:lang w:val="en-US"/>
        </w:rPr>
      </w:pPr>
      <w:r w:rsidRPr="005B18F6">
        <w:rPr>
          <w:rStyle w:val="CodeHTML"/>
          <w:rFonts w:ascii="Arial" w:hAnsi="Arial" w:cs="Arial"/>
          <w:color w:val="444444"/>
          <w:sz w:val="22"/>
          <w:szCs w:val="22"/>
          <w:shd w:val="clear" w:color="auto" w:fill="F5F8FF"/>
          <w:lang w:val="en-US"/>
        </w:rPr>
        <w:t xml:space="preserve"> stream2.subscribe(res=&gt;this.Success(res),res=&gt;this.Error(res));</w:t>
      </w:r>
    </w:p>
    <w:p w:rsidR="00765DCD" w:rsidRPr="005B18F6" w:rsidRDefault="00765DCD" w:rsidP="00765DCD">
      <w:pPr>
        <w:pStyle w:val="Titre3"/>
        <w:rPr>
          <w:rFonts w:ascii="Arial" w:hAnsi="Arial" w:cs="Arial"/>
          <w:sz w:val="22"/>
          <w:szCs w:val="22"/>
          <w:lang w:val="en-US"/>
        </w:rPr>
      </w:pPr>
      <w:r w:rsidRPr="00F22B34">
        <w:rPr>
          <w:rFonts w:ascii="Arial" w:hAnsi="Arial" w:cs="Arial"/>
          <w:sz w:val="22"/>
          <w:szCs w:val="22"/>
          <w:highlight w:val="green"/>
          <w:lang w:val="en-US"/>
        </w:rPr>
        <w:t>25. Explain string interpolation and property binding in Angular.</w:t>
      </w:r>
    </w:p>
    <w:p w:rsidR="00765DCD" w:rsidRPr="005B18F6" w:rsidRDefault="00765DCD" w:rsidP="00765DCD">
      <w:pPr>
        <w:numPr>
          <w:ilvl w:val="0"/>
          <w:numId w:val="13"/>
        </w:numPr>
        <w:spacing w:before="100" w:beforeAutospacing="1" w:after="100" w:afterAutospacing="1" w:line="240" w:lineRule="auto"/>
        <w:ind w:left="0"/>
        <w:rPr>
          <w:rFonts w:ascii="Arial" w:hAnsi="Arial" w:cs="Arial"/>
          <w:lang w:val="en-US"/>
        </w:rPr>
      </w:pPr>
      <w:r w:rsidRPr="005B18F6">
        <w:rPr>
          <w:rFonts w:ascii="Arial" w:hAnsi="Arial" w:cs="Arial"/>
          <w:lang w:val="en-US"/>
        </w:rPr>
        <w:t>String interpolation and property binding are parts of </w:t>
      </w:r>
      <w:r w:rsidRPr="005B18F6">
        <w:rPr>
          <w:rStyle w:val="lev"/>
          <w:rFonts w:ascii="Arial" w:hAnsi="Arial" w:cs="Arial"/>
          <w:lang w:val="en-US"/>
        </w:rPr>
        <w:t>data-binding</w:t>
      </w:r>
      <w:r w:rsidRPr="005B18F6">
        <w:rPr>
          <w:rFonts w:ascii="Arial" w:hAnsi="Arial" w:cs="Arial"/>
          <w:lang w:val="en-US"/>
        </w:rPr>
        <w:t> in Angular.</w:t>
      </w:r>
    </w:p>
    <w:p w:rsidR="00765DCD" w:rsidRPr="005B18F6" w:rsidRDefault="00765DCD" w:rsidP="00765DCD">
      <w:pPr>
        <w:numPr>
          <w:ilvl w:val="0"/>
          <w:numId w:val="13"/>
        </w:numPr>
        <w:spacing w:before="100" w:beforeAutospacing="1" w:after="100" w:afterAutospacing="1" w:line="240" w:lineRule="auto"/>
        <w:ind w:left="0"/>
        <w:rPr>
          <w:rFonts w:ascii="Arial" w:hAnsi="Arial" w:cs="Arial"/>
          <w:lang w:val="en-US"/>
        </w:rPr>
      </w:pPr>
      <w:r w:rsidRPr="005B18F6">
        <w:rPr>
          <w:rFonts w:ascii="Arial" w:hAnsi="Arial" w:cs="Arial"/>
          <w:lang w:val="en-US"/>
        </w:rPr>
        <w:t>Data-binding is a feature in angular, which provides a way to communicate between the component(Model) and its view(HTML template).</w:t>
      </w:r>
    </w:p>
    <w:p w:rsidR="00765DCD" w:rsidRPr="005B18F6" w:rsidRDefault="00765DCD" w:rsidP="00765DCD">
      <w:pPr>
        <w:numPr>
          <w:ilvl w:val="0"/>
          <w:numId w:val="13"/>
        </w:numPr>
        <w:spacing w:before="100" w:beforeAutospacing="1" w:after="100" w:afterAutospacing="1" w:line="240" w:lineRule="auto"/>
        <w:ind w:left="0"/>
        <w:rPr>
          <w:rFonts w:ascii="Arial" w:hAnsi="Arial" w:cs="Arial"/>
          <w:lang w:val="en-US"/>
        </w:rPr>
      </w:pPr>
      <w:r w:rsidRPr="005B18F6">
        <w:rPr>
          <w:rFonts w:ascii="Arial" w:hAnsi="Arial" w:cs="Arial"/>
          <w:lang w:val="en-US"/>
        </w:rPr>
        <w:t>Data-binding can be done in two ways, </w:t>
      </w:r>
      <w:r w:rsidRPr="005B18F6">
        <w:rPr>
          <w:rStyle w:val="lev"/>
          <w:rFonts w:ascii="Arial" w:hAnsi="Arial" w:cs="Arial"/>
          <w:lang w:val="en-US"/>
        </w:rPr>
        <w:t>one-way</w:t>
      </w:r>
      <w:r w:rsidRPr="005B18F6">
        <w:rPr>
          <w:rFonts w:ascii="Arial" w:hAnsi="Arial" w:cs="Arial"/>
          <w:lang w:val="en-US"/>
        </w:rPr>
        <w:t> binding and </w:t>
      </w:r>
      <w:r w:rsidRPr="005B18F6">
        <w:rPr>
          <w:rStyle w:val="lev"/>
          <w:rFonts w:ascii="Arial" w:hAnsi="Arial" w:cs="Arial"/>
          <w:lang w:val="en-US"/>
        </w:rPr>
        <w:t>two-way</w:t>
      </w:r>
      <w:r w:rsidRPr="005B18F6">
        <w:rPr>
          <w:rFonts w:ascii="Arial" w:hAnsi="Arial" w:cs="Arial"/>
          <w:lang w:val="en-US"/>
        </w:rPr>
        <w:t> binding.</w:t>
      </w:r>
    </w:p>
    <w:p w:rsidR="00765DCD" w:rsidRPr="005B18F6" w:rsidRDefault="00765DCD" w:rsidP="00765DCD">
      <w:pPr>
        <w:numPr>
          <w:ilvl w:val="0"/>
          <w:numId w:val="13"/>
        </w:numPr>
        <w:spacing w:before="100" w:beforeAutospacing="1" w:after="100" w:afterAutospacing="1" w:line="240" w:lineRule="auto"/>
        <w:ind w:left="0"/>
        <w:rPr>
          <w:rFonts w:ascii="Arial" w:hAnsi="Arial" w:cs="Arial"/>
        </w:rPr>
      </w:pPr>
      <w:r w:rsidRPr="005B18F6">
        <w:rPr>
          <w:rFonts w:ascii="Arial" w:hAnsi="Arial" w:cs="Arial"/>
          <w:lang w:val="en-US"/>
        </w:rPr>
        <w:t xml:space="preserve">In Angular, data from the component can be inserted inside the HTML template. In one-way binding, any changes in the component will directly reflect inside the HTML template but, vice-versa is not possible. </w:t>
      </w:r>
      <w:r w:rsidRPr="005B18F6">
        <w:rPr>
          <w:rFonts w:ascii="Arial" w:hAnsi="Arial" w:cs="Arial"/>
        </w:rPr>
        <w:t>Whereas, it is possible in two-way binding.</w:t>
      </w:r>
    </w:p>
    <w:p w:rsidR="00765DCD" w:rsidRPr="005B18F6" w:rsidRDefault="00765DCD" w:rsidP="00765DCD">
      <w:pPr>
        <w:numPr>
          <w:ilvl w:val="0"/>
          <w:numId w:val="13"/>
        </w:numPr>
        <w:spacing w:before="100" w:beforeAutospacing="1" w:after="100" w:afterAutospacing="1" w:line="240" w:lineRule="auto"/>
        <w:ind w:left="0"/>
        <w:rPr>
          <w:rFonts w:ascii="Arial" w:hAnsi="Arial" w:cs="Arial"/>
          <w:lang w:val="en-US"/>
        </w:rPr>
      </w:pPr>
      <w:r w:rsidRPr="005B18F6">
        <w:rPr>
          <w:rFonts w:ascii="Arial" w:hAnsi="Arial" w:cs="Arial"/>
          <w:lang w:val="en-US"/>
        </w:rPr>
        <w:t>String interpolation and property binding allow only one-way data binding.</w:t>
      </w:r>
    </w:p>
    <w:p w:rsidR="00765DCD" w:rsidRPr="005B18F6" w:rsidRDefault="00765DCD" w:rsidP="00765DCD">
      <w:pPr>
        <w:numPr>
          <w:ilvl w:val="0"/>
          <w:numId w:val="13"/>
        </w:numPr>
        <w:spacing w:before="100" w:beforeAutospacing="1" w:after="100" w:afterAutospacing="1" w:line="240" w:lineRule="auto"/>
        <w:ind w:left="0"/>
        <w:rPr>
          <w:rFonts w:ascii="Arial" w:hAnsi="Arial" w:cs="Arial"/>
        </w:rPr>
      </w:pPr>
      <w:r w:rsidRPr="005B18F6">
        <w:rPr>
          <w:rFonts w:ascii="Arial" w:hAnsi="Arial" w:cs="Arial"/>
          <w:lang w:val="en-US"/>
        </w:rPr>
        <w:t>String interpolation uses the double curly braces </w:t>
      </w:r>
      <w:r w:rsidRPr="005B18F6">
        <w:rPr>
          <w:rStyle w:val="lev"/>
          <w:rFonts w:ascii="Arial" w:hAnsi="Arial" w:cs="Arial"/>
          <w:lang w:val="en-US"/>
        </w:rPr>
        <w:t>{{ }}</w:t>
      </w:r>
      <w:r w:rsidRPr="005B18F6">
        <w:rPr>
          <w:rFonts w:ascii="Arial" w:hAnsi="Arial" w:cs="Arial"/>
          <w:lang w:val="en-US"/>
        </w:rPr>
        <w:t xml:space="preserve"> to display data from the component. Angular automatically runs the expression written inside the curly braces, for example, {{ 2 + 2 }} will be evaluated by Angular and the output 4, will be displayed inside the HTML template. Using property binding, we can bind the DOM properties of an HTML element to a component's property. </w:t>
      </w:r>
      <w:r w:rsidRPr="005B18F6">
        <w:rPr>
          <w:rFonts w:ascii="Arial" w:hAnsi="Arial" w:cs="Arial"/>
        </w:rPr>
        <w:t>Property binding uses the square brackets </w:t>
      </w:r>
      <w:r w:rsidRPr="005B18F6">
        <w:rPr>
          <w:rStyle w:val="lev"/>
          <w:rFonts w:ascii="Arial" w:hAnsi="Arial" w:cs="Arial"/>
        </w:rPr>
        <w:t>[ ]</w:t>
      </w:r>
      <w:r w:rsidRPr="005B18F6">
        <w:rPr>
          <w:rFonts w:ascii="Arial" w:hAnsi="Arial" w:cs="Arial"/>
        </w:rPr>
        <w:t> syntax.</w:t>
      </w:r>
    </w:p>
    <w:p w:rsidR="00765DCD" w:rsidRPr="005B18F6" w:rsidRDefault="00765DCD" w:rsidP="00765DCD">
      <w:pPr>
        <w:pStyle w:val="Titre3"/>
        <w:rPr>
          <w:rFonts w:ascii="Arial" w:hAnsi="Arial" w:cs="Arial"/>
          <w:sz w:val="22"/>
          <w:szCs w:val="22"/>
          <w:lang w:val="en-US"/>
        </w:rPr>
      </w:pPr>
      <w:r w:rsidRPr="005B18F6">
        <w:rPr>
          <w:rFonts w:ascii="Arial" w:hAnsi="Arial" w:cs="Arial"/>
          <w:sz w:val="22"/>
          <w:szCs w:val="22"/>
          <w:lang w:val="en-US"/>
        </w:rPr>
        <w:t>26. How are observables different from promises?</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 xml:space="preserve">The first difference is that an </w:t>
      </w:r>
      <w:r w:rsidRPr="00DB02C2">
        <w:rPr>
          <w:rFonts w:ascii="Arial" w:hAnsi="Arial" w:cs="Arial"/>
          <w:color w:val="373E3F"/>
          <w:sz w:val="22"/>
          <w:szCs w:val="22"/>
          <w:highlight w:val="green"/>
          <w:lang w:val="en-US"/>
        </w:rPr>
        <w:t>Observable</w:t>
      </w:r>
      <w:r w:rsidRPr="005B18F6">
        <w:rPr>
          <w:rFonts w:ascii="Arial" w:hAnsi="Arial" w:cs="Arial"/>
          <w:color w:val="373E3F"/>
          <w:sz w:val="22"/>
          <w:szCs w:val="22"/>
          <w:lang w:val="en-US"/>
        </w:rPr>
        <w:t xml:space="preserve"> is </w:t>
      </w:r>
      <w:r w:rsidRPr="005B18F6">
        <w:rPr>
          <w:rStyle w:val="lev"/>
          <w:rFonts w:ascii="Arial" w:hAnsi="Arial" w:cs="Arial"/>
          <w:color w:val="373E3F"/>
          <w:sz w:val="22"/>
          <w:szCs w:val="22"/>
          <w:lang w:val="en-US"/>
        </w:rPr>
        <w:t>lazy</w:t>
      </w:r>
      <w:r w:rsidRPr="005B18F6">
        <w:rPr>
          <w:rFonts w:ascii="Arial" w:hAnsi="Arial" w:cs="Arial"/>
          <w:color w:val="373E3F"/>
          <w:sz w:val="22"/>
          <w:szCs w:val="22"/>
          <w:lang w:val="en-US"/>
        </w:rPr>
        <w:t> whereas a Promise is </w:t>
      </w:r>
      <w:r w:rsidRPr="005B18F6">
        <w:rPr>
          <w:rStyle w:val="lev"/>
          <w:rFonts w:ascii="Arial" w:hAnsi="Arial" w:cs="Arial"/>
          <w:color w:val="373E3F"/>
          <w:sz w:val="22"/>
          <w:szCs w:val="22"/>
          <w:lang w:val="en-US"/>
        </w:rPr>
        <w:t>eager</w:t>
      </w:r>
      <w:r w:rsidRPr="005B18F6">
        <w:rPr>
          <w:rFonts w:ascii="Arial" w:hAnsi="Arial" w:cs="Arial"/>
          <w:color w:val="373E3F"/>
          <w:sz w:val="22"/>
          <w:szCs w:val="22"/>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7167"/>
      </w:tblGrid>
      <w:tr w:rsidR="00765DCD" w:rsidRPr="005B18F6" w:rsidTr="00765DCD">
        <w:trPr>
          <w:tblHeader/>
          <w:tblCellSpacing w:w="15" w:type="dxa"/>
        </w:trPr>
        <w:tc>
          <w:tcPr>
            <w:tcW w:w="0" w:type="auto"/>
            <w:shd w:val="clear" w:color="auto" w:fill="CDD5E4"/>
            <w:noWrap/>
            <w:vAlign w:val="center"/>
            <w:hideMark/>
          </w:tcPr>
          <w:p w:rsidR="00765DCD" w:rsidRPr="005B18F6" w:rsidRDefault="00765DCD">
            <w:pPr>
              <w:rPr>
                <w:rFonts w:ascii="Arial" w:hAnsi="Arial" w:cs="Arial"/>
                <w:b/>
                <w:bCs/>
              </w:rPr>
            </w:pPr>
            <w:r w:rsidRPr="005B18F6">
              <w:rPr>
                <w:rFonts w:ascii="Arial" w:hAnsi="Arial" w:cs="Arial"/>
                <w:b/>
                <w:bCs/>
              </w:rPr>
              <w:t>Promise</w:t>
            </w:r>
          </w:p>
        </w:tc>
        <w:tc>
          <w:tcPr>
            <w:tcW w:w="0" w:type="auto"/>
            <w:shd w:val="clear" w:color="auto" w:fill="CDD5E4"/>
            <w:noWrap/>
            <w:vAlign w:val="center"/>
            <w:hideMark/>
          </w:tcPr>
          <w:p w:rsidR="00765DCD" w:rsidRPr="005B18F6" w:rsidRDefault="00765DCD">
            <w:pPr>
              <w:rPr>
                <w:rFonts w:ascii="Arial" w:hAnsi="Arial" w:cs="Arial"/>
                <w:b/>
                <w:bCs/>
              </w:rPr>
            </w:pPr>
            <w:r w:rsidRPr="005B18F6">
              <w:rPr>
                <w:rFonts w:ascii="Arial" w:hAnsi="Arial" w:cs="Arial"/>
                <w:b/>
                <w:bCs/>
              </w:rPr>
              <w:t>Observable</w:t>
            </w:r>
          </w:p>
        </w:tc>
      </w:tr>
      <w:tr w:rsidR="00765DCD" w:rsidRPr="00A16036" w:rsidTr="00765DCD">
        <w:trPr>
          <w:tblCellSpacing w:w="15" w:type="dxa"/>
        </w:trPr>
        <w:tc>
          <w:tcPr>
            <w:tcW w:w="0" w:type="auto"/>
            <w:shd w:val="clear" w:color="auto" w:fill="F2F6FD"/>
            <w:vAlign w:val="center"/>
            <w:hideMark/>
          </w:tcPr>
          <w:p w:rsidR="00765DCD" w:rsidRPr="005B18F6" w:rsidRDefault="00765DCD">
            <w:pPr>
              <w:rPr>
                <w:rFonts w:ascii="Arial" w:hAnsi="Arial" w:cs="Arial"/>
              </w:rPr>
            </w:pPr>
            <w:r w:rsidRPr="005B18F6">
              <w:rPr>
                <w:rFonts w:ascii="Arial" w:hAnsi="Arial" w:cs="Arial"/>
              </w:rPr>
              <w:t>Emits a single value</w:t>
            </w:r>
          </w:p>
        </w:tc>
        <w:tc>
          <w:tcPr>
            <w:tcW w:w="0" w:type="auto"/>
            <w:shd w:val="clear" w:color="auto" w:fill="F2F6FD"/>
            <w:vAlign w:val="center"/>
            <w:hideMark/>
          </w:tcPr>
          <w:p w:rsidR="00765DCD" w:rsidRPr="005B18F6" w:rsidRDefault="00765DCD">
            <w:pPr>
              <w:rPr>
                <w:rFonts w:ascii="Arial" w:hAnsi="Arial" w:cs="Arial"/>
                <w:lang w:val="en-US"/>
              </w:rPr>
            </w:pPr>
            <w:r w:rsidRPr="005B18F6">
              <w:rPr>
                <w:rFonts w:ascii="Arial" w:hAnsi="Arial" w:cs="Arial"/>
                <w:lang w:val="en-US"/>
              </w:rPr>
              <w:t>Emits multiple values over a period of time</w:t>
            </w:r>
          </w:p>
        </w:tc>
      </w:tr>
      <w:tr w:rsidR="00765DCD" w:rsidRPr="00A16036" w:rsidTr="00765DCD">
        <w:trPr>
          <w:tblCellSpacing w:w="15" w:type="dxa"/>
        </w:trPr>
        <w:tc>
          <w:tcPr>
            <w:tcW w:w="0" w:type="auto"/>
            <w:shd w:val="clear" w:color="auto" w:fill="E4EEFF"/>
            <w:vAlign w:val="center"/>
            <w:hideMark/>
          </w:tcPr>
          <w:p w:rsidR="00765DCD" w:rsidRPr="005B18F6" w:rsidRDefault="00765DCD">
            <w:pPr>
              <w:rPr>
                <w:rFonts w:ascii="Arial" w:hAnsi="Arial" w:cs="Arial"/>
              </w:rPr>
            </w:pPr>
            <w:r w:rsidRPr="005B18F6">
              <w:rPr>
                <w:rFonts w:ascii="Arial" w:hAnsi="Arial" w:cs="Arial"/>
              </w:rPr>
              <w:t>Not Lazy</w:t>
            </w:r>
          </w:p>
        </w:tc>
        <w:tc>
          <w:tcPr>
            <w:tcW w:w="0" w:type="auto"/>
            <w:shd w:val="clear" w:color="auto" w:fill="E4EEFF"/>
            <w:vAlign w:val="center"/>
            <w:hideMark/>
          </w:tcPr>
          <w:p w:rsidR="00765DCD" w:rsidRPr="005B18F6" w:rsidRDefault="00765DCD">
            <w:pPr>
              <w:rPr>
                <w:rFonts w:ascii="Arial" w:hAnsi="Arial" w:cs="Arial"/>
                <w:lang w:val="en-US"/>
              </w:rPr>
            </w:pPr>
            <w:r w:rsidRPr="005B18F6">
              <w:rPr>
                <w:rFonts w:ascii="Arial" w:hAnsi="Arial" w:cs="Arial"/>
                <w:lang w:val="en-US"/>
              </w:rPr>
              <w:t>Lazy. An observable is not called until we subscribe to the observable</w:t>
            </w:r>
          </w:p>
        </w:tc>
      </w:tr>
      <w:tr w:rsidR="00765DCD" w:rsidRPr="00A16036" w:rsidTr="00765DCD">
        <w:trPr>
          <w:tblCellSpacing w:w="15" w:type="dxa"/>
        </w:trPr>
        <w:tc>
          <w:tcPr>
            <w:tcW w:w="0" w:type="auto"/>
            <w:shd w:val="clear" w:color="auto" w:fill="F2F6FD"/>
            <w:vAlign w:val="center"/>
            <w:hideMark/>
          </w:tcPr>
          <w:p w:rsidR="00765DCD" w:rsidRPr="005B18F6" w:rsidRDefault="00765DCD">
            <w:pPr>
              <w:rPr>
                <w:rFonts w:ascii="Arial" w:hAnsi="Arial" w:cs="Arial"/>
              </w:rPr>
            </w:pPr>
            <w:r w:rsidRPr="005B18F6">
              <w:rPr>
                <w:rFonts w:ascii="Arial" w:hAnsi="Arial" w:cs="Arial"/>
              </w:rPr>
              <w:t>Cannot be cancelled</w:t>
            </w:r>
          </w:p>
        </w:tc>
        <w:tc>
          <w:tcPr>
            <w:tcW w:w="0" w:type="auto"/>
            <w:shd w:val="clear" w:color="auto" w:fill="F2F6FD"/>
            <w:vAlign w:val="center"/>
            <w:hideMark/>
          </w:tcPr>
          <w:p w:rsidR="00765DCD" w:rsidRPr="005B18F6" w:rsidRDefault="00765DCD">
            <w:pPr>
              <w:rPr>
                <w:rFonts w:ascii="Arial" w:hAnsi="Arial" w:cs="Arial"/>
                <w:lang w:val="en-US"/>
              </w:rPr>
            </w:pPr>
            <w:r w:rsidRPr="005B18F6">
              <w:rPr>
                <w:rFonts w:ascii="Arial" w:hAnsi="Arial" w:cs="Arial"/>
                <w:lang w:val="en-US"/>
              </w:rPr>
              <w:t>Can be cancelled by using the unsubscribe() method</w:t>
            </w:r>
          </w:p>
        </w:tc>
      </w:tr>
      <w:tr w:rsidR="00765DCD" w:rsidRPr="00A16036" w:rsidTr="00765DCD">
        <w:trPr>
          <w:tblCellSpacing w:w="15" w:type="dxa"/>
        </w:trPr>
        <w:tc>
          <w:tcPr>
            <w:tcW w:w="0" w:type="auto"/>
            <w:shd w:val="clear" w:color="auto" w:fill="E4EEFF"/>
            <w:vAlign w:val="center"/>
            <w:hideMark/>
          </w:tcPr>
          <w:p w:rsidR="00765DCD" w:rsidRPr="005B18F6" w:rsidRDefault="00765DCD">
            <w:pPr>
              <w:rPr>
                <w:rFonts w:ascii="Arial" w:hAnsi="Arial" w:cs="Arial"/>
                <w:lang w:val="en-US"/>
              </w:rPr>
            </w:pPr>
            <w:r w:rsidRPr="005B18F6">
              <w:rPr>
                <w:rFonts w:ascii="Arial" w:hAnsi="Arial" w:cs="Arial"/>
                <w:lang w:val="en-US"/>
              </w:rPr>
              <w:lastRenderedPageBreak/>
              <w:t> </w:t>
            </w:r>
          </w:p>
        </w:tc>
        <w:tc>
          <w:tcPr>
            <w:tcW w:w="0" w:type="auto"/>
            <w:shd w:val="clear" w:color="auto" w:fill="E4EEFF"/>
            <w:vAlign w:val="center"/>
            <w:hideMark/>
          </w:tcPr>
          <w:p w:rsidR="00765DCD" w:rsidRPr="005B18F6" w:rsidRDefault="00765DCD">
            <w:pPr>
              <w:rPr>
                <w:rFonts w:ascii="Arial" w:hAnsi="Arial" w:cs="Arial"/>
                <w:lang w:val="en-US"/>
              </w:rPr>
            </w:pPr>
            <w:r w:rsidRPr="005B18F6">
              <w:rPr>
                <w:rFonts w:ascii="Arial" w:hAnsi="Arial" w:cs="Arial"/>
                <w:lang w:val="en-US"/>
              </w:rPr>
              <w:t>Observable provides operators like map, forEach, filter, reduce, retry, retryWhen etc.</w:t>
            </w:r>
          </w:p>
        </w:tc>
      </w:tr>
    </w:tbl>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Consider the following Observable: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const observable = rxjs.Observable.create(observer =&gt;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console.log('Text inside an observable');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observer.next('Hello world!');</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observer.complete();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console.log('Before subscribing an Observable');</w:t>
      </w:r>
    </w:p>
    <w:p w:rsidR="00765DCD" w:rsidRPr="005B18F6" w:rsidRDefault="00765DCD" w:rsidP="00765DCD">
      <w:pPr>
        <w:pStyle w:val="PrformatHTML"/>
        <w:shd w:val="clear" w:color="auto" w:fill="F5F8FF"/>
        <w:rPr>
          <w:rFonts w:ascii="Arial" w:hAnsi="Arial" w:cs="Arial"/>
          <w:sz w:val="22"/>
          <w:szCs w:val="22"/>
          <w:lang w:val="en-US"/>
        </w:rPr>
      </w:pPr>
      <w:r w:rsidRPr="005B18F6">
        <w:rPr>
          <w:rStyle w:val="CodeHTML"/>
          <w:rFonts w:ascii="Arial" w:hAnsi="Arial" w:cs="Arial"/>
          <w:color w:val="444444"/>
          <w:sz w:val="22"/>
          <w:szCs w:val="22"/>
          <w:shd w:val="clear" w:color="auto" w:fill="F5F8FF"/>
          <w:lang w:val="en-US"/>
        </w:rPr>
        <w:t xml:space="preserve">     observable.subscribe((message)=&gt; console.log(message));    </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 When you run the above Observable, you can see messages being displayed in the following order:</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Before subscribing an Observable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Text inside an observable</w:t>
      </w:r>
    </w:p>
    <w:p w:rsidR="00765DCD" w:rsidRPr="005B18F6" w:rsidRDefault="00765DCD" w:rsidP="00765DCD">
      <w:pPr>
        <w:pStyle w:val="PrformatHTML"/>
        <w:shd w:val="clear" w:color="auto" w:fill="F5F8FF"/>
        <w:rPr>
          <w:rFonts w:ascii="Arial" w:hAnsi="Arial" w:cs="Arial"/>
          <w:sz w:val="22"/>
          <w:szCs w:val="22"/>
          <w:lang w:val="en-US"/>
        </w:rPr>
      </w:pPr>
      <w:r w:rsidRPr="005B18F6">
        <w:rPr>
          <w:rStyle w:val="CodeHTML"/>
          <w:rFonts w:ascii="Arial" w:hAnsi="Arial" w:cs="Arial"/>
          <w:color w:val="444444"/>
          <w:sz w:val="22"/>
          <w:szCs w:val="22"/>
          <w:shd w:val="clear" w:color="auto" w:fill="F5F8FF"/>
          <w:lang w:val="en-US"/>
        </w:rPr>
        <w:t>Hello world!</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As you can see, observables are lazy. Observable runs only when someone subscribes to them hence, the message “Before subscribing…” is displayed ahead of the message inside the observable.</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Now let’s consider a Promise: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const promise = new Promise((resolve, reject) =&gt;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console.log('Text inside promise');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resolve('Hello world!');</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console.log('Before calling then method on Promise');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greetingPoster.then(message =&gt; console.log(message));   </w:t>
      </w:r>
    </w:p>
    <w:p w:rsidR="00765DCD" w:rsidRPr="005B18F6" w:rsidRDefault="00765DCD" w:rsidP="00765DCD">
      <w:pPr>
        <w:pStyle w:val="PrformatHTML"/>
        <w:shd w:val="clear" w:color="auto" w:fill="F5F8FF"/>
        <w:rPr>
          <w:rFonts w:ascii="Arial" w:hAnsi="Arial" w:cs="Arial"/>
          <w:sz w:val="22"/>
          <w:szCs w:val="22"/>
          <w:lang w:val="en-US"/>
        </w:rPr>
      </w:pPr>
      <w:r w:rsidRPr="005B18F6">
        <w:rPr>
          <w:rStyle w:val="CodeHTML"/>
          <w:rFonts w:ascii="Arial" w:hAnsi="Arial" w:cs="Arial"/>
          <w:color w:val="444444"/>
          <w:sz w:val="22"/>
          <w:szCs w:val="22"/>
          <w:shd w:val="clear" w:color="auto" w:fill="F5F8FF"/>
          <w:lang w:val="en-US"/>
        </w:rPr>
        <w:t xml:space="preserve">    </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Running the above promise, the messages will be displayed in the following order:</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Text inside promise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Before calling then method on Promise</w:t>
      </w:r>
    </w:p>
    <w:p w:rsidR="00765DCD" w:rsidRPr="005B18F6" w:rsidRDefault="00765DCD" w:rsidP="00765DCD">
      <w:pPr>
        <w:pStyle w:val="PrformatHTML"/>
        <w:shd w:val="clear" w:color="auto" w:fill="F5F8FF"/>
        <w:rPr>
          <w:rFonts w:ascii="Arial" w:hAnsi="Arial" w:cs="Arial"/>
          <w:sz w:val="22"/>
          <w:szCs w:val="22"/>
          <w:lang w:val="en-US"/>
        </w:rPr>
      </w:pPr>
      <w:r w:rsidRPr="005B18F6">
        <w:rPr>
          <w:rStyle w:val="CodeHTML"/>
          <w:rFonts w:ascii="Arial" w:hAnsi="Arial" w:cs="Arial"/>
          <w:color w:val="444444"/>
          <w:sz w:val="22"/>
          <w:szCs w:val="22"/>
          <w:shd w:val="clear" w:color="auto" w:fill="F5F8FF"/>
          <w:lang w:val="en-US"/>
        </w:rPr>
        <w:t>Hello world!</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As you can see the message inside Promise is displayed first. This means that a promise runs before the </w:t>
      </w:r>
      <w:r w:rsidRPr="005B18F6">
        <w:rPr>
          <w:rStyle w:val="lev"/>
          <w:rFonts w:ascii="Arial" w:hAnsi="Arial" w:cs="Arial"/>
          <w:color w:val="373E3F"/>
          <w:sz w:val="22"/>
          <w:szCs w:val="22"/>
          <w:lang w:val="en-US"/>
        </w:rPr>
        <w:t>then</w:t>
      </w:r>
      <w:r w:rsidRPr="005B18F6">
        <w:rPr>
          <w:rFonts w:ascii="Arial" w:hAnsi="Arial" w:cs="Arial"/>
          <w:color w:val="373E3F"/>
          <w:sz w:val="22"/>
          <w:szCs w:val="22"/>
          <w:lang w:val="en-US"/>
        </w:rPr>
        <w:t> method is called. Therefore, promises are </w:t>
      </w:r>
      <w:r w:rsidRPr="005B18F6">
        <w:rPr>
          <w:rStyle w:val="lev"/>
          <w:rFonts w:ascii="Arial" w:hAnsi="Arial" w:cs="Arial"/>
          <w:color w:val="373E3F"/>
          <w:sz w:val="22"/>
          <w:szCs w:val="22"/>
          <w:lang w:val="en-US"/>
        </w:rPr>
        <w:t>eager</w:t>
      </w:r>
      <w:r w:rsidRPr="005B18F6">
        <w:rPr>
          <w:rFonts w:ascii="Arial" w:hAnsi="Arial" w:cs="Arial"/>
          <w:color w:val="373E3F"/>
          <w:sz w:val="22"/>
          <w:szCs w:val="22"/>
          <w:lang w:val="en-US"/>
        </w:rPr>
        <w:t>.</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The next difference is that Promises are always </w:t>
      </w:r>
      <w:r w:rsidRPr="005B18F6">
        <w:rPr>
          <w:rStyle w:val="lev"/>
          <w:rFonts w:ascii="Arial" w:hAnsi="Arial" w:cs="Arial"/>
          <w:color w:val="373E3F"/>
          <w:sz w:val="22"/>
          <w:szCs w:val="22"/>
          <w:lang w:val="en-US"/>
        </w:rPr>
        <w:t>asynchronous</w:t>
      </w:r>
      <w:r w:rsidRPr="005B18F6">
        <w:rPr>
          <w:rFonts w:ascii="Arial" w:hAnsi="Arial" w:cs="Arial"/>
          <w:color w:val="373E3F"/>
          <w:sz w:val="22"/>
          <w:szCs w:val="22"/>
          <w:lang w:val="en-US"/>
        </w:rPr>
        <w:t>. Even when the promise is immediately resolved. Whereas an Observable, can be both </w:t>
      </w:r>
      <w:r w:rsidRPr="005B18F6">
        <w:rPr>
          <w:rStyle w:val="lev"/>
          <w:rFonts w:ascii="Arial" w:hAnsi="Arial" w:cs="Arial"/>
          <w:color w:val="373E3F"/>
          <w:sz w:val="22"/>
          <w:szCs w:val="22"/>
          <w:lang w:val="en-US"/>
        </w:rPr>
        <w:t>synchronous</w:t>
      </w:r>
      <w:r w:rsidRPr="005B18F6">
        <w:rPr>
          <w:rFonts w:ascii="Arial" w:hAnsi="Arial" w:cs="Arial"/>
          <w:color w:val="373E3F"/>
          <w:sz w:val="22"/>
          <w:szCs w:val="22"/>
          <w:lang w:val="en-US"/>
        </w:rPr>
        <w:t> and </w:t>
      </w:r>
      <w:r w:rsidRPr="005B18F6">
        <w:rPr>
          <w:rStyle w:val="lev"/>
          <w:rFonts w:ascii="Arial" w:hAnsi="Arial" w:cs="Arial"/>
          <w:color w:val="373E3F"/>
          <w:sz w:val="22"/>
          <w:szCs w:val="22"/>
          <w:lang w:val="en-US"/>
        </w:rPr>
        <w:t>asynchronous</w:t>
      </w:r>
      <w:r w:rsidRPr="005B18F6">
        <w:rPr>
          <w:rFonts w:ascii="Arial" w:hAnsi="Arial" w:cs="Arial"/>
          <w:color w:val="373E3F"/>
          <w:sz w:val="22"/>
          <w:szCs w:val="22"/>
          <w:lang w:val="en-US"/>
        </w:rPr>
        <w:t>.</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The above example of an observable is the case to show that an observable is synchronous. Let’s see the case where an observable can be asynchronous:</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lastRenderedPageBreak/>
        <w:t xml:space="preserve"> const observable = rxjs.Observable.create(observer =&gt;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setTimeout(()=&gt;{</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observer.next('Hello world');</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observer.complete();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},3000)</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console.log('Before calling subscribe on an Observable');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observable.subscribe((data)=&gt; console.log(data));</w:t>
      </w:r>
    </w:p>
    <w:p w:rsidR="00765DCD" w:rsidRPr="005B18F6" w:rsidRDefault="00765DCD" w:rsidP="00765DCD">
      <w:pPr>
        <w:pStyle w:val="PrformatHTML"/>
        <w:shd w:val="clear" w:color="auto" w:fill="F5F8FF"/>
        <w:rPr>
          <w:rFonts w:ascii="Arial" w:hAnsi="Arial" w:cs="Arial"/>
          <w:sz w:val="22"/>
          <w:szCs w:val="22"/>
          <w:lang w:val="en-US"/>
        </w:rPr>
      </w:pPr>
      <w:r w:rsidRPr="005B18F6">
        <w:rPr>
          <w:rStyle w:val="CodeHTML"/>
          <w:rFonts w:ascii="Arial" w:hAnsi="Arial" w:cs="Arial"/>
          <w:color w:val="444444"/>
          <w:sz w:val="22"/>
          <w:szCs w:val="22"/>
          <w:shd w:val="clear" w:color="auto" w:fill="F5F8FF"/>
          <w:lang w:val="en-US"/>
        </w:rPr>
        <w:t xml:space="preserve">     console.log('After calling subscribe on an Observable');    </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The messages will be displayed in the following order:</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Before calling subscribe on an Observable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After calling subscribe on an Observable</w:t>
      </w:r>
    </w:p>
    <w:p w:rsidR="00765DCD" w:rsidRPr="005B18F6" w:rsidRDefault="00765DCD" w:rsidP="00765DCD">
      <w:pPr>
        <w:pStyle w:val="PrformatHTML"/>
        <w:shd w:val="clear" w:color="auto" w:fill="F5F8FF"/>
        <w:rPr>
          <w:rFonts w:ascii="Arial" w:hAnsi="Arial" w:cs="Arial"/>
          <w:sz w:val="22"/>
          <w:szCs w:val="22"/>
          <w:lang w:val="en-US"/>
        </w:rPr>
      </w:pPr>
      <w:r w:rsidRPr="005B18F6">
        <w:rPr>
          <w:rStyle w:val="CodeHTML"/>
          <w:rFonts w:ascii="Arial" w:hAnsi="Arial" w:cs="Arial"/>
          <w:color w:val="444444"/>
          <w:sz w:val="22"/>
          <w:szCs w:val="22"/>
          <w:shd w:val="clear" w:color="auto" w:fill="F5F8FF"/>
          <w:lang w:val="en-US"/>
        </w:rPr>
        <w:t>Hello world!</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You can see in this case, observable runs asynchronously.</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The next difference is that Observables can emit </w:t>
      </w:r>
      <w:r w:rsidRPr="005B18F6">
        <w:rPr>
          <w:rStyle w:val="lev"/>
          <w:rFonts w:ascii="Arial" w:hAnsi="Arial" w:cs="Arial"/>
          <w:color w:val="373E3F"/>
          <w:sz w:val="22"/>
          <w:szCs w:val="22"/>
          <w:lang w:val="en-US"/>
        </w:rPr>
        <w:t>multiple</w:t>
      </w:r>
      <w:r w:rsidRPr="005B18F6">
        <w:rPr>
          <w:rFonts w:ascii="Arial" w:hAnsi="Arial" w:cs="Arial"/>
          <w:color w:val="373E3F"/>
          <w:sz w:val="22"/>
          <w:szCs w:val="22"/>
          <w:lang w:val="en-US"/>
        </w:rPr>
        <w:t> values whereas Promises can emit only one value.</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The biggest feature of using observables is the use of </w:t>
      </w:r>
      <w:r w:rsidRPr="005B18F6">
        <w:rPr>
          <w:rStyle w:val="lev"/>
          <w:rFonts w:ascii="Arial" w:hAnsi="Arial" w:cs="Arial"/>
          <w:color w:val="373E3F"/>
          <w:sz w:val="22"/>
          <w:szCs w:val="22"/>
          <w:lang w:val="en-US"/>
        </w:rPr>
        <w:t>operators</w:t>
      </w:r>
      <w:r w:rsidRPr="005B18F6">
        <w:rPr>
          <w:rFonts w:ascii="Arial" w:hAnsi="Arial" w:cs="Arial"/>
          <w:color w:val="373E3F"/>
          <w:sz w:val="22"/>
          <w:szCs w:val="22"/>
          <w:lang w:val="en-US"/>
        </w:rPr>
        <w:t>. We can use multiple operators on an observable whereas, there is no such feature in a promise.</w:t>
      </w:r>
    </w:p>
    <w:p w:rsidR="00765DCD" w:rsidRPr="005B18F6" w:rsidRDefault="00765DCD" w:rsidP="00765DCD">
      <w:pPr>
        <w:pStyle w:val="Titre3"/>
        <w:rPr>
          <w:rFonts w:ascii="Arial" w:hAnsi="Arial" w:cs="Arial"/>
          <w:color w:val="auto"/>
          <w:sz w:val="22"/>
          <w:szCs w:val="22"/>
          <w:lang w:val="en-US"/>
        </w:rPr>
      </w:pPr>
      <w:r w:rsidRPr="005B18F6">
        <w:rPr>
          <w:rFonts w:ascii="Arial" w:hAnsi="Arial" w:cs="Arial"/>
          <w:sz w:val="22"/>
          <w:szCs w:val="22"/>
          <w:lang w:val="en-US"/>
        </w:rPr>
        <w:t>27. Explain the concept of Dependency Injection?</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Dependency injection is an application design pattern which is implemented by Angular.</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It also forms one of the core concepts of Angular.</w:t>
      </w:r>
    </w:p>
    <w:p w:rsidR="00765DCD" w:rsidRPr="005B18F6" w:rsidRDefault="00765DCD" w:rsidP="00765DCD">
      <w:pPr>
        <w:pStyle w:val="NormalWeb"/>
        <w:rPr>
          <w:rFonts w:ascii="Arial" w:hAnsi="Arial" w:cs="Arial"/>
          <w:color w:val="373E3F"/>
          <w:sz w:val="22"/>
          <w:szCs w:val="22"/>
          <w:lang w:val="en-US"/>
        </w:rPr>
      </w:pPr>
      <w:r w:rsidRPr="00DB02C2">
        <w:rPr>
          <w:rStyle w:val="lev"/>
          <w:rFonts w:ascii="Arial" w:hAnsi="Arial" w:cs="Arial"/>
          <w:color w:val="373E3F"/>
          <w:sz w:val="22"/>
          <w:szCs w:val="22"/>
          <w:highlight w:val="green"/>
          <w:lang w:val="en-US"/>
        </w:rPr>
        <w:t>So what is dependency injection in simple terms?</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Let’s break it down, dependencies in angular are nothing but services which have functionality. The functionality of a service, can be needed by various components and directives in an application. Angular provides a smooth mechanism by which we can inject these dependencies into our components and directives.</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So basically, we are just making dependencies which are injectable across all components of an application.</w:t>
      </w:r>
    </w:p>
    <w:p w:rsidR="00765DCD" w:rsidRPr="005B18F6" w:rsidRDefault="00765DCD" w:rsidP="00765DCD">
      <w:pPr>
        <w:rPr>
          <w:rFonts w:ascii="Arial" w:hAnsi="Arial" w:cs="Arial"/>
          <w:lang w:val="en-US"/>
        </w:rPr>
      </w:pP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Let’s understand how DI (Dependency Injection) works:</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Consider the following service, which can be generated using: </w:t>
      </w:r>
      <w:r w:rsidRPr="005B18F6">
        <w:rPr>
          <w:rStyle w:val="CodeHTML"/>
          <w:rFonts w:ascii="Arial" w:hAnsi="Arial" w:cs="Arial"/>
          <w:color w:val="E01E5A"/>
          <w:sz w:val="22"/>
          <w:szCs w:val="22"/>
          <w:lang w:val="en-US"/>
        </w:rPr>
        <w:t>ng g service test</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import { Injectable } from '@angular/core';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@Injectable({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providedIn: 'root'</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export class TestService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importantValue:number = 42;</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constructor() {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lastRenderedPageBreak/>
        <w:t xml:space="preserve">       returnImportantValue(){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return this.importantValue;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w:t>
      </w:r>
    </w:p>
    <w:p w:rsidR="00765DCD" w:rsidRPr="005B18F6" w:rsidRDefault="00765DCD" w:rsidP="00765DCD">
      <w:pPr>
        <w:pStyle w:val="PrformatHTML"/>
        <w:shd w:val="clear" w:color="auto" w:fill="F5F8FF"/>
        <w:rPr>
          <w:rFonts w:ascii="Arial" w:hAnsi="Arial" w:cs="Arial"/>
          <w:sz w:val="22"/>
          <w:szCs w:val="22"/>
          <w:lang w:val="en-US"/>
        </w:rPr>
      </w:pPr>
      <w:r w:rsidRPr="005B18F6">
        <w:rPr>
          <w:rStyle w:val="CodeHTML"/>
          <w:rFonts w:ascii="Arial" w:hAnsi="Arial" w:cs="Arial"/>
          <w:color w:val="444444"/>
          <w:sz w:val="22"/>
          <w:szCs w:val="22"/>
          <w:shd w:val="clear" w:color="auto" w:fill="F5F8FF"/>
          <w:lang w:val="en-US"/>
        </w:rPr>
        <w:t xml:space="preserve">     }    </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 As one can notice, we can create injectable dependencies by adding the </w:t>
      </w:r>
      <w:r w:rsidRPr="005B18F6">
        <w:rPr>
          <w:rStyle w:val="lev"/>
          <w:rFonts w:ascii="Arial" w:hAnsi="Arial" w:cs="Arial"/>
          <w:color w:val="373E3F"/>
          <w:sz w:val="22"/>
          <w:szCs w:val="22"/>
          <w:lang w:val="en-US"/>
        </w:rPr>
        <w:t>@Injectable</w:t>
      </w:r>
      <w:r w:rsidRPr="005B18F6">
        <w:rPr>
          <w:rFonts w:ascii="Arial" w:hAnsi="Arial" w:cs="Arial"/>
          <w:color w:val="373E3F"/>
          <w:sz w:val="22"/>
          <w:szCs w:val="22"/>
          <w:lang w:val="en-US"/>
        </w:rPr>
        <w:t> decorator to a class.</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We inject the above dependency inside the following component: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import { TestService } from './../test.service';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import { Component, OnInit } from '@angular/core';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@Component({</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selector: 'app-test',</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templateUrl: './test.component.html',</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styleUrls: ['./test.component.css']</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export class TestComponent implements OnInit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value:number;</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constructor(private testService:TestService) {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ngOnInit()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this.value = this.testService.returnImportantValue();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 xml:space="preserve">        }</w:t>
      </w:r>
    </w:p>
    <w:p w:rsidR="00765DCD" w:rsidRPr="005B18F6" w:rsidRDefault="00765DCD" w:rsidP="00765DCD">
      <w:pPr>
        <w:pStyle w:val="PrformatHTML"/>
        <w:shd w:val="clear" w:color="auto" w:fill="F5F8FF"/>
        <w:rPr>
          <w:rFonts w:ascii="Arial" w:hAnsi="Arial" w:cs="Arial"/>
          <w:sz w:val="22"/>
          <w:szCs w:val="22"/>
          <w:lang w:val="en-US"/>
        </w:rPr>
      </w:pPr>
      <w:r w:rsidRPr="005B18F6">
        <w:rPr>
          <w:rStyle w:val="CodeHTML"/>
          <w:rFonts w:ascii="Arial" w:hAnsi="Arial" w:cs="Arial"/>
          <w:color w:val="444444"/>
          <w:sz w:val="22"/>
          <w:szCs w:val="22"/>
          <w:shd w:val="clear" w:color="auto" w:fill="F5F8FF"/>
          <w:lang w:val="en-US"/>
        </w:rPr>
        <w:t xml:space="preserve">      }</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 One can see we have imported our TestService at the top of the page. Then, we created an instance inside the constructor of the component and implemented the </w:t>
      </w:r>
      <w:r w:rsidRPr="005B18F6">
        <w:rPr>
          <w:rStyle w:val="lev"/>
          <w:rFonts w:ascii="Arial" w:hAnsi="Arial" w:cs="Arial"/>
          <w:color w:val="373E3F"/>
          <w:sz w:val="22"/>
          <w:szCs w:val="22"/>
          <w:lang w:val="en-US"/>
        </w:rPr>
        <w:t>returnImportantValue</w:t>
      </w:r>
      <w:r w:rsidRPr="005B18F6">
        <w:rPr>
          <w:rFonts w:ascii="Arial" w:hAnsi="Arial" w:cs="Arial"/>
          <w:color w:val="373E3F"/>
          <w:sz w:val="22"/>
          <w:szCs w:val="22"/>
          <w:lang w:val="en-US"/>
        </w:rPr>
        <w:t> function of the service.</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From the above example, we can observe how angular provides a smooth way to inject dependencies in any component.</w:t>
      </w:r>
    </w:p>
    <w:p w:rsidR="00765DCD" w:rsidRPr="005B18F6" w:rsidRDefault="00765DCD" w:rsidP="00765DCD">
      <w:pPr>
        <w:pStyle w:val="Titre3"/>
        <w:rPr>
          <w:rFonts w:ascii="Arial" w:hAnsi="Arial" w:cs="Arial"/>
          <w:color w:val="auto"/>
          <w:sz w:val="22"/>
          <w:szCs w:val="22"/>
          <w:lang w:val="en-US"/>
        </w:rPr>
      </w:pPr>
      <w:r w:rsidRPr="00DB02C2">
        <w:rPr>
          <w:rFonts w:ascii="Arial" w:hAnsi="Arial" w:cs="Arial"/>
          <w:sz w:val="22"/>
          <w:szCs w:val="22"/>
          <w:highlight w:val="green"/>
          <w:lang w:val="en-US"/>
        </w:rPr>
        <w:t>28. What are pipes in Angular explain with an example?</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Pipes are functions that simplify the process of wiring up your JavaScript expressions and transforming them into their desired output. They can be compared to, say, string functions in other programming languages. Pipes also allow you to combine multiple expressions together, whether they're all values or some values and some declarations.</w:t>
      </w:r>
    </w:p>
    <w:p w:rsidR="00765DCD" w:rsidRPr="005B18F6" w:rsidRDefault="00765DCD" w:rsidP="00765DCD">
      <w:pPr>
        <w:pStyle w:val="NormalWeb"/>
        <w:rPr>
          <w:rFonts w:ascii="Arial" w:hAnsi="Arial" w:cs="Arial"/>
          <w:color w:val="373E3F"/>
          <w:sz w:val="22"/>
          <w:szCs w:val="22"/>
          <w:lang w:val="en-US"/>
        </w:rPr>
      </w:pPr>
      <w:r w:rsidRPr="005B18F6">
        <w:rPr>
          <w:rStyle w:val="lev"/>
          <w:rFonts w:ascii="Arial" w:hAnsi="Arial" w:cs="Arial"/>
          <w:color w:val="373E3F"/>
          <w:sz w:val="22"/>
          <w:szCs w:val="22"/>
          <w:lang w:val="en-US"/>
        </w:rPr>
        <w:t>For example:</w:t>
      </w:r>
      <w:r w:rsidRPr="005B18F6">
        <w:rPr>
          <w:rFonts w:ascii="Arial" w:hAnsi="Arial" w:cs="Arial"/>
          <w:color w:val="373E3F"/>
          <w:sz w:val="22"/>
          <w:szCs w:val="22"/>
          <w:lang w:val="en-US"/>
        </w:rPr>
        <w:t> </w:t>
      </w:r>
    </w:p>
    <w:p w:rsidR="00765DCD" w:rsidRPr="005B18F6" w:rsidRDefault="00765DCD" w:rsidP="00765DCD">
      <w:pPr>
        <w:pStyle w:val="NormalWeb"/>
        <w:rPr>
          <w:rFonts w:ascii="Arial" w:hAnsi="Arial" w:cs="Arial"/>
          <w:color w:val="373E3F"/>
          <w:sz w:val="22"/>
          <w:szCs w:val="22"/>
          <w:lang w:val="en-US"/>
        </w:rPr>
      </w:pPr>
      <w:r w:rsidRPr="005B18F6">
        <w:rPr>
          <w:rStyle w:val="CodeHTML"/>
          <w:rFonts w:ascii="Arial" w:hAnsi="Arial" w:cs="Arial"/>
          <w:color w:val="E01E5A"/>
          <w:sz w:val="22"/>
          <w:szCs w:val="22"/>
          <w:lang w:val="en-US"/>
        </w:rPr>
        <w:t>var css = myTheme.color | "red" ; </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This line would assign a value to</w:t>
      </w:r>
      <w:r w:rsidRPr="005B18F6">
        <w:rPr>
          <w:rStyle w:val="CodeHTML"/>
          <w:rFonts w:ascii="Arial" w:hAnsi="Arial" w:cs="Arial"/>
          <w:color w:val="E01E5A"/>
          <w:sz w:val="22"/>
          <w:szCs w:val="22"/>
          <w:lang w:val="en-US"/>
        </w:rPr>
        <w:t> css</w:t>
      </w:r>
      <w:r w:rsidRPr="005B18F6">
        <w:rPr>
          <w:rFonts w:ascii="Arial" w:hAnsi="Arial" w:cs="Arial"/>
          <w:color w:val="373E3F"/>
          <w:sz w:val="22"/>
          <w:szCs w:val="22"/>
          <w:lang w:val="en-US"/>
        </w:rPr>
        <w:t> , and it's equivalent to writing out the following code:</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Pipes have several built-in functions that allow you to transform data, such as value and extract. We can also create our own custom pipes.</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 xml:space="preserve">Pipes are data transformers that execute on an Angular Component's output. They take in data and return transformed data. For example, if you have an expression such as number | 1000, the number pipe will take data from the output and transform it into 1000. In Angular, </w:t>
      </w:r>
      <w:r w:rsidRPr="005B18F6">
        <w:rPr>
          <w:rFonts w:ascii="Arial" w:hAnsi="Arial" w:cs="Arial"/>
          <w:color w:val="373E3F"/>
          <w:sz w:val="22"/>
          <w:szCs w:val="22"/>
          <w:lang w:val="en-US"/>
        </w:rPr>
        <w:lastRenderedPageBreak/>
        <w:t>there are many built-in pipes that you can use. You can also create your own custom pipes by implementing the PipeTransform interface in a class.</w:t>
      </w:r>
    </w:p>
    <w:p w:rsidR="00765DCD" w:rsidRPr="005B18F6" w:rsidRDefault="00765DCD" w:rsidP="00765DCD">
      <w:pPr>
        <w:pStyle w:val="NormalWeb"/>
        <w:rPr>
          <w:rFonts w:ascii="Arial" w:hAnsi="Arial" w:cs="Arial"/>
          <w:color w:val="373E3F"/>
          <w:sz w:val="22"/>
          <w:szCs w:val="22"/>
          <w:lang w:val="en-US"/>
        </w:rPr>
      </w:pPr>
      <w:r w:rsidRPr="005B18F6">
        <w:rPr>
          <w:rFonts w:ascii="Arial" w:hAnsi="Arial" w:cs="Arial"/>
          <w:color w:val="373E3F"/>
          <w:sz w:val="22"/>
          <w:szCs w:val="22"/>
          <w:lang w:val="en-US"/>
        </w:rPr>
        <w:t>Pipes receive an input which can be a value expression, a function returning an expression, or even a component property., that outputs a number with a value of 1,000. With a pipe, you can transform this output into a formatted string of "1,000" or "1.000".</w:t>
      </w:r>
    </w:p>
    <w:p w:rsidR="00765DCD" w:rsidRPr="005B18F6" w:rsidRDefault="00765DCD" w:rsidP="00765DCD">
      <w:pPr>
        <w:rPr>
          <w:rFonts w:ascii="Arial" w:hAnsi="Arial" w:cs="Arial"/>
          <w:lang w:val="en-US"/>
        </w:rPr>
      </w:pPr>
    </w:p>
    <w:p w:rsidR="00765DCD" w:rsidRPr="005B18F6" w:rsidRDefault="00765DCD" w:rsidP="00765DCD">
      <w:pPr>
        <w:pStyle w:val="NormalWeb"/>
        <w:rPr>
          <w:rFonts w:ascii="Arial" w:hAnsi="Arial" w:cs="Arial"/>
          <w:color w:val="373E3F"/>
          <w:sz w:val="22"/>
          <w:szCs w:val="22"/>
          <w:lang w:val="en-US"/>
        </w:rPr>
      </w:pPr>
      <w:r w:rsidRPr="005B18F6">
        <w:rPr>
          <w:rStyle w:val="lev"/>
          <w:rFonts w:ascii="Arial" w:hAnsi="Arial" w:cs="Arial"/>
          <w:color w:val="373E3F"/>
          <w:sz w:val="22"/>
          <w:szCs w:val="22"/>
          <w:lang w:val="en-US"/>
        </w:rPr>
        <w:t>Example: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import { Component } from '@angular/core';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@Component({</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selector: 'app-root',</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template: `{{ title | uppercase}}`,</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styleUrls: ['./app.component.css']</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export class AppComponent {</w:t>
      </w:r>
    </w:p>
    <w:p w:rsidR="00765DCD" w:rsidRPr="005B18F6" w:rsidRDefault="00765DCD" w:rsidP="00765DCD">
      <w:pPr>
        <w:pStyle w:val="PrformatHTML"/>
        <w:shd w:val="clear" w:color="auto" w:fill="F5F8FF"/>
        <w:rPr>
          <w:rStyle w:val="CodeHTML"/>
          <w:rFonts w:ascii="Arial" w:hAnsi="Arial" w:cs="Arial"/>
          <w:color w:val="444444"/>
          <w:sz w:val="22"/>
          <w:szCs w:val="22"/>
          <w:shd w:val="clear" w:color="auto" w:fill="F5F8FF"/>
          <w:lang w:val="en-US"/>
        </w:rPr>
      </w:pPr>
      <w:r w:rsidRPr="005B18F6">
        <w:rPr>
          <w:rStyle w:val="CodeHTML"/>
          <w:rFonts w:ascii="Arial" w:hAnsi="Arial" w:cs="Arial"/>
          <w:color w:val="444444"/>
          <w:sz w:val="22"/>
          <w:szCs w:val="22"/>
          <w:shd w:val="clear" w:color="auto" w:fill="F5F8FF"/>
          <w:lang w:val="en-US"/>
        </w:rPr>
        <w:t>title = 'this is an example of custom pies in angular';</w:t>
      </w:r>
    </w:p>
    <w:p w:rsidR="00765DCD" w:rsidRPr="005B18F6" w:rsidRDefault="00765DCD" w:rsidP="00765DCD">
      <w:pPr>
        <w:pStyle w:val="PrformatHTML"/>
        <w:shd w:val="clear" w:color="auto" w:fill="F5F8FF"/>
        <w:rPr>
          <w:rFonts w:ascii="Arial" w:hAnsi="Arial" w:cs="Arial"/>
          <w:sz w:val="22"/>
          <w:szCs w:val="22"/>
          <w:lang w:val="en-US"/>
        </w:rPr>
      </w:pPr>
      <w:r w:rsidRPr="005B18F6">
        <w:rPr>
          <w:rStyle w:val="CodeHTML"/>
          <w:rFonts w:ascii="Arial" w:hAnsi="Arial" w:cs="Arial"/>
          <w:color w:val="444444"/>
          <w:sz w:val="22"/>
          <w:szCs w:val="22"/>
          <w:shd w:val="clear" w:color="auto" w:fill="F5F8FF"/>
          <w:lang w:val="en-US"/>
        </w:rPr>
        <w:t>}</w:t>
      </w:r>
    </w:p>
    <w:p w:rsidR="00765DCD" w:rsidRPr="005B18F6" w:rsidRDefault="00765DCD" w:rsidP="00765DCD">
      <w:pPr>
        <w:pStyle w:val="NormalWeb"/>
        <w:rPr>
          <w:rFonts w:ascii="Arial" w:hAnsi="Arial" w:cs="Arial"/>
          <w:color w:val="373E3F"/>
          <w:sz w:val="22"/>
          <w:szCs w:val="22"/>
          <w:lang w:val="en-US"/>
        </w:rPr>
      </w:pPr>
      <w:r w:rsidRPr="005B18F6">
        <w:rPr>
          <w:rStyle w:val="lev"/>
          <w:rFonts w:ascii="Arial" w:hAnsi="Arial" w:cs="Arial"/>
          <w:color w:val="373E3F"/>
          <w:sz w:val="22"/>
          <w:szCs w:val="22"/>
          <w:lang w:val="en-US"/>
        </w:rPr>
        <w:t>Output: </w:t>
      </w:r>
    </w:p>
    <w:p w:rsidR="00765DCD" w:rsidRPr="005B18F6" w:rsidRDefault="00765DCD" w:rsidP="00765DCD">
      <w:pPr>
        <w:pStyle w:val="NormalWeb"/>
        <w:rPr>
          <w:rFonts w:ascii="Arial" w:hAnsi="Arial" w:cs="Arial"/>
          <w:color w:val="373E3F"/>
          <w:sz w:val="22"/>
          <w:szCs w:val="22"/>
          <w:lang w:val="en-US"/>
        </w:rPr>
      </w:pPr>
      <w:r w:rsidRPr="005B18F6">
        <w:rPr>
          <w:rStyle w:val="lev"/>
          <w:rFonts w:ascii="Arial" w:hAnsi="Arial" w:cs="Arial"/>
          <w:color w:val="373E3F"/>
          <w:sz w:val="22"/>
          <w:szCs w:val="22"/>
          <w:lang w:val="en-US"/>
        </w:rPr>
        <w:t>THIS IS AN EXAMPLE OF CUSTOM PIPES IN ANGULAR</w:t>
      </w:r>
    </w:p>
    <w:p w:rsidR="00765DCD" w:rsidRDefault="00765DCD">
      <w:pPr>
        <w:rPr>
          <w:rFonts w:ascii="Arial" w:hAnsi="Arial" w:cs="Arial"/>
          <w:b/>
          <w:u w:val="single"/>
          <w:lang w:val="en-US"/>
        </w:rPr>
      </w:pPr>
    </w:p>
    <w:p w:rsidR="00864467" w:rsidRDefault="00864467">
      <w:pPr>
        <w:rPr>
          <w:rFonts w:ascii="Arial" w:hAnsi="Arial" w:cs="Arial"/>
          <w:b/>
          <w:u w:val="single"/>
          <w:lang w:val="en-US"/>
        </w:rPr>
      </w:pPr>
    </w:p>
    <w:p w:rsidR="00864467" w:rsidRPr="00864467" w:rsidRDefault="00864467">
      <w:pPr>
        <w:rPr>
          <w:rFonts w:ascii="Arial" w:hAnsi="Arial" w:cs="Arial"/>
          <w:b/>
          <w:lang w:val="en-US"/>
        </w:rPr>
      </w:pPr>
      <w:r w:rsidRPr="00864467">
        <w:rPr>
          <w:rFonts w:ascii="Arial" w:hAnsi="Arial" w:cs="Arial"/>
          <w:highlight w:val="green"/>
          <w:lang w:val="en-US"/>
        </w:rPr>
        <w:t>Docker, Kubernetes</w:t>
      </w:r>
    </w:p>
    <w:p w:rsidR="00864467" w:rsidRPr="005B18F6" w:rsidRDefault="00864467">
      <w:pPr>
        <w:rPr>
          <w:rFonts w:ascii="Arial" w:hAnsi="Arial" w:cs="Arial"/>
          <w:b/>
          <w:u w:val="single"/>
          <w:lang w:val="en-US"/>
        </w:rPr>
      </w:pPr>
    </w:p>
    <w:sectPr w:rsidR="00864467" w:rsidRPr="005B18F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F6A" w:rsidRDefault="000C5F6A" w:rsidP="00E7002A">
      <w:pPr>
        <w:spacing w:after="0" w:line="240" w:lineRule="auto"/>
      </w:pPr>
      <w:r>
        <w:separator/>
      </w:r>
    </w:p>
  </w:endnote>
  <w:endnote w:type="continuationSeparator" w:id="0">
    <w:p w:rsidR="000C5F6A" w:rsidRDefault="000C5F6A" w:rsidP="00E7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w:altName w:val="Courier New"/>
    <w:charset w:val="00"/>
    <w:family w:val="auto"/>
    <w:pitch w:val="variable"/>
    <w:sig w:usb0="00000001"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02A" w:rsidRDefault="00E7002A">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cb1646dd8289b9224ae66758" descr="{&quot;HashCode&quot;:13196532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7002A" w:rsidRPr="00E7002A" w:rsidRDefault="00E7002A" w:rsidP="00E7002A">
                          <w:pPr>
                            <w:spacing w:after="0"/>
                            <w:jc w:val="right"/>
                            <w:rPr>
                              <w:rFonts w:ascii="Calibri" w:hAnsi="Calibri" w:cs="Calibri"/>
                              <w:color w:val="0078D7"/>
                              <w:sz w:val="20"/>
                            </w:rPr>
                          </w:pPr>
                          <w:r w:rsidRPr="00E7002A">
                            <w:rPr>
                              <w:rFonts w:ascii="Calibri" w:hAnsi="Calibri" w:cs="Calibri"/>
                              <w:color w:val="0078D7"/>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b1646dd8289b9224ae66758" o:spid="_x0000_s1026" type="#_x0000_t202" alt="{&quot;HashCode&quot;:131965322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" o:allowincell="f" filled="f" stroked="f" strokeweight=".5pt">
              <v:textbox inset=",0,20pt,0">
                <w:txbxContent>
                  <w:p w:rsidR="00E7002A" w:rsidRPr="00E7002A" w:rsidRDefault="00E7002A" w:rsidP="00E7002A">
                    <w:pPr>
                      <w:spacing w:after="0"/>
                      <w:jc w:val="right"/>
                      <w:rPr>
                        <w:rFonts w:ascii="Calibri" w:hAnsi="Calibri" w:cs="Calibri"/>
                        <w:color w:val="0078D7"/>
                        <w:sz w:val="20"/>
                      </w:rPr>
                    </w:pPr>
                    <w:r w:rsidRPr="00E7002A">
                      <w:rPr>
                        <w:rFonts w:ascii="Calibri" w:hAnsi="Calibri" w:cs="Calibri"/>
                        <w:color w:val="0078D7"/>
                        <w:sz w:val="20"/>
                      </w:rPr>
                      <w:t>Classification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F6A" w:rsidRDefault="000C5F6A" w:rsidP="00E7002A">
      <w:pPr>
        <w:spacing w:after="0" w:line="240" w:lineRule="auto"/>
      </w:pPr>
      <w:r>
        <w:separator/>
      </w:r>
    </w:p>
  </w:footnote>
  <w:footnote w:type="continuationSeparator" w:id="0">
    <w:p w:rsidR="000C5F6A" w:rsidRDefault="000C5F6A" w:rsidP="00E70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13378"/>
    <w:multiLevelType w:val="multilevel"/>
    <w:tmpl w:val="883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D4F92"/>
    <w:multiLevelType w:val="multilevel"/>
    <w:tmpl w:val="98F4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54F48"/>
    <w:multiLevelType w:val="multilevel"/>
    <w:tmpl w:val="784C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09681C"/>
    <w:multiLevelType w:val="hybridMultilevel"/>
    <w:tmpl w:val="B0821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5E3A49"/>
    <w:multiLevelType w:val="multilevel"/>
    <w:tmpl w:val="5F32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71BD1"/>
    <w:multiLevelType w:val="multilevel"/>
    <w:tmpl w:val="99F8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0E53EB"/>
    <w:multiLevelType w:val="multilevel"/>
    <w:tmpl w:val="526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AE659D"/>
    <w:multiLevelType w:val="multilevel"/>
    <w:tmpl w:val="2356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70345"/>
    <w:multiLevelType w:val="multilevel"/>
    <w:tmpl w:val="1544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42297F"/>
    <w:multiLevelType w:val="multilevel"/>
    <w:tmpl w:val="3028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5144B"/>
    <w:multiLevelType w:val="hybridMultilevel"/>
    <w:tmpl w:val="56AC7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8F7D56"/>
    <w:multiLevelType w:val="multilevel"/>
    <w:tmpl w:val="22F4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83DE8"/>
    <w:multiLevelType w:val="multilevel"/>
    <w:tmpl w:val="6392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
  </w:num>
  <w:num w:numId="4">
    <w:abstractNumId w:val="11"/>
  </w:num>
  <w:num w:numId="5">
    <w:abstractNumId w:val="7"/>
  </w:num>
  <w:num w:numId="6">
    <w:abstractNumId w:val="12"/>
  </w:num>
  <w:num w:numId="7">
    <w:abstractNumId w:val="4"/>
  </w:num>
  <w:num w:numId="8">
    <w:abstractNumId w:val="9"/>
  </w:num>
  <w:num w:numId="9">
    <w:abstractNumId w:val="0"/>
  </w:num>
  <w:num w:numId="10">
    <w:abstractNumId w:val="8"/>
  </w:num>
  <w:num w:numId="11">
    <w:abstractNumId w:val="5"/>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02A"/>
    <w:rsid w:val="000C5F6A"/>
    <w:rsid w:val="005B18F6"/>
    <w:rsid w:val="00765DCD"/>
    <w:rsid w:val="00864467"/>
    <w:rsid w:val="008C3DA0"/>
    <w:rsid w:val="00992DC1"/>
    <w:rsid w:val="00A16036"/>
    <w:rsid w:val="00A733C5"/>
    <w:rsid w:val="00C74F7E"/>
    <w:rsid w:val="00D57AFD"/>
    <w:rsid w:val="00D600E7"/>
    <w:rsid w:val="00DB02C2"/>
    <w:rsid w:val="00E25A21"/>
    <w:rsid w:val="00E51420"/>
    <w:rsid w:val="00E7002A"/>
    <w:rsid w:val="00F04A81"/>
    <w:rsid w:val="00F22B34"/>
    <w:rsid w:val="00F662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90CC53"/>
  <w15:chartTrackingRefBased/>
  <w15:docId w15:val="{7F4B3F05-CE9F-4E97-8C11-357853B0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E7002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765D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basedOn w:val="Normal"/>
    <w:link w:val="CorpsCar"/>
    <w:qFormat/>
    <w:rsid w:val="00E7002A"/>
    <w:pPr>
      <w:spacing w:after="120" w:line="264" w:lineRule="atLeast"/>
      <w:jc w:val="both"/>
    </w:pPr>
    <w:rPr>
      <w:rFonts w:ascii="Barlow" w:eastAsiaTheme="minorEastAsia" w:hAnsi="Barlow"/>
      <w:color w:val="595959" w:themeColor="text1" w:themeTint="A6"/>
    </w:rPr>
  </w:style>
  <w:style w:type="character" w:customStyle="1" w:styleId="CorpsCar">
    <w:name w:val="Corps Car"/>
    <w:basedOn w:val="Policepardfaut"/>
    <w:link w:val="Corps"/>
    <w:qFormat/>
    <w:rsid w:val="00E7002A"/>
    <w:rPr>
      <w:rFonts w:ascii="Barlow" w:eastAsiaTheme="minorEastAsia" w:hAnsi="Barlow"/>
      <w:color w:val="595959" w:themeColor="text1" w:themeTint="A6"/>
    </w:rPr>
  </w:style>
  <w:style w:type="character" w:customStyle="1" w:styleId="Titre2Car">
    <w:name w:val="Titre 2 Car"/>
    <w:basedOn w:val="Policepardfaut"/>
    <w:link w:val="Titre2"/>
    <w:uiPriority w:val="9"/>
    <w:rsid w:val="00E7002A"/>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E7002A"/>
    <w:rPr>
      <w:b/>
      <w:bCs/>
    </w:rPr>
  </w:style>
  <w:style w:type="paragraph" w:styleId="NormalWeb">
    <w:name w:val="Normal (Web)"/>
    <w:basedOn w:val="Normal"/>
    <w:uiPriority w:val="99"/>
    <w:semiHidden/>
    <w:unhideWhenUsed/>
    <w:rsid w:val="00E7002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rect">
    <w:name w:val="correct"/>
    <w:basedOn w:val="Policepardfaut"/>
    <w:rsid w:val="00E7002A"/>
  </w:style>
  <w:style w:type="character" w:customStyle="1" w:styleId="error">
    <w:name w:val="error"/>
    <w:basedOn w:val="Policepardfaut"/>
    <w:rsid w:val="00E7002A"/>
  </w:style>
  <w:style w:type="paragraph" w:styleId="En-tte">
    <w:name w:val="header"/>
    <w:basedOn w:val="Normal"/>
    <w:link w:val="En-tteCar"/>
    <w:uiPriority w:val="99"/>
    <w:unhideWhenUsed/>
    <w:rsid w:val="00E7002A"/>
    <w:pPr>
      <w:tabs>
        <w:tab w:val="center" w:pos="4536"/>
        <w:tab w:val="right" w:pos="9072"/>
      </w:tabs>
      <w:spacing w:after="0" w:line="240" w:lineRule="auto"/>
    </w:pPr>
  </w:style>
  <w:style w:type="character" w:customStyle="1" w:styleId="En-tteCar">
    <w:name w:val="En-tête Car"/>
    <w:basedOn w:val="Policepardfaut"/>
    <w:link w:val="En-tte"/>
    <w:uiPriority w:val="99"/>
    <w:rsid w:val="00E7002A"/>
  </w:style>
  <w:style w:type="paragraph" w:styleId="Pieddepage">
    <w:name w:val="footer"/>
    <w:basedOn w:val="Normal"/>
    <w:link w:val="PieddepageCar"/>
    <w:uiPriority w:val="99"/>
    <w:unhideWhenUsed/>
    <w:rsid w:val="00E700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002A"/>
  </w:style>
  <w:style w:type="character" w:customStyle="1" w:styleId="Titre3Car">
    <w:name w:val="Titre 3 Car"/>
    <w:basedOn w:val="Policepardfaut"/>
    <w:link w:val="Titre3"/>
    <w:uiPriority w:val="9"/>
    <w:semiHidden/>
    <w:rsid w:val="00765DCD"/>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semiHidden/>
    <w:unhideWhenUsed/>
    <w:rsid w:val="0076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65DC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65D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658470">
      <w:bodyDiv w:val="1"/>
      <w:marLeft w:val="0"/>
      <w:marRight w:val="0"/>
      <w:marTop w:val="0"/>
      <w:marBottom w:val="0"/>
      <w:divBdr>
        <w:top w:val="none" w:sz="0" w:space="0" w:color="auto"/>
        <w:left w:val="none" w:sz="0" w:space="0" w:color="auto"/>
        <w:bottom w:val="none" w:sz="0" w:space="0" w:color="auto"/>
        <w:right w:val="none" w:sz="0" w:space="0" w:color="auto"/>
      </w:divBdr>
    </w:div>
    <w:div w:id="848639654">
      <w:bodyDiv w:val="1"/>
      <w:marLeft w:val="0"/>
      <w:marRight w:val="0"/>
      <w:marTop w:val="0"/>
      <w:marBottom w:val="0"/>
      <w:divBdr>
        <w:top w:val="none" w:sz="0" w:space="0" w:color="auto"/>
        <w:left w:val="none" w:sz="0" w:space="0" w:color="auto"/>
        <w:bottom w:val="none" w:sz="0" w:space="0" w:color="auto"/>
        <w:right w:val="none" w:sz="0" w:space="0" w:color="auto"/>
      </w:divBdr>
    </w:div>
    <w:div w:id="1321154243">
      <w:bodyDiv w:val="1"/>
      <w:marLeft w:val="0"/>
      <w:marRight w:val="0"/>
      <w:marTop w:val="0"/>
      <w:marBottom w:val="0"/>
      <w:divBdr>
        <w:top w:val="none" w:sz="0" w:space="0" w:color="auto"/>
        <w:left w:val="none" w:sz="0" w:space="0" w:color="auto"/>
        <w:bottom w:val="none" w:sz="0" w:space="0" w:color="auto"/>
        <w:right w:val="none" w:sz="0" w:space="0" w:color="auto"/>
      </w:divBdr>
    </w:div>
    <w:div w:id="198418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2408</Words>
  <Characters>13248</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BNP Paribas</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Marouene EL AMRI</dc:creator>
  <cp:keywords/>
  <dc:description/>
  <cp:lastModifiedBy>Marouene EL AMRI</cp:lastModifiedBy>
  <cp:revision>2</cp:revision>
  <dcterms:created xsi:type="dcterms:W3CDTF">2023-03-20T20:25:00Z</dcterms:created>
  <dcterms:modified xsi:type="dcterms:W3CDTF">2023-03-20T20:25:00Z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fbc0b8-e97b-47d1-beac-cb0955d66f3b_Enabled">
    <vt:lpwstr>true</vt:lpwstr>
  </property>
  <property fmtid="{D5CDD505-2E9C-101B-9397-08002B2CF9AE}" pid="3" name="MSIP_Label_8ffbc0b8-e97b-47d1-beac-cb0955d66f3b_SetDate">
    <vt:lpwstr>2023-03-20T20:25:12Z</vt:lpwstr>
  </property>
  <property fmtid="{D5CDD505-2E9C-101B-9397-08002B2CF9AE}" pid="4" name="MSIP_Label_8ffbc0b8-e97b-47d1-beac-cb0955d66f3b_Method">
    <vt:lpwstr>Standard</vt:lpwstr>
  </property>
  <property fmtid="{D5CDD505-2E9C-101B-9397-08002B2CF9AE}" pid="5" name="MSIP_Label_8ffbc0b8-e97b-47d1-beac-cb0955d66f3b_Name">
    <vt:lpwstr>8ffbc0b8-e97b-47d1-beac-cb0955d66f3b</vt:lpwstr>
  </property>
  <property fmtid="{D5CDD505-2E9C-101B-9397-08002B2CF9AE}" pid="6" name="MSIP_Label_8ffbc0b8-e97b-47d1-beac-cb0955d66f3b_SiteId">
    <vt:lpwstr>614f9c25-bffa-42c7-86d8-964101f55fa2</vt:lpwstr>
  </property>
  <property fmtid="{D5CDD505-2E9C-101B-9397-08002B2CF9AE}" pid="7" name="MSIP_Label_8ffbc0b8-e97b-47d1-beac-cb0955d66f3b_ActionId">
    <vt:lpwstr>4fd2b3a8-005b-48d2-83a5-5ddbd8aef30d</vt:lpwstr>
  </property>
  <property fmtid="{D5CDD505-2E9C-101B-9397-08002B2CF9AE}" pid="8" name="MSIP_Label_8ffbc0b8-e97b-47d1-beac-cb0955d66f3b_ContentBits">
    <vt:lpwstr>2</vt:lpwstr>
  </property>
</Properties>
</file>