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BA" w:rsidRDefault="00760CBA">
      <w:pPr>
        <w:rPr>
          <w:b/>
        </w:rPr>
      </w:pPr>
      <w:r>
        <w:rPr>
          <w:b/>
        </w:rPr>
        <w:t xml:space="preserve">LOGO UNIKON VIRA UM CLIQUE PARA A HOME </w:t>
      </w:r>
    </w:p>
    <w:p w:rsidR="00760CBA" w:rsidRDefault="00760CBA">
      <w:pPr>
        <w:rPr>
          <w:b/>
        </w:rPr>
      </w:pPr>
      <w:r>
        <w:rPr>
          <w:b/>
        </w:rPr>
        <w:t>Em controle de acesso – deixar um botão “voltar” embaixo</w:t>
      </w:r>
    </w:p>
    <w:p w:rsidR="00760CBA" w:rsidRDefault="00760CBA">
      <w:pPr>
        <w:rPr>
          <w:b/>
        </w:rPr>
      </w:pPr>
    </w:p>
    <w:p w:rsidR="003008DF" w:rsidRDefault="003008DF">
      <w:pPr>
        <w:rPr>
          <w:b/>
        </w:rPr>
      </w:pPr>
      <w:r>
        <w:rPr>
          <w:b/>
        </w:rPr>
        <w:t>PARTE PRINCIPAL</w:t>
      </w:r>
    </w:p>
    <w:p w:rsidR="00760CBA" w:rsidRDefault="00760CBA">
      <w:pPr>
        <w:rPr>
          <w:b/>
        </w:rPr>
      </w:pPr>
      <w:r>
        <w:rPr>
          <w:b/>
        </w:rPr>
        <w:t>SECAO 1</w:t>
      </w:r>
    </w:p>
    <w:p w:rsidR="003008DF" w:rsidRDefault="003008DF">
      <w:pPr>
        <w:rPr>
          <w:b/>
        </w:rPr>
      </w:pPr>
      <w:r w:rsidRPr="007A5E46">
        <w:rPr>
          <w:b/>
          <w:highlight w:val="yellow"/>
        </w:rPr>
        <w:t>-  BOTÃO – fale agora com um representante</w:t>
      </w:r>
      <w:r>
        <w:rPr>
          <w:b/>
        </w:rPr>
        <w:t xml:space="preserve"> </w:t>
      </w:r>
      <w:r>
        <w:rPr>
          <w:b/>
        </w:rPr>
        <w:br/>
      </w:r>
    </w:p>
    <w:p w:rsidR="003008DF" w:rsidRDefault="003008DF">
      <w:pPr>
        <w:rPr>
          <w:rFonts w:ascii="Arial" w:hAnsi="Arial" w:cs="Arial"/>
          <w:color w:val="2F2E2E"/>
        </w:rPr>
      </w:pPr>
      <w:r w:rsidRPr="007A5E46">
        <w:rPr>
          <w:b/>
          <w:highlight w:val="yellow"/>
        </w:rPr>
        <w:t>Técnicos, instaladores e central de monitoramento 24h</w:t>
      </w:r>
      <w:r>
        <w:rPr>
          <w:b/>
        </w:rPr>
        <w:br/>
      </w:r>
      <w:r>
        <w:rPr>
          <w:rFonts w:ascii="Arial" w:hAnsi="Arial" w:cs="Arial"/>
          <w:color w:val="2F2E2E"/>
        </w:rPr>
        <w:t>Em caso de necessidade,  estamos prontos para adotar todos os procedimentos de segurança estabelecidos com o cliente e entraremos em contato com as autoridades responsáveis para garantir a integridade do seu patrimônio.</w:t>
      </w:r>
    </w:p>
    <w:p w:rsidR="003008DF" w:rsidRDefault="003008DF">
      <w:pPr>
        <w:rPr>
          <w:rFonts w:ascii="Arial" w:hAnsi="Arial" w:cs="Arial"/>
          <w:color w:val="2F2E2E"/>
        </w:rPr>
      </w:pPr>
    </w:p>
    <w:p w:rsidR="003008DF" w:rsidRPr="003008DF" w:rsidRDefault="003008DF" w:rsidP="003008DF">
      <w:pPr>
        <w:rPr>
          <w:b/>
        </w:rPr>
      </w:pPr>
      <w:r w:rsidRPr="007A5E46">
        <w:rPr>
          <w:b/>
          <w:highlight w:val="yellow"/>
        </w:rPr>
        <w:t>Há mais de 20 anos pensando em você</w:t>
      </w:r>
      <w:r w:rsidRPr="003008DF">
        <w:rPr>
          <w:b/>
        </w:rPr>
        <w:t xml:space="preserve"> </w:t>
      </w:r>
    </w:p>
    <w:p w:rsidR="003008DF" w:rsidRDefault="003008DF" w:rsidP="003008DF">
      <w:r w:rsidRPr="003008DF">
        <w:t>Somos uma empresa tradicional no mercado de segurança eletrônica no Brasil. Há mais de  20 anos a Unikon  realiza projetos personalizados de segurança, tanto para o seu negócio quanto residência.</w:t>
      </w:r>
    </w:p>
    <w:p w:rsidR="003008DF" w:rsidRPr="003008DF" w:rsidRDefault="003008DF" w:rsidP="003008DF">
      <w:pPr>
        <w:rPr>
          <w:b/>
        </w:rPr>
      </w:pPr>
    </w:p>
    <w:p w:rsidR="003008DF" w:rsidRPr="003008DF" w:rsidRDefault="003008DF" w:rsidP="003008DF">
      <w:pPr>
        <w:rPr>
          <w:b/>
        </w:rPr>
      </w:pPr>
      <w:bookmarkStart w:id="0" w:name="_GoBack"/>
      <w:bookmarkEnd w:id="0"/>
      <w:r w:rsidRPr="007A5E46">
        <w:rPr>
          <w:b/>
          <w:highlight w:val="yellow"/>
        </w:rPr>
        <w:t>Equipamentos mais atualizados do mercado</w:t>
      </w:r>
    </w:p>
    <w:p w:rsidR="003008DF" w:rsidRPr="003008DF" w:rsidRDefault="003008DF" w:rsidP="003008DF">
      <w:r>
        <w:t xml:space="preserve">A Unikon trabalha com equipamentos de última geração em controle de acesso, alarme, portaria virtual e câmeras de vigilância. A nossa equipe está sempre recebendo treinamentos de fabricantes e estamos sempre visitando as feiras </w:t>
      </w:r>
      <w:r w:rsidR="00EB1E42">
        <w:t>nacionais</w:t>
      </w:r>
      <w:r>
        <w:t xml:space="preserve"> </w:t>
      </w:r>
      <w:r w:rsidR="00EB1E42">
        <w:t xml:space="preserve">em busca das últimas novidades em segurança. </w:t>
      </w:r>
    </w:p>
    <w:p w:rsidR="003008DF" w:rsidRDefault="003008DF">
      <w:pPr>
        <w:rPr>
          <w:rFonts w:ascii="Arial" w:hAnsi="Arial" w:cs="Arial"/>
          <w:color w:val="2F2E2E"/>
        </w:rPr>
      </w:pPr>
    </w:p>
    <w:p w:rsidR="001508F1" w:rsidRDefault="00173CEE">
      <w:pPr>
        <w:rPr>
          <w:b/>
        </w:rPr>
      </w:pPr>
      <w:r w:rsidRPr="00173CEE">
        <w:rPr>
          <w:b/>
        </w:rPr>
        <w:t>- Controle de Acesso</w:t>
      </w:r>
    </w:p>
    <w:p w:rsidR="00EB1E42" w:rsidRDefault="00EB1E42">
      <w:pPr>
        <w:rPr>
          <w:b/>
        </w:rPr>
      </w:pPr>
    </w:p>
    <w:p w:rsidR="00EB1E42" w:rsidRDefault="00EB1E42">
      <w:pPr>
        <w:rPr>
          <w:b/>
        </w:rPr>
      </w:pPr>
      <w:r>
        <w:rPr>
          <w:b/>
        </w:rPr>
        <w:t>Seção 2</w:t>
      </w:r>
    </w:p>
    <w:p w:rsidR="00EB1E42" w:rsidRDefault="00EB1E42">
      <w:pPr>
        <w:rPr>
          <w:b/>
        </w:rPr>
      </w:pPr>
      <w:r>
        <w:rPr>
          <w:b/>
        </w:rPr>
        <w:t>Foto chaveiros e acessórios – mudar pra foto de cartão</w:t>
      </w:r>
      <w:r>
        <w:rPr>
          <w:b/>
        </w:rPr>
        <w:br/>
      </w:r>
      <w:r w:rsidRPr="00EB1E42">
        <w:rPr>
          <w:b/>
        </w:rPr>
        <w:br/>
        <w:t>Chaveiros e acessórios</w:t>
      </w:r>
      <w:r>
        <w:rPr>
          <w:b/>
        </w:rPr>
        <w:br/>
      </w:r>
      <w:r>
        <w:rPr>
          <w:rFonts w:ascii="Arial" w:hAnsi="Arial" w:cs="Arial"/>
          <w:color w:val="2F2E2E"/>
        </w:rPr>
        <w:t>Uma solução completa precisa de chaveiros, cartões, adesivos, pulseiras e outros dispositivos que identifiquem o usuário dentro do sistema de controle de acessos corporativo, condomínios e residências.</w:t>
      </w:r>
    </w:p>
    <w:p w:rsidR="00EB1E42" w:rsidRPr="00173CEE" w:rsidRDefault="00EB1E42">
      <w:pPr>
        <w:rPr>
          <w:b/>
        </w:rPr>
      </w:pPr>
      <w:r>
        <w:rPr>
          <w:b/>
        </w:rPr>
        <w:t xml:space="preserve">- foto imagem controladora de acesso – mudar pra </w:t>
      </w:r>
      <w:r>
        <w:rPr>
          <w:b/>
        </w:rPr>
        <w:br/>
        <w:t xml:space="preserve">- tirar o Saiba MAIS – direcionar para a seção em contato </w:t>
      </w:r>
    </w:p>
    <w:p w:rsidR="00173CEE" w:rsidRPr="00173CEE" w:rsidRDefault="00173CEE">
      <w:pPr>
        <w:rPr>
          <w:b/>
        </w:rPr>
      </w:pPr>
    </w:p>
    <w:p w:rsidR="00173CEE" w:rsidRDefault="00173CEE">
      <w:pPr>
        <w:rPr>
          <w:b/>
        </w:rPr>
      </w:pPr>
      <w:r w:rsidRPr="00173CEE">
        <w:rPr>
          <w:b/>
        </w:rPr>
        <w:t xml:space="preserve">- Portaria </w:t>
      </w:r>
    </w:p>
    <w:p w:rsidR="00EB1E42" w:rsidRDefault="00EB1E42">
      <w:pPr>
        <w:rPr>
          <w:b/>
        </w:rPr>
      </w:pPr>
    </w:p>
    <w:p w:rsidR="00EB1E42" w:rsidRDefault="00EB1E42">
      <w:pPr>
        <w:rPr>
          <w:b/>
        </w:rPr>
      </w:pPr>
    </w:p>
    <w:p w:rsidR="00EB1E42" w:rsidRDefault="00760CBA" w:rsidP="00760CBA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EB1E42">
        <w:rPr>
          <w:b/>
        </w:rPr>
        <w:t>CICLO</w:t>
      </w:r>
      <w:r w:rsidR="00EB1E42">
        <w:rPr>
          <w:b/>
        </w:rPr>
        <w:br/>
      </w:r>
      <w:r w:rsidRPr="00760CBA">
        <w:rPr>
          <w:b/>
        </w:rPr>
        <w:t>Identificando usuários do sistema</w:t>
      </w:r>
      <w:r w:rsidR="00EB1E42">
        <w:rPr>
          <w:b/>
        </w:rPr>
        <w:br/>
      </w:r>
      <w:r w:rsidR="00EB1E42">
        <w:rPr>
          <w:rFonts w:ascii="Arial" w:hAnsi="Arial" w:cs="Arial"/>
          <w:color w:val="2F2E2E"/>
        </w:rPr>
        <w:t xml:space="preserve">Neste caso a identificação biométrica autentica o usuário por meio da leitura </w:t>
      </w:r>
      <w:r>
        <w:rPr>
          <w:rFonts w:ascii="Arial" w:hAnsi="Arial" w:cs="Arial"/>
          <w:color w:val="2F2E2E"/>
        </w:rPr>
        <w:t xml:space="preserve">facial ou </w:t>
      </w:r>
      <w:r w:rsidR="00EB1E42">
        <w:rPr>
          <w:rFonts w:ascii="Arial" w:hAnsi="Arial" w:cs="Arial"/>
          <w:color w:val="2F2E2E"/>
        </w:rPr>
        <w:t>de impressão digital. </w:t>
      </w:r>
    </w:p>
    <w:p w:rsidR="00EB1E42" w:rsidRDefault="00EB1E42">
      <w:pPr>
        <w:rPr>
          <w:b/>
        </w:rPr>
      </w:pPr>
    </w:p>
    <w:p w:rsidR="00760CBA" w:rsidRDefault="00760CBA">
      <w:pPr>
        <w:rPr>
          <w:b/>
        </w:rPr>
      </w:pPr>
    </w:p>
    <w:p w:rsidR="00760CBA" w:rsidRDefault="00760CBA">
      <w:pPr>
        <w:rPr>
          <w:b/>
        </w:rPr>
      </w:pPr>
      <w:r>
        <w:rPr>
          <w:b/>
        </w:rPr>
        <w:t>PAGINA 1 – COMO FUNCIONA</w:t>
      </w:r>
    </w:p>
    <w:p w:rsidR="00760CBA" w:rsidRPr="00760CBA" w:rsidRDefault="00760CBA">
      <w:r w:rsidRPr="00760CBA">
        <w:t>Nosso sistema de monitoramento 24 de alarmes e de imagens, quando disponibilizados pelo cliente.</w:t>
      </w:r>
    </w:p>
    <w:p w:rsidR="00760CBA" w:rsidRDefault="00760CBA">
      <w:pPr>
        <w:rPr>
          <w:b/>
        </w:rPr>
      </w:pPr>
      <w:r w:rsidRPr="00760CBA">
        <w:t xml:space="preserve">Temos também uma planta backup que fica a 4km de distancia em caso de haver uma falha total da planta principal. Esta estrutura secundária entra em </w:t>
      </w:r>
      <w:r w:rsidRPr="00760CBA">
        <w:br/>
        <w:t>Trabalhamos com servidores internos de monitoramente + backup na nuvem. Sistemas redundantes de comunicação e contingenciais, geradores,</w:t>
      </w:r>
      <w:r>
        <w:rPr>
          <w:b/>
        </w:rPr>
        <w:br/>
      </w:r>
    </w:p>
    <w:p w:rsidR="00760CBA" w:rsidRDefault="00760CBA">
      <w:pPr>
        <w:rPr>
          <w:b/>
        </w:rPr>
      </w:pPr>
      <w:r>
        <w:rPr>
          <w:b/>
        </w:rPr>
        <w:t xml:space="preserve">Controle de entrada e saída </w:t>
      </w:r>
      <w:r w:rsidRPr="00760CBA">
        <w:rPr>
          <w:b/>
        </w:rPr>
        <w:t>por aplicativo</w:t>
      </w:r>
    </w:p>
    <w:p w:rsidR="00760CBA" w:rsidRDefault="00760CBA">
      <w:r>
        <w:t>Sempre</w:t>
      </w:r>
      <w:r w:rsidRPr="00760CBA">
        <w:t xml:space="preserve">Um dos serviços </w:t>
      </w:r>
      <w:r>
        <w:t xml:space="preserve">que dá apoio a segurança total do cliente. </w:t>
      </w:r>
    </w:p>
    <w:p w:rsidR="0030215E" w:rsidRDefault="0030215E">
      <w:r>
        <w:rPr>
          <w:rFonts w:ascii="Arial" w:hAnsi="Arial" w:cs="Arial"/>
          <w:color w:val="605E5E"/>
        </w:rPr>
        <w:t>vez que armar ou desarmar o alarme para melhor controle do sistema. </w:t>
      </w:r>
    </w:p>
    <w:p w:rsidR="00760CBA" w:rsidRDefault="00760CBA">
      <w:r>
        <w:t xml:space="preserve">- texto que colocar isso como um MUST da segurança </w:t>
      </w:r>
    </w:p>
    <w:p w:rsidR="0030215E" w:rsidRDefault="0030215E"/>
    <w:p w:rsidR="0030215E" w:rsidRDefault="0030215E"/>
    <w:p w:rsidR="0030215E" w:rsidRDefault="0030215E">
      <w:pP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</w:pPr>
      <w: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  <w:t>portaria r</w:t>
      </w:r>
      <w:r w:rsidRPr="0030215E"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  <w:t>emota 24h</w:t>
      </w:r>
    </w:p>
    <w:p w:rsidR="0030215E" w:rsidRDefault="0030215E">
      <w:pP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</w:pPr>
      <w: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  <w:t>- tem que ter uma página</w:t>
      </w:r>
    </w:p>
    <w:p w:rsidR="0030215E" w:rsidRDefault="0030215E">
      <w:pP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</w:pPr>
      <w: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  <w:t xml:space="preserve">- um link saiba mais </w:t>
      </w:r>
    </w:p>
    <w:p w:rsidR="0030215E" w:rsidRDefault="0030215E">
      <w:pP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</w:pPr>
    </w:p>
    <w:p w:rsidR="0030215E" w:rsidRPr="0030215E" w:rsidRDefault="0030215E">
      <w:pPr>
        <w:rPr>
          <w:rFonts w:ascii="orig_titillium_web_semibold" w:hAnsi="orig_titillium_web_semibold"/>
          <w:bCs/>
          <w:color w:val="000000" w:themeColor="text1"/>
          <w:sz w:val="42"/>
          <w:szCs w:val="42"/>
        </w:rPr>
      </w:pPr>
      <w:r w:rsidRPr="0030215E">
        <w:rPr>
          <w:rFonts w:ascii="orig_titillium_web_semibold" w:hAnsi="orig_titillium_web_semibold"/>
          <w:bCs/>
          <w:color w:val="000000" w:themeColor="text1"/>
          <w:sz w:val="42"/>
          <w:szCs w:val="42"/>
        </w:rPr>
        <w:t xml:space="preserve">CLIENTES – </w:t>
      </w:r>
    </w:p>
    <w:p w:rsidR="0030215E" w:rsidRDefault="0030215E">
      <w:pP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</w:pPr>
      <w: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  <w:t>- Colocar audinaka</w:t>
      </w:r>
      <w: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  <w:br/>
        <w:t>- blausiegel virou blau</w:t>
      </w:r>
    </w:p>
    <w:p w:rsidR="0030215E" w:rsidRDefault="0030215E">
      <w:pP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</w:pPr>
      <w: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  <w:lastRenderedPageBreak/>
        <w:t>PARTE DO CONTATO</w:t>
      </w:r>
    </w:p>
    <w:p w:rsidR="0030215E" w:rsidRDefault="0030215E">
      <w:pP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</w:pPr>
      <w: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  <w:t xml:space="preserve">FALE DIREITO COM UM CONSULTOR </w:t>
      </w:r>
    </w:p>
    <w:p w:rsidR="0030215E" w:rsidRDefault="0030215E">
      <w:pP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</w:pPr>
      <w: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  <w:t>- LINK PARA WHATSAPP</w:t>
      </w:r>
    </w:p>
    <w:p w:rsidR="0030215E" w:rsidRPr="0030215E" w:rsidRDefault="0030215E">
      <w:pPr>
        <w:rPr>
          <w:color w:val="000000" w:themeColor="text1"/>
        </w:rPr>
      </w:pPr>
      <w: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  <w:t>-= LINK PARA E-MAIL</w:t>
      </w:r>
      <w:r>
        <w:rPr>
          <w:rFonts w:ascii="orig_titillium_web_semibold" w:hAnsi="orig_titillium_web_semibold"/>
          <w:b/>
          <w:bCs/>
          <w:color w:val="000000" w:themeColor="text1"/>
          <w:sz w:val="42"/>
          <w:szCs w:val="42"/>
        </w:rPr>
        <w:br/>
      </w:r>
    </w:p>
    <w:p w:rsidR="00760CBA" w:rsidRDefault="00760CBA">
      <w:pPr>
        <w:rPr>
          <w:b/>
        </w:rPr>
      </w:pPr>
    </w:p>
    <w:p w:rsidR="00EB1E42" w:rsidRDefault="00EB1E42">
      <w:pPr>
        <w:rPr>
          <w:b/>
        </w:rPr>
      </w:pPr>
    </w:p>
    <w:p w:rsidR="00EB1E42" w:rsidRDefault="00EB1E42">
      <w:pPr>
        <w:rPr>
          <w:b/>
        </w:rPr>
      </w:pPr>
    </w:p>
    <w:p w:rsidR="0030215E" w:rsidRDefault="0030215E">
      <w:pPr>
        <w:rPr>
          <w:b/>
        </w:rPr>
      </w:pPr>
    </w:p>
    <w:p w:rsidR="0030215E" w:rsidRDefault="0030215E">
      <w:pPr>
        <w:rPr>
          <w:b/>
        </w:rPr>
      </w:pPr>
    </w:p>
    <w:p w:rsidR="0030215E" w:rsidRDefault="0030215E">
      <w:pPr>
        <w:rPr>
          <w:b/>
        </w:rPr>
      </w:pPr>
    </w:p>
    <w:p w:rsidR="0030215E" w:rsidRDefault="0030215E">
      <w:pPr>
        <w:rPr>
          <w:b/>
        </w:rPr>
      </w:pPr>
    </w:p>
    <w:p w:rsidR="0030215E" w:rsidRPr="00173CEE" w:rsidRDefault="0030215E">
      <w:pPr>
        <w:rPr>
          <w:b/>
        </w:rPr>
      </w:pPr>
      <w:r>
        <w:rPr>
          <w:b/>
        </w:rPr>
        <w:t xml:space="preserve">3m </w:t>
      </w:r>
    </w:p>
    <w:sectPr w:rsidR="0030215E" w:rsidRPr="00173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rig_titillium_web_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EE"/>
    <w:rsid w:val="001508F1"/>
    <w:rsid w:val="00173CEE"/>
    <w:rsid w:val="001C1203"/>
    <w:rsid w:val="003008DF"/>
    <w:rsid w:val="0030215E"/>
    <w:rsid w:val="00760CBA"/>
    <w:rsid w:val="007A5E46"/>
    <w:rsid w:val="00EB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7CD60-E6E2-4118-A35F-B9C4CF93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23393</TotalTime>
  <Pages>3</Pages>
  <Words>195</Words>
  <Characters>2264</Characters>
  <Application>Microsoft Office Word</Application>
  <DocSecurity>0</DocSecurity>
  <Lines>98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Eugênia Tugezzi Ferreira</dc:creator>
  <cp:keywords/>
  <dc:description/>
  <cp:lastModifiedBy>Maria Eugênia Tugezzi Ferreira</cp:lastModifiedBy>
  <cp:revision>1</cp:revision>
  <dcterms:created xsi:type="dcterms:W3CDTF">2020-07-08T13:19:00Z</dcterms:created>
  <dcterms:modified xsi:type="dcterms:W3CDTF">2020-08-04T23:08:00Z</dcterms:modified>
</cp:coreProperties>
</file>