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B1" w:rsidRPr="00051657" w:rsidRDefault="00051657" w:rsidP="00051657">
      <w:pPr>
        <w:jc w:val="center"/>
        <w:rPr>
          <w:rFonts w:ascii="HelveticaNeueLT Std Med" w:hAnsi="HelveticaNeueLT Std Med"/>
          <w:sz w:val="72"/>
          <w:szCs w:val="72"/>
        </w:rPr>
      </w:pPr>
      <w:proofErr w:type="spellStart"/>
      <w:r w:rsidRPr="00051657">
        <w:rPr>
          <w:rFonts w:ascii="HelveticaNeueLT Std Med" w:hAnsi="HelveticaNeueLT Std Med"/>
          <w:sz w:val="72"/>
          <w:szCs w:val="72"/>
        </w:rPr>
        <w:t>DynamiCal</w:t>
      </w:r>
      <w:proofErr w:type="spellEnd"/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Pr="00051657" w:rsidRDefault="00051657">
      <w:pPr>
        <w:rPr>
          <w:rFonts w:ascii="HelveticaNeueLT Std Med" w:hAnsi="HelveticaNeueLT Std Med"/>
          <w:sz w:val="28"/>
          <w:szCs w:val="28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  <w:r>
        <w:rPr>
          <w:rFonts w:ascii="HelveticaNeueLT Std Thin" w:hAnsi="HelveticaNeueLT Std Thin"/>
          <w:sz w:val="32"/>
          <w:szCs w:val="32"/>
        </w:rPr>
        <w:t>Luca Marogna</w:t>
      </w:r>
    </w:p>
    <w:p w:rsidR="00051657" w:rsidRP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  <w:r w:rsidRPr="00051657">
        <w:rPr>
          <w:rFonts w:ascii="HelveticaNeueLT Std Thin" w:hAnsi="HelveticaNeueLT Std Thin"/>
          <w:sz w:val="32"/>
          <w:szCs w:val="32"/>
        </w:rPr>
        <w:t>Tommaso Madonia</w:t>
      </w:r>
    </w:p>
    <w:p w:rsidR="00051657" w:rsidRDefault="00051657" w:rsidP="00051657">
      <w:pPr>
        <w:spacing w:after="0"/>
        <w:rPr>
          <w:rFonts w:ascii="HelveticaNeueLT Std Thin" w:hAnsi="HelveticaNeueLT Std Thin"/>
          <w:sz w:val="32"/>
          <w:szCs w:val="32"/>
        </w:rPr>
      </w:pPr>
      <w:r w:rsidRPr="00051657">
        <w:rPr>
          <w:rFonts w:ascii="HelveticaNeueLT Std Thin" w:hAnsi="HelveticaNeueLT Std Thin"/>
          <w:sz w:val="32"/>
          <w:szCs w:val="32"/>
        </w:rPr>
        <w:t xml:space="preserve">Stefano </w:t>
      </w:r>
      <w:proofErr w:type="spellStart"/>
      <w:r w:rsidRPr="00051657">
        <w:rPr>
          <w:rFonts w:ascii="HelveticaNeueLT Std Thin" w:hAnsi="HelveticaNeueLT Std Thin"/>
          <w:sz w:val="32"/>
          <w:szCs w:val="32"/>
        </w:rPr>
        <w:t>Cemin</w:t>
      </w:r>
      <w:proofErr w:type="spellEnd"/>
      <w:r>
        <w:rPr>
          <w:rFonts w:ascii="HelveticaNeueLT Std Thin" w:hAnsi="HelveticaNeueLT Std Thin"/>
          <w:sz w:val="32"/>
          <w:szCs w:val="32"/>
        </w:rPr>
        <w:br w:type="page"/>
      </w:r>
    </w:p>
    <w:p w:rsidR="00051657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 w:rsidRPr="00F1790D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Descrizione del Problema</w:t>
      </w:r>
    </w:p>
    <w:p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proofErr w:type="spellStart"/>
      <w:r w:rsidRPr="00F1790D">
        <w:rPr>
          <w:rFonts w:ascii="HelveticaNeueLT Std Thin" w:hAnsi="HelveticaNeueLT Std Thin"/>
          <w:sz w:val="24"/>
          <w:szCs w:val="24"/>
        </w:rPr>
        <w:t>blablabla</w:t>
      </w:r>
      <w:proofErr w:type="spellEnd"/>
    </w:p>
    <w:p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proofErr w:type="spellStart"/>
      <w:r w:rsidRPr="00F1790D">
        <w:rPr>
          <w:rFonts w:ascii="HelveticaNeueLT Std Thin" w:hAnsi="HelveticaNeueLT Std Thin"/>
          <w:sz w:val="24"/>
          <w:szCs w:val="24"/>
        </w:rPr>
        <w:t>fsdffdsfsd</w:t>
      </w:r>
      <w:proofErr w:type="spellEnd"/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:rsidR="00F1790D" w:rsidRP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 w:rsidRPr="00F1790D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Glossario</w:t>
      </w: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:rsid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 w:rsidRPr="00F1790D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Casi d’uso</w:t>
      </w:r>
      <w:r w:rsidR="00BA595B">
        <w:rPr>
          <w:rFonts w:ascii="HelveticaNeueLT Std Thin" w:hAnsi="HelveticaNeueLT Std Thin"/>
          <w:b/>
          <w:sz w:val="28"/>
          <w:szCs w:val="28"/>
          <w:u w:val="single"/>
        </w:rPr>
        <w:t xml:space="preserve"> e scenari</w:t>
      </w:r>
      <w:bookmarkStart w:id="0" w:name="_GoBack"/>
      <w:bookmarkEnd w:id="0"/>
    </w:p>
    <w:p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Descrizione dei casi d’uso</w:t>
      </w:r>
    </w:p>
    <w:p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:rsid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 w:rsidRPr="00F1790D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Diagramma delle Classi</w:t>
      </w:r>
      <w:r>
        <w:rPr>
          <w:rFonts w:ascii="HelveticaNeueLT Std Thin" w:hAnsi="HelveticaNeueLT Std Thin"/>
          <w:b/>
          <w:sz w:val="28"/>
          <w:szCs w:val="28"/>
          <w:u w:val="single"/>
        </w:rPr>
        <w:t xml:space="preserve"> d’Analisi</w:t>
      </w:r>
    </w:p>
    <w:p w:rsid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  <w:r w:rsidRPr="00F1790D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Diagramma di sequenza</w:t>
      </w:r>
    </w:p>
    <w:p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:rsidR="00F1790D" w:rsidRP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 w:rsidRPr="00F1790D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>Diagramma delle classi di progettazione</w:t>
      </w: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:rsidR="00F1790D" w:rsidRPr="003F2E9E" w:rsidRDefault="003F2E9E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 w:rsidRPr="003F2E9E">
        <w:rPr>
          <w:rFonts w:ascii="HelveticaNeueLT Std Thin" w:hAnsi="HelveticaNeueLT Std Thin"/>
          <w:b/>
          <w:sz w:val="28"/>
          <w:szCs w:val="28"/>
          <w:u w:val="single"/>
        </w:rPr>
        <w:lastRenderedPageBreak/>
        <w:t xml:space="preserve">Design </w:t>
      </w:r>
      <w:proofErr w:type="spellStart"/>
      <w:r w:rsidRPr="003F2E9E">
        <w:rPr>
          <w:rFonts w:ascii="HelveticaNeueLT Std Thin" w:hAnsi="HelveticaNeueLT Std Thin"/>
          <w:b/>
          <w:sz w:val="28"/>
          <w:szCs w:val="28"/>
          <w:u w:val="single"/>
        </w:rPr>
        <w:t>patterns</w:t>
      </w:r>
      <w:proofErr w:type="spellEnd"/>
      <w:r w:rsidRPr="003F2E9E">
        <w:rPr>
          <w:rFonts w:ascii="HelveticaNeueLT Std Thin" w:hAnsi="HelveticaNeueLT Std Thin"/>
          <w:b/>
          <w:sz w:val="28"/>
          <w:szCs w:val="28"/>
          <w:u w:val="single"/>
        </w:rPr>
        <w:t xml:space="preserve"> e design </w:t>
      </w:r>
      <w:proofErr w:type="spellStart"/>
      <w:r w:rsidRPr="003F2E9E">
        <w:rPr>
          <w:rFonts w:ascii="HelveticaNeueLT Std Thin" w:hAnsi="HelveticaNeueLT Std Thin"/>
          <w:b/>
          <w:sz w:val="28"/>
          <w:szCs w:val="28"/>
          <w:u w:val="single"/>
        </w:rPr>
        <w:t>principles</w:t>
      </w:r>
      <w:proofErr w:type="spellEnd"/>
    </w:p>
    <w:p w:rsidR="003F2E9E" w:rsidRDefault="003F2E9E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3F2E9E" w:rsidRDefault="003F2E9E" w:rsidP="00051657">
      <w:pPr>
        <w:spacing w:after="0"/>
        <w:rPr>
          <w:rFonts w:ascii="HelveticaNeueLT Std Thin" w:hAnsi="HelveticaNeueLT Std Thin"/>
          <w:sz w:val="24"/>
          <w:szCs w:val="24"/>
        </w:rPr>
      </w:pPr>
      <w:proofErr w:type="spellStart"/>
      <w:r>
        <w:rPr>
          <w:rFonts w:ascii="HelveticaNeueLT Std Thin" w:hAnsi="HelveticaNeueLT Std Thin"/>
          <w:sz w:val="24"/>
          <w:szCs w:val="24"/>
        </w:rPr>
        <w:t>Blabalbal</w:t>
      </w:r>
      <w:proofErr w:type="spellEnd"/>
    </w:p>
    <w:p w:rsidR="003F2E9E" w:rsidRDefault="003F2E9E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:rsidR="003F2E9E" w:rsidRPr="003F2E9E" w:rsidRDefault="003F2E9E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sectPr w:rsidR="003F2E9E" w:rsidRPr="003F2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51657"/>
    <w:rsid w:val="00387551"/>
    <w:rsid w:val="003F2E9E"/>
    <w:rsid w:val="00AB0593"/>
    <w:rsid w:val="00BA595B"/>
    <w:rsid w:val="00BC39B1"/>
    <w:rsid w:val="00F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</dc:creator>
  <cp:lastModifiedBy>Cem</cp:lastModifiedBy>
  <cp:revision>6</cp:revision>
  <dcterms:created xsi:type="dcterms:W3CDTF">2014-10-29T14:23:00Z</dcterms:created>
  <dcterms:modified xsi:type="dcterms:W3CDTF">2014-10-29T15:20:00Z</dcterms:modified>
</cp:coreProperties>
</file>