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39AD" w14:textId="3962C728" w:rsidR="004516C1" w:rsidRDefault="00B02B42">
      <w:proofErr w:type="spellStart"/>
      <w:r>
        <w:t>Detection</w:t>
      </w:r>
      <w:proofErr w:type="spellEnd"/>
      <w:r>
        <w:t xml:space="preserve"> dei parassiti intestinali: si analizzano immagini e si cercano uova di parassiti in queste immagini.</w:t>
      </w:r>
    </w:p>
    <w:p w14:paraId="1D7F222D" w14:textId="40CA9368" w:rsidR="00B02B42" w:rsidRDefault="00B02B42">
      <w:r>
        <w:t>Uova di parassita molto piccolo all’interno dell’immagine stessa, e inoltre ci sono immagini che somigliano a un uovo, come bolle d’aria o macchioline, che però non sono uova.</w:t>
      </w:r>
    </w:p>
    <w:p w14:paraId="3685C9E2" w14:textId="1CD2454F" w:rsidR="00B02B42" w:rsidRDefault="00B02B42">
      <w:r>
        <w:rPr>
          <w:noProof/>
        </w:rPr>
        <w:drawing>
          <wp:inline distT="0" distB="0" distL="0" distR="0" wp14:anchorId="49B9A451" wp14:editId="5B149C66">
            <wp:extent cx="6120130" cy="2118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C94" w14:textId="4DCB46B5" w:rsidR="00B02B42" w:rsidRDefault="00B02B42">
      <w:r>
        <w:t xml:space="preserve">Sistema automatico: si parte dall’immagine e si crea un sistema di </w:t>
      </w:r>
      <w:proofErr w:type="spellStart"/>
      <w:r>
        <w:t>detection</w:t>
      </w:r>
      <w:proofErr w:type="spellEnd"/>
      <w:r>
        <w:t xml:space="preserve"> delle uova, che analizza l’immagine e crea rettangoli intorno a quelli che per lui sono candidati ad essere uovo.</w:t>
      </w:r>
    </w:p>
    <w:p w14:paraId="0A647F20" w14:textId="07A68F8F" w:rsidR="00B02B42" w:rsidRDefault="00B02B42">
      <w:r>
        <w:t>Ci dice tutti i candidati ma potrebbe dare falsi positivi, quindi in cascata al detector sistema di classificazione, che prende in ingresso tutti i rettangolini e dice se è un uovo o no (</w:t>
      </w:r>
      <w:proofErr w:type="spellStart"/>
      <w:r>
        <w:t>empty</w:t>
      </w:r>
      <w:proofErr w:type="spellEnd"/>
      <w:r>
        <w:t>).</w:t>
      </w:r>
    </w:p>
    <w:p w14:paraId="1BDE1B8C" w14:textId="60E9425B" w:rsidR="00B02B42" w:rsidRDefault="00B02B42">
      <w:r>
        <w:t xml:space="preserve">Terzo </w:t>
      </w:r>
      <w:proofErr w:type="spellStart"/>
      <w:r>
        <w:t>minicontest</w:t>
      </w:r>
      <w:proofErr w:type="spellEnd"/>
      <w:r>
        <w:t xml:space="preserve"> è la parte di classificazione: noi avremo una serie di immagini che sono state date in output dal detector e in base a queste immagini il sistema di classificazione deve capire se le immagini contengono o meno un uomo. Task di classificazione binario, classe </w:t>
      </w:r>
      <w:proofErr w:type="spellStart"/>
      <w:r>
        <w:t>egg</w:t>
      </w:r>
      <w:proofErr w:type="spellEnd"/>
      <w:r>
        <w:t xml:space="preserve"> c’è un uovo, classe </w:t>
      </w:r>
      <w:proofErr w:type="spellStart"/>
      <w:r>
        <w:t>empty</w:t>
      </w:r>
      <w:proofErr w:type="spellEnd"/>
      <w:r>
        <w:t xml:space="preserve"> non è un uovo.</w:t>
      </w:r>
    </w:p>
    <w:p w14:paraId="6FA38954" w14:textId="08E9EBCA" w:rsidR="00B02B42" w:rsidRDefault="008231B4">
      <w:r>
        <w:rPr>
          <w:noProof/>
        </w:rPr>
        <w:drawing>
          <wp:inline distT="0" distB="0" distL="0" distR="0" wp14:anchorId="3EBEF05B" wp14:editId="1F43D909">
            <wp:extent cx="6120130" cy="32842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CBB" w14:textId="69B6831D" w:rsidR="008231B4" w:rsidRDefault="00A93402">
      <w:r>
        <w:t xml:space="preserve">Le immagini di </w:t>
      </w:r>
      <w:proofErr w:type="spellStart"/>
      <w:r>
        <w:t>train</w:t>
      </w:r>
      <w:proofErr w:type="spellEnd"/>
      <w:r>
        <w:t xml:space="preserve"> appartengono a </w:t>
      </w:r>
      <w:proofErr w:type="gramStart"/>
      <w:r>
        <w:t>7</w:t>
      </w:r>
      <w:proofErr w:type="gramEnd"/>
      <w:r>
        <w:t xml:space="preserve"> diverse acquisizioni</w:t>
      </w:r>
      <w:r w:rsidR="005026B9">
        <w:t xml:space="preserve"> (ogni acquisizione è un vetrino diverso che va in ingresso </w:t>
      </w:r>
      <w:proofErr w:type="spellStart"/>
      <w:r w:rsidR="005026B9">
        <w:t>all’edge</w:t>
      </w:r>
      <w:proofErr w:type="spellEnd"/>
      <w:r w:rsidR="005026B9">
        <w:t xml:space="preserve"> detector)</w:t>
      </w:r>
      <w:r>
        <w:t>, questi sono i nomi delle cartelle relative alle acquisizioni, e per ogni cartella ci sono sia immagini con uovo sia immagini senza, e le immagini di test anche appartengono a diverse acquisizioni a cui è stato dato un id.</w:t>
      </w:r>
    </w:p>
    <w:p w14:paraId="56BDE103" w14:textId="28C11F76" w:rsidR="00A93402" w:rsidRDefault="00A85F4B">
      <w:r>
        <w:lastRenderedPageBreak/>
        <w:t xml:space="preserve">Le immagini di </w:t>
      </w:r>
      <w:proofErr w:type="spellStart"/>
      <w:r>
        <w:t>train</w:t>
      </w:r>
      <w:proofErr w:type="spellEnd"/>
      <w:r>
        <w:t xml:space="preserve"> sono tali per cui il nome dell’immagine è: prima parte del nome acquisizione che ha, poi underscore nome immagine vera e propria, e terza parte è la direzione, perché poiché le immagini con uovo sono poche rispetto a quelle vuote, un uovo è presentato in 5 diverse fasi: immagini in cui l’uovo è presentato al centro, poi patch in cui l’uovo è presentato in alto a sinistra, oppure in basso a sinistra, in alto a destra, oppure in basso a destra, stesso uovo presentato in diverse parti dell’immagine.</w:t>
      </w:r>
    </w:p>
    <w:p w14:paraId="13E0A75E" w14:textId="7860670E" w:rsidR="00A85F4B" w:rsidRDefault="00A85F4B">
      <w:r>
        <w:rPr>
          <w:noProof/>
        </w:rPr>
        <w:drawing>
          <wp:inline distT="0" distB="0" distL="0" distR="0" wp14:anchorId="3EB3704E" wp14:editId="1208D858">
            <wp:extent cx="6120130" cy="34188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820B" w14:textId="5FCF7EEC" w:rsidR="00A85F4B" w:rsidRDefault="00A85F4B">
      <w:r>
        <w:t>Il nostro compito sarà definire per ogni immagine che ci viene data se contiene o no l’uovo.</w:t>
      </w:r>
    </w:p>
    <w:p w14:paraId="3644FA34" w14:textId="206DAA45" w:rsidR="00A85F4B" w:rsidRDefault="00A85F4B">
      <w:r>
        <w:t>Per le immagini vuote vengono estratte patch randomiche dall’immagine dove il detector ha inteso che potrebbe esserci l’uovo, ma sappiamo che non c’è e quindi è classificata come immagine uovo.</w:t>
      </w:r>
    </w:p>
    <w:p w14:paraId="2F677B4B" w14:textId="5FABC0DE" w:rsidR="00A85F4B" w:rsidRDefault="00A85F4B">
      <w:r>
        <w:t xml:space="preserve">Questa nomenclatura vale per l’immagine di </w:t>
      </w:r>
      <w:proofErr w:type="spellStart"/>
      <w:r>
        <w:t>train</w:t>
      </w:r>
      <w:proofErr w:type="spellEnd"/>
      <w:r>
        <w:t>.</w:t>
      </w:r>
    </w:p>
    <w:p w14:paraId="5B12FC15" w14:textId="5FC1A19B" w:rsidR="00A85F4B" w:rsidRDefault="00A85F4B">
      <w:r>
        <w:t>Per le immagini di test abbiamo soltanto ID dell’acquisizione underscore numero dell’immagine.</w:t>
      </w:r>
    </w:p>
    <w:p w14:paraId="2261A2AF" w14:textId="16AAD238" w:rsidR="006E0DED" w:rsidRDefault="006E0DED"/>
    <w:sectPr w:rsidR="006E0D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7"/>
    <w:rsid w:val="003E4467"/>
    <w:rsid w:val="004516C1"/>
    <w:rsid w:val="005026B9"/>
    <w:rsid w:val="006E0DED"/>
    <w:rsid w:val="008231B4"/>
    <w:rsid w:val="00A85F4B"/>
    <w:rsid w:val="00A93402"/>
    <w:rsid w:val="00B02B42"/>
    <w:rsid w:val="00D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E350"/>
  <w15:chartTrackingRefBased/>
  <w15:docId w15:val="{E5643815-4E0E-4421-97DF-86F9C2BC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pace</dc:creator>
  <cp:keywords/>
  <dc:description/>
  <cp:lastModifiedBy>mario pace</cp:lastModifiedBy>
  <cp:revision>11</cp:revision>
  <dcterms:created xsi:type="dcterms:W3CDTF">2020-12-04T09:12:00Z</dcterms:created>
  <dcterms:modified xsi:type="dcterms:W3CDTF">2020-12-04T09:31:00Z</dcterms:modified>
</cp:coreProperties>
</file>