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FC5F9" w14:textId="7B8D7077" w:rsidR="005F5D12" w:rsidRDefault="005F5D12" w:rsidP="00B65DB0">
      <w:pPr>
        <w:jc w:val="center"/>
        <w:rPr>
          <w:sz w:val="32"/>
          <w:lang w:val="en-US"/>
        </w:rPr>
      </w:pPr>
      <w:r>
        <w:rPr>
          <w:sz w:val="32"/>
          <w:lang w:val="en-US"/>
        </w:rPr>
        <w:t>Supplementary Material</w:t>
      </w:r>
    </w:p>
    <w:p w14:paraId="5E7B2E77" w14:textId="3509E250" w:rsidR="00766A4C" w:rsidRPr="00AF4144" w:rsidRDefault="001C798A" w:rsidP="00766A4C">
      <w:pPr>
        <w:rPr>
          <w:lang w:val="en-US"/>
        </w:rPr>
      </w:pPr>
      <w:r w:rsidRPr="00941664">
        <w:rPr>
          <w:sz w:val="32"/>
          <w:lang w:val="en-US"/>
        </w:rPr>
        <w:t xml:space="preserve">Life cycle impacts on climate change </w:t>
      </w:r>
      <w:r w:rsidR="00941664" w:rsidRPr="00941664">
        <w:rPr>
          <w:sz w:val="32"/>
          <w:lang w:val="en-US"/>
        </w:rPr>
        <w:t xml:space="preserve">caused </w:t>
      </w:r>
      <w:r w:rsidRPr="00941664">
        <w:rPr>
          <w:sz w:val="32"/>
          <w:lang w:val="en-US"/>
        </w:rPr>
        <w:t xml:space="preserve">by metal production </w:t>
      </w:r>
      <w:r w:rsidRPr="00941664">
        <w:rPr>
          <w:sz w:val="32"/>
          <w:lang w:val="en-US"/>
        </w:rPr>
        <w:br/>
        <w:t xml:space="preserve">from </w:t>
      </w:r>
      <w:r w:rsidR="00A226E9" w:rsidRPr="00941664">
        <w:rPr>
          <w:sz w:val="32"/>
          <w:lang w:val="en-US"/>
        </w:rPr>
        <w:t>deep-sea</w:t>
      </w:r>
      <w:r w:rsidRPr="00941664">
        <w:rPr>
          <w:sz w:val="32"/>
          <w:lang w:val="en-US"/>
        </w:rPr>
        <w:t xml:space="preserve"> manganese nodules versus land-based deposits</w:t>
      </w:r>
    </w:p>
    <w:p w14:paraId="25684B38" w14:textId="1DA3B3B5" w:rsidR="00766A4C" w:rsidRPr="00AF4144" w:rsidRDefault="44B5988B" w:rsidP="00766A4C">
      <w:pPr>
        <w:rPr>
          <w:vertAlign w:val="superscript"/>
          <w:lang w:val="en-US"/>
        </w:rPr>
      </w:pPr>
      <w:r w:rsidRPr="2CC82019">
        <w:rPr>
          <w:lang w:val="en-US"/>
        </w:rPr>
        <w:t xml:space="preserve">Authors: </w:t>
      </w:r>
      <w:r w:rsidR="00766A4C" w:rsidRPr="2CC82019">
        <w:rPr>
          <w:lang w:val="en-US"/>
        </w:rPr>
        <w:t>Benjamin Fritz</w:t>
      </w:r>
      <w:r w:rsidR="00766A4C" w:rsidRPr="2CC82019">
        <w:rPr>
          <w:vertAlign w:val="superscript"/>
          <w:lang w:val="en-US"/>
        </w:rPr>
        <w:t>a</w:t>
      </w:r>
      <w:r w:rsidR="00766A4C" w:rsidRPr="2CC82019">
        <w:rPr>
          <w:lang w:val="en-US"/>
        </w:rPr>
        <w:t xml:space="preserve">; Pia </w:t>
      </w:r>
      <w:proofErr w:type="spellStart"/>
      <w:r w:rsidR="00766A4C" w:rsidRPr="2CC82019">
        <w:rPr>
          <w:lang w:val="en-US"/>
        </w:rPr>
        <w:t>Heidak</w:t>
      </w:r>
      <w:r w:rsidR="00766A4C" w:rsidRPr="2CC82019">
        <w:rPr>
          <w:vertAlign w:val="superscript"/>
          <w:lang w:val="en-US"/>
        </w:rPr>
        <w:t>a</w:t>
      </w:r>
      <w:proofErr w:type="spellEnd"/>
      <w:r w:rsidR="00766A4C" w:rsidRPr="2CC82019">
        <w:rPr>
          <w:lang w:val="en-US"/>
        </w:rPr>
        <w:t xml:space="preserve">; Jürgen </w:t>
      </w:r>
      <w:proofErr w:type="spellStart"/>
      <w:r w:rsidR="00766A4C" w:rsidRPr="2CC82019">
        <w:rPr>
          <w:lang w:val="en-US"/>
        </w:rPr>
        <w:t>Vasters</w:t>
      </w:r>
      <w:r w:rsidR="00766A4C" w:rsidRPr="2CC82019">
        <w:rPr>
          <w:vertAlign w:val="superscript"/>
          <w:lang w:val="en-US"/>
        </w:rPr>
        <w:t>b</w:t>
      </w:r>
      <w:proofErr w:type="spellEnd"/>
      <w:r w:rsidR="00766A4C" w:rsidRPr="2CC82019">
        <w:rPr>
          <w:lang w:val="en-US"/>
        </w:rPr>
        <w:t>; Thomas Kuhn</w:t>
      </w:r>
      <w:r w:rsidR="00766A4C" w:rsidRPr="2CC82019">
        <w:rPr>
          <w:vertAlign w:val="superscript"/>
          <w:lang w:val="en-US"/>
        </w:rPr>
        <w:t>b</w:t>
      </w:r>
      <w:r w:rsidR="00766A4C" w:rsidRPr="2CC82019">
        <w:rPr>
          <w:lang w:val="en-US"/>
        </w:rPr>
        <w:t xml:space="preserve">; Gudrun </w:t>
      </w:r>
      <w:proofErr w:type="spellStart"/>
      <w:r w:rsidR="00766A4C" w:rsidRPr="2CC82019">
        <w:rPr>
          <w:lang w:val="en-US"/>
        </w:rPr>
        <w:t>Franken</w:t>
      </w:r>
      <w:r w:rsidR="00766A4C" w:rsidRPr="2CC82019">
        <w:rPr>
          <w:vertAlign w:val="superscript"/>
          <w:lang w:val="en-US"/>
        </w:rPr>
        <w:t>b</w:t>
      </w:r>
      <w:proofErr w:type="spellEnd"/>
      <w:r w:rsidR="00766A4C" w:rsidRPr="2CC82019">
        <w:rPr>
          <w:lang w:val="en-US"/>
        </w:rPr>
        <w:t>; Mario Schmidt</w:t>
      </w:r>
      <w:r w:rsidR="00766A4C" w:rsidRPr="2CC82019">
        <w:rPr>
          <w:vertAlign w:val="superscript"/>
          <w:lang w:val="en-US"/>
        </w:rPr>
        <w:t>a</w:t>
      </w:r>
      <w:r w:rsidR="0041203A" w:rsidRPr="2CC82019">
        <w:rPr>
          <w:vertAlign w:val="superscript"/>
          <w:lang w:val="en-US"/>
        </w:rPr>
        <w:t>*</w:t>
      </w:r>
    </w:p>
    <w:p w14:paraId="2D1A7265" w14:textId="7711DFD6" w:rsidR="00766A4C" w:rsidRPr="00AF4144" w:rsidRDefault="00766A4C" w:rsidP="00766A4C">
      <w:pPr>
        <w:rPr>
          <w:lang w:val="en-US"/>
        </w:rPr>
      </w:pPr>
      <w:proofErr w:type="gramStart"/>
      <w:r w:rsidRPr="00AF4144">
        <w:rPr>
          <w:vertAlign w:val="superscript"/>
          <w:lang w:val="en-US"/>
        </w:rPr>
        <w:t>a</w:t>
      </w:r>
      <w:proofErr w:type="gramEnd"/>
      <w:r w:rsidR="003C22A5">
        <w:rPr>
          <w:vertAlign w:val="superscript"/>
          <w:lang w:val="en-US"/>
        </w:rPr>
        <w:t xml:space="preserve"> </w:t>
      </w:r>
      <w:r w:rsidRPr="00AF4144">
        <w:rPr>
          <w:lang w:val="en-US"/>
        </w:rPr>
        <w:t xml:space="preserve">Institute for Industrial Ecology, Pforzheim University, </w:t>
      </w:r>
      <w:proofErr w:type="spellStart"/>
      <w:r w:rsidRPr="00AF4144">
        <w:rPr>
          <w:lang w:val="en-US"/>
        </w:rPr>
        <w:t>Tiefenbronner</w:t>
      </w:r>
      <w:proofErr w:type="spellEnd"/>
      <w:r w:rsidRPr="00AF4144">
        <w:rPr>
          <w:lang w:val="en-US"/>
        </w:rPr>
        <w:t xml:space="preserve"> Str. 65, 75175 Pforzheim, Germany</w:t>
      </w:r>
      <w:r w:rsidRPr="00AF4144">
        <w:rPr>
          <w:lang w:val="en-US"/>
        </w:rPr>
        <w:br/>
      </w:r>
      <w:r w:rsidRPr="00AF4144">
        <w:rPr>
          <w:vertAlign w:val="superscript"/>
          <w:lang w:val="en-US"/>
        </w:rPr>
        <w:t>b</w:t>
      </w:r>
      <w:r w:rsidR="003C22A5">
        <w:rPr>
          <w:vertAlign w:val="superscript"/>
          <w:lang w:val="en-US"/>
        </w:rPr>
        <w:t xml:space="preserve"> </w:t>
      </w:r>
      <w:r w:rsidRPr="00AF4144">
        <w:rPr>
          <w:lang w:val="en-US"/>
        </w:rPr>
        <w:t xml:space="preserve">Federal Institute for Geosciences and Natural Resources, </w:t>
      </w:r>
      <w:proofErr w:type="spellStart"/>
      <w:r w:rsidRPr="00AF4144">
        <w:rPr>
          <w:lang w:val="en-US"/>
        </w:rPr>
        <w:t>Stilleweg</w:t>
      </w:r>
      <w:proofErr w:type="spellEnd"/>
      <w:r w:rsidRPr="00AF4144">
        <w:rPr>
          <w:lang w:val="en-US"/>
        </w:rPr>
        <w:t xml:space="preserve"> 2, 30655 Hannover, Germany</w:t>
      </w:r>
    </w:p>
    <w:p w14:paraId="5247A5FA" w14:textId="29EBCC19" w:rsidR="00766A4C" w:rsidRPr="00FF0EE5" w:rsidRDefault="00766A4C" w:rsidP="2CC82019">
      <w:pPr>
        <w:rPr>
          <w:b/>
          <w:bCs/>
          <w:lang w:val="en-US"/>
        </w:rPr>
      </w:pPr>
      <w:r w:rsidRPr="00B3646F">
        <w:rPr>
          <w:lang w:val="en-US"/>
        </w:rPr>
        <w:br/>
      </w:r>
      <w:r w:rsidRPr="2CC82019">
        <w:rPr>
          <w:b/>
          <w:bCs/>
          <w:lang w:val="en-US"/>
        </w:rPr>
        <w:t>*Corresponding authors:</w:t>
      </w:r>
      <w:r w:rsidRPr="00B3646F">
        <w:rPr>
          <w:lang w:val="en-US"/>
        </w:rPr>
        <w:br/>
      </w:r>
      <w:r w:rsidR="0041203A" w:rsidRPr="2CC82019">
        <w:rPr>
          <w:lang w:val="en-US"/>
        </w:rPr>
        <w:t xml:space="preserve">Mario Schmidt, </w:t>
      </w:r>
      <w:hyperlink r:id="rId11" w:history="1">
        <w:r w:rsidR="0041203A" w:rsidRPr="2CC82019">
          <w:rPr>
            <w:rStyle w:val="Lienhypertexte"/>
            <w:lang w:val="en-US"/>
          </w:rPr>
          <w:t>mario.schmidt@hs-pforzheim.de</w:t>
        </w:r>
      </w:hyperlink>
      <w:r w:rsidR="0041203A" w:rsidRPr="2CC82019">
        <w:rPr>
          <w:lang w:val="en-US"/>
        </w:rPr>
        <w:t xml:space="preserve"> </w:t>
      </w:r>
    </w:p>
    <w:p w14:paraId="5C9EC2E0" w14:textId="77777777" w:rsidR="00766A4C" w:rsidRPr="001A31E5" w:rsidRDefault="00766A4C">
      <w:pPr>
        <w:rPr>
          <w:lang w:val="en-US"/>
        </w:rPr>
      </w:pPr>
      <w:r w:rsidRPr="001A31E5">
        <w:rPr>
          <w:lang w:val="en-US"/>
        </w:rPr>
        <w:br w:type="page"/>
      </w:r>
    </w:p>
    <w:sdt>
      <w:sdtPr>
        <w:rPr>
          <w:rFonts w:asciiTheme="minorHAnsi" w:eastAsiaTheme="minorHAnsi" w:hAnsiTheme="minorHAnsi" w:cstheme="minorBidi"/>
          <w:b w:val="0"/>
          <w:bCs w:val="0"/>
          <w:color w:val="auto"/>
          <w:sz w:val="22"/>
          <w:szCs w:val="22"/>
        </w:rPr>
        <w:id w:val="1961288519"/>
        <w:docPartObj>
          <w:docPartGallery w:val="Table of Contents"/>
          <w:docPartUnique/>
        </w:docPartObj>
      </w:sdtPr>
      <w:sdtContent>
        <w:p w14:paraId="24350DCB" w14:textId="64B95E21" w:rsidR="00EA0526" w:rsidRDefault="008A19EC">
          <w:pPr>
            <w:pStyle w:val="En-ttedetabledesmatires"/>
          </w:pPr>
          <w:r>
            <w:t xml:space="preserve">Table </w:t>
          </w:r>
          <w:proofErr w:type="spellStart"/>
          <w:r>
            <w:t>of</w:t>
          </w:r>
          <w:proofErr w:type="spellEnd"/>
          <w:r>
            <w:t xml:space="preserve"> Contents</w:t>
          </w:r>
        </w:p>
        <w:p w14:paraId="26FB2096" w14:textId="77777777" w:rsidR="008A19EC" w:rsidRPr="008A19EC" w:rsidRDefault="008A19EC" w:rsidP="008A19EC"/>
        <w:p w14:paraId="6A1435E1" w14:textId="78DC4979" w:rsidR="00FF660B" w:rsidRDefault="00EA0526">
          <w:pPr>
            <w:pStyle w:val="TM2"/>
            <w:tabs>
              <w:tab w:val="right" w:leader="dot" w:pos="9016"/>
            </w:tabs>
            <w:rPr>
              <w:noProof/>
              <w:lang w:val="en-US"/>
            </w:rPr>
          </w:pPr>
          <w:r>
            <w:fldChar w:fldCharType="begin"/>
          </w:r>
          <w:r>
            <w:instrText xml:space="preserve"> TOC \o "1-3" \h \z \u </w:instrText>
          </w:r>
          <w:r>
            <w:fldChar w:fldCharType="separate"/>
          </w:r>
          <w:hyperlink w:anchor="_Toc126328219" w:history="1">
            <w:r w:rsidR="00FF660B" w:rsidRPr="00E158CB">
              <w:rPr>
                <w:rStyle w:val="Lienhypertexte"/>
                <w:noProof/>
              </w:rPr>
              <w:t>Abbreviations</w:t>
            </w:r>
            <w:r w:rsidR="00FF660B">
              <w:rPr>
                <w:noProof/>
                <w:webHidden/>
              </w:rPr>
              <w:tab/>
            </w:r>
            <w:r w:rsidR="00FF660B">
              <w:rPr>
                <w:noProof/>
                <w:webHidden/>
              </w:rPr>
              <w:fldChar w:fldCharType="begin"/>
            </w:r>
            <w:r w:rsidR="00FF660B">
              <w:rPr>
                <w:noProof/>
                <w:webHidden/>
              </w:rPr>
              <w:instrText xml:space="preserve"> PAGEREF _Toc126328219 \h </w:instrText>
            </w:r>
            <w:r w:rsidR="00FF660B">
              <w:rPr>
                <w:noProof/>
                <w:webHidden/>
              </w:rPr>
            </w:r>
            <w:r w:rsidR="00FF660B">
              <w:rPr>
                <w:noProof/>
                <w:webHidden/>
              </w:rPr>
              <w:fldChar w:fldCharType="separate"/>
            </w:r>
            <w:r w:rsidR="00FF660B">
              <w:rPr>
                <w:noProof/>
                <w:webHidden/>
              </w:rPr>
              <w:t>3</w:t>
            </w:r>
            <w:r w:rsidR="00FF660B">
              <w:rPr>
                <w:noProof/>
                <w:webHidden/>
              </w:rPr>
              <w:fldChar w:fldCharType="end"/>
            </w:r>
          </w:hyperlink>
        </w:p>
        <w:p w14:paraId="2463FB44" w14:textId="30C6C011" w:rsidR="00FF660B" w:rsidRDefault="00FF660B">
          <w:pPr>
            <w:pStyle w:val="TM1"/>
            <w:tabs>
              <w:tab w:val="left" w:pos="440"/>
              <w:tab w:val="right" w:leader="dot" w:pos="9016"/>
            </w:tabs>
            <w:rPr>
              <w:noProof/>
              <w:lang w:val="en-US"/>
            </w:rPr>
          </w:pPr>
          <w:hyperlink w:anchor="_Toc126328220" w:history="1">
            <w:r w:rsidRPr="00E158CB">
              <w:rPr>
                <w:rStyle w:val="Lienhypertexte"/>
                <w:noProof/>
              </w:rPr>
              <w:t>I.</w:t>
            </w:r>
            <w:r>
              <w:rPr>
                <w:noProof/>
                <w:lang w:val="en-US"/>
              </w:rPr>
              <w:tab/>
            </w:r>
            <w:r w:rsidRPr="00E158CB">
              <w:rPr>
                <w:rStyle w:val="Lienhypertexte"/>
                <w:noProof/>
              </w:rPr>
              <w:t>Detailed description of the metallurgical processing of manganese nodules</w:t>
            </w:r>
            <w:r>
              <w:rPr>
                <w:noProof/>
                <w:webHidden/>
              </w:rPr>
              <w:tab/>
            </w:r>
            <w:r>
              <w:rPr>
                <w:noProof/>
                <w:webHidden/>
              </w:rPr>
              <w:fldChar w:fldCharType="begin"/>
            </w:r>
            <w:r>
              <w:rPr>
                <w:noProof/>
                <w:webHidden/>
              </w:rPr>
              <w:instrText xml:space="preserve"> PAGEREF _Toc126328220 \h </w:instrText>
            </w:r>
            <w:r>
              <w:rPr>
                <w:noProof/>
                <w:webHidden/>
              </w:rPr>
            </w:r>
            <w:r>
              <w:rPr>
                <w:noProof/>
                <w:webHidden/>
              </w:rPr>
              <w:fldChar w:fldCharType="separate"/>
            </w:r>
            <w:r>
              <w:rPr>
                <w:noProof/>
                <w:webHidden/>
              </w:rPr>
              <w:t>4</w:t>
            </w:r>
            <w:r>
              <w:rPr>
                <w:noProof/>
                <w:webHidden/>
              </w:rPr>
              <w:fldChar w:fldCharType="end"/>
            </w:r>
          </w:hyperlink>
        </w:p>
        <w:p w14:paraId="2AAB2337" w14:textId="3831C624" w:rsidR="00FF660B" w:rsidRDefault="00FF660B">
          <w:pPr>
            <w:pStyle w:val="TM1"/>
            <w:tabs>
              <w:tab w:val="left" w:pos="440"/>
              <w:tab w:val="right" w:leader="dot" w:pos="9016"/>
            </w:tabs>
            <w:rPr>
              <w:noProof/>
              <w:lang w:val="en-US"/>
            </w:rPr>
          </w:pPr>
          <w:hyperlink w:anchor="_Toc126328221" w:history="1">
            <w:r w:rsidRPr="00E158CB">
              <w:rPr>
                <w:rStyle w:val="Lienhypertexte"/>
                <w:noProof/>
              </w:rPr>
              <w:t>II.</w:t>
            </w:r>
            <w:r>
              <w:rPr>
                <w:noProof/>
                <w:lang w:val="en-US"/>
              </w:rPr>
              <w:tab/>
            </w:r>
            <w:r w:rsidRPr="00E158CB">
              <w:rPr>
                <w:rStyle w:val="Lienhypertexte"/>
                <w:noProof/>
              </w:rPr>
              <w:t>Processes used for the LCA model of manganese nodule exploitation</w:t>
            </w:r>
            <w:r>
              <w:rPr>
                <w:noProof/>
                <w:webHidden/>
              </w:rPr>
              <w:tab/>
            </w:r>
            <w:r>
              <w:rPr>
                <w:noProof/>
                <w:webHidden/>
              </w:rPr>
              <w:fldChar w:fldCharType="begin"/>
            </w:r>
            <w:r>
              <w:rPr>
                <w:noProof/>
                <w:webHidden/>
              </w:rPr>
              <w:instrText xml:space="preserve"> PAGEREF _Toc126328221 \h </w:instrText>
            </w:r>
            <w:r>
              <w:rPr>
                <w:noProof/>
                <w:webHidden/>
              </w:rPr>
            </w:r>
            <w:r>
              <w:rPr>
                <w:noProof/>
                <w:webHidden/>
              </w:rPr>
              <w:fldChar w:fldCharType="separate"/>
            </w:r>
            <w:r>
              <w:rPr>
                <w:noProof/>
                <w:webHidden/>
              </w:rPr>
              <w:t>5</w:t>
            </w:r>
            <w:r>
              <w:rPr>
                <w:noProof/>
                <w:webHidden/>
              </w:rPr>
              <w:fldChar w:fldCharType="end"/>
            </w:r>
          </w:hyperlink>
        </w:p>
        <w:p w14:paraId="0272C1B6" w14:textId="26243D40" w:rsidR="00FF660B" w:rsidRDefault="00FF660B">
          <w:pPr>
            <w:pStyle w:val="TM1"/>
            <w:tabs>
              <w:tab w:val="left" w:pos="660"/>
              <w:tab w:val="right" w:leader="dot" w:pos="9016"/>
            </w:tabs>
            <w:rPr>
              <w:noProof/>
              <w:lang w:val="en-US"/>
            </w:rPr>
          </w:pPr>
          <w:hyperlink w:anchor="_Toc126328222" w:history="1">
            <w:r w:rsidRPr="00E158CB">
              <w:rPr>
                <w:rStyle w:val="Lienhypertexte"/>
                <w:noProof/>
              </w:rPr>
              <w:t>III.</w:t>
            </w:r>
            <w:r>
              <w:rPr>
                <w:noProof/>
                <w:lang w:val="en-US"/>
              </w:rPr>
              <w:tab/>
            </w:r>
            <w:r w:rsidRPr="00E158CB">
              <w:rPr>
                <w:rStyle w:val="Lienhypertexte"/>
                <w:noProof/>
              </w:rPr>
              <w:t>Procedure for comparing multi-product systems</w:t>
            </w:r>
            <w:r>
              <w:rPr>
                <w:noProof/>
                <w:webHidden/>
              </w:rPr>
              <w:tab/>
            </w:r>
            <w:r>
              <w:rPr>
                <w:noProof/>
                <w:webHidden/>
              </w:rPr>
              <w:fldChar w:fldCharType="begin"/>
            </w:r>
            <w:r>
              <w:rPr>
                <w:noProof/>
                <w:webHidden/>
              </w:rPr>
              <w:instrText xml:space="preserve"> PAGEREF _Toc126328222 \h </w:instrText>
            </w:r>
            <w:r>
              <w:rPr>
                <w:noProof/>
                <w:webHidden/>
              </w:rPr>
            </w:r>
            <w:r>
              <w:rPr>
                <w:noProof/>
                <w:webHidden/>
              </w:rPr>
              <w:fldChar w:fldCharType="separate"/>
            </w:r>
            <w:r>
              <w:rPr>
                <w:noProof/>
                <w:webHidden/>
              </w:rPr>
              <w:t>6</w:t>
            </w:r>
            <w:r>
              <w:rPr>
                <w:noProof/>
                <w:webHidden/>
              </w:rPr>
              <w:fldChar w:fldCharType="end"/>
            </w:r>
          </w:hyperlink>
        </w:p>
        <w:p w14:paraId="077E1699" w14:textId="2D768D1E" w:rsidR="00FF660B" w:rsidRDefault="00FF660B">
          <w:pPr>
            <w:pStyle w:val="TM1"/>
            <w:tabs>
              <w:tab w:val="left" w:pos="660"/>
              <w:tab w:val="right" w:leader="dot" w:pos="9016"/>
            </w:tabs>
            <w:rPr>
              <w:noProof/>
              <w:lang w:val="en-US"/>
            </w:rPr>
          </w:pPr>
          <w:hyperlink w:anchor="_Toc126328223" w:history="1">
            <w:r w:rsidRPr="00E158CB">
              <w:rPr>
                <w:rStyle w:val="Lienhypertexte"/>
                <w:noProof/>
              </w:rPr>
              <w:t>IV.</w:t>
            </w:r>
            <w:r>
              <w:rPr>
                <w:noProof/>
                <w:lang w:val="en-US"/>
              </w:rPr>
              <w:tab/>
            </w:r>
            <w:r w:rsidRPr="00E158CB">
              <w:rPr>
                <w:rStyle w:val="Lienhypertexte"/>
                <w:noProof/>
              </w:rPr>
              <w:t>Description of the mining projects representing the land-based product system</w:t>
            </w:r>
            <w:r>
              <w:rPr>
                <w:noProof/>
                <w:webHidden/>
              </w:rPr>
              <w:tab/>
            </w:r>
            <w:r>
              <w:rPr>
                <w:noProof/>
                <w:webHidden/>
              </w:rPr>
              <w:fldChar w:fldCharType="begin"/>
            </w:r>
            <w:r>
              <w:rPr>
                <w:noProof/>
                <w:webHidden/>
              </w:rPr>
              <w:instrText xml:space="preserve"> PAGEREF _Toc126328223 \h </w:instrText>
            </w:r>
            <w:r>
              <w:rPr>
                <w:noProof/>
                <w:webHidden/>
              </w:rPr>
            </w:r>
            <w:r>
              <w:rPr>
                <w:noProof/>
                <w:webHidden/>
              </w:rPr>
              <w:fldChar w:fldCharType="separate"/>
            </w:r>
            <w:r>
              <w:rPr>
                <w:noProof/>
                <w:webHidden/>
              </w:rPr>
              <w:t>9</w:t>
            </w:r>
            <w:r>
              <w:rPr>
                <w:noProof/>
                <w:webHidden/>
              </w:rPr>
              <w:fldChar w:fldCharType="end"/>
            </w:r>
          </w:hyperlink>
        </w:p>
        <w:p w14:paraId="0B3596E5" w14:textId="5768BD35" w:rsidR="00FF660B" w:rsidRDefault="00FF660B">
          <w:pPr>
            <w:pStyle w:val="TM1"/>
            <w:tabs>
              <w:tab w:val="left" w:pos="440"/>
              <w:tab w:val="right" w:leader="dot" w:pos="9016"/>
            </w:tabs>
            <w:rPr>
              <w:noProof/>
              <w:lang w:val="en-US"/>
            </w:rPr>
          </w:pPr>
          <w:hyperlink w:anchor="_Toc126328224" w:history="1">
            <w:r w:rsidRPr="00E158CB">
              <w:rPr>
                <w:rStyle w:val="Lienhypertexte"/>
                <w:noProof/>
              </w:rPr>
              <w:t>V.</w:t>
            </w:r>
            <w:r>
              <w:rPr>
                <w:noProof/>
                <w:lang w:val="en-US"/>
              </w:rPr>
              <w:tab/>
            </w:r>
            <w:r w:rsidRPr="00E158CB">
              <w:rPr>
                <w:rStyle w:val="Lienhypertexte"/>
                <w:noProof/>
              </w:rPr>
              <w:t>Inventory Woodie Woodie</w:t>
            </w:r>
            <w:r>
              <w:rPr>
                <w:noProof/>
                <w:webHidden/>
              </w:rPr>
              <w:tab/>
            </w:r>
            <w:r>
              <w:rPr>
                <w:noProof/>
                <w:webHidden/>
              </w:rPr>
              <w:fldChar w:fldCharType="begin"/>
            </w:r>
            <w:r>
              <w:rPr>
                <w:noProof/>
                <w:webHidden/>
              </w:rPr>
              <w:instrText xml:space="preserve"> PAGEREF _Toc126328224 \h </w:instrText>
            </w:r>
            <w:r>
              <w:rPr>
                <w:noProof/>
                <w:webHidden/>
              </w:rPr>
            </w:r>
            <w:r>
              <w:rPr>
                <w:noProof/>
                <w:webHidden/>
              </w:rPr>
              <w:fldChar w:fldCharType="separate"/>
            </w:r>
            <w:r>
              <w:rPr>
                <w:noProof/>
                <w:webHidden/>
              </w:rPr>
              <w:t>9</w:t>
            </w:r>
            <w:r>
              <w:rPr>
                <w:noProof/>
                <w:webHidden/>
              </w:rPr>
              <w:fldChar w:fldCharType="end"/>
            </w:r>
          </w:hyperlink>
        </w:p>
        <w:p w14:paraId="21EA9937" w14:textId="7EA6D278" w:rsidR="00FF660B" w:rsidRDefault="00FF660B">
          <w:pPr>
            <w:pStyle w:val="TM2"/>
            <w:tabs>
              <w:tab w:val="left" w:pos="880"/>
              <w:tab w:val="right" w:leader="dot" w:pos="9016"/>
            </w:tabs>
            <w:rPr>
              <w:noProof/>
              <w:lang w:val="en-US"/>
            </w:rPr>
          </w:pPr>
          <w:hyperlink w:anchor="_Toc126328225" w:history="1">
            <w:r w:rsidRPr="00E158CB">
              <w:rPr>
                <w:rStyle w:val="Lienhypertexte"/>
                <w:noProof/>
              </w:rPr>
              <w:t>V.I.</w:t>
            </w:r>
            <w:r>
              <w:rPr>
                <w:noProof/>
                <w:lang w:val="en-US"/>
              </w:rPr>
              <w:tab/>
            </w:r>
            <w:r w:rsidRPr="00E158CB">
              <w:rPr>
                <w:rStyle w:val="Lienhypertexte"/>
                <w:noProof/>
              </w:rPr>
              <w:t>Ferromanganese production (land-based)</w:t>
            </w:r>
            <w:r>
              <w:rPr>
                <w:noProof/>
                <w:webHidden/>
              </w:rPr>
              <w:tab/>
            </w:r>
            <w:r>
              <w:rPr>
                <w:noProof/>
                <w:webHidden/>
              </w:rPr>
              <w:fldChar w:fldCharType="begin"/>
            </w:r>
            <w:r>
              <w:rPr>
                <w:noProof/>
                <w:webHidden/>
              </w:rPr>
              <w:instrText xml:space="preserve"> PAGEREF _Toc126328225 \h </w:instrText>
            </w:r>
            <w:r>
              <w:rPr>
                <w:noProof/>
                <w:webHidden/>
              </w:rPr>
            </w:r>
            <w:r>
              <w:rPr>
                <w:noProof/>
                <w:webHidden/>
              </w:rPr>
              <w:fldChar w:fldCharType="separate"/>
            </w:r>
            <w:r>
              <w:rPr>
                <w:noProof/>
                <w:webHidden/>
              </w:rPr>
              <w:t>9</w:t>
            </w:r>
            <w:r>
              <w:rPr>
                <w:noProof/>
                <w:webHidden/>
              </w:rPr>
              <w:fldChar w:fldCharType="end"/>
            </w:r>
          </w:hyperlink>
        </w:p>
        <w:p w14:paraId="400488E2" w14:textId="139C7D47" w:rsidR="00FF660B" w:rsidRDefault="00FF660B">
          <w:pPr>
            <w:pStyle w:val="TM2"/>
            <w:tabs>
              <w:tab w:val="left" w:pos="880"/>
              <w:tab w:val="right" w:leader="dot" w:pos="9016"/>
            </w:tabs>
            <w:rPr>
              <w:noProof/>
              <w:lang w:val="en-US"/>
            </w:rPr>
          </w:pPr>
          <w:hyperlink w:anchor="_Toc126328226" w:history="1">
            <w:r w:rsidRPr="00E158CB">
              <w:rPr>
                <w:rStyle w:val="Lienhypertexte"/>
                <w:noProof/>
              </w:rPr>
              <w:t>V.II.</w:t>
            </w:r>
            <w:r>
              <w:rPr>
                <w:noProof/>
                <w:lang w:val="en-US"/>
              </w:rPr>
              <w:tab/>
            </w:r>
            <w:r w:rsidRPr="00E158CB">
              <w:rPr>
                <w:rStyle w:val="Lienhypertexte"/>
                <w:noProof/>
              </w:rPr>
              <w:t>Mining</w:t>
            </w:r>
            <w:r>
              <w:rPr>
                <w:noProof/>
                <w:webHidden/>
              </w:rPr>
              <w:tab/>
            </w:r>
            <w:r>
              <w:rPr>
                <w:noProof/>
                <w:webHidden/>
              </w:rPr>
              <w:fldChar w:fldCharType="begin"/>
            </w:r>
            <w:r>
              <w:rPr>
                <w:noProof/>
                <w:webHidden/>
              </w:rPr>
              <w:instrText xml:space="preserve"> PAGEREF _Toc126328226 \h </w:instrText>
            </w:r>
            <w:r>
              <w:rPr>
                <w:noProof/>
                <w:webHidden/>
              </w:rPr>
            </w:r>
            <w:r>
              <w:rPr>
                <w:noProof/>
                <w:webHidden/>
              </w:rPr>
              <w:fldChar w:fldCharType="separate"/>
            </w:r>
            <w:r>
              <w:rPr>
                <w:noProof/>
                <w:webHidden/>
              </w:rPr>
              <w:t>9</w:t>
            </w:r>
            <w:r>
              <w:rPr>
                <w:noProof/>
                <w:webHidden/>
              </w:rPr>
              <w:fldChar w:fldCharType="end"/>
            </w:r>
          </w:hyperlink>
        </w:p>
        <w:p w14:paraId="09041800" w14:textId="55EF8C0E" w:rsidR="00FF660B" w:rsidRDefault="00FF660B">
          <w:pPr>
            <w:pStyle w:val="TM2"/>
            <w:tabs>
              <w:tab w:val="left" w:pos="880"/>
              <w:tab w:val="right" w:leader="dot" w:pos="9016"/>
            </w:tabs>
            <w:rPr>
              <w:noProof/>
              <w:lang w:val="en-US"/>
            </w:rPr>
          </w:pPr>
          <w:hyperlink w:anchor="_Toc126328227" w:history="1">
            <w:r w:rsidRPr="00E158CB">
              <w:rPr>
                <w:rStyle w:val="Lienhypertexte"/>
                <w:noProof/>
              </w:rPr>
              <w:t>V.III.</w:t>
            </w:r>
            <w:r>
              <w:rPr>
                <w:noProof/>
                <w:lang w:val="en-US"/>
              </w:rPr>
              <w:tab/>
            </w:r>
            <w:r w:rsidRPr="00E158CB">
              <w:rPr>
                <w:rStyle w:val="Lienhypertexte"/>
                <w:noProof/>
              </w:rPr>
              <w:t>Comminution</w:t>
            </w:r>
            <w:r>
              <w:rPr>
                <w:noProof/>
                <w:webHidden/>
              </w:rPr>
              <w:tab/>
            </w:r>
            <w:r>
              <w:rPr>
                <w:noProof/>
                <w:webHidden/>
              </w:rPr>
              <w:fldChar w:fldCharType="begin"/>
            </w:r>
            <w:r>
              <w:rPr>
                <w:noProof/>
                <w:webHidden/>
              </w:rPr>
              <w:instrText xml:space="preserve"> PAGEREF _Toc126328227 \h </w:instrText>
            </w:r>
            <w:r>
              <w:rPr>
                <w:noProof/>
                <w:webHidden/>
              </w:rPr>
            </w:r>
            <w:r>
              <w:rPr>
                <w:noProof/>
                <w:webHidden/>
              </w:rPr>
              <w:fldChar w:fldCharType="separate"/>
            </w:r>
            <w:r>
              <w:rPr>
                <w:noProof/>
                <w:webHidden/>
              </w:rPr>
              <w:t>10</w:t>
            </w:r>
            <w:r>
              <w:rPr>
                <w:noProof/>
                <w:webHidden/>
              </w:rPr>
              <w:fldChar w:fldCharType="end"/>
            </w:r>
          </w:hyperlink>
        </w:p>
        <w:p w14:paraId="7D197FEE" w14:textId="5A903D14" w:rsidR="00FF660B" w:rsidRDefault="00FF660B">
          <w:pPr>
            <w:pStyle w:val="TM2"/>
            <w:tabs>
              <w:tab w:val="left" w:pos="880"/>
              <w:tab w:val="right" w:leader="dot" w:pos="9016"/>
            </w:tabs>
            <w:rPr>
              <w:noProof/>
              <w:lang w:val="en-US"/>
            </w:rPr>
          </w:pPr>
          <w:hyperlink w:anchor="_Toc126328228" w:history="1">
            <w:r w:rsidRPr="00E158CB">
              <w:rPr>
                <w:rStyle w:val="Lienhypertexte"/>
                <w:noProof/>
              </w:rPr>
              <w:t>V.IV.</w:t>
            </w:r>
            <w:r>
              <w:rPr>
                <w:noProof/>
                <w:lang w:val="en-US"/>
              </w:rPr>
              <w:tab/>
            </w:r>
            <w:r w:rsidRPr="00E158CB">
              <w:rPr>
                <w:rStyle w:val="Lienhypertexte"/>
                <w:noProof/>
              </w:rPr>
              <w:t>Transportation</w:t>
            </w:r>
            <w:r>
              <w:rPr>
                <w:noProof/>
                <w:webHidden/>
              </w:rPr>
              <w:tab/>
            </w:r>
            <w:r>
              <w:rPr>
                <w:noProof/>
                <w:webHidden/>
              </w:rPr>
              <w:fldChar w:fldCharType="begin"/>
            </w:r>
            <w:r>
              <w:rPr>
                <w:noProof/>
                <w:webHidden/>
              </w:rPr>
              <w:instrText xml:space="preserve"> PAGEREF _Toc126328228 \h </w:instrText>
            </w:r>
            <w:r>
              <w:rPr>
                <w:noProof/>
                <w:webHidden/>
              </w:rPr>
            </w:r>
            <w:r>
              <w:rPr>
                <w:noProof/>
                <w:webHidden/>
              </w:rPr>
              <w:fldChar w:fldCharType="separate"/>
            </w:r>
            <w:r>
              <w:rPr>
                <w:noProof/>
                <w:webHidden/>
              </w:rPr>
              <w:t>12</w:t>
            </w:r>
            <w:r>
              <w:rPr>
                <w:noProof/>
                <w:webHidden/>
              </w:rPr>
              <w:fldChar w:fldCharType="end"/>
            </w:r>
          </w:hyperlink>
        </w:p>
        <w:p w14:paraId="564DB5AF" w14:textId="4C7C14D8" w:rsidR="00FF660B" w:rsidRDefault="00FF660B">
          <w:pPr>
            <w:pStyle w:val="TM2"/>
            <w:tabs>
              <w:tab w:val="left" w:pos="880"/>
              <w:tab w:val="right" w:leader="dot" w:pos="9016"/>
            </w:tabs>
            <w:rPr>
              <w:noProof/>
              <w:lang w:val="en-US"/>
            </w:rPr>
          </w:pPr>
          <w:hyperlink w:anchor="_Toc126328229" w:history="1">
            <w:r w:rsidRPr="00E158CB">
              <w:rPr>
                <w:rStyle w:val="Lienhypertexte"/>
                <w:noProof/>
              </w:rPr>
              <w:t>V.V.</w:t>
            </w:r>
            <w:r>
              <w:rPr>
                <w:noProof/>
                <w:lang w:val="en-US"/>
              </w:rPr>
              <w:tab/>
            </w:r>
            <w:r w:rsidRPr="00E158CB">
              <w:rPr>
                <w:rStyle w:val="Lienhypertexte"/>
                <w:noProof/>
              </w:rPr>
              <w:t>Metallurgy</w:t>
            </w:r>
            <w:r>
              <w:rPr>
                <w:noProof/>
                <w:webHidden/>
              </w:rPr>
              <w:tab/>
            </w:r>
            <w:r>
              <w:rPr>
                <w:noProof/>
                <w:webHidden/>
              </w:rPr>
              <w:fldChar w:fldCharType="begin"/>
            </w:r>
            <w:r>
              <w:rPr>
                <w:noProof/>
                <w:webHidden/>
              </w:rPr>
              <w:instrText xml:space="preserve"> PAGEREF _Toc126328229 \h </w:instrText>
            </w:r>
            <w:r>
              <w:rPr>
                <w:noProof/>
                <w:webHidden/>
              </w:rPr>
            </w:r>
            <w:r>
              <w:rPr>
                <w:noProof/>
                <w:webHidden/>
              </w:rPr>
              <w:fldChar w:fldCharType="separate"/>
            </w:r>
            <w:r>
              <w:rPr>
                <w:noProof/>
                <w:webHidden/>
              </w:rPr>
              <w:t>13</w:t>
            </w:r>
            <w:r>
              <w:rPr>
                <w:noProof/>
                <w:webHidden/>
              </w:rPr>
              <w:fldChar w:fldCharType="end"/>
            </w:r>
          </w:hyperlink>
        </w:p>
        <w:p w14:paraId="7E3FEDE3" w14:textId="68906837" w:rsidR="00FF660B" w:rsidRDefault="00FF660B">
          <w:pPr>
            <w:pStyle w:val="TM1"/>
            <w:tabs>
              <w:tab w:val="left" w:pos="660"/>
              <w:tab w:val="right" w:leader="dot" w:pos="9016"/>
            </w:tabs>
            <w:rPr>
              <w:noProof/>
              <w:lang w:val="en-US"/>
            </w:rPr>
          </w:pPr>
          <w:hyperlink w:anchor="_Toc126328230" w:history="1">
            <w:r w:rsidRPr="00E158CB">
              <w:rPr>
                <w:rStyle w:val="Lienhypertexte"/>
                <w:noProof/>
              </w:rPr>
              <w:t>VI.</w:t>
            </w:r>
            <w:r>
              <w:rPr>
                <w:noProof/>
                <w:lang w:val="en-US"/>
              </w:rPr>
              <w:tab/>
            </w:r>
            <w:r w:rsidRPr="00E158CB">
              <w:rPr>
                <w:rStyle w:val="Lienhypertexte"/>
                <w:noProof/>
              </w:rPr>
              <w:t>Inventory Murrin Murrin</w:t>
            </w:r>
            <w:r>
              <w:rPr>
                <w:noProof/>
                <w:webHidden/>
              </w:rPr>
              <w:tab/>
            </w:r>
            <w:r>
              <w:rPr>
                <w:noProof/>
                <w:webHidden/>
              </w:rPr>
              <w:fldChar w:fldCharType="begin"/>
            </w:r>
            <w:r>
              <w:rPr>
                <w:noProof/>
                <w:webHidden/>
              </w:rPr>
              <w:instrText xml:space="preserve"> PAGEREF _Toc126328230 \h </w:instrText>
            </w:r>
            <w:r>
              <w:rPr>
                <w:noProof/>
                <w:webHidden/>
              </w:rPr>
            </w:r>
            <w:r>
              <w:rPr>
                <w:noProof/>
                <w:webHidden/>
              </w:rPr>
              <w:fldChar w:fldCharType="separate"/>
            </w:r>
            <w:r>
              <w:rPr>
                <w:noProof/>
                <w:webHidden/>
              </w:rPr>
              <w:t>16</w:t>
            </w:r>
            <w:r>
              <w:rPr>
                <w:noProof/>
                <w:webHidden/>
              </w:rPr>
              <w:fldChar w:fldCharType="end"/>
            </w:r>
          </w:hyperlink>
        </w:p>
        <w:p w14:paraId="75960C35" w14:textId="144E128D" w:rsidR="00FF660B" w:rsidRDefault="00FF660B">
          <w:pPr>
            <w:pStyle w:val="TM2"/>
            <w:tabs>
              <w:tab w:val="left" w:pos="880"/>
              <w:tab w:val="right" w:leader="dot" w:pos="9016"/>
            </w:tabs>
            <w:rPr>
              <w:noProof/>
              <w:lang w:val="en-US"/>
            </w:rPr>
          </w:pPr>
          <w:hyperlink w:anchor="_Toc126328231" w:history="1">
            <w:r w:rsidRPr="00E158CB">
              <w:rPr>
                <w:rStyle w:val="Lienhypertexte"/>
                <w:noProof/>
              </w:rPr>
              <w:t>VI.I.</w:t>
            </w:r>
            <w:r>
              <w:rPr>
                <w:noProof/>
                <w:lang w:val="en-US"/>
              </w:rPr>
              <w:tab/>
            </w:r>
            <w:r w:rsidRPr="00E158CB">
              <w:rPr>
                <w:rStyle w:val="Lienhypertexte"/>
                <w:noProof/>
              </w:rPr>
              <w:t>Nickel and cobalt production (terrestrial)</w:t>
            </w:r>
            <w:r>
              <w:rPr>
                <w:noProof/>
                <w:webHidden/>
              </w:rPr>
              <w:tab/>
            </w:r>
            <w:r>
              <w:rPr>
                <w:noProof/>
                <w:webHidden/>
              </w:rPr>
              <w:fldChar w:fldCharType="begin"/>
            </w:r>
            <w:r>
              <w:rPr>
                <w:noProof/>
                <w:webHidden/>
              </w:rPr>
              <w:instrText xml:space="preserve"> PAGEREF _Toc126328231 \h </w:instrText>
            </w:r>
            <w:r>
              <w:rPr>
                <w:noProof/>
                <w:webHidden/>
              </w:rPr>
            </w:r>
            <w:r>
              <w:rPr>
                <w:noProof/>
                <w:webHidden/>
              </w:rPr>
              <w:fldChar w:fldCharType="separate"/>
            </w:r>
            <w:r>
              <w:rPr>
                <w:noProof/>
                <w:webHidden/>
              </w:rPr>
              <w:t>16</w:t>
            </w:r>
            <w:r>
              <w:rPr>
                <w:noProof/>
                <w:webHidden/>
              </w:rPr>
              <w:fldChar w:fldCharType="end"/>
            </w:r>
          </w:hyperlink>
        </w:p>
        <w:p w14:paraId="185F3914" w14:textId="73266344" w:rsidR="00FF660B" w:rsidRDefault="00FF660B">
          <w:pPr>
            <w:pStyle w:val="TM2"/>
            <w:tabs>
              <w:tab w:val="left" w:pos="880"/>
              <w:tab w:val="right" w:leader="dot" w:pos="9016"/>
            </w:tabs>
            <w:rPr>
              <w:noProof/>
              <w:lang w:val="en-US"/>
            </w:rPr>
          </w:pPr>
          <w:hyperlink w:anchor="_Toc126328232" w:history="1">
            <w:r w:rsidRPr="00E158CB">
              <w:rPr>
                <w:rStyle w:val="Lienhypertexte"/>
                <w:noProof/>
              </w:rPr>
              <w:t>VI.II.</w:t>
            </w:r>
            <w:r>
              <w:rPr>
                <w:noProof/>
                <w:lang w:val="en-US"/>
              </w:rPr>
              <w:tab/>
            </w:r>
            <w:r w:rsidRPr="00E158CB">
              <w:rPr>
                <w:rStyle w:val="Lienhypertexte"/>
                <w:noProof/>
              </w:rPr>
              <w:t>Extraction from nature</w:t>
            </w:r>
            <w:r>
              <w:rPr>
                <w:noProof/>
                <w:webHidden/>
              </w:rPr>
              <w:tab/>
            </w:r>
            <w:r>
              <w:rPr>
                <w:noProof/>
                <w:webHidden/>
              </w:rPr>
              <w:fldChar w:fldCharType="begin"/>
            </w:r>
            <w:r>
              <w:rPr>
                <w:noProof/>
                <w:webHidden/>
              </w:rPr>
              <w:instrText xml:space="preserve"> PAGEREF _Toc126328232 \h </w:instrText>
            </w:r>
            <w:r>
              <w:rPr>
                <w:noProof/>
                <w:webHidden/>
              </w:rPr>
            </w:r>
            <w:r>
              <w:rPr>
                <w:noProof/>
                <w:webHidden/>
              </w:rPr>
              <w:fldChar w:fldCharType="separate"/>
            </w:r>
            <w:r>
              <w:rPr>
                <w:noProof/>
                <w:webHidden/>
              </w:rPr>
              <w:t>16</w:t>
            </w:r>
            <w:r>
              <w:rPr>
                <w:noProof/>
                <w:webHidden/>
              </w:rPr>
              <w:fldChar w:fldCharType="end"/>
            </w:r>
          </w:hyperlink>
        </w:p>
        <w:p w14:paraId="181D766E" w14:textId="47031357" w:rsidR="00FF660B" w:rsidRDefault="00FF660B">
          <w:pPr>
            <w:pStyle w:val="TM2"/>
            <w:tabs>
              <w:tab w:val="left" w:pos="1100"/>
              <w:tab w:val="right" w:leader="dot" w:pos="9016"/>
            </w:tabs>
            <w:rPr>
              <w:noProof/>
              <w:lang w:val="en-US"/>
            </w:rPr>
          </w:pPr>
          <w:hyperlink w:anchor="_Toc126328233" w:history="1">
            <w:r w:rsidRPr="00E158CB">
              <w:rPr>
                <w:rStyle w:val="Lienhypertexte"/>
                <w:noProof/>
              </w:rPr>
              <w:t>VI.III.</w:t>
            </w:r>
            <w:r>
              <w:rPr>
                <w:noProof/>
                <w:lang w:val="en-US"/>
              </w:rPr>
              <w:tab/>
            </w:r>
            <w:r w:rsidRPr="00E158CB">
              <w:rPr>
                <w:rStyle w:val="Lienhypertexte"/>
                <w:noProof/>
              </w:rPr>
              <w:t>Comminution</w:t>
            </w:r>
            <w:r>
              <w:rPr>
                <w:noProof/>
                <w:webHidden/>
              </w:rPr>
              <w:tab/>
            </w:r>
            <w:r>
              <w:rPr>
                <w:noProof/>
                <w:webHidden/>
              </w:rPr>
              <w:fldChar w:fldCharType="begin"/>
            </w:r>
            <w:r>
              <w:rPr>
                <w:noProof/>
                <w:webHidden/>
              </w:rPr>
              <w:instrText xml:space="preserve"> PAGEREF _Toc126328233 \h </w:instrText>
            </w:r>
            <w:r>
              <w:rPr>
                <w:noProof/>
                <w:webHidden/>
              </w:rPr>
            </w:r>
            <w:r>
              <w:rPr>
                <w:noProof/>
                <w:webHidden/>
              </w:rPr>
              <w:fldChar w:fldCharType="separate"/>
            </w:r>
            <w:r>
              <w:rPr>
                <w:noProof/>
                <w:webHidden/>
              </w:rPr>
              <w:t>17</w:t>
            </w:r>
            <w:r>
              <w:rPr>
                <w:noProof/>
                <w:webHidden/>
              </w:rPr>
              <w:fldChar w:fldCharType="end"/>
            </w:r>
          </w:hyperlink>
        </w:p>
        <w:p w14:paraId="3D551C59" w14:textId="3691CD49" w:rsidR="00FF660B" w:rsidRDefault="00FF660B">
          <w:pPr>
            <w:pStyle w:val="TM2"/>
            <w:tabs>
              <w:tab w:val="left" w:pos="1100"/>
              <w:tab w:val="right" w:leader="dot" w:pos="9016"/>
            </w:tabs>
            <w:rPr>
              <w:noProof/>
              <w:lang w:val="en-US"/>
            </w:rPr>
          </w:pPr>
          <w:hyperlink w:anchor="_Toc126328234" w:history="1">
            <w:r w:rsidRPr="00E158CB">
              <w:rPr>
                <w:rStyle w:val="Lienhypertexte"/>
                <w:noProof/>
              </w:rPr>
              <w:t>VI.IV.</w:t>
            </w:r>
            <w:r>
              <w:rPr>
                <w:noProof/>
                <w:lang w:val="en-US"/>
              </w:rPr>
              <w:tab/>
            </w:r>
            <w:r w:rsidRPr="00E158CB">
              <w:rPr>
                <w:rStyle w:val="Lienhypertexte"/>
                <w:noProof/>
              </w:rPr>
              <w:t>Metallurgy</w:t>
            </w:r>
            <w:r>
              <w:rPr>
                <w:noProof/>
                <w:webHidden/>
              </w:rPr>
              <w:tab/>
            </w:r>
            <w:r>
              <w:rPr>
                <w:noProof/>
                <w:webHidden/>
              </w:rPr>
              <w:fldChar w:fldCharType="begin"/>
            </w:r>
            <w:r>
              <w:rPr>
                <w:noProof/>
                <w:webHidden/>
              </w:rPr>
              <w:instrText xml:space="preserve"> PAGEREF _Toc126328234 \h </w:instrText>
            </w:r>
            <w:r>
              <w:rPr>
                <w:noProof/>
                <w:webHidden/>
              </w:rPr>
            </w:r>
            <w:r>
              <w:rPr>
                <w:noProof/>
                <w:webHidden/>
              </w:rPr>
              <w:fldChar w:fldCharType="separate"/>
            </w:r>
            <w:r>
              <w:rPr>
                <w:noProof/>
                <w:webHidden/>
              </w:rPr>
              <w:t>17</w:t>
            </w:r>
            <w:r>
              <w:rPr>
                <w:noProof/>
                <w:webHidden/>
              </w:rPr>
              <w:fldChar w:fldCharType="end"/>
            </w:r>
          </w:hyperlink>
        </w:p>
        <w:p w14:paraId="052D59A1" w14:textId="15E9E71F" w:rsidR="00FF660B" w:rsidRDefault="00FF660B">
          <w:pPr>
            <w:pStyle w:val="TM1"/>
            <w:tabs>
              <w:tab w:val="left" w:pos="660"/>
              <w:tab w:val="right" w:leader="dot" w:pos="9016"/>
            </w:tabs>
            <w:rPr>
              <w:noProof/>
              <w:lang w:val="en-US"/>
            </w:rPr>
          </w:pPr>
          <w:hyperlink w:anchor="_Toc126328235" w:history="1">
            <w:r w:rsidRPr="00E158CB">
              <w:rPr>
                <w:rStyle w:val="Lienhypertexte"/>
                <w:noProof/>
              </w:rPr>
              <w:t>VII.</w:t>
            </w:r>
            <w:r>
              <w:rPr>
                <w:noProof/>
                <w:lang w:val="en-US"/>
              </w:rPr>
              <w:tab/>
            </w:r>
            <w:r w:rsidRPr="00E158CB">
              <w:rPr>
                <w:rStyle w:val="Lienhypertexte"/>
                <w:noProof/>
              </w:rPr>
              <w:t>Inventory Kevitsa</w:t>
            </w:r>
            <w:r>
              <w:rPr>
                <w:noProof/>
                <w:webHidden/>
              </w:rPr>
              <w:tab/>
            </w:r>
            <w:r>
              <w:rPr>
                <w:noProof/>
                <w:webHidden/>
              </w:rPr>
              <w:fldChar w:fldCharType="begin"/>
            </w:r>
            <w:r>
              <w:rPr>
                <w:noProof/>
                <w:webHidden/>
              </w:rPr>
              <w:instrText xml:space="preserve"> PAGEREF _Toc126328235 \h </w:instrText>
            </w:r>
            <w:r>
              <w:rPr>
                <w:noProof/>
                <w:webHidden/>
              </w:rPr>
            </w:r>
            <w:r>
              <w:rPr>
                <w:noProof/>
                <w:webHidden/>
              </w:rPr>
              <w:fldChar w:fldCharType="separate"/>
            </w:r>
            <w:r>
              <w:rPr>
                <w:noProof/>
                <w:webHidden/>
              </w:rPr>
              <w:t>19</w:t>
            </w:r>
            <w:r>
              <w:rPr>
                <w:noProof/>
                <w:webHidden/>
              </w:rPr>
              <w:fldChar w:fldCharType="end"/>
            </w:r>
          </w:hyperlink>
        </w:p>
        <w:p w14:paraId="37D41A0E" w14:textId="14A4DBD9" w:rsidR="00FF660B" w:rsidRDefault="00FF660B">
          <w:pPr>
            <w:pStyle w:val="TM2"/>
            <w:tabs>
              <w:tab w:val="left" w:pos="880"/>
              <w:tab w:val="right" w:leader="dot" w:pos="9016"/>
            </w:tabs>
            <w:rPr>
              <w:noProof/>
              <w:lang w:val="en-US"/>
            </w:rPr>
          </w:pPr>
          <w:hyperlink w:anchor="_Toc126328236" w:history="1">
            <w:r w:rsidRPr="00E158CB">
              <w:rPr>
                <w:rStyle w:val="Lienhypertexte"/>
                <w:noProof/>
              </w:rPr>
              <w:t>VII.I.</w:t>
            </w:r>
            <w:r>
              <w:rPr>
                <w:noProof/>
                <w:lang w:val="en-US"/>
              </w:rPr>
              <w:tab/>
            </w:r>
            <w:r w:rsidRPr="00E158CB">
              <w:rPr>
                <w:rStyle w:val="Lienhypertexte"/>
                <w:noProof/>
              </w:rPr>
              <w:t>Production of copper, cobalt and nickel (terrestrial)</w:t>
            </w:r>
            <w:r>
              <w:rPr>
                <w:noProof/>
                <w:webHidden/>
              </w:rPr>
              <w:tab/>
            </w:r>
            <w:r>
              <w:rPr>
                <w:noProof/>
                <w:webHidden/>
              </w:rPr>
              <w:fldChar w:fldCharType="begin"/>
            </w:r>
            <w:r>
              <w:rPr>
                <w:noProof/>
                <w:webHidden/>
              </w:rPr>
              <w:instrText xml:space="preserve"> PAGEREF _Toc126328236 \h </w:instrText>
            </w:r>
            <w:r>
              <w:rPr>
                <w:noProof/>
                <w:webHidden/>
              </w:rPr>
            </w:r>
            <w:r>
              <w:rPr>
                <w:noProof/>
                <w:webHidden/>
              </w:rPr>
              <w:fldChar w:fldCharType="separate"/>
            </w:r>
            <w:r>
              <w:rPr>
                <w:noProof/>
                <w:webHidden/>
              </w:rPr>
              <w:t>19</w:t>
            </w:r>
            <w:r>
              <w:rPr>
                <w:noProof/>
                <w:webHidden/>
              </w:rPr>
              <w:fldChar w:fldCharType="end"/>
            </w:r>
          </w:hyperlink>
        </w:p>
        <w:p w14:paraId="5EF85723" w14:textId="79C66CCB" w:rsidR="00FF660B" w:rsidRDefault="00FF660B">
          <w:pPr>
            <w:pStyle w:val="TM2"/>
            <w:tabs>
              <w:tab w:val="left" w:pos="1100"/>
              <w:tab w:val="right" w:leader="dot" w:pos="9016"/>
            </w:tabs>
            <w:rPr>
              <w:noProof/>
              <w:lang w:val="en-US"/>
            </w:rPr>
          </w:pPr>
          <w:hyperlink w:anchor="_Toc126328237" w:history="1">
            <w:r w:rsidRPr="00E158CB">
              <w:rPr>
                <w:rStyle w:val="Lienhypertexte"/>
                <w:noProof/>
              </w:rPr>
              <w:t>VII.II.</w:t>
            </w:r>
            <w:r>
              <w:rPr>
                <w:noProof/>
                <w:lang w:val="en-US"/>
              </w:rPr>
              <w:tab/>
            </w:r>
            <w:r w:rsidRPr="00E158CB">
              <w:rPr>
                <w:rStyle w:val="Lienhypertexte"/>
                <w:noProof/>
              </w:rPr>
              <w:t>Extraction from nature</w:t>
            </w:r>
            <w:r>
              <w:rPr>
                <w:noProof/>
                <w:webHidden/>
              </w:rPr>
              <w:tab/>
            </w:r>
            <w:r>
              <w:rPr>
                <w:noProof/>
                <w:webHidden/>
              </w:rPr>
              <w:fldChar w:fldCharType="begin"/>
            </w:r>
            <w:r>
              <w:rPr>
                <w:noProof/>
                <w:webHidden/>
              </w:rPr>
              <w:instrText xml:space="preserve"> PAGEREF _Toc126328237 \h </w:instrText>
            </w:r>
            <w:r>
              <w:rPr>
                <w:noProof/>
                <w:webHidden/>
              </w:rPr>
            </w:r>
            <w:r>
              <w:rPr>
                <w:noProof/>
                <w:webHidden/>
              </w:rPr>
              <w:fldChar w:fldCharType="separate"/>
            </w:r>
            <w:r>
              <w:rPr>
                <w:noProof/>
                <w:webHidden/>
              </w:rPr>
              <w:t>19</w:t>
            </w:r>
            <w:r>
              <w:rPr>
                <w:noProof/>
                <w:webHidden/>
              </w:rPr>
              <w:fldChar w:fldCharType="end"/>
            </w:r>
          </w:hyperlink>
        </w:p>
        <w:p w14:paraId="7833C190" w14:textId="70C27442" w:rsidR="00FF660B" w:rsidRDefault="00FF660B">
          <w:pPr>
            <w:pStyle w:val="TM2"/>
            <w:tabs>
              <w:tab w:val="left" w:pos="1100"/>
              <w:tab w:val="right" w:leader="dot" w:pos="9016"/>
            </w:tabs>
            <w:rPr>
              <w:noProof/>
              <w:lang w:val="en-US"/>
            </w:rPr>
          </w:pPr>
          <w:hyperlink w:anchor="_Toc126328238" w:history="1">
            <w:r w:rsidRPr="00E158CB">
              <w:rPr>
                <w:rStyle w:val="Lienhypertexte"/>
                <w:noProof/>
              </w:rPr>
              <w:t>VII.III.</w:t>
            </w:r>
            <w:r>
              <w:rPr>
                <w:noProof/>
                <w:lang w:val="en-US"/>
              </w:rPr>
              <w:tab/>
            </w:r>
            <w:r w:rsidRPr="00E158CB">
              <w:rPr>
                <w:rStyle w:val="Lienhypertexte"/>
                <w:noProof/>
              </w:rPr>
              <w:t>Comminution</w:t>
            </w:r>
            <w:r>
              <w:rPr>
                <w:noProof/>
                <w:webHidden/>
              </w:rPr>
              <w:tab/>
            </w:r>
            <w:r>
              <w:rPr>
                <w:noProof/>
                <w:webHidden/>
              </w:rPr>
              <w:fldChar w:fldCharType="begin"/>
            </w:r>
            <w:r>
              <w:rPr>
                <w:noProof/>
                <w:webHidden/>
              </w:rPr>
              <w:instrText xml:space="preserve"> PAGEREF _Toc126328238 \h </w:instrText>
            </w:r>
            <w:r>
              <w:rPr>
                <w:noProof/>
                <w:webHidden/>
              </w:rPr>
            </w:r>
            <w:r>
              <w:rPr>
                <w:noProof/>
                <w:webHidden/>
              </w:rPr>
              <w:fldChar w:fldCharType="separate"/>
            </w:r>
            <w:r>
              <w:rPr>
                <w:noProof/>
                <w:webHidden/>
              </w:rPr>
              <w:t>20</w:t>
            </w:r>
            <w:r>
              <w:rPr>
                <w:noProof/>
                <w:webHidden/>
              </w:rPr>
              <w:fldChar w:fldCharType="end"/>
            </w:r>
          </w:hyperlink>
        </w:p>
        <w:p w14:paraId="7495A812" w14:textId="3FF923F0" w:rsidR="00FF660B" w:rsidRDefault="00FF660B">
          <w:pPr>
            <w:pStyle w:val="TM2"/>
            <w:tabs>
              <w:tab w:val="left" w:pos="1100"/>
              <w:tab w:val="right" w:leader="dot" w:pos="9016"/>
            </w:tabs>
            <w:rPr>
              <w:noProof/>
              <w:lang w:val="en-US"/>
            </w:rPr>
          </w:pPr>
          <w:hyperlink w:anchor="_Toc126328239" w:history="1">
            <w:r w:rsidRPr="00E158CB">
              <w:rPr>
                <w:rStyle w:val="Lienhypertexte"/>
                <w:noProof/>
              </w:rPr>
              <w:t>VII.IV.</w:t>
            </w:r>
            <w:r>
              <w:rPr>
                <w:noProof/>
                <w:lang w:val="en-US"/>
              </w:rPr>
              <w:tab/>
            </w:r>
            <w:r w:rsidRPr="00E158CB">
              <w:rPr>
                <w:rStyle w:val="Lienhypertexte"/>
                <w:noProof/>
              </w:rPr>
              <w:t>Transportation</w:t>
            </w:r>
            <w:r>
              <w:rPr>
                <w:noProof/>
                <w:webHidden/>
              </w:rPr>
              <w:tab/>
            </w:r>
            <w:r>
              <w:rPr>
                <w:noProof/>
                <w:webHidden/>
              </w:rPr>
              <w:fldChar w:fldCharType="begin"/>
            </w:r>
            <w:r>
              <w:rPr>
                <w:noProof/>
                <w:webHidden/>
              </w:rPr>
              <w:instrText xml:space="preserve"> PAGEREF _Toc126328239 \h </w:instrText>
            </w:r>
            <w:r>
              <w:rPr>
                <w:noProof/>
                <w:webHidden/>
              </w:rPr>
            </w:r>
            <w:r>
              <w:rPr>
                <w:noProof/>
                <w:webHidden/>
              </w:rPr>
              <w:fldChar w:fldCharType="separate"/>
            </w:r>
            <w:r>
              <w:rPr>
                <w:noProof/>
                <w:webHidden/>
              </w:rPr>
              <w:t>22</w:t>
            </w:r>
            <w:r>
              <w:rPr>
                <w:noProof/>
                <w:webHidden/>
              </w:rPr>
              <w:fldChar w:fldCharType="end"/>
            </w:r>
          </w:hyperlink>
        </w:p>
        <w:p w14:paraId="2C5DB6FF" w14:textId="71982876" w:rsidR="00FF660B" w:rsidRDefault="00FF660B">
          <w:pPr>
            <w:pStyle w:val="TM2"/>
            <w:tabs>
              <w:tab w:val="left" w:pos="1100"/>
              <w:tab w:val="right" w:leader="dot" w:pos="9016"/>
            </w:tabs>
            <w:rPr>
              <w:noProof/>
              <w:lang w:val="en-US"/>
            </w:rPr>
          </w:pPr>
          <w:hyperlink w:anchor="_Toc126328240" w:history="1">
            <w:r w:rsidRPr="00E158CB">
              <w:rPr>
                <w:rStyle w:val="Lienhypertexte"/>
                <w:noProof/>
              </w:rPr>
              <w:t>VII.V.</w:t>
            </w:r>
            <w:r>
              <w:rPr>
                <w:noProof/>
                <w:lang w:val="en-US"/>
              </w:rPr>
              <w:tab/>
            </w:r>
            <w:r w:rsidRPr="00E158CB">
              <w:rPr>
                <w:rStyle w:val="Lienhypertexte"/>
                <w:noProof/>
              </w:rPr>
              <w:t>Metallurgy</w:t>
            </w:r>
            <w:r>
              <w:rPr>
                <w:noProof/>
                <w:webHidden/>
              </w:rPr>
              <w:tab/>
            </w:r>
            <w:r>
              <w:rPr>
                <w:noProof/>
                <w:webHidden/>
              </w:rPr>
              <w:fldChar w:fldCharType="begin"/>
            </w:r>
            <w:r>
              <w:rPr>
                <w:noProof/>
                <w:webHidden/>
              </w:rPr>
              <w:instrText xml:space="preserve"> PAGEREF _Toc126328240 \h </w:instrText>
            </w:r>
            <w:r>
              <w:rPr>
                <w:noProof/>
                <w:webHidden/>
              </w:rPr>
            </w:r>
            <w:r>
              <w:rPr>
                <w:noProof/>
                <w:webHidden/>
              </w:rPr>
              <w:fldChar w:fldCharType="separate"/>
            </w:r>
            <w:r>
              <w:rPr>
                <w:noProof/>
                <w:webHidden/>
              </w:rPr>
              <w:t>22</w:t>
            </w:r>
            <w:r>
              <w:rPr>
                <w:noProof/>
                <w:webHidden/>
              </w:rPr>
              <w:fldChar w:fldCharType="end"/>
            </w:r>
          </w:hyperlink>
        </w:p>
        <w:p w14:paraId="2242233D" w14:textId="2C69F5F6" w:rsidR="00FF660B" w:rsidRDefault="00FF660B">
          <w:pPr>
            <w:pStyle w:val="TM1"/>
            <w:tabs>
              <w:tab w:val="left" w:pos="660"/>
              <w:tab w:val="right" w:leader="dot" w:pos="9016"/>
            </w:tabs>
            <w:rPr>
              <w:noProof/>
              <w:lang w:val="en-US"/>
            </w:rPr>
          </w:pPr>
          <w:hyperlink w:anchor="_Toc126328241" w:history="1">
            <w:r w:rsidRPr="00E158CB">
              <w:rPr>
                <w:rStyle w:val="Lienhypertexte"/>
                <w:noProof/>
              </w:rPr>
              <w:t>VIII.</w:t>
            </w:r>
            <w:r>
              <w:rPr>
                <w:noProof/>
                <w:lang w:val="en-US"/>
              </w:rPr>
              <w:tab/>
            </w:r>
            <w:r w:rsidRPr="00E158CB">
              <w:rPr>
                <w:rStyle w:val="Lienhypertexte"/>
                <w:noProof/>
              </w:rPr>
              <w:t>Metal prices used in this study</w:t>
            </w:r>
            <w:r>
              <w:rPr>
                <w:noProof/>
                <w:webHidden/>
              </w:rPr>
              <w:tab/>
            </w:r>
            <w:r>
              <w:rPr>
                <w:noProof/>
                <w:webHidden/>
              </w:rPr>
              <w:fldChar w:fldCharType="begin"/>
            </w:r>
            <w:r>
              <w:rPr>
                <w:noProof/>
                <w:webHidden/>
              </w:rPr>
              <w:instrText xml:space="preserve"> PAGEREF _Toc126328241 \h </w:instrText>
            </w:r>
            <w:r>
              <w:rPr>
                <w:noProof/>
                <w:webHidden/>
              </w:rPr>
            </w:r>
            <w:r>
              <w:rPr>
                <w:noProof/>
                <w:webHidden/>
              </w:rPr>
              <w:fldChar w:fldCharType="separate"/>
            </w:r>
            <w:r>
              <w:rPr>
                <w:noProof/>
                <w:webHidden/>
              </w:rPr>
              <w:t>24</w:t>
            </w:r>
            <w:r>
              <w:rPr>
                <w:noProof/>
                <w:webHidden/>
              </w:rPr>
              <w:fldChar w:fldCharType="end"/>
            </w:r>
          </w:hyperlink>
        </w:p>
        <w:p w14:paraId="5E4EA364" w14:textId="3CB85D2D" w:rsidR="00FF660B" w:rsidRDefault="00FF660B">
          <w:pPr>
            <w:pStyle w:val="TM1"/>
            <w:tabs>
              <w:tab w:val="left" w:pos="660"/>
              <w:tab w:val="right" w:leader="dot" w:pos="9016"/>
            </w:tabs>
            <w:rPr>
              <w:noProof/>
              <w:lang w:val="en-US"/>
            </w:rPr>
          </w:pPr>
          <w:hyperlink w:anchor="_Toc126328242" w:history="1">
            <w:r w:rsidRPr="00E158CB">
              <w:rPr>
                <w:rStyle w:val="Lienhypertexte"/>
                <w:noProof/>
              </w:rPr>
              <w:t>IX.</w:t>
            </w:r>
            <w:r>
              <w:rPr>
                <w:noProof/>
                <w:lang w:val="en-US"/>
              </w:rPr>
              <w:tab/>
            </w:r>
            <w:r w:rsidRPr="00E158CB">
              <w:rPr>
                <w:rStyle w:val="Lienhypertexte"/>
                <w:noProof/>
              </w:rPr>
              <w:t>Comparison of nodules and land-based climate impacts when applying alternative low emission electricity scenario</w:t>
            </w:r>
            <w:r>
              <w:rPr>
                <w:noProof/>
                <w:webHidden/>
              </w:rPr>
              <w:tab/>
            </w:r>
            <w:r>
              <w:rPr>
                <w:noProof/>
                <w:webHidden/>
              </w:rPr>
              <w:fldChar w:fldCharType="begin"/>
            </w:r>
            <w:r>
              <w:rPr>
                <w:noProof/>
                <w:webHidden/>
              </w:rPr>
              <w:instrText xml:space="preserve"> PAGEREF _Toc126328242 \h </w:instrText>
            </w:r>
            <w:r>
              <w:rPr>
                <w:noProof/>
                <w:webHidden/>
              </w:rPr>
            </w:r>
            <w:r>
              <w:rPr>
                <w:noProof/>
                <w:webHidden/>
              </w:rPr>
              <w:fldChar w:fldCharType="separate"/>
            </w:r>
            <w:r>
              <w:rPr>
                <w:noProof/>
                <w:webHidden/>
              </w:rPr>
              <w:t>25</w:t>
            </w:r>
            <w:r>
              <w:rPr>
                <w:noProof/>
                <w:webHidden/>
              </w:rPr>
              <w:fldChar w:fldCharType="end"/>
            </w:r>
          </w:hyperlink>
        </w:p>
        <w:p w14:paraId="09DF1111" w14:textId="70691033" w:rsidR="00FF660B" w:rsidRDefault="00FF660B">
          <w:pPr>
            <w:pStyle w:val="TM1"/>
            <w:tabs>
              <w:tab w:val="left" w:pos="440"/>
              <w:tab w:val="right" w:leader="dot" w:pos="9016"/>
            </w:tabs>
            <w:rPr>
              <w:noProof/>
              <w:lang w:val="en-US"/>
            </w:rPr>
          </w:pPr>
          <w:hyperlink w:anchor="_Toc126328243" w:history="1">
            <w:r w:rsidRPr="00E158CB">
              <w:rPr>
                <w:rStyle w:val="Lienhypertexte"/>
                <w:noProof/>
              </w:rPr>
              <w:t>X.</w:t>
            </w:r>
            <w:r>
              <w:rPr>
                <w:noProof/>
                <w:lang w:val="en-US"/>
              </w:rPr>
              <w:tab/>
            </w:r>
            <w:r w:rsidRPr="00E158CB">
              <w:rPr>
                <w:rStyle w:val="Lienhypertexte"/>
                <w:noProof/>
              </w:rPr>
              <w:t>Data quality assessment</w:t>
            </w:r>
            <w:r>
              <w:rPr>
                <w:noProof/>
                <w:webHidden/>
              </w:rPr>
              <w:tab/>
            </w:r>
            <w:r>
              <w:rPr>
                <w:noProof/>
                <w:webHidden/>
              </w:rPr>
              <w:fldChar w:fldCharType="begin"/>
            </w:r>
            <w:r>
              <w:rPr>
                <w:noProof/>
                <w:webHidden/>
              </w:rPr>
              <w:instrText xml:space="preserve"> PAGEREF _Toc126328243 \h </w:instrText>
            </w:r>
            <w:r>
              <w:rPr>
                <w:noProof/>
                <w:webHidden/>
              </w:rPr>
            </w:r>
            <w:r>
              <w:rPr>
                <w:noProof/>
                <w:webHidden/>
              </w:rPr>
              <w:fldChar w:fldCharType="separate"/>
            </w:r>
            <w:r>
              <w:rPr>
                <w:noProof/>
                <w:webHidden/>
              </w:rPr>
              <w:t>25</w:t>
            </w:r>
            <w:r>
              <w:rPr>
                <w:noProof/>
                <w:webHidden/>
              </w:rPr>
              <w:fldChar w:fldCharType="end"/>
            </w:r>
          </w:hyperlink>
        </w:p>
        <w:p w14:paraId="4D9E7591" w14:textId="4A899E0E" w:rsidR="00FF660B" w:rsidRDefault="00FF660B">
          <w:pPr>
            <w:pStyle w:val="TM1"/>
            <w:tabs>
              <w:tab w:val="right" w:leader="dot" w:pos="9016"/>
            </w:tabs>
            <w:rPr>
              <w:noProof/>
              <w:lang w:val="en-US"/>
            </w:rPr>
          </w:pPr>
          <w:hyperlink w:anchor="_Toc126328244" w:history="1">
            <w:r w:rsidRPr="00E158CB">
              <w:rPr>
                <w:rStyle w:val="Lienhypertexte"/>
                <w:noProof/>
              </w:rPr>
              <w:t>References</w:t>
            </w:r>
            <w:r>
              <w:rPr>
                <w:noProof/>
                <w:webHidden/>
              </w:rPr>
              <w:tab/>
            </w:r>
            <w:r>
              <w:rPr>
                <w:noProof/>
                <w:webHidden/>
              </w:rPr>
              <w:fldChar w:fldCharType="begin"/>
            </w:r>
            <w:r>
              <w:rPr>
                <w:noProof/>
                <w:webHidden/>
              </w:rPr>
              <w:instrText xml:space="preserve"> PAGEREF _Toc126328244 \h </w:instrText>
            </w:r>
            <w:r>
              <w:rPr>
                <w:noProof/>
                <w:webHidden/>
              </w:rPr>
            </w:r>
            <w:r>
              <w:rPr>
                <w:noProof/>
                <w:webHidden/>
              </w:rPr>
              <w:fldChar w:fldCharType="separate"/>
            </w:r>
            <w:r>
              <w:rPr>
                <w:noProof/>
                <w:webHidden/>
              </w:rPr>
              <w:t>28</w:t>
            </w:r>
            <w:r>
              <w:rPr>
                <w:noProof/>
                <w:webHidden/>
              </w:rPr>
              <w:fldChar w:fldCharType="end"/>
            </w:r>
          </w:hyperlink>
        </w:p>
        <w:p w14:paraId="225EE0EA" w14:textId="2E1B5838" w:rsidR="00EA0526" w:rsidRDefault="00EA0526">
          <w:r>
            <w:rPr>
              <w:b/>
              <w:bCs/>
            </w:rPr>
            <w:fldChar w:fldCharType="end"/>
          </w:r>
        </w:p>
      </w:sdtContent>
    </w:sdt>
    <w:p w14:paraId="78E24E6E" w14:textId="0835C1FF" w:rsidR="00BA7E03" w:rsidRPr="00AF4144" w:rsidRDefault="00766A4C">
      <w:pPr>
        <w:rPr>
          <w:lang w:val="en-US"/>
        </w:rPr>
      </w:pPr>
      <w:r w:rsidRPr="00AF4144">
        <w:rPr>
          <w:lang w:val="en-US"/>
        </w:rPr>
        <w:br w:type="page"/>
      </w:r>
    </w:p>
    <w:p w14:paraId="1D90F6B2" w14:textId="6BCF4E7E" w:rsidR="00766A4C" w:rsidRPr="00AF4144" w:rsidRDefault="00766A4C" w:rsidP="00766A4C">
      <w:pPr>
        <w:pStyle w:val="Titre2"/>
      </w:pPr>
      <w:bookmarkStart w:id="0" w:name="_Toc126328219"/>
      <w:r w:rsidRPr="00AF4144">
        <w:lastRenderedPageBreak/>
        <w:t>Abbreviations</w:t>
      </w:r>
      <w:bookmarkEnd w:id="0"/>
    </w:p>
    <w:p w14:paraId="0B031CEE" w14:textId="11799255" w:rsidR="00D45189" w:rsidRPr="00AF4144" w:rsidRDefault="00D45189" w:rsidP="00D45189">
      <w:pPr>
        <w:rPr>
          <w:lang w:val="en-US"/>
        </w:rPr>
      </w:pPr>
    </w:p>
    <w:p w14:paraId="562F93CA" w14:textId="7A0B37CC" w:rsidR="00766A4C" w:rsidRPr="00AF4144" w:rsidRDefault="00D45189" w:rsidP="00766A4C">
      <w:pPr>
        <w:rPr>
          <w:lang w:val="en-US"/>
        </w:rPr>
      </w:pPr>
      <w:r w:rsidRPr="00AF4144">
        <w:rPr>
          <w:lang w:val="en-US"/>
        </w:rPr>
        <w:t>ARD</w:t>
      </w:r>
      <w:r w:rsidRPr="00AF4144">
        <w:rPr>
          <w:lang w:val="en-US"/>
        </w:rPr>
        <w:tab/>
      </w:r>
      <w:r w:rsidRPr="00AF4144">
        <w:rPr>
          <w:lang w:val="en-US"/>
        </w:rPr>
        <w:tab/>
      </w:r>
      <w:r w:rsidRPr="00AF4144">
        <w:rPr>
          <w:lang w:val="en-US"/>
        </w:rPr>
        <w:tab/>
        <w:t>Acid Rock Drainage</w:t>
      </w:r>
      <w:r w:rsidR="007B0A16" w:rsidRPr="00AF4144">
        <w:rPr>
          <w:lang w:val="en-US"/>
        </w:rPr>
        <w:br/>
        <w:t>BGR</w:t>
      </w:r>
      <w:r w:rsidR="007B0A16" w:rsidRPr="00AF4144">
        <w:rPr>
          <w:lang w:val="en-US"/>
        </w:rPr>
        <w:tab/>
      </w:r>
      <w:r w:rsidR="007B0A16" w:rsidRPr="00AF4144">
        <w:rPr>
          <w:lang w:val="en-US"/>
        </w:rPr>
        <w:tab/>
      </w:r>
      <w:r w:rsidR="007B0A16" w:rsidRPr="00AF4144">
        <w:rPr>
          <w:lang w:val="en-US"/>
        </w:rPr>
        <w:tab/>
        <w:t>Federal Institute for Geosciences and Natural Resources Germany</w:t>
      </w:r>
      <w:r w:rsidRPr="00AF4144">
        <w:rPr>
          <w:lang w:val="en-US"/>
        </w:rPr>
        <w:br/>
        <w:t>e.g.</w:t>
      </w:r>
      <w:r w:rsidRPr="00AF4144">
        <w:rPr>
          <w:lang w:val="en-US"/>
        </w:rPr>
        <w:tab/>
      </w:r>
      <w:r w:rsidRPr="00AF4144">
        <w:rPr>
          <w:lang w:val="en-US"/>
        </w:rPr>
        <w:tab/>
      </w:r>
      <w:r w:rsidRPr="00AF4144">
        <w:rPr>
          <w:lang w:val="en-US"/>
        </w:rPr>
        <w:tab/>
        <w:t>for example (Latin: exempli gratia)</w:t>
      </w:r>
      <w:r w:rsidRPr="00AF4144">
        <w:rPr>
          <w:lang w:val="en-US"/>
        </w:rPr>
        <w:br/>
        <w:t>FTP</w:t>
      </w:r>
      <w:r w:rsidRPr="00AF4144">
        <w:rPr>
          <w:lang w:val="en-US"/>
        </w:rPr>
        <w:tab/>
      </w:r>
      <w:r w:rsidRPr="00AF4144">
        <w:rPr>
          <w:lang w:val="en-US"/>
        </w:rPr>
        <w:tab/>
      </w:r>
      <w:r w:rsidRPr="00AF4144">
        <w:rPr>
          <w:lang w:val="en-US"/>
        </w:rPr>
        <w:tab/>
        <w:t>Feed to plant</w:t>
      </w:r>
      <w:r w:rsidRPr="00AF4144">
        <w:rPr>
          <w:lang w:val="en-US"/>
        </w:rPr>
        <w:br/>
        <w:t>i.e.</w:t>
      </w:r>
      <w:r w:rsidRPr="00AF4144">
        <w:rPr>
          <w:lang w:val="en-US"/>
        </w:rPr>
        <w:tab/>
      </w:r>
      <w:r w:rsidRPr="00AF4144">
        <w:rPr>
          <w:lang w:val="en-US"/>
        </w:rPr>
        <w:tab/>
      </w:r>
      <w:r w:rsidRPr="00AF4144">
        <w:rPr>
          <w:lang w:val="en-US"/>
        </w:rPr>
        <w:tab/>
        <w:t xml:space="preserve">this is (Latin: id </w:t>
      </w:r>
      <w:proofErr w:type="spellStart"/>
      <w:r w:rsidRPr="00AF4144">
        <w:rPr>
          <w:lang w:val="en-US"/>
        </w:rPr>
        <w:t>est</w:t>
      </w:r>
      <w:proofErr w:type="spellEnd"/>
      <w:r w:rsidRPr="00AF4144">
        <w:rPr>
          <w:lang w:val="en-US"/>
        </w:rPr>
        <w:t>)</w:t>
      </w:r>
      <w:r w:rsidRPr="00AF4144">
        <w:rPr>
          <w:lang w:val="en-US"/>
        </w:rPr>
        <w:br/>
      </w:r>
    </w:p>
    <w:p w14:paraId="3746AE8C" w14:textId="77777777" w:rsidR="00754D79" w:rsidRPr="00AF4144" w:rsidRDefault="00754D79">
      <w:pPr>
        <w:rPr>
          <w:rFonts w:asciiTheme="majorHAnsi" w:eastAsiaTheme="majorEastAsia" w:hAnsiTheme="majorHAnsi" w:cstheme="majorBidi"/>
          <w:color w:val="2F5496" w:themeColor="accent1" w:themeShade="BF"/>
          <w:sz w:val="26"/>
          <w:szCs w:val="26"/>
          <w:lang w:val="en-US"/>
        </w:rPr>
      </w:pPr>
      <w:r w:rsidRPr="00AF4144">
        <w:rPr>
          <w:lang w:val="en-US"/>
        </w:rPr>
        <w:br w:type="page"/>
      </w:r>
    </w:p>
    <w:p w14:paraId="127210D3" w14:textId="77777777" w:rsidR="00C77ED0" w:rsidRPr="00AF4144" w:rsidRDefault="00C77ED0" w:rsidP="00572F21">
      <w:pPr>
        <w:pStyle w:val="Titre1"/>
        <w:numPr>
          <w:ilvl w:val="0"/>
          <w:numId w:val="23"/>
        </w:numPr>
      </w:pPr>
      <w:bookmarkStart w:id="1" w:name="_Toc126328220"/>
      <w:r w:rsidRPr="00AF4144">
        <w:lastRenderedPageBreak/>
        <w:t>Detailed description of the metallurgical processing of manganese nodules</w:t>
      </w:r>
      <w:bookmarkEnd w:id="1"/>
    </w:p>
    <w:p w14:paraId="3CFC2294" w14:textId="77777777" w:rsidR="00C77ED0" w:rsidRDefault="00C77ED0" w:rsidP="00C77ED0">
      <w:pPr>
        <w:jc w:val="both"/>
        <w:rPr>
          <w:lang w:val="en-US"/>
        </w:rPr>
      </w:pPr>
      <w:r w:rsidRPr="00AF4144">
        <w:rPr>
          <w:lang w:val="en-US"/>
        </w:rPr>
        <w:t>Cathode copper, cathode nickel, cobalt</w:t>
      </w:r>
      <w:r>
        <w:rPr>
          <w:lang w:val="en-US"/>
        </w:rPr>
        <w:t xml:space="preserve"> </w:t>
      </w:r>
      <w:r w:rsidRPr="00AF4144">
        <w:rPr>
          <w:lang w:val="en-US"/>
        </w:rPr>
        <w:t xml:space="preserve">powder and ferromanganese can be extracted from the nodules by applying a combination of reduction smelting steps and leaching in sulfuric acid. The nodules are ground and dried by direct contact with combustion gases of the coal burning to remove the water that is not chemically bound to the minerals (moisture content 40%). The manganese dioxide and iron (III) oxide are then reduced to manganese (II) and iron (II) oxides in the presence of coke with a carbon monoxide-rich generator gas at a high temperature (725°C). The hot roasted and pre-reduced product is then charged into an electric furnace together with coke and silica and smelted. In this step, most of the copper, nickel, cobalt and iron, as well as some manganese, are reduced (at 1425°C). A molten alloy phase is formed containing iron, copper, nickel and cobalt, among others, which separates by gravity from the unreduced but also molten manganese slag. The hot alloy is transferred to converter vessels where, with additional silica, the manganese and most of the iron are </w:t>
      </w:r>
      <w:proofErr w:type="spellStart"/>
      <w:r w:rsidRPr="00AF4144">
        <w:rPr>
          <w:lang w:val="en-US"/>
        </w:rPr>
        <w:t>reoxidized</w:t>
      </w:r>
      <w:proofErr w:type="spellEnd"/>
      <w:r w:rsidRPr="00AF4144">
        <w:rPr>
          <w:lang w:val="en-US"/>
        </w:rPr>
        <w:t xml:space="preserve"> with air, separated as slag and returned to the electric furnace. Gypsum and coke are then added to the alloy, resulting in a “matte” - i.e., a metal sulfide phase - containing copper, nickel and cobalt due to the sulfur produced by the reduction of the gypsum. Iron and manganese are bound as silicate in the converter slag. A second liquid-liquid separation is performed in the converter, where the slag is returned to the electric furnace and the “matte” is granulated by quenching in water. The electric furnace manganese slag together with recycled iron-rich slag from the conversion can be further reduced (at 1.480°C) with additional coke in an electric furnace to produce, if desired, a molten ferromanganese alloy that separates by gravity from the unreduced manganese slag. The ferromanganese is cast for sale, and the waste slag is granulated for disposal. The metals are recovered from the granulated matte by leaching in strong (5%), hot (110°C) sulfuric acid in the presence of oxygen (at 10 atm. pressure). The metal pregnant solution is subject to a series of purification steps in which it is contacted with an organic extractant. This selectively removes copper and nickel from the aqueous solution by means of ion exchange. Ammonia is added to the solution to control the pH during the extraction steps. The metals are recovered selectively from the organic liquid and transferred to acidic aqueous solutions in which copper and nickel sulfate accumulate. </w:t>
      </w:r>
    </w:p>
    <w:p w14:paraId="2FC75CE3" w14:textId="17FF20EA" w:rsidR="00C77ED0" w:rsidRDefault="00C77ED0" w:rsidP="00C77ED0">
      <w:pPr>
        <w:jc w:val="both"/>
        <w:rPr>
          <w:lang w:val="en-US"/>
        </w:rPr>
      </w:pPr>
      <w:r w:rsidRPr="00AF4144">
        <w:rPr>
          <w:lang w:val="en-US"/>
        </w:rPr>
        <w:t>From these solutions, cathode-copper and -nickel are produced by electrowinning. Cobalt is then recovered from the aqueous ammonium sulfate solution by contacting it with hydrogen sulfide. This way cobalt precipitates as insoluble sulfide as well as small amounts of copper, nickel and other metals that were not removed in the previous steps. The precipitate is removed from the aqueous ammonium sulfate solution and contacted with air and hot (100°C) sulfuric acid to selectively re</w:t>
      </w:r>
      <w:r>
        <w:rPr>
          <w:lang w:val="en-US"/>
        </w:rPr>
        <w:t>-</w:t>
      </w:r>
      <w:r w:rsidRPr="00AF4144">
        <w:rPr>
          <w:lang w:val="en-US"/>
        </w:rPr>
        <w:t>dissolve cobalt and the small amounts of nickel</w:t>
      </w:r>
      <w:r>
        <w:rPr>
          <w:lang w:val="en-US"/>
        </w:rPr>
        <w:t xml:space="preserve"> which are</w:t>
      </w:r>
      <w:r w:rsidRPr="00AF4144">
        <w:rPr>
          <w:lang w:val="en-US"/>
        </w:rPr>
        <w:t xml:space="preserve"> still present. The undissolved sulfides are sold as by-products, and cobalt and nickel are recovered from the solution in powder form by selective reduction with hydrogen at high pressure (34 atm. pressure) and high temperature (185 ° C). Lime is then added to the metal-free ammonium sulfate solution, and the mixture is contacted with steam (at 120 °C, 2 atm. pressure) to recover ammonia for reuse in the process. The gypsum formed in this step is combined with other solid and liquid process wastes and disposed of </w:t>
      </w:r>
      <w:sdt>
        <w:sdtPr>
          <w:rPr>
            <w:lang w:val="en-US"/>
          </w:rPr>
          <w:alias w:val="To edit, see citavi.com/edit"/>
          <w:tag w:val="CitaviPlaceholder#aae3e3c1-7cd7-4a9c-ba66-0dc3db632b8e"/>
          <w:id w:val="731934518"/>
          <w:placeholder>
            <w:docPart w:val="7A37521BF72A46978D2B7099337BCB1A"/>
          </w:placeholder>
        </w:sdtPr>
        <w:sdtContent>
          <w:r w:rsidRPr="00AF4144">
            <w:rPr>
              <w:lang w:val="en-US"/>
            </w:rPr>
            <w:fldChar w:fldCharType="begin"/>
          </w:r>
          <w:r>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0OGE1OTJhLThjMTYtNGM5Mi04MmUyLTY1YWRhMGM2NzUxMCIsIlJhbmdlTGVuZ3RoIjoyMSwiUmVmZXJlbmNlSWQiOiI0N2IxY2U0My1hYTczLTRmNmMtODI1Ny02NWExNmYzYjAyZT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}</w:instrText>
          </w:r>
          <w:r w:rsidRPr="00AF4144">
            <w:rPr>
              <w:lang w:val="en-US"/>
            </w:rPr>
            <w:fldChar w:fldCharType="separate"/>
          </w:r>
          <w:r w:rsidR="00FF660B">
            <w:rPr>
              <w:lang w:val="en-US"/>
            </w:rPr>
            <w:t>(Haynes et al., 1983)</w:t>
          </w:r>
          <w:r w:rsidRPr="00AF4144">
            <w:rPr>
              <w:lang w:val="en-US"/>
            </w:rPr>
            <w:fldChar w:fldCharType="end"/>
          </w:r>
        </w:sdtContent>
      </w:sdt>
      <w:r w:rsidRPr="00AF4144">
        <w:rPr>
          <w:lang w:val="en-US"/>
        </w:rPr>
        <w:t>.</w:t>
      </w:r>
    </w:p>
    <w:p w14:paraId="0E433122" w14:textId="77777777" w:rsidR="00C77ED0" w:rsidRDefault="00C77ED0" w:rsidP="00C77ED0">
      <w:pPr>
        <w:keepNext/>
        <w:jc w:val="both"/>
      </w:pPr>
      <w:r>
        <w:rPr>
          <w:noProof/>
        </w:rPr>
        <w:lastRenderedPageBreak/>
        <w:drawing>
          <wp:inline distT="0" distB="0" distL="0" distR="0" wp14:anchorId="704C7EDA" wp14:editId="41AB5AFF">
            <wp:extent cx="5695948" cy="4141224"/>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pic:cNvPicPr/>
                  </pic:nvPicPr>
                  <pic:blipFill>
                    <a:blip r:embed="rId12">
                      <a:extLst>
                        <a:ext uri="{28A0092B-C50C-407E-A947-70E740481C1C}">
                          <a14:useLocalDpi xmlns:a14="http://schemas.microsoft.com/office/drawing/2010/main" val="0"/>
                        </a:ext>
                      </a:extLst>
                    </a:blip>
                    <a:stretch>
                      <a:fillRect/>
                    </a:stretch>
                  </pic:blipFill>
                  <pic:spPr>
                    <a:xfrm>
                      <a:off x="0" y="0"/>
                      <a:ext cx="5695948" cy="4141224"/>
                    </a:xfrm>
                    <a:prstGeom prst="rect">
                      <a:avLst/>
                    </a:prstGeom>
                  </pic:spPr>
                </pic:pic>
              </a:graphicData>
            </a:graphic>
          </wp:inline>
        </w:drawing>
      </w:r>
    </w:p>
    <w:p w14:paraId="42C08F76" w14:textId="159A99E9" w:rsidR="00C77ED0" w:rsidRPr="00AF4144" w:rsidRDefault="00C77ED0" w:rsidP="00C77ED0">
      <w:pPr>
        <w:pStyle w:val="Lgende"/>
        <w:jc w:val="both"/>
        <w:rPr>
          <w:lang w:val="en-US"/>
        </w:rPr>
      </w:pPr>
      <w:bookmarkStart w:id="2" w:name="_Toc126327373"/>
      <w:r w:rsidRPr="00AE10AF">
        <w:rPr>
          <w:lang w:val="en-US"/>
        </w:rPr>
        <w:t xml:space="preserve">Figure S </w:t>
      </w:r>
      <w:r>
        <w:fldChar w:fldCharType="begin"/>
      </w:r>
      <w:r w:rsidRPr="00AE10AF">
        <w:rPr>
          <w:lang w:val="en-US"/>
        </w:rPr>
        <w:instrText xml:space="preserve"> SEQ Figure_S \* ARABIC </w:instrText>
      </w:r>
      <w:r>
        <w:fldChar w:fldCharType="separate"/>
      </w:r>
      <w:r w:rsidR="00FF660B">
        <w:rPr>
          <w:noProof/>
          <w:lang w:val="en-US"/>
        </w:rPr>
        <w:t>1</w:t>
      </w:r>
      <w:r>
        <w:fldChar w:fldCharType="end"/>
      </w:r>
      <w:r w:rsidRPr="00AE10AF">
        <w:rPr>
          <w:lang w:val="en-US"/>
        </w:rPr>
        <w:t xml:space="preserve">: </w:t>
      </w:r>
      <w:r w:rsidRPr="7B165645">
        <w:rPr>
          <w:lang w:val="en-US"/>
        </w:rPr>
        <w:t xml:space="preserve">Simplified block flow diagram of the smelting and refining of manganese nodules following </w:t>
      </w:r>
      <w:sdt>
        <w:sdtPr>
          <w:rPr>
            <w:lang w:val="en-US"/>
          </w:rPr>
          <w:alias w:val="To edit, see citavi.com/edit"/>
          <w:tag w:val="CitaviPlaceholder#b0a4678d-4dd5-4596-bdc3-9c97c5f02588"/>
          <w:id w:val="-1549987499"/>
          <w:placeholder>
            <w:docPart w:val="2B26ACD50E754441A4E40AA1D1DFE7C3"/>
          </w:placeholder>
        </w:sdtPr>
        <w:sdtContent>
          <w:r w:rsidRPr="7B165645">
            <w:rPr>
              <w:lang w:val="en-US"/>
            </w:rPr>
            <w:fldChar w:fldCharType="begin"/>
          </w:r>
          <w:r w:rsidRPr="7B165645">
            <w:rPr>
              <w:lang w:val="en-US"/>
            </w:rPr>
            <w:instrText>ADDIN CitaviPlaceholder{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}</w:instrText>
          </w:r>
          <w:r w:rsidRPr="7B165645">
            <w:rPr>
              <w:lang w:val="en-US"/>
            </w:rPr>
            <w:fldChar w:fldCharType="separate"/>
          </w:r>
          <w:r w:rsidR="00FF660B">
            <w:rPr>
              <w:lang w:val="en-US"/>
            </w:rPr>
            <w:t>Haynes et al.</w:t>
          </w:r>
          <w:r w:rsidRPr="7B165645">
            <w:rPr>
              <w:lang w:val="en-US"/>
            </w:rPr>
            <w:fldChar w:fldCharType="end"/>
          </w:r>
        </w:sdtContent>
      </w:sdt>
      <w:r w:rsidRPr="7B165645">
        <w:rPr>
          <w:lang w:val="en-US"/>
        </w:rPr>
        <w:t xml:space="preserve"> </w:t>
      </w:r>
      <w:sdt>
        <w:sdtPr>
          <w:rPr>
            <w:lang w:val="en-US"/>
          </w:rPr>
          <w:alias w:val="To edit, see citavi.com/edit"/>
          <w:tag w:val="CitaviPlaceholder#a8ad3a3b-a247-499b-af23-b856dfb5d6da"/>
          <w:id w:val="1164665171"/>
          <w:placeholder>
            <w:docPart w:val="3FC57E85265A4FEC9C9DED68B1A2F678"/>
          </w:placeholder>
        </w:sdtPr>
        <w:sdtContent>
          <w:r w:rsidRPr="7B165645">
            <w:rPr>
              <w:lang w:val="en-US"/>
            </w:rPr>
            <w:fldChar w:fldCharType="begin"/>
          </w:r>
          <w:r w:rsidRPr="7B165645">
            <w:rPr>
              <w:lang w:val="en-US"/>
            </w:rPr>
            <w:instrText>ADDIN CitaviPlaceholder{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}</w:instrText>
          </w:r>
          <w:r w:rsidRPr="7B165645">
            <w:rPr>
              <w:lang w:val="en-US"/>
            </w:rPr>
            <w:fldChar w:fldCharType="separate"/>
          </w:r>
          <w:r w:rsidR="00FF660B">
            <w:rPr>
              <w:lang w:val="en-US"/>
            </w:rPr>
            <w:t>(1983)</w:t>
          </w:r>
          <w:r w:rsidRPr="7B165645">
            <w:rPr>
              <w:lang w:val="en-US"/>
            </w:rPr>
            <w:fldChar w:fldCharType="end"/>
          </w:r>
        </w:sdtContent>
      </w:sdt>
      <w:r w:rsidRPr="7B165645">
        <w:rPr>
          <w:lang w:val="en-US"/>
        </w:rPr>
        <w:t>. The orange bars represent the processes used for the alternative allocation scenario.</w:t>
      </w:r>
      <w:bookmarkEnd w:id="2"/>
    </w:p>
    <w:p w14:paraId="14B7683A" w14:textId="7EA1D8F8" w:rsidR="00257FD4" w:rsidRPr="00B65AA7" w:rsidRDefault="00257FD4" w:rsidP="00257FD4">
      <w:pPr>
        <w:pStyle w:val="Titre1"/>
        <w:numPr>
          <w:ilvl w:val="0"/>
          <w:numId w:val="23"/>
        </w:numPr>
      </w:pPr>
      <w:bookmarkStart w:id="3" w:name="_Toc126328221"/>
      <w:r w:rsidRPr="00AF4144">
        <w:t>Processes used for the LCA model of manganese nodule exploitation</w:t>
      </w:r>
      <w:bookmarkEnd w:id="3"/>
    </w:p>
    <w:p w14:paraId="62CD750B" w14:textId="158D164F" w:rsidR="00257FD4" w:rsidRPr="00711B3C" w:rsidRDefault="00257FD4" w:rsidP="00257FD4">
      <w:pPr>
        <w:pStyle w:val="Lgende"/>
        <w:keepNext/>
        <w:rPr>
          <w:lang w:val="en-US"/>
        </w:rPr>
      </w:pPr>
      <w:bookmarkStart w:id="4" w:name="_Toc126328085"/>
      <w:r w:rsidRPr="00711B3C">
        <w:rPr>
          <w:lang w:val="en-US"/>
        </w:rPr>
        <w:t xml:space="preserve">Table S </w:t>
      </w:r>
      <w:r>
        <w:fldChar w:fldCharType="begin"/>
      </w:r>
      <w:r w:rsidRPr="00711B3C">
        <w:rPr>
          <w:lang w:val="en-US"/>
        </w:rPr>
        <w:instrText xml:space="preserve"> SEQ Table_S \* ARABIC </w:instrText>
      </w:r>
      <w:r>
        <w:fldChar w:fldCharType="separate"/>
      </w:r>
      <w:r w:rsidR="00FF660B">
        <w:rPr>
          <w:noProof/>
          <w:lang w:val="en-US"/>
        </w:rPr>
        <w:t>1</w:t>
      </w:r>
      <w:r>
        <w:fldChar w:fldCharType="end"/>
      </w:r>
      <w:r w:rsidRPr="00711B3C">
        <w:rPr>
          <w:lang w:val="en-US"/>
        </w:rPr>
        <w:t xml:space="preserve">: </w:t>
      </w:r>
      <w:r w:rsidRPr="00AF4144">
        <w:rPr>
          <w:lang w:val="en-US"/>
        </w:rPr>
        <w:t xml:space="preserve">Names of the processes used from </w:t>
      </w:r>
      <w:proofErr w:type="spellStart"/>
      <w:r w:rsidRPr="00AF4144">
        <w:rPr>
          <w:lang w:val="en-US"/>
        </w:rPr>
        <w:t>ecoinvent</w:t>
      </w:r>
      <w:proofErr w:type="spellEnd"/>
      <w:r w:rsidRPr="00AF4144">
        <w:rPr>
          <w:lang w:val="en-US"/>
        </w:rPr>
        <w:t xml:space="preserve"> v.3.7.1 to model the LCA for manganese nodule according to the LCI found in figure 2 of the main manuscript</w:t>
      </w:r>
      <w:bookmarkEnd w:id="4"/>
    </w:p>
    <w:tbl>
      <w:tblPr>
        <w:tblStyle w:val="Grilledutableau"/>
        <w:tblW w:w="8814" w:type="dxa"/>
        <w:tblLook w:val="04A0" w:firstRow="1" w:lastRow="0" w:firstColumn="1" w:lastColumn="0" w:noHBand="0" w:noVBand="1"/>
      </w:tblPr>
      <w:tblGrid>
        <w:gridCol w:w="3114"/>
        <w:gridCol w:w="5700"/>
      </w:tblGrid>
      <w:tr w:rsidR="00257FD4" w:rsidRPr="00411F68" w14:paraId="2807B4DC" w14:textId="77777777" w:rsidTr="00BA7E03">
        <w:tc>
          <w:tcPr>
            <w:tcW w:w="8814" w:type="dxa"/>
            <w:gridSpan w:val="2"/>
            <w:shd w:val="clear" w:color="auto" w:fill="BFBFBF" w:themeFill="background1" w:themeFillShade="BF"/>
          </w:tcPr>
          <w:p w14:paraId="7F101BCE" w14:textId="77777777" w:rsidR="00257FD4" w:rsidRPr="00AF4144" w:rsidRDefault="00257FD4" w:rsidP="00BA7E03">
            <w:pPr>
              <w:tabs>
                <w:tab w:val="decimal" w:pos="528"/>
              </w:tabs>
              <w:jc w:val="center"/>
              <w:rPr>
                <w:lang w:val="en-US"/>
              </w:rPr>
            </w:pPr>
            <w:r w:rsidRPr="00272FDD">
              <w:rPr>
                <w:sz w:val="20"/>
                <w:szCs w:val="20"/>
                <w:lang w:val="en-US"/>
              </w:rPr>
              <w:t>Input (Collection of manganese nodules)</w:t>
            </w:r>
          </w:p>
        </w:tc>
      </w:tr>
      <w:tr w:rsidR="00257FD4" w:rsidRPr="00411F68" w14:paraId="1136C808" w14:textId="77777777" w:rsidTr="00BA7E03">
        <w:tc>
          <w:tcPr>
            <w:tcW w:w="3114" w:type="dxa"/>
          </w:tcPr>
          <w:p w14:paraId="4AB21BAF" w14:textId="77777777" w:rsidR="00257FD4" w:rsidRPr="00BF2A21" w:rsidRDefault="00257FD4" w:rsidP="00BA7E03">
            <w:pPr>
              <w:jc w:val="both"/>
              <w:rPr>
                <w:b/>
                <w:sz w:val="20"/>
                <w:szCs w:val="20"/>
                <w:lang w:val="en-US"/>
              </w:rPr>
            </w:pPr>
            <w:r w:rsidRPr="00BF2A21">
              <w:rPr>
                <w:b/>
                <w:sz w:val="20"/>
                <w:szCs w:val="20"/>
                <w:lang w:val="en-US"/>
              </w:rPr>
              <w:t>Flow according to figure 2</w:t>
            </w:r>
          </w:p>
        </w:tc>
        <w:tc>
          <w:tcPr>
            <w:tcW w:w="5700" w:type="dxa"/>
            <w:vAlign w:val="bottom"/>
          </w:tcPr>
          <w:p w14:paraId="2DDCF885" w14:textId="77777777" w:rsidR="00257FD4" w:rsidRPr="00BF2A21" w:rsidRDefault="00257FD4" w:rsidP="00BA7E03">
            <w:pPr>
              <w:jc w:val="both"/>
              <w:rPr>
                <w:b/>
                <w:sz w:val="20"/>
                <w:szCs w:val="20"/>
                <w:lang w:val="en-US"/>
              </w:rPr>
            </w:pPr>
            <w:r>
              <w:rPr>
                <w:b/>
                <w:sz w:val="20"/>
                <w:szCs w:val="20"/>
                <w:lang w:val="en-US"/>
              </w:rPr>
              <w:t xml:space="preserve">Background process from </w:t>
            </w:r>
            <w:proofErr w:type="spellStart"/>
            <w:r w:rsidRPr="00BF2A21">
              <w:rPr>
                <w:b/>
                <w:sz w:val="20"/>
                <w:szCs w:val="20"/>
                <w:lang w:val="en-US"/>
              </w:rPr>
              <w:t>ecoinvent</w:t>
            </w:r>
            <w:proofErr w:type="spellEnd"/>
            <w:r w:rsidRPr="00BF2A21">
              <w:rPr>
                <w:b/>
                <w:sz w:val="20"/>
                <w:szCs w:val="20"/>
                <w:lang w:val="en-US"/>
              </w:rPr>
              <w:t xml:space="preserve"> v.3.7.1</w:t>
            </w:r>
          </w:p>
        </w:tc>
      </w:tr>
      <w:tr w:rsidR="00257FD4" w:rsidRPr="00AF4144" w14:paraId="0659FB2B" w14:textId="77777777" w:rsidTr="00BA7E03">
        <w:tc>
          <w:tcPr>
            <w:tcW w:w="3114" w:type="dxa"/>
          </w:tcPr>
          <w:p w14:paraId="7DA499D8" w14:textId="77777777" w:rsidR="00257FD4" w:rsidRPr="00BF2A21" w:rsidRDefault="00257FD4" w:rsidP="00BA7E03">
            <w:pPr>
              <w:rPr>
                <w:sz w:val="20"/>
                <w:szCs w:val="20"/>
                <w:lang w:val="en-US"/>
              </w:rPr>
            </w:pPr>
            <w:r w:rsidRPr="00BF2A21">
              <w:rPr>
                <w:sz w:val="20"/>
                <w:szCs w:val="20"/>
                <w:lang w:val="en-US"/>
              </w:rPr>
              <w:t>Energy from diesel for pumps</w:t>
            </w:r>
          </w:p>
        </w:tc>
        <w:tc>
          <w:tcPr>
            <w:tcW w:w="5700" w:type="dxa"/>
            <w:vAlign w:val="bottom"/>
          </w:tcPr>
          <w:p w14:paraId="2EAEE37D" w14:textId="77777777" w:rsidR="00257FD4" w:rsidRPr="00BF2A21" w:rsidRDefault="00257FD4" w:rsidP="00BA7E03">
            <w:pPr>
              <w:rPr>
                <w:sz w:val="20"/>
                <w:szCs w:val="20"/>
                <w:lang w:val="en-US"/>
              </w:rPr>
            </w:pPr>
            <w:r w:rsidRPr="00BF2A21">
              <w:rPr>
                <w:sz w:val="20"/>
                <w:szCs w:val="20"/>
                <w:lang w:val="en-US"/>
              </w:rPr>
              <w:t>water pump operation, diesel (GLO, market for water pump operation, diesel)</w:t>
            </w:r>
          </w:p>
        </w:tc>
      </w:tr>
      <w:tr w:rsidR="00257FD4" w:rsidRPr="00411F68" w14:paraId="784A0A9E" w14:textId="77777777" w:rsidTr="00BA7E03">
        <w:tc>
          <w:tcPr>
            <w:tcW w:w="3114" w:type="dxa"/>
          </w:tcPr>
          <w:p w14:paraId="45056268" w14:textId="77777777" w:rsidR="00257FD4" w:rsidRPr="00BF2A21" w:rsidRDefault="00257FD4" w:rsidP="00BA7E03">
            <w:pPr>
              <w:rPr>
                <w:sz w:val="20"/>
                <w:szCs w:val="20"/>
                <w:lang w:val="en-US"/>
              </w:rPr>
            </w:pPr>
            <w:r w:rsidRPr="00BF2A21">
              <w:rPr>
                <w:sz w:val="20"/>
                <w:szCs w:val="20"/>
                <w:lang w:val="en-US"/>
              </w:rPr>
              <w:t>Energy from diesel in marine engine</w:t>
            </w:r>
          </w:p>
        </w:tc>
        <w:tc>
          <w:tcPr>
            <w:tcW w:w="5700" w:type="dxa"/>
            <w:vAlign w:val="bottom"/>
          </w:tcPr>
          <w:p w14:paraId="7A9D1C0D" w14:textId="77777777" w:rsidR="00257FD4" w:rsidRPr="00BF2A21" w:rsidRDefault="00257FD4" w:rsidP="00BA7E03">
            <w:pPr>
              <w:rPr>
                <w:sz w:val="20"/>
                <w:szCs w:val="20"/>
                <w:lang w:val="en-US"/>
              </w:rPr>
            </w:pPr>
            <w:r w:rsidRPr="00BF2A21">
              <w:rPr>
                <w:sz w:val="20"/>
                <w:szCs w:val="20"/>
                <w:lang w:val="en-US"/>
              </w:rPr>
              <w:t>transport, freight, sea, bulk carrier for dry goods (GLO, market for transport, freight, sea, bulk carrier for dry goods)</w:t>
            </w:r>
          </w:p>
        </w:tc>
      </w:tr>
      <w:tr w:rsidR="00257FD4" w:rsidRPr="00411F68" w14:paraId="7824B5A8" w14:textId="77777777" w:rsidTr="00BA7E03">
        <w:tc>
          <w:tcPr>
            <w:tcW w:w="8814" w:type="dxa"/>
            <w:gridSpan w:val="2"/>
            <w:shd w:val="clear" w:color="auto" w:fill="BFBFBF" w:themeFill="background1" w:themeFillShade="BF"/>
          </w:tcPr>
          <w:p w14:paraId="4B863ED1" w14:textId="77777777" w:rsidR="00257FD4" w:rsidRPr="00AF4144" w:rsidRDefault="00257FD4" w:rsidP="00BA7E03">
            <w:pPr>
              <w:tabs>
                <w:tab w:val="decimal" w:pos="528"/>
              </w:tabs>
              <w:jc w:val="center"/>
              <w:rPr>
                <w:rFonts w:ascii="Calibri" w:hAnsi="Calibri" w:cs="Calibri"/>
                <w:lang w:val="en-US"/>
              </w:rPr>
            </w:pPr>
            <w:r w:rsidRPr="00BF2A21">
              <w:rPr>
                <w:sz w:val="20"/>
                <w:szCs w:val="20"/>
                <w:lang w:val="en-US"/>
              </w:rPr>
              <w:t>Input (Transport of manganese nodules; distance: 1850 km)</w:t>
            </w:r>
          </w:p>
        </w:tc>
      </w:tr>
      <w:tr w:rsidR="00257FD4" w:rsidRPr="00411F68" w14:paraId="39D7DEB7" w14:textId="77777777" w:rsidTr="00BA7E03">
        <w:tc>
          <w:tcPr>
            <w:tcW w:w="3114" w:type="dxa"/>
          </w:tcPr>
          <w:p w14:paraId="3359F727" w14:textId="77777777" w:rsidR="00257FD4" w:rsidRPr="00BF2A21" w:rsidRDefault="00257FD4" w:rsidP="00BA7E03">
            <w:pPr>
              <w:rPr>
                <w:sz w:val="20"/>
                <w:szCs w:val="20"/>
                <w:lang w:val="en-US"/>
              </w:rPr>
            </w:pPr>
            <w:r w:rsidRPr="00BF2A21">
              <w:rPr>
                <w:sz w:val="20"/>
                <w:szCs w:val="20"/>
                <w:lang w:val="en-US"/>
              </w:rPr>
              <w:t>Diesel engine vessel</w:t>
            </w:r>
          </w:p>
        </w:tc>
        <w:tc>
          <w:tcPr>
            <w:tcW w:w="5700" w:type="dxa"/>
            <w:vAlign w:val="bottom"/>
          </w:tcPr>
          <w:p w14:paraId="1D6B563B" w14:textId="77777777" w:rsidR="00257FD4" w:rsidRPr="00BF2A21" w:rsidRDefault="00257FD4" w:rsidP="00BA7E03">
            <w:pPr>
              <w:rPr>
                <w:sz w:val="20"/>
                <w:szCs w:val="20"/>
                <w:lang w:val="en-US"/>
              </w:rPr>
            </w:pPr>
            <w:r w:rsidRPr="00BF2A21">
              <w:rPr>
                <w:sz w:val="20"/>
                <w:szCs w:val="20"/>
                <w:lang w:val="en-US"/>
              </w:rPr>
              <w:t>transport, freight, sea, bulk carrier for dry goods (GLO, market for transport, freight, sea, bulk carrier for dry goods)</w:t>
            </w:r>
          </w:p>
        </w:tc>
      </w:tr>
      <w:tr w:rsidR="00257FD4" w:rsidRPr="00411F68" w14:paraId="5C76AEFF" w14:textId="77777777" w:rsidTr="00BA7E03">
        <w:tc>
          <w:tcPr>
            <w:tcW w:w="8814" w:type="dxa"/>
            <w:gridSpan w:val="2"/>
            <w:shd w:val="clear" w:color="auto" w:fill="BFBFBF" w:themeFill="background1" w:themeFillShade="BF"/>
            <w:vAlign w:val="center"/>
          </w:tcPr>
          <w:p w14:paraId="2987DEAF" w14:textId="77777777" w:rsidR="00257FD4" w:rsidRPr="00AF4144" w:rsidRDefault="00257FD4" w:rsidP="00BA7E03">
            <w:pPr>
              <w:tabs>
                <w:tab w:val="decimal" w:pos="528"/>
              </w:tabs>
              <w:jc w:val="center"/>
              <w:rPr>
                <w:rFonts w:ascii="Calibri" w:hAnsi="Calibri" w:cs="Calibri"/>
                <w:lang w:val="en-US"/>
              </w:rPr>
            </w:pPr>
            <w:r w:rsidRPr="00BF2A21">
              <w:rPr>
                <w:sz w:val="20"/>
                <w:szCs w:val="20"/>
                <w:lang w:val="en-US"/>
              </w:rPr>
              <w:t>Input (pyro – hydrometallurgical refining of manganese nodules)</w:t>
            </w:r>
          </w:p>
        </w:tc>
      </w:tr>
      <w:tr w:rsidR="00257FD4" w:rsidRPr="00411F68" w14:paraId="65481E7C" w14:textId="77777777" w:rsidTr="00BA7E03">
        <w:tc>
          <w:tcPr>
            <w:tcW w:w="3114" w:type="dxa"/>
          </w:tcPr>
          <w:p w14:paraId="50245B28" w14:textId="77777777" w:rsidR="00257FD4" w:rsidRPr="00BF2A21" w:rsidRDefault="00257FD4" w:rsidP="00BA7E03">
            <w:pPr>
              <w:rPr>
                <w:sz w:val="20"/>
                <w:szCs w:val="20"/>
                <w:lang w:val="en-US"/>
              </w:rPr>
            </w:pPr>
            <w:r w:rsidRPr="00BF2A21">
              <w:rPr>
                <w:sz w:val="20"/>
                <w:szCs w:val="20"/>
                <w:lang w:val="en-US"/>
              </w:rPr>
              <w:t>Water</w:t>
            </w:r>
          </w:p>
        </w:tc>
        <w:tc>
          <w:tcPr>
            <w:tcW w:w="5700" w:type="dxa"/>
            <w:vAlign w:val="bottom"/>
          </w:tcPr>
          <w:p w14:paraId="1DC9E44D" w14:textId="77777777" w:rsidR="00257FD4" w:rsidRPr="00BF2A21" w:rsidRDefault="00257FD4" w:rsidP="00BA7E03">
            <w:pPr>
              <w:rPr>
                <w:sz w:val="20"/>
                <w:szCs w:val="20"/>
                <w:lang w:val="en-US"/>
              </w:rPr>
            </w:pPr>
            <w:r w:rsidRPr="00BF2A21">
              <w:rPr>
                <w:sz w:val="20"/>
                <w:szCs w:val="20"/>
                <w:lang w:val="en-US"/>
              </w:rPr>
              <w:t>tap water (PE, market for tap water)</w:t>
            </w:r>
          </w:p>
        </w:tc>
      </w:tr>
      <w:tr w:rsidR="00257FD4" w:rsidRPr="00411F68" w14:paraId="21DEEE21" w14:textId="77777777" w:rsidTr="00BA7E03">
        <w:tc>
          <w:tcPr>
            <w:tcW w:w="3114" w:type="dxa"/>
          </w:tcPr>
          <w:p w14:paraId="1AC663F3" w14:textId="77777777" w:rsidR="00257FD4" w:rsidRPr="00BF2A21" w:rsidRDefault="00257FD4" w:rsidP="00BA7E03">
            <w:pPr>
              <w:rPr>
                <w:sz w:val="20"/>
                <w:szCs w:val="20"/>
                <w:lang w:val="en-US"/>
              </w:rPr>
            </w:pPr>
            <w:r w:rsidRPr="00BF2A21">
              <w:rPr>
                <w:sz w:val="20"/>
                <w:szCs w:val="20"/>
                <w:lang w:val="en-US"/>
              </w:rPr>
              <w:t>Sulfuric acid</w:t>
            </w:r>
          </w:p>
        </w:tc>
        <w:tc>
          <w:tcPr>
            <w:tcW w:w="5700" w:type="dxa"/>
            <w:vAlign w:val="bottom"/>
          </w:tcPr>
          <w:p w14:paraId="47F52024" w14:textId="77777777" w:rsidR="00257FD4" w:rsidRPr="00BF2A21" w:rsidRDefault="00257FD4" w:rsidP="00BA7E03">
            <w:pPr>
              <w:rPr>
                <w:sz w:val="20"/>
                <w:szCs w:val="20"/>
                <w:lang w:val="en-US"/>
              </w:rPr>
            </w:pPr>
            <w:r w:rsidRPr="00BF2A21">
              <w:rPr>
                <w:sz w:val="20"/>
                <w:szCs w:val="20"/>
                <w:lang w:val="en-US"/>
              </w:rPr>
              <w:t>sulfuric acid (</w:t>
            </w:r>
            <w:proofErr w:type="spellStart"/>
            <w:r w:rsidRPr="00BF2A21">
              <w:rPr>
                <w:sz w:val="20"/>
                <w:szCs w:val="20"/>
                <w:lang w:val="en-US"/>
              </w:rPr>
              <w:t>RoW</w:t>
            </w:r>
            <w:proofErr w:type="spellEnd"/>
            <w:r w:rsidRPr="00BF2A21">
              <w:rPr>
                <w:sz w:val="20"/>
                <w:szCs w:val="20"/>
                <w:lang w:val="en-US"/>
              </w:rPr>
              <w:t>, market for sulfuric acid)</w:t>
            </w:r>
          </w:p>
        </w:tc>
      </w:tr>
      <w:tr w:rsidR="00257FD4" w:rsidRPr="00411F68" w14:paraId="7AE3C75A" w14:textId="77777777" w:rsidTr="00BA7E03">
        <w:tc>
          <w:tcPr>
            <w:tcW w:w="3114" w:type="dxa"/>
          </w:tcPr>
          <w:p w14:paraId="006234CB" w14:textId="77777777" w:rsidR="00257FD4" w:rsidRPr="00BF2A21" w:rsidRDefault="00257FD4" w:rsidP="00BA7E03">
            <w:pPr>
              <w:rPr>
                <w:sz w:val="20"/>
                <w:szCs w:val="20"/>
                <w:lang w:val="en-US"/>
              </w:rPr>
            </w:pPr>
            <w:r w:rsidRPr="00BF2A21">
              <w:rPr>
                <w:sz w:val="20"/>
                <w:szCs w:val="20"/>
                <w:lang w:val="en-US"/>
              </w:rPr>
              <w:t>Sodium Sulfate</w:t>
            </w:r>
          </w:p>
        </w:tc>
        <w:tc>
          <w:tcPr>
            <w:tcW w:w="5700" w:type="dxa"/>
            <w:vAlign w:val="bottom"/>
          </w:tcPr>
          <w:p w14:paraId="52900A30" w14:textId="77777777" w:rsidR="00257FD4" w:rsidRPr="00BF2A21" w:rsidRDefault="00257FD4" w:rsidP="00BA7E03">
            <w:pPr>
              <w:rPr>
                <w:sz w:val="20"/>
                <w:szCs w:val="20"/>
                <w:lang w:val="en-US"/>
              </w:rPr>
            </w:pPr>
            <w:r w:rsidRPr="00BF2A21">
              <w:rPr>
                <w:sz w:val="20"/>
                <w:szCs w:val="20"/>
                <w:lang w:val="en-US"/>
              </w:rPr>
              <w:t>sodium sulfate, anhydrite (</w:t>
            </w:r>
            <w:proofErr w:type="spellStart"/>
            <w:r w:rsidRPr="00BF2A21">
              <w:rPr>
                <w:sz w:val="20"/>
                <w:szCs w:val="20"/>
                <w:lang w:val="en-US"/>
              </w:rPr>
              <w:t>RoW</w:t>
            </w:r>
            <w:proofErr w:type="spellEnd"/>
            <w:r w:rsidRPr="00BF2A21">
              <w:rPr>
                <w:sz w:val="20"/>
                <w:szCs w:val="20"/>
                <w:lang w:val="en-US"/>
              </w:rPr>
              <w:t>, market for sodium sulfate, anhydrite)</w:t>
            </w:r>
          </w:p>
        </w:tc>
      </w:tr>
      <w:tr w:rsidR="00257FD4" w:rsidRPr="00411F68" w14:paraId="7216474C" w14:textId="77777777" w:rsidTr="00BA7E03">
        <w:tc>
          <w:tcPr>
            <w:tcW w:w="3114" w:type="dxa"/>
          </w:tcPr>
          <w:p w14:paraId="0F63AFD9" w14:textId="77777777" w:rsidR="00257FD4" w:rsidRPr="00BF2A21" w:rsidRDefault="00257FD4" w:rsidP="00BA7E03">
            <w:pPr>
              <w:rPr>
                <w:sz w:val="20"/>
                <w:szCs w:val="20"/>
                <w:lang w:val="en-US"/>
              </w:rPr>
            </w:pPr>
            <w:r w:rsidRPr="00BF2A21">
              <w:rPr>
                <w:sz w:val="20"/>
                <w:szCs w:val="20"/>
                <w:lang w:val="en-US"/>
              </w:rPr>
              <w:t>Sodium chloride</w:t>
            </w:r>
          </w:p>
        </w:tc>
        <w:tc>
          <w:tcPr>
            <w:tcW w:w="5700" w:type="dxa"/>
            <w:vAlign w:val="bottom"/>
          </w:tcPr>
          <w:p w14:paraId="7E5DDDE3" w14:textId="77777777" w:rsidR="00257FD4" w:rsidRPr="00BF2A21" w:rsidRDefault="00257FD4" w:rsidP="00BA7E03">
            <w:pPr>
              <w:rPr>
                <w:sz w:val="20"/>
                <w:szCs w:val="20"/>
                <w:lang w:val="en-US"/>
              </w:rPr>
            </w:pPr>
            <w:r w:rsidRPr="00BF2A21">
              <w:rPr>
                <w:sz w:val="20"/>
                <w:szCs w:val="20"/>
                <w:lang w:val="en-US"/>
              </w:rPr>
              <w:t>sodium chloride, powder (GLO, market for sodium chloride, powder)</w:t>
            </w:r>
          </w:p>
        </w:tc>
      </w:tr>
      <w:tr w:rsidR="00257FD4" w:rsidRPr="00411F68" w14:paraId="49746A5B" w14:textId="77777777" w:rsidTr="00BA7E03">
        <w:tc>
          <w:tcPr>
            <w:tcW w:w="3114" w:type="dxa"/>
          </w:tcPr>
          <w:p w14:paraId="5BBA15EF" w14:textId="77777777" w:rsidR="00257FD4" w:rsidRPr="00BF2A21" w:rsidRDefault="00257FD4" w:rsidP="00BA7E03">
            <w:pPr>
              <w:rPr>
                <w:sz w:val="20"/>
                <w:szCs w:val="20"/>
                <w:lang w:val="en-US"/>
              </w:rPr>
            </w:pPr>
            <w:r w:rsidRPr="00BF2A21">
              <w:rPr>
                <w:sz w:val="20"/>
                <w:szCs w:val="20"/>
                <w:lang w:val="en-US"/>
              </w:rPr>
              <w:t>Silica sand</w:t>
            </w:r>
          </w:p>
        </w:tc>
        <w:tc>
          <w:tcPr>
            <w:tcW w:w="5700" w:type="dxa"/>
            <w:vAlign w:val="bottom"/>
          </w:tcPr>
          <w:p w14:paraId="0CE85E40" w14:textId="77777777" w:rsidR="00257FD4" w:rsidRPr="00BF2A21" w:rsidRDefault="00257FD4" w:rsidP="00BA7E03">
            <w:pPr>
              <w:rPr>
                <w:sz w:val="20"/>
                <w:szCs w:val="20"/>
                <w:lang w:val="en-US"/>
              </w:rPr>
            </w:pPr>
            <w:r w:rsidRPr="00BF2A21">
              <w:rPr>
                <w:sz w:val="20"/>
                <w:szCs w:val="20"/>
                <w:lang w:val="en-US"/>
              </w:rPr>
              <w:t>silica sand (GLO, market for silica sand)</w:t>
            </w:r>
          </w:p>
        </w:tc>
      </w:tr>
      <w:tr w:rsidR="00257FD4" w:rsidRPr="00411F68" w14:paraId="467C1DFF" w14:textId="77777777" w:rsidTr="00BA7E03">
        <w:tc>
          <w:tcPr>
            <w:tcW w:w="3114" w:type="dxa"/>
          </w:tcPr>
          <w:p w14:paraId="12210C3D" w14:textId="77777777" w:rsidR="00257FD4" w:rsidRPr="00BF2A21" w:rsidRDefault="00257FD4" w:rsidP="00BA7E03">
            <w:pPr>
              <w:rPr>
                <w:sz w:val="20"/>
                <w:szCs w:val="20"/>
                <w:lang w:val="en-US"/>
              </w:rPr>
            </w:pPr>
            <w:r w:rsidRPr="00BF2A21">
              <w:rPr>
                <w:sz w:val="20"/>
                <w:szCs w:val="20"/>
                <w:lang w:val="en-US"/>
              </w:rPr>
              <w:t>Quicklime</w:t>
            </w:r>
          </w:p>
        </w:tc>
        <w:tc>
          <w:tcPr>
            <w:tcW w:w="5700" w:type="dxa"/>
            <w:vAlign w:val="bottom"/>
          </w:tcPr>
          <w:p w14:paraId="18DF3836" w14:textId="77777777" w:rsidR="00257FD4" w:rsidRPr="00BF2A21" w:rsidRDefault="00257FD4" w:rsidP="00BA7E03">
            <w:pPr>
              <w:rPr>
                <w:sz w:val="20"/>
                <w:szCs w:val="20"/>
                <w:lang w:val="en-US"/>
              </w:rPr>
            </w:pPr>
            <w:r w:rsidRPr="00BF2A21">
              <w:rPr>
                <w:sz w:val="20"/>
                <w:szCs w:val="20"/>
                <w:lang w:val="en-US"/>
              </w:rPr>
              <w:t>quicklime, milled, packed (</w:t>
            </w:r>
            <w:proofErr w:type="spellStart"/>
            <w:r w:rsidRPr="00BF2A21">
              <w:rPr>
                <w:sz w:val="20"/>
                <w:szCs w:val="20"/>
                <w:lang w:val="en-US"/>
              </w:rPr>
              <w:t>RoW</w:t>
            </w:r>
            <w:proofErr w:type="spellEnd"/>
            <w:r w:rsidRPr="00BF2A21">
              <w:rPr>
                <w:sz w:val="20"/>
                <w:szCs w:val="20"/>
                <w:lang w:val="en-US"/>
              </w:rPr>
              <w:t>, market for quicklime, milled, packed)</w:t>
            </w:r>
          </w:p>
        </w:tc>
      </w:tr>
      <w:tr w:rsidR="00257FD4" w:rsidRPr="00411F68" w14:paraId="5E875D47" w14:textId="77777777" w:rsidTr="00BA7E03">
        <w:tc>
          <w:tcPr>
            <w:tcW w:w="3114" w:type="dxa"/>
          </w:tcPr>
          <w:p w14:paraId="2297AA30" w14:textId="77777777" w:rsidR="00257FD4" w:rsidRPr="00BF2A21" w:rsidRDefault="00257FD4" w:rsidP="00BA7E03">
            <w:pPr>
              <w:rPr>
                <w:sz w:val="20"/>
                <w:szCs w:val="20"/>
                <w:lang w:val="en-US"/>
              </w:rPr>
            </w:pPr>
            <w:r w:rsidRPr="00BF2A21">
              <w:rPr>
                <w:sz w:val="20"/>
                <w:szCs w:val="20"/>
                <w:lang w:val="en-US"/>
              </w:rPr>
              <w:t>Polyacrylamide</w:t>
            </w:r>
          </w:p>
        </w:tc>
        <w:tc>
          <w:tcPr>
            <w:tcW w:w="5700" w:type="dxa"/>
            <w:vAlign w:val="bottom"/>
          </w:tcPr>
          <w:p w14:paraId="2F68B227" w14:textId="77777777" w:rsidR="00257FD4" w:rsidRPr="00BF2A21" w:rsidRDefault="00257FD4" w:rsidP="00BA7E03">
            <w:pPr>
              <w:rPr>
                <w:sz w:val="20"/>
                <w:szCs w:val="20"/>
                <w:lang w:val="en-US"/>
              </w:rPr>
            </w:pPr>
            <w:r w:rsidRPr="00BF2A21">
              <w:rPr>
                <w:sz w:val="20"/>
                <w:szCs w:val="20"/>
                <w:lang w:val="en-US"/>
              </w:rPr>
              <w:t>polyacrylamide (GLO, market for polyacrylamide)</w:t>
            </w:r>
          </w:p>
        </w:tc>
      </w:tr>
      <w:tr w:rsidR="00257FD4" w:rsidRPr="00411F68" w14:paraId="146AEB17" w14:textId="77777777" w:rsidTr="00BA7E03">
        <w:tc>
          <w:tcPr>
            <w:tcW w:w="3114" w:type="dxa"/>
          </w:tcPr>
          <w:p w14:paraId="0A126834" w14:textId="77777777" w:rsidR="00257FD4" w:rsidRPr="00BF2A21" w:rsidRDefault="00257FD4" w:rsidP="00BA7E03">
            <w:pPr>
              <w:rPr>
                <w:sz w:val="20"/>
                <w:szCs w:val="20"/>
                <w:lang w:val="en-US"/>
              </w:rPr>
            </w:pPr>
            <w:r w:rsidRPr="00BF2A21">
              <w:rPr>
                <w:sz w:val="20"/>
                <w:szCs w:val="20"/>
                <w:lang w:val="en-US"/>
              </w:rPr>
              <w:lastRenderedPageBreak/>
              <w:t>Oxygen</w:t>
            </w:r>
          </w:p>
        </w:tc>
        <w:tc>
          <w:tcPr>
            <w:tcW w:w="5700" w:type="dxa"/>
            <w:vAlign w:val="bottom"/>
          </w:tcPr>
          <w:p w14:paraId="7F344C95" w14:textId="77777777" w:rsidR="00257FD4" w:rsidRPr="00BF2A21" w:rsidRDefault="00257FD4" w:rsidP="00BA7E03">
            <w:pPr>
              <w:rPr>
                <w:sz w:val="20"/>
                <w:szCs w:val="20"/>
                <w:lang w:val="en-US"/>
              </w:rPr>
            </w:pPr>
            <w:r w:rsidRPr="00BF2A21">
              <w:rPr>
                <w:sz w:val="20"/>
                <w:szCs w:val="20"/>
                <w:lang w:val="en-US"/>
              </w:rPr>
              <w:t>oxygen, liquid (</w:t>
            </w:r>
            <w:proofErr w:type="spellStart"/>
            <w:r w:rsidRPr="00BF2A21">
              <w:rPr>
                <w:sz w:val="20"/>
                <w:szCs w:val="20"/>
                <w:lang w:val="en-US"/>
              </w:rPr>
              <w:t>RoW</w:t>
            </w:r>
            <w:proofErr w:type="spellEnd"/>
            <w:r w:rsidRPr="00BF2A21">
              <w:rPr>
                <w:sz w:val="20"/>
                <w:szCs w:val="20"/>
                <w:lang w:val="en-US"/>
              </w:rPr>
              <w:t>, market for oxygen, liquid)</w:t>
            </w:r>
          </w:p>
        </w:tc>
      </w:tr>
      <w:tr w:rsidR="00257FD4" w:rsidRPr="00411F68" w14:paraId="617DD0F5" w14:textId="77777777" w:rsidTr="00BA7E03">
        <w:tc>
          <w:tcPr>
            <w:tcW w:w="3114" w:type="dxa"/>
          </w:tcPr>
          <w:p w14:paraId="64C987AD" w14:textId="77777777" w:rsidR="00257FD4" w:rsidRPr="00BF2A21" w:rsidRDefault="00257FD4" w:rsidP="00BA7E03">
            <w:pPr>
              <w:rPr>
                <w:sz w:val="20"/>
                <w:szCs w:val="20"/>
                <w:lang w:val="en-US"/>
              </w:rPr>
            </w:pPr>
            <w:r w:rsidRPr="00BF2A21">
              <w:rPr>
                <w:sz w:val="20"/>
                <w:szCs w:val="20"/>
                <w:lang w:val="en-US"/>
              </w:rPr>
              <w:t>Nitrogen</w:t>
            </w:r>
          </w:p>
        </w:tc>
        <w:tc>
          <w:tcPr>
            <w:tcW w:w="5700" w:type="dxa"/>
            <w:vAlign w:val="bottom"/>
          </w:tcPr>
          <w:p w14:paraId="2266EC23" w14:textId="77777777" w:rsidR="00257FD4" w:rsidRPr="00BF2A21" w:rsidRDefault="00257FD4" w:rsidP="00BA7E03">
            <w:pPr>
              <w:rPr>
                <w:sz w:val="20"/>
                <w:szCs w:val="20"/>
                <w:lang w:val="en-US"/>
              </w:rPr>
            </w:pPr>
            <w:r w:rsidRPr="00BF2A21">
              <w:rPr>
                <w:sz w:val="20"/>
                <w:szCs w:val="20"/>
                <w:lang w:val="en-US"/>
              </w:rPr>
              <w:t>nitrogen, liquid (</w:t>
            </w:r>
            <w:proofErr w:type="spellStart"/>
            <w:r w:rsidRPr="00BF2A21">
              <w:rPr>
                <w:sz w:val="20"/>
                <w:szCs w:val="20"/>
                <w:lang w:val="en-US"/>
              </w:rPr>
              <w:t>RoW</w:t>
            </w:r>
            <w:proofErr w:type="spellEnd"/>
            <w:r w:rsidRPr="00BF2A21">
              <w:rPr>
                <w:sz w:val="20"/>
                <w:szCs w:val="20"/>
                <w:lang w:val="en-US"/>
              </w:rPr>
              <w:t>, market for nitrogen, liquid)</w:t>
            </w:r>
          </w:p>
        </w:tc>
      </w:tr>
      <w:tr w:rsidR="00257FD4" w:rsidRPr="00411F68" w14:paraId="466C48A4" w14:textId="77777777" w:rsidTr="00BA7E03">
        <w:tc>
          <w:tcPr>
            <w:tcW w:w="3114" w:type="dxa"/>
          </w:tcPr>
          <w:p w14:paraId="32C62377" w14:textId="77777777" w:rsidR="00257FD4" w:rsidRPr="00BF2A21" w:rsidRDefault="00257FD4" w:rsidP="00BA7E03">
            <w:pPr>
              <w:rPr>
                <w:sz w:val="20"/>
                <w:szCs w:val="20"/>
                <w:lang w:val="en-US"/>
              </w:rPr>
            </w:pPr>
            <w:r w:rsidRPr="00BF2A21">
              <w:rPr>
                <w:sz w:val="20"/>
                <w:szCs w:val="20"/>
                <w:lang w:val="en-US"/>
              </w:rPr>
              <w:t>Lime</w:t>
            </w:r>
          </w:p>
        </w:tc>
        <w:tc>
          <w:tcPr>
            <w:tcW w:w="5700" w:type="dxa"/>
            <w:vAlign w:val="bottom"/>
          </w:tcPr>
          <w:p w14:paraId="764B6B9C" w14:textId="77777777" w:rsidR="00257FD4" w:rsidRPr="00BF2A21" w:rsidRDefault="00257FD4" w:rsidP="00BA7E03">
            <w:pPr>
              <w:rPr>
                <w:sz w:val="20"/>
                <w:szCs w:val="20"/>
                <w:lang w:val="en-US"/>
              </w:rPr>
            </w:pPr>
            <w:r w:rsidRPr="00BF2A21">
              <w:rPr>
                <w:sz w:val="20"/>
                <w:szCs w:val="20"/>
                <w:lang w:val="en-US"/>
              </w:rPr>
              <w:t>lime, packed (</w:t>
            </w:r>
            <w:proofErr w:type="spellStart"/>
            <w:r w:rsidRPr="00BF2A21">
              <w:rPr>
                <w:sz w:val="20"/>
                <w:szCs w:val="20"/>
                <w:lang w:val="en-US"/>
              </w:rPr>
              <w:t>RoW</w:t>
            </w:r>
            <w:proofErr w:type="spellEnd"/>
            <w:r w:rsidRPr="00BF2A21">
              <w:rPr>
                <w:sz w:val="20"/>
                <w:szCs w:val="20"/>
                <w:lang w:val="en-US"/>
              </w:rPr>
              <w:t>, market for lime, packed)</w:t>
            </w:r>
          </w:p>
        </w:tc>
      </w:tr>
      <w:tr w:rsidR="00257FD4" w:rsidRPr="00AF4144" w14:paraId="6FB222B2" w14:textId="77777777" w:rsidTr="00BA7E03">
        <w:tc>
          <w:tcPr>
            <w:tcW w:w="3114" w:type="dxa"/>
          </w:tcPr>
          <w:p w14:paraId="432B96EA" w14:textId="77777777" w:rsidR="00257FD4" w:rsidRPr="00BF2A21" w:rsidRDefault="00257FD4" w:rsidP="00BA7E03">
            <w:pPr>
              <w:rPr>
                <w:sz w:val="20"/>
                <w:szCs w:val="20"/>
                <w:lang w:val="en-US"/>
              </w:rPr>
            </w:pPr>
            <w:r w:rsidRPr="00BF2A21">
              <w:rPr>
                <w:sz w:val="20"/>
                <w:szCs w:val="20"/>
                <w:lang w:val="en-US"/>
              </w:rPr>
              <w:t>Hydrogen</w:t>
            </w:r>
          </w:p>
        </w:tc>
        <w:tc>
          <w:tcPr>
            <w:tcW w:w="5700" w:type="dxa"/>
            <w:vAlign w:val="bottom"/>
          </w:tcPr>
          <w:p w14:paraId="7A4978F4" w14:textId="77777777" w:rsidR="00257FD4" w:rsidRPr="00BF2A21" w:rsidRDefault="00257FD4" w:rsidP="00BA7E03">
            <w:pPr>
              <w:rPr>
                <w:sz w:val="20"/>
                <w:szCs w:val="20"/>
                <w:lang w:val="en-US"/>
              </w:rPr>
            </w:pPr>
            <w:r w:rsidRPr="00BF2A21">
              <w:rPr>
                <w:sz w:val="20"/>
                <w:szCs w:val="20"/>
                <w:lang w:val="en-US"/>
              </w:rPr>
              <w:t>hydrogen, gaseous (GLO, market for hydrogen, gaseous)</w:t>
            </w:r>
          </w:p>
        </w:tc>
      </w:tr>
      <w:tr w:rsidR="00257FD4" w:rsidRPr="00411F68" w14:paraId="5E7060F4" w14:textId="77777777" w:rsidTr="00BA7E03">
        <w:tc>
          <w:tcPr>
            <w:tcW w:w="3114" w:type="dxa"/>
          </w:tcPr>
          <w:p w14:paraId="1FEA02D3" w14:textId="77777777" w:rsidR="00257FD4" w:rsidRPr="00BF2A21" w:rsidRDefault="00257FD4" w:rsidP="00BA7E03">
            <w:pPr>
              <w:rPr>
                <w:sz w:val="20"/>
                <w:szCs w:val="20"/>
                <w:lang w:val="en-US"/>
              </w:rPr>
            </w:pPr>
            <w:r w:rsidRPr="00BF2A21">
              <w:rPr>
                <w:sz w:val="20"/>
                <w:szCs w:val="20"/>
                <w:lang w:val="en-US"/>
              </w:rPr>
              <w:t>Hydrogen sulfide</w:t>
            </w:r>
          </w:p>
        </w:tc>
        <w:tc>
          <w:tcPr>
            <w:tcW w:w="5700" w:type="dxa"/>
            <w:vAlign w:val="bottom"/>
          </w:tcPr>
          <w:p w14:paraId="6F7B0B60" w14:textId="77777777" w:rsidR="00257FD4" w:rsidRPr="00BF2A21" w:rsidRDefault="00257FD4" w:rsidP="00BA7E03">
            <w:pPr>
              <w:rPr>
                <w:sz w:val="20"/>
                <w:szCs w:val="20"/>
                <w:lang w:val="en-US"/>
              </w:rPr>
            </w:pPr>
            <w:r w:rsidRPr="00BF2A21">
              <w:rPr>
                <w:sz w:val="20"/>
                <w:szCs w:val="20"/>
                <w:lang w:val="en-US"/>
              </w:rPr>
              <w:t>hydrogen sulfide (</w:t>
            </w:r>
            <w:proofErr w:type="spellStart"/>
            <w:r w:rsidRPr="00BF2A21">
              <w:rPr>
                <w:sz w:val="20"/>
                <w:szCs w:val="20"/>
                <w:lang w:val="en-US"/>
              </w:rPr>
              <w:t>RoW</w:t>
            </w:r>
            <w:proofErr w:type="spellEnd"/>
            <w:r w:rsidRPr="00BF2A21">
              <w:rPr>
                <w:sz w:val="20"/>
                <w:szCs w:val="20"/>
                <w:lang w:val="en-US"/>
              </w:rPr>
              <w:t>, market for hydrogen sulfide)</w:t>
            </w:r>
          </w:p>
        </w:tc>
      </w:tr>
      <w:tr w:rsidR="00257FD4" w:rsidRPr="00411F68" w14:paraId="100212F4" w14:textId="77777777" w:rsidTr="00BA7E03">
        <w:tc>
          <w:tcPr>
            <w:tcW w:w="3114" w:type="dxa"/>
          </w:tcPr>
          <w:p w14:paraId="18444CE1" w14:textId="77777777" w:rsidR="00257FD4" w:rsidRPr="00BF2A21" w:rsidRDefault="00257FD4" w:rsidP="00BA7E03">
            <w:pPr>
              <w:rPr>
                <w:sz w:val="20"/>
                <w:szCs w:val="20"/>
                <w:lang w:val="en-US"/>
              </w:rPr>
            </w:pPr>
            <w:r w:rsidRPr="00BF2A21">
              <w:rPr>
                <w:sz w:val="20"/>
                <w:szCs w:val="20"/>
                <w:lang w:val="en-US"/>
              </w:rPr>
              <w:t>Heavy fuel oil</w:t>
            </w:r>
          </w:p>
        </w:tc>
        <w:tc>
          <w:tcPr>
            <w:tcW w:w="5700" w:type="dxa"/>
            <w:vAlign w:val="bottom"/>
          </w:tcPr>
          <w:p w14:paraId="0F461E38" w14:textId="77777777" w:rsidR="00257FD4" w:rsidRPr="00BF2A21" w:rsidRDefault="00257FD4" w:rsidP="00BA7E03">
            <w:pPr>
              <w:rPr>
                <w:sz w:val="20"/>
                <w:szCs w:val="20"/>
                <w:lang w:val="en-US"/>
              </w:rPr>
            </w:pPr>
            <w:r w:rsidRPr="00BF2A21">
              <w:rPr>
                <w:sz w:val="20"/>
                <w:szCs w:val="20"/>
                <w:lang w:val="en-US"/>
              </w:rPr>
              <w:t>heavy fuel oil (PE, market for heavy fuel oil)</w:t>
            </w:r>
          </w:p>
        </w:tc>
      </w:tr>
      <w:tr w:rsidR="00257FD4" w:rsidRPr="00411F68" w14:paraId="62A999E1" w14:textId="77777777" w:rsidTr="00BA7E03">
        <w:tc>
          <w:tcPr>
            <w:tcW w:w="3114" w:type="dxa"/>
          </w:tcPr>
          <w:p w14:paraId="3A9DCE7E" w14:textId="77777777" w:rsidR="00257FD4" w:rsidRPr="00BF2A21" w:rsidRDefault="00257FD4" w:rsidP="00BA7E03">
            <w:pPr>
              <w:rPr>
                <w:sz w:val="20"/>
                <w:szCs w:val="20"/>
                <w:lang w:val="en-US"/>
              </w:rPr>
            </w:pPr>
            <w:r w:rsidRPr="00BF2A21">
              <w:rPr>
                <w:sz w:val="20"/>
                <w:szCs w:val="20"/>
                <w:lang w:val="en-US"/>
              </w:rPr>
              <w:t>Hard coal</w:t>
            </w:r>
          </w:p>
        </w:tc>
        <w:tc>
          <w:tcPr>
            <w:tcW w:w="5700" w:type="dxa"/>
            <w:vAlign w:val="bottom"/>
          </w:tcPr>
          <w:p w14:paraId="530785EC" w14:textId="77777777" w:rsidR="00257FD4" w:rsidRPr="00BF2A21" w:rsidRDefault="00257FD4" w:rsidP="00BA7E03">
            <w:pPr>
              <w:rPr>
                <w:sz w:val="20"/>
                <w:szCs w:val="20"/>
                <w:lang w:val="en-US"/>
              </w:rPr>
            </w:pPr>
            <w:r w:rsidRPr="00BF2A21">
              <w:rPr>
                <w:sz w:val="20"/>
                <w:szCs w:val="20"/>
                <w:lang w:val="en-US"/>
              </w:rPr>
              <w:t>hard coal (RLA, market for hard coal)</w:t>
            </w:r>
          </w:p>
        </w:tc>
      </w:tr>
      <w:tr w:rsidR="00257FD4" w:rsidRPr="00411F68" w14:paraId="25351D50" w14:textId="77777777" w:rsidTr="00BA7E03">
        <w:tc>
          <w:tcPr>
            <w:tcW w:w="3114" w:type="dxa"/>
          </w:tcPr>
          <w:p w14:paraId="1F814334" w14:textId="77777777" w:rsidR="00257FD4" w:rsidRPr="00BF2A21" w:rsidRDefault="00257FD4" w:rsidP="00BA7E03">
            <w:pPr>
              <w:rPr>
                <w:sz w:val="20"/>
                <w:szCs w:val="20"/>
                <w:lang w:val="en-US"/>
              </w:rPr>
            </w:pPr>
            <w:r w:rsidRPr="00BF2A21">
              <w:rPr>
                <w:sz w:val="20"/>
                <w:szCs w:val="20"/>
                <w:lang w:val="en-US"/>
              </w:rPr>
              <w:t>Gypsum</w:t>
            </w:r>
          </w:p>
        </w:tc>
        <w:tc>
          <w:tcPr>
            <w:tcW w:w="5700" w:type="dxa"/>
            <w:vAlign w:val="bottom"/>
          </w:tcPr>
          <w:p w14:paraId="3CFBDC09" w14:textId="77777777" w:rsidR="00257FD4" w:rsidRPr="00BF2A21" w:rsidRDefault="00257FD4" w:rsidP="00BA7E03">
            <w:pPr>
              <w:rPr>
                <w:sz w:val="20"/>
                <w:szCs w:val="20"/>
                <w:lang w:val="en-US"/>
              </w:rPr>
            </w:pPr>
            <w:r w:rsidRPr="00BF2A21">
              <w:rPr>
                <w:sz w:val="20"/>
                <w:szCs w:val="20"/>
                <w:lang w:val="en-US"/>
              </w:rPr>
              <w:t>gypsum, mineral (</w:t>
            </w:r>
            <w:proofErr w:type="spellStart"/>
            <w:r w:rsidRPr="00BF2A21">
              <w:rPr>
                <w:sz w:val="20"/>
                <w:szCs w:val="20"/>
                <w:lang w:val="en-US"/>
              </w:rPr>
              <w:t>RoW</w:t>
            </w:r>
            <w:proofErr w:type="spellEnd"/>
            <w:r w:rsidRPr="00BF2A21">
              <w:rPr>
                <w:sz w:val="20"/>
                <w:szCs w:val="20"/>
                <w:lang w:val="en-US"/>
              </w:rPr>
              <w:t>, market for gypsum, mineral)</w:t>
            </w:r>
          </w:p>
        </w:tc>
      </w:tr>
      <w:tr w:rsidR="00257FD4" w:rsidRPr="00411F68" w14:paraId="35713249" w14:textId="77777777" w:rsidTr="00BA7E03">
        <w:tc>
          <w:tcPr>
            <w:tcW w:w="3114" w:type="dxa"/>
          </w:tcPr>
          <w:p w14:paraId="01B249F4" w14:textId="77777777" w:rsidR="00257FD4" w:rsidRPr="00BF2A21" w:rsidRDefault="00257FD4" w:rsidP="00BA7E03">
            <w:pPr>
              <w:rPr>
                <w:sz w:val="20"/>
                <w:szCs w:val="20"/>
                <w:lang w:val="en-US"/>
              </w:rPr>
            </w:pPr>
            <w:r w:rsidRPr="00BF2A21">
              <w:rPr>
                <w:sz w:val="20"/>
                <w:szCs w:val="20"/>
                <w:lang w:val="en-US"/>
              </w:rPr>
              <w:t>Coke</w:t>
            </w:r>
          </w:p>
        </w:tc>
        <w:tc>
          <w:tcPr>
            <w:tcW w:w="5700" w:type="dxa"/>
            <w:vAlign w:val="bottom"/>
          </w:tcPr>
          <w:p w14:paraId="2FCBB87C" w14:textId="77777777" w:rsidR="00257FD4" w:rsidRPr="00BF2A21" w:rsidRDefault="00257FD4" w:rsidP="00BA7E03">
            <w:pPr>
              <w:rPr>
                <w:sz w:val="20"/>
                <w:szCs w:val="20"/>
                <w:lang w:val="en-US"/>
              </w:rPr>
            </w:pPr>
            <w:r w:rsidRPr="00BF2A21">
              <w:rPr>
                <w:sz w:val="20"/>
                <w:szCs w:val="20"/>
                <w:lang w:val="en-US"/>
              </w:rPr>
              <w:t>coke (GLO, market for coke)</w:t>
            </w:r>
          </w:p>
        </w:tc>
      </w:tr>
      <w:tr w:rsidR="00257FD4" w:rsidRPr="00411F68" w14:paraId="2554CAB5" w14:textId="77777777" w:rsidTr="00BA7E03">
        <w:tc>
          <w:tcPr>
            <w:tcW w:w="3114" w:type="dxa"/>
          </w:tcPr>
          <w:p w14:paraId="52A2DEB4" w14:textId="77777777" w:rsidR="00257FD4" w:rsidRPr="00BF2A21" w:rsidRDefault="00257FD4" w:rsidP="00BA7E03">
            <w:pPr>
              <w:rPr>
                <w:sz w:val="20"/>
                <w:szCs w:val="20"/>
                <w:lang w:val="en-US"/>
              </w:rPr>
            </w:pPr>
            <w:r w:rsidRPr="00BF2A21">
              <w:rPr>
                <w:sz w:val="20"/>
                <w:szCs w:val="20"/>
                <w:lang w:val="en-US"/>
              </w:rPr>
              <w:t>Chlorine</w:t>
            </w:r>
          </w:p>
        </w:tc>
        <w:tc>
          <w:tcPr>
            <w:tcW w:w="5700" w:type="dxa"/>
            <w:vAlign w:val="bottom"/>
          </w:tcPr>
          <w:p w14:paraId="4D468478" w14:textId="77777777" w:rsidR="00257FD4" w:rsidRPr="00BF2A21" w:rsidRDefault="00257FD4" w:rsidP="00BA7E03">
            <w:pPr>
              <w:rPr>
                <w:sz w:val="20"/>
                <w:szCs w:val="20"/>
                <w:lang w:val="en-US"/>
              </w:rPr>
            </w:pPr>
            <w:r w:rsidRPr="00BF2A21">
              <w:rPr>
                <w:sz w:val="20"/>
                <w:szCs w:val="20"/>
                <w:lang w:val="en-US"/>
              </w:rPr>
              <w:t>chlorine, gaseous (</w:t>
            </w:r>
            <w:proofErr w:type="spellStart"/>
            <w:r w:rsidRPr="00BF2A21">
              <w:rPr>
                <w:sz w:val="20"/>
                <w:szCs w:val="20"/>
                <w:lang w:val="en-US"/>
              </w:rPr>
              <w:t>RoW</w:t>
            </w:r>
            <w:proofErr w:type="spellEnd"/>
            <w:r w:rsidRPr="00BF2A21">
              <w:rPr>
                <w:sz w:val="20"/>
                <w:szCs w:val="20"/>
                <w:lang w:val="en-US"/>
              </w:rPr>
              <w:t>, market for chlorine, gaseous)</w:t>
            </w:r>
          </w:p>
        </w:tc>
      </w:tr>
      <w:tr w:rsidR="00257FD4" w:rsidRPr="00411F68" w14:paraId="40C23637" w14:textId="77777777" w:rsidTr="00BA7E03">
        <w:tc>
          <w:tcPr>
            <w:tcW w:w="3114" w:type="dxa"/>
          </w:tcPr>
          <w:p w14:paraId="40F156CC" w14:textId="77777777" w:rsidR="00257FD4" w:rsidRPr="00BF2A21" w:rsidRDefault="00257FD4" w:rsidP="00BA7E03">
            <w:pPr>
              <w:rPr>
                <w:sz w:val="20"/>
                <w:szCs w:val="20"/>
                <w:lang w:val="en-US"/>
              </w:rPr>
            </w:pPr>
            <w:r w:rsidRPr="00BF2A21">
              <w:rPr>
                <w:sz w:val="20"/>
                <w:szCs w:val="20"/>
                <w:lang w:val="en-US"/>
              </w:rPr>
              <w:t>Carbon black</w:t>
            </w:r>
          </w:p>
        </w:tc>
        <w:tc>
          <w:tcPr>
            <w:tcW w:w="5700" w:type="dxa"/>
            <w:vAlign w:val="bottom"/>
          </w:tcPr>
          <w:p w14:paraId="059BB02C" w14:textId="77777777" w:rsidR="00257FD4" w:rsidRPr="00BF2A21" w:rsidRDefault="00257FD4" w:rsidP="00BA7E03">
            <w:pPr>
              <w:rPr>
                <w:sz w:val="20"/>
                <w:szCs w:val="20"/>
                <w:lang w:val="en-US"/>
              </w:rPr>
            </w:pPr>
            <w:r w:rsidRPr="00BF2A21">
              <w:rPr>
                <w:sz w:val="20"/>
                <w:szCs w:val="20"/>
                <w:lang w:val="en-US"/>
              </w:rPr>
              <w:t>carbon black (GLO, market for carbon black)</w:t>
            </w:r>
          </w:p>
        </w:tc>
      </w:tr>
      <w:tr w:rsidR="00257FD4" w:rsidRPr="00411F68" w14:paraId="7BD0A6C8" w14:textId="77777777" w:rsidTr="00BA7E03">
        <w:tc>
          <w:tcPr>
            <w:tcW w:w="3114" w:type="dxa"/>
          </w:tcPr>
          <w:p w14:paraId="75A6B897" w14:textId="77777777" w:rsidR="00257FD4" w:rsidRPr="00BF2A21" w:rsidRDefault="00257FD4" w:rsidP="00BA7E03">
            <w:pPr>
              <w:rPr>
                <w:sz w:val="20"/>
                <w:szCs w:val="20"/>
                <w:lang w:val="en-US"/>
              </w:rPr>
            </w:pPr>
            <w:r w:rsidRPr="00BF2A21">
              <w:rPr>
                <w:sz w:val="20"/>
                <w:szCs w:val="20"/>
                <w:lang w:val="en-US"/>
              </w:rPr>
              <w:t>Boric acid</w:t>
            </w:r>
          </w:p>
        </w:tc>
        <w:tc>
          <w:tcPr>
            <w:tcW w:w="5700" w:type="dxa"/>
            <w:vAlign w:val="bottom"/>
          </w:tcPr>
          <w:p w14:paraId="1804662E" w14:textId="77777777" w:rsidR="00257FD4" w:rsidRPr="00BF2A21" w:rsidRDefault="00257FD4" w:rsidP="00BA7E03">
            <w:pPr>
              <w:rPr>
                <w:sz w:val="20"/>
                <w:szCs w:val="20"/>
                <w:lang w:val="en-US"/>
              </w:rPr>
            </w:pPr>
            <w:r w:rsidRPr="00BF2A21">
              <w:rPr>
                <w:sz w:val="20"/>
                <w:szCs w:val="20"/>
                <w:lang w:val="en-US"/>
              </w:rPr>
              <w:t>boric acid, anhydrous, powder (GLO, market for boric acid, anhydrous, powder)</w:t>
            </w:r>
          </w:p>
        </w:tc>
      </w:tr>
      <w:tr w:rsidR="00257FD4" w:rsidRPr="00411F68" w14:paraId="170E3BE7" w14:textId="77777777" w:rsidTr="00BA7E03">
        <w:tc>
          <w:tcPr>
            <w:tcW w:w="3114" w:type="dxa"/>
          </w:tcPr>
          <w:p w14:paraId="0E9B5014" w14:textId="77777777" w:rsidR="00257FD4" w:rsidRPr="00BF2A21" w:rsidRDefault="00257FD4" w:rsidP="00BA7E03">
            <w:pPr>
              <w:rPr>
                <w:sz w:val="20"/>
                <w:szCs w:val="20"/>
                <w:lang w:val="en-US"/>
              </w:rPr>
            </w:pPr>
            <w:r w:rsidRPr="00BF2A21">
              <w:rPr>
                <w:sz w:val="20"/>
                <w:szCs w:val="20"/>
                <w:lang w:val="en-US"/>
              </w:rPr>
              <w:t>Ammonia</w:t>
            </w:r>
          </w:p>
        </w:tc>
        <w:tc>
          <w:tcPr>
            <w:tcW w:w="5700" w:type="dxa"/>
            <w:vAlign w:val="bottom"/>
          </w:tcPr>
          <w:p w14:paraId="775BC7D5" w14:textId="77777777" w:rsidR="00257FD4" w:rsidRPr="00BF2A21" w:rsidRDefault="00257FD4" w:rsidP="00BA7E03">
            <w:pPr>
              <w:rPr>
                <w:sz w:val="20"/>
                <w:szCs w:val="20"/>
                <w:lang w:val="en-US"/>
              </w:rPr>
            </w:pPr>
            <w:r w:rsidRPr="00BF2A21">
              <w:rPr>
                <w:sz w:val="20"/>
                <w:szCs w:val="20"/>
                <w:lang w:val="en-US"/>
              </w:rPr>
              <w:t>ammonia, anhydrous, liquid (RLA, market for ammonia, anhydrous, liquid)</w:t>
            </w:r>
          </w:p>
        </w:tc>
      </w:tr>
      <w:tr w:rsidR="00257FD4" w:rsidRPr="00411F68" w14:paraId="239EC6B1" w14:textId="77777777" w:rsidTr="00BA7E03">
        <w:tc>
          <w:tcPr>
            <w:tcW w:w="3114" w:type="dxa"/>
          </w:tcPr>
          <w:p w14:paraId="181CDAC5" w14:textId="77777777" w:rsidR="00257FD4" w:rsidRPr="00BF2A21" w:rsidRDefault="00257FD4" w:rsidP="00BA7E03">
            <w:pPr>
              <w:rPr>
                <w:sz w:val="20"/>
                <w:szCs w:val="20"/>
                <w:lang w:val="en-US"/>
              </w:rPr>
            </w:pPr>
            <w:r w:rsidRPr="00BF2A21">
              <w:rPr>
                <w:sz w:val="20"/>
                <w:szCs w:val="20"/>
                <w:lang w:val="en-US"/>
              </w:rPr>
              <w:t>Graphite</w:t>
            </w:r>
          </w:p>
        </w:tc>
        <w:tc>
          <w:tcPr>
            <w:tcW w:w="5700" w:type="dxa"/>
            <w:vAlign w:val="bottom"/>
          </w:tcPr>
          <w:p w14:paraId="260186D8" w14:textId="77777777" w:rsidR="00257FD4" w:rsidRPr="00BF2A21" w:rsidRDefault="00257FD4" w:rsidP="00BA7E03">
            <w:pPr>
              <w:rPr>
                <w:sz w:val="20"/>
                <w:szCs w:val="20"/>
                <w:lang w:val="en-US"/>
              </w:rPr>
            </w:pPr>
            <w:r w:rsidRPr="00BF2A21">
              <w:rPr>
                <w:sz w:val="20"/>
                <w:szCs w:val="20"/>
                <w:lang w:val="en-US"/>
              </w:rPr>
              <w:t>graphite (GLO, market for graphite)</w:t>
            </w:r>
          </w:p>
        </w:tc>
      </w:tr>
      <w:tr w:rsidR="00257FD4" w:rsidRPr="00411F68" w14:paraId="43863D93" w14:textId="77777777" w:rsidTr="00BA7E03">
        <w:tc>
          <w:tcPr>
            <w:tcW w:w="3114" w:type="dxa"/>
          </w:tcPr>
          <w:p w14:paraId="1D392CF3" w14:textId="77777777" w:rsidR="00257FD4" w:rsidRPr="00BF2A21" w:rsidRDefault="00257FD4" w:rsidP="00BA7E03">
            <w:pPr>
              <w:rPr>
                <w:sz w:val="20"/>
                <w:szCs w:val="20"/>
                <w:lang w:val="en-US"/>
              </w:rPr>
            </w:pPr>
            <w:r w:rsidRPr="00BF2A21">
              <w:rPr>
                <w:sz w:val="20"/>
                <w:szCs w:val="20"/>
                <w:lang w:val="en-US"/>
              </w:rPr>
              <w:t>Electricity</w:t>
            </w:r>
          </w:p>
        </w:tc>
        <w:tc>
          <w:tcPr>
            <w:tcW w:w="5700" w:type="dxa"/>
            <w:vAlign w:val="bottom"/>
          </w:tcPr>
          <w:p w14:paraId="357E260B" w14:textId="77777777" w:rsidR="00257FD4" w:rsidRPr="00BF2A21" w:rsidRDefault="00257FD4" w:rsidP="00BA7E03">
            <w:pPr>
              <w:rPr>
                <w:sz w:val="20"/>
                <w:szCs w:val="20"/>
                <w:lang w:val="en-US"/>
              </w:rPr>
            </w:pPr>
            <w:r w:rsidRPr="00BF2A21">
              <w:rPr>
                <w:sz w:val="20"/>
                <w:szCs w:val="20"/>
                <w:lang w:val="en-US"/>
              </w:rPr>
              <w:t>electricity, medium voltage (MX, market for electricity, medium voltage)</w:t>
            </w:r>
          </w:p>
        </w:tc>
      </w:tr>
      <w:tr w:rsidR="00257FD4" w:rsidRPr="00411F68" w14:paraId="48B8E5A0" w14:textId="77777777" w:rsidTr="00BA7E03">
        <w:tc>
          <w:tcPr>
            <w:tcW w:w="8814" w:type="dxa"/>
            <w:gridSpan w:val="2"/>
            <w:shd w:val="clear" w:color="auto" w:fill="BFBFBF" w:themeFill="background1" w:themeFillShade="BF"/>
            <w:vAlign w:val="center"/>
          </w:tcPr>
          <w:p w14:paraId="0FF5187B" w14:textId="77777777" w:rsidR="00257FD4" w:rsidRPr="00BF2A21" w:rsidRDefault="00257FD4" w:rsidP="00BA7E03">
            <w:pPr>
              <w:tabs>
                <w:tab w:val="decimal" w:pos="528"/>
              </w:tabs>
              <w:jc w:val="center"/>
              <w:rPr>
                <w:sz w:val="20"/>
                <w:szCs w:val="20"/>
                <w:lang w:val="en-US"/>
              </w:rPr>
            </w:pPr>
            <w:r w:rsidRPr="00BF2A21">
              <w:rPr>
                <w:sz w:val="20"/>
                <w:szCs w:val="20"/>
                <w:lang w:val="en-US"/>
              </w:rPr>
              <w:t>Output (pyro – hydrometallurgical refining of manganese nodules)</w:t>
            </w:r>
          </w:p>
        </w:tc>
      </w:tr>
      <w:tr w:rsidR="00257FD4" w:rsidRPr="00411F68" w14:paraId="60A07593" w14:textId="77777777" w:rsidTr="00BA7E03">
        <w:tc>
          <w:tcPr>
            <w:tcW w:w="3114" w:type="dxa"/>
          </w:tcPr>
          <w:p w14:paraId="784DF4C7" w14:textId="77777777" w:rsidR="00257FD4" w:rsidRPr="00BF2A21" w:rsidRDefault="00257FD4" w:rsidP="00BA7E03">
            <w:pPr>
              <w:rPr>
                <w:sz w:val="20"/>
                <w:szCs w:val="20"/>
                <w:lang w:val="en-US"/>
              </w:rPr>
            </w:pPr>
            <w:r w:rsidRPr="00BF2A21">
              <w:rPr>
                <w:sz w:val="20"/>
                <w:szCs w:val="20"/>
                <w:lang w:val="en-US"/>
              </w:rPr>
              <w:t>Carbon dioxide</w:t>
            </w:r>
          </w:p>
        </w:tc>
        <w:tc>
          <w:tcPr>
            <w:tcW w:w="5700" w:type="dxa"/>
            <w:vAlign w:val="bottom"/>
          </w:tcPr>
          <w:p w14:paraId="61B46556" w14:textId="77777777" w:rsidR="00257FD4" w:rsidRPr="00BF2A21" w:rsidRDefault="00257FD4" w:rsidP="00BA7E03">
            <w:pPr>
              <w:rPr>
                <w:sz w:val="20"/>
                <w:szCs w:val="20"/>
                <w:lang w:val="en-US"/>
              </w:rPr>
            </w:pPr>
            <w:r w:rsidRPr="00BF2A21">
              <w:rPr>
                <w:sz w:val="20"/>
                <w:szCs w:val="20"/>
                <w:lang w:val="en-US"/>
              </w:rPr>
              <w:t>Carbon dioxide, fossil (emissions to air, non-urban air or from high stacks)</w:t>
            </w:r>
          </w:p>
        </w:tc>
      </w:tr>
      <w:tr w:rsidR="00257FD4" w:rsidRPr="00411F68" w14:paraId="106E1E4A" w14:textId="77777777" w:rsidTr="00BA7E03">
        <w:tc>
          <w:tcPr>
            <w:tcW w:w="3114" w:type="dxa"/>
          </w:tcPr>
          <w:p w14:paraId="06CB605F" w14:textId="77777777" w:rsidR="00257FD4" w:rsidRPr="00BF2A21" w:rsidRDefault="00257FD4" w:rsidP="00BA7E03">
            <w:pPr>
              <w:rPr>
                <w:sz w:val="20"/>
                <w:szCs w:val="20"/>
                <w:lang w:val="en-US"/>
              </w:rPr>
            </w:pPr>
            <w:r w:rsidRPr="00BF2A21">
              <w:rPr>
                <w:sz w:val="20"/>
                <w:szCs w:val="20"/>
                <w:lang w:val="en-US"/>
              </w:rPr>
              <w:t>Inert waste</w:t>
            </w:r>
          </w:p>
        </w:tc>
        <w:tc>
          <w:tcPr>
            <w:tcW w:w="5700" w:type="dxa"/>
            <w:vAlign w:val="bottom"/>
          </w:tcPr>
          <w:p w14:paraId="433CD96E" w14:textId="77777777" w:rsidR="00257FD4" w:rsidRPr="00BF2A21" w:rsidRDefault="00257FD4" w:rsidP="00BA7E03">
            <w:pPr>
              <w:rPr>
                <w:sz w:val="20"/>
                <w:szCs w:val="20"/>
                <w:lang w:val="en-US"/>
              </w:rPr>
            </w:pPr>
            <w:r w:rsidRPr="00BF2A21">
              <w:rPr>
                <w:sz w:val="20"/>
                <w:szCs w:val="20"/>
                <w:lang w:val="en-US"/>
              </w:rPr>
              <w:t>inert waste, for final disposal (</w:t>
            </w:r>
            <w:proofErr w:type="spellStart"/>
            <w:r w:rsidRPr="00BF2A21">
              <w:rPr>
                <w:sz w:val="20"/>
                <w:szCs w:val="20"/>
                <w:lang w:val="en-US"/>
              </w:rPr>
              <w:t>RoW</w:t>
            </w:r>
            <w:proofErr w:type="spellEnd"/>
            <w:r w:rsidRPr="00BF2A21">
              <w:rPr>
                <w:sz w:val="20"/>
                <w:szCs w:val="20"/>
                <w:lang w:val="en-US"/>
              </w:rPr>
              <w:t>, market for inert waste, for final disposal)</w:t>
            </w:r>
          </w:p>
        </w:tc>
      </w:tr>
      <w:tr w:rsidR="00257FD4" w:rsidRPr="00AF4144" w14:paraId="75F2E7E4" w14:textId="77777777" w:rsidTr="00BA7E03">
        <w:tc>
          <w:tcPr>
            <w:tcW w:w="3114" w:type="dxa"/>
          </w:tcPr>
          <w:p w14:paraId="6B8CC1BD" w14:textId="77777777" w:rsidR="00257FD4" w:rsidRPr="00BF2A21" w:rsidRDefault="00257FD4" w:rsidP="00BA7E03">
            <w:pPr>
              <w:rPr>
                <w:sz w:val="20"/>
                <w:szCs w:val="20"/>
                <w:lang w:val="en-US"/>
              </w:rPr>
            </w:pPr>
            <w:r w:rsidRPr="00BF2A21">
              <w:rPr>
                <w:sz w:val="20"/>
                <w:szCs w:val="20"/>
                <w:lang w:val="en-US"/>
              </w:rPr>
              <w:t>Nickel smelter slag</w:t>
            </w:r>
          </w:p>
        </w:tc>
        <w:tc>
          <w:tcPr>
            <w:tcW w:w="5700" w:type="dxa"/>
            <w:vAlign w:val="bottom"/>
          </w:tcPr>
          <w:p w14:paraId="11F16D18" w14:textId="77777777" w:rsidR="00257FD4" w:rsidRPr="00BF2A21" w:rsidRDefault="00257FD4" w:rsidP="00BA7E03">
            <w:pPr>
              <w:rPr>
                <w:sz w:val="20"/>
                <w:szCs w:val="20"/>
                <w:lang w:val="en-US"/>
              </w:rPr>
            </w:pPr>
            <w:r w:rsidRPr="00BF2A21">
              <w:rPr>
                <w:sz w:val="20"/>
                <w:szCs w:val="20"/>
                <w:lang w:val="en-US"/>
              </w:rPr>
              <w:t>nickel smelter slag (GLO, market for nickel smelter slag)</w:t>
            </w:r>
          </w:p>
        </w:tc>
      </w:tr>
      <w:tr w:rsidR="00257FD4" w:rsidRPr="00411F68" w14:paraId="1DF1CC9F" w14:textId="77777777" w:rsidTr="00BA7E03">
        <w:trPr>
          <w:trHeight w:val="56"/>
        </w:trPr>
        <w:tc>
          <w:tcPr>
            <w:tcW w:w="3114" w:type="dxa"/>
          </w:tcPr>
          <w:p w14:paraId="02B6FC2F" w14:textId="77777777" w:rsidR="00257FD4" w:rsidRPr="00BF2A21" w:rsidRDefault="00257FD4" w:rsidP="00BA7E03">
            <w:pPr>
              <w:rPr>
                <w:sz w:val="20"/>
                <w:szCs w:val="20"/>
                <w:lang w:val="en-US"/>
              </w:rPr>
            </w:pPr>
            <w:r w:rsidRPr="00BF2A21">
              <w:rPr>
                <w:sz w:val="20"/>
                <w:szCs w:val="20"/>
                <w:lang w:val="en-US"/>
              </w:rPr>
              <w:t>Waste gypsum</w:t>
            </w:r>
          </w:p>
        </w:tc>
        <w:tc>
          <w:tcPr>
            <w:tcW w:w="5700" w:type="dxa"/>
            <w:vAlign w:val="bottom"/>
          </w:tcPr>
          <w:p w14:paraId="40F54F58" w14:textId="77777777" w:rsidR="00257FD4" w:rsidRPr="00BF2A21" w:rsidRDefault="00257FD4" w:rsidP="00BA7E03">
            <w:pPr>
              <w:rPr>
                <w:sz w:val="20"/>
                <w:szCs w:val="20"/>
                <w:lang w:val="en-US"/>
              </w:rPr>
            </w:pPr>
            <w:r w:rsidRPr="00BF2A21">
              <w:rPr>
                <w:sz w:val="20"/>
                <w:szCs w:val="20"/>
                <w:lang w:val="en-US"/>
              </w:rPr>
              <w:t>waste gypsum (</w:t>
            </w:r>
            <w:proofErr w:type="spellStart"/>
            <w:r w:rsidRPr="00BF2A21">
              <w:rPr>
                <w:sz w:val="20"/>
                <w:szCs w:val="20"/>
                <w:lang w:val="en-US"/>
              </w:rPr>
              <w:t>RoW</w:t>
            </w:r>
            <w:proofErr w:type="spellEnd"/>
            <w:r w:rsidRPr="00BF2A21">
              <w:rPr>
                <w:sz w:val="20"/>
                <w:szCs w:val="20"/>
                <w:lang w:val="en-US"/>
              </w:rPr>
              <w:t>, market for waste gypsum)</w:t>
            </w:r>
          </w:p>
        </w:tc>
      </w:tr>
    </w:tbl>
    <w:p w14:paraId="4174FAFC" w14:textId="72E79F58" w:rsidR="00852BA2" w:rsidRPr="00AF4144" w:rsidRDefault="00852BA2" w:rsidP="00572F21">
      <w:pPr>
        <w:pStyle w:val="Titre1"/>
        <w:numPr>
          <w:ilvl w:val="0"/>
          <w:numId w:val="23"/>
        </w:numPr>
      </w:pPr>
      <w:bookmarkStart w:id="5" w:name="_Toc126328222"/>
      <w:r>
        <w:t>Procedure for comparing multi-product systems</w:t>
      </w:r>
      <w:bookmarkEnd w:id="5"/>
    </w:p>
    <w:p w14:paraId="3FCD5B28" w14:textId="77777777" w:rsidR="00852BA2" w:rsidRPr="00AF4144" w:rsidRDefault="00852BA2" w:rsidP="00852BA2">
      <w:pPr>
        <w:jc w:val="both"/>
        <w:rPr>
          <w:lang w:val="en-US"/>
        </w:rPr>
      </w:pPr>
      <w:r w:rsidRPr="00AF4144">
        <w:rPr>
          <w:lang w:val="en-US"/>
        </w:rPr>
        <w:t>In our study, we used the product basket approach which accounts for the entire metal output from manganese nodules, while the environmental impacts of the land-based production need to be allocated and scaled to the equivalent product bask</w:t>
      </w:r>
      <w:r>
        <w:rPr>
          <w:lang w:val="en-US"/>
        </w:rPr>
        <w:t xml:space="preserve">et. </w:t>
      </w:r>
    </w:p>
    <w:p w14:paraId="442EDD8E" w14:textId="77777777" w:rsidR="00852BA2" w:rsidRPr="00AF4144" w:rsidRDefault="00852BA2" w:rsidP="00852BA2">
      <w:pPr>
        <w:jc w:val="both"/>
        <w:rPr>
          <w:lang w:val="en-US"/>
        </w:rPr>
      </w:pPr>
      <w:r w:rsidRPr="00AF4144">
        <w:rPr>
          <w:lang w:val="en-US"/>
        </w:rPr>
        <w:t xml:space="preserve">Figure </w:t>
      </w:r>
      <w:r>
        <w:rPr>
          <w:lang w:val="en-US"/>
        </w:rPr>
        <w:t>A.</w:t>
      </w:r>
      <w:r w:rsidRPr="00AF4144">
        <w:rPr>
          <w:lang w:val="en-US"/>
        </w:rPr>
        <w:t xml:space="preserve">1 schematically illustrates the applied procedure in this study. The deep-sea mine produces a bundle of metal co-products from manganese nodules with a fixed mass ratio. The compared product system which is compiled </w:t>
      </w:r>
      <w:r>
        <w:rPr>
          <w:lang w:val="en-US"/>
        </w:rPr>
        <w:t>from</w:t>
      </w:r>
      <w:r w:rsidRPr="00AF4144">
        <w:rPr>
          <w:lang w:val="en-US"/>
        </w:rPr>
        <w:t xml:space="preserve"> various land mines also produces metal co-products, with a different metal composition and in a different ratio (a). To be able to make a comparison, the emissions of the land mines were distributed among their individual metals, i.e., an allocation must be performed according to monetary value (b).</w:t>
      </w:r>
    </w:p>
    <w:p w14:paraId="54F66A20" w14:textId="77777777" w:rsidR="00852BA2" w:rsidRDefault="00852BA2" w:rsidP="00852BA2">
      <w:pPr>
        <w:jc w:val="both"/>
        <w:rPr>
          <w:lang w:val="en-US"/>
        </w:rPr>
      </w:pPr>
      <w:r w:rsidRPr="00AF4144">
        <w:rPr>
          <w:lang w:val="en-US"/>
        </w:rPr>
        <w:t xml:space="preserve">In the further course, only those environmental impacts of the land mines are considered </w:t>
      </w:r>
      <w:r>
        <w:rPr>
          <w:lang w:val="en-US"/>
        </w:rPr>
        <w:t xml:space="preserve">which </w:t>
      </w:r>
      <w:r w:rsidRPr="00AF4144">
        <w:rPr>
          <w:lang w:val="en-US"/>
        </w:rPr>
        <w:t xml:space="preserve">are assigned to the metals that can also be extracted from manganese nodules (c). Based on this work, a fictitious terrestrial mine can then be assembled by scaling (d) and averaging (e) </w:t>
      </w:r>
      <w:r>
        <w:rPr>
          <w:lang w:val="en-US"/>
        </w:rPr>
        <w:t>to produce</w:t>
      </w:r>
      <w:r w:rsidRPr="00AF4144">
        <w:rPr>
          <w:lang w:val="en-US"/>
        </w:rPr>
        <w:t xml:space="preserve"> the same metal composition as manganese nodule mining (f, h and </w:t>
      </w:r>
      <w:proofErr w:type="spellStart"/>
      <w:r w:rsidRPr="00AF4144">
        <w:rPr>
          <w:lang w:val="en-US"/>
        </w:rPr>
        <w:t>i</w:t>
      </w:r>
      <w:proofErr w:type="spellEnd"/>
      <w:r w:rsidRPr="00AF4144">
        <w:rPr>
          <w:lang w:val="en-US"/>
        </w:rPr>
        <w:t>). In addition, an allocation to the individual metals can also be made for manganese nodule mining to compare their environmental impacts with th</w:t>
      </w:r>
      <w:r>
        <w:rPr>
          <w:lang w:val="en-US"/>
        </w:rPr>
        <w:t>e</w:t>
      </w:r>
      <w:r w:rsidRPr="00AF4144">
        <w:rPr>
          <w:lang w:val="en-US"/>
        </w:rPr>
        <w:t xml:space="preserve"> allocated environmental impacts of the land-based mine (g).</w:t>
      </w:r>
    </w:p>
    <w:p w14:paraId="0C5229CA" w14:textId="3859B508" w:rsidR="00852BA2" w:rsidRPr="00AE10AF" w:rsidRDefault="00852BA2" w:rsidP="00852BA2">
      <w:pPr>
        <w:pStyle w:val="Lgende"/>
        <w:keepNext/>
        <w:rPr>
          <w:lang w:val="en-US"/>
        </w:rPr>
      </w:pPr>
      <w:bookmarkStart w:id="6" w:name="_Toc126327374"/>
      <w:r w:rsidRPr="00AE10AF">
        <w:rPr>
          <w:lang w:val="en-US"/>
        </w:rPr>
        <w:lastRenderedPageBreak/>
        <w:t xml:space="preserve">Figure S </w:t>
      </w:r>
      <w:r>
        <w:rPr>
          <w:lang w:val="en-US"/>
        </w:rPr>
        <w:fldChar w:fldCharType="begin"/>
      </w:r>
      <w:r>
        <w:rPr>
          <w:lang w:val="en-US"/>
        </w:rPr>
        <w:instrText xml:space="preserve"> SEQ Figure_S \* ARABIC </w:instrText>
      </w:r>
      <w:r>
        <w:rPr>
          <w:lang w:val="en-US"/>
        </w:rPr>
        <w:fldChar w:fldCharType="separate"/>
      </w:r>
      <w:r w:rsidR="00FF660B">
        <w:rPr>
          <w:noProof/>
          <w:lang w:val="en-US"/>
        </w:rPr>
        <w:t>2</w:t>
      </w:r>
      <w:r>
        <w:rPr>
          <w:lang w:val="en-US"/>
        </w:rPr>
        <w:fldChar w:fldCharType="end"/>
      </w:r>
      <w:r w:rsidRPr="00AE10AF">
        <w:rPr>
          <w:lang w:val="en-US"/>
        </w:rPr>
        <w:t xml:space="preserve">: </w:t>
      </w:r>
      <w:r w:rsidRPr="00AF4144">
        <w:rPr>
          <w:lang w:val="en-US"/>
        </w:rPr>
        <w:t>Schematic description of the applied procedure for comparing multi-product systems</w:t>
      </w:r>
      <w:bookmarkEnd w:id="6"/>
    </w:p>
    <w:p w14:paraId="4719EDE5" w14:textId="77777777" w:rsidR="00852BA2" w:rsidRDefault="00852BA2" w:rsidP="00852BA2">
      <w:pPr>
        <w:keepNext/>
      </w:pPr>
      <w:r w:rsidRPr="00AF4144">
        <w:rPr>
          <w:noProof/>
          <w:lang w:val="en-US"/>
        </w:rPr>
        <w:drawing>
          <wp:inline distT="0" distB="0" distL="0" distR="0" wp14:anchorId="5D217C4A" wp14:editId="68A9FC45">
            <wp:extent cx="5731510" cy="4125595"/>
            <wp:effectExtent l="0" t="0" r="2540" b="825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125595"/>
                    </a:xfrm>
                    <a:prstGeom prst="rect">
                      <a:avLst/>
                    </a:prstGeom>
                  </pic:spPr>
                </pic:pic>
              </a:graphicData>
            </a:graphic>
          </wp:inline>
        </w:drawing>
      </w:r>
    </w:p>
    <w:p w14:paraId="48C836EB" w14:textId="77777777" w:rsidR="00852BA2" w:rsidRPr="00AE10AF" w:rsidRDefault="00852BA2" w:rsidP="00852BA2">
      <w:pPr>
        <w:rPr>
          <w:lang w:val="en-US"/>
        </w:rPr>
      </w:pPr>
      <w:r w:rsidRPr="00AE10AF">
        <w:rPr>
          <w:lang w:val="en-US"/>
        </w:rPr>
        <w:t>Continued on the next page</w:t>
      </w:r>
    </w:p>
    <w:p w14:paraId="43EFAF36" w14:textId="77777777" w:rsidR="00852BA2" w:rsidRPr="00AF4144" w:rsidRDefault="00852BA2" w:rsidP="00852BA2">
      <w:pPr>
        <w:rPr>
          <w:highlight w:val="yellow"/>
          <w:lang w:val="en-US"/>
        </w:rPr>
      </w:pPr>
      <w:r w:rsidRPr="00AF4144">
        <w:rPr>
          <w:noProof/>
          <w:lang w:val="en-US"/>
        </w:rPr>
        <w:lastRenderedPageBreak/>
        <w:drawing>
          <wp:inline distT="0" distB="0" distL="0" distR="0" wp14:anchorId="5C3FD7A7" wp14:editId="184113C9">
            <wp:extent cx="5494980" cy="920115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839"/>
                    <a:stretch/>
                  </pic:blipFill>
                  <pic:spPr bwMode="auto">
                    <a:xfrm>
                      <a:off x="0" y="0"/>
                      <a:ext cx="5503959" cy="9216184"/>
                    </a:xfrm>
                    <a:prstGeom prst="rect">
                      <a:avLst/>
                    </a:prstGeom>
                    <a:noFill/>
                    <a:ln>
                      <a:noFill/>
                    </a:ln>
                    <a:extLst>
                      <a:ext uri="{53640926-AAD7-44D8-BBD7-CCE9431645EC}">
                        <a14:shadowObscured xmlns:a14="http://schemas.microsoft.com/office/drawing/2010/main"/>
                      </a:ext>
                    </a:extLst>
                  </pic:spPr>
                </pic:pic>
              </a:graphicData>
            </a:graphic>
          </wp:inline>
        </w:drawing>
      </w:r>
    </w:p>
    <w:p w14:paraId="6A2C0030" w14:textId="4808F94C" w:rsidR="00B3646F" w:rsidRDefault="210DAD2E" w:rsidP="00572F21">
      <w:pPr>
        <w:pStyle w:val="Titre1"/>
        <w:numPr>
          <w:ilvl w:val="0"/>
          <w:numId w:val="23"/>
        </w:numPr>
      </w:pPr>
      <w:bookmarkStart w:id="7" w:name="_Toc126328223"/>
      <w:r>
        <w:lastRenderedPageBreak/>
        <w:t xml:space="preserve">Description of the mining projects </w:t>
      </w:r>
      <w:r w:rsidR="34E089FE">
        <w:t xml:space="preserve">representing </w:t>
      </w:r>
      <w:r>
        <w:t>the land-based product system</w:t>
      </w:r>
      <w:bookmarkEnd w:id="7"/>
    </w:p>
    <w:p w14:paraId="4A5115C3" w14:textId="155B95AA" w:rsidR="00B3646F" w:rsidRPr="00B3646F" w:rsidRDefault="00B3646F" w:rsidP="00B3646F">
      <w:pPr>
        <w:pStyle w:val="CitaviBibliographyEntry"/>
        <w:ind w:left="0" w:firstLine="0"/>
        <w:jc w:val="both"/>
        <w:rPr>
          <w:lang w:val="en-US"/>
        </w:rPr>
      </w:pPr>
      <w:proofErr w:type="spellStart"/>
      <w:r w:rsidRPr="00FE0938">
        <w:rPr>
          <w:lang w:val="en-US"/>
        </w:rPr>
        <w:t>Kevitsa</w:t>
      </w:r>
      <w:proofErr w:type="spellEnd"/>
      <w:r w:rsidRPr="00FE0938">
        <w:rPr>
          <w:lang w:val="en-US"/>
        </w:rPr>
        <w:t xml:space="preserve"> is characterized by a process route</w:t>
      </w:r>
      <w:r w:rsidRPr="00D33E1E">
        <w:rPr>
          <w:lang w:val="en-US"/>
        </w:rPr>
        <w:t xml:space="preserve"> that includes physical pre-enrichment of the ore</w:t>
      </w:r>
      <w:r>
        <w:rPr>
          <w:lang w:val="en-US"/>
        </w:rPr>
        <w:t xml:space="preserve"> containing about 0.2 % Ni-</w:t>
      </w:r>
      <w:r w:rsidRPr="00036424">
        <w:rPr>
          <w:lang w:val="en-US"/>
        </w:rPr>
        <w:t>eq</w:t>
      </w:r>
      <w:r>
        <w:rPr>
          <w:lang w:val="en-US"/>
        </w:rPr>
        <w:t xml:space="preserve"> </w:t>
      </w:r>
      <w:r w:rsidRPr="00D33E1E">
        <w:rPr>
          <w:lang w:val="en-US"/>
        </w:rPr>
        <w:t xml:space="preserve">to a concentrate </w:t>
      </w:r>
      <w:r>
        <w:rPr>
          <w:lang w:val="en-US"/>
        </w:rPr>
        <w:t xml:space="preserve">at the mine site </w:t>
      </w:r>
      <w:r w:rsidRPr="00D33E1E">
        <w:rPr>
          <w:lang w:val="en-US"/>
        </w:rPr>
        <w:t>that is</w:t>
      </w:r>
      <w:r>
        <w:rPr>
          <w:lang w:val="en-US"/>
        </w:rPr>
        <w:t xml:space="preserve"> </w:t>
      </w:r>
      <w:r w:rsidRPr="00D33E1E">
        <w:rPr>
          <w:lang w:val="en-US"/>
        </w:rPr>
        <w:t>smelted and refined</w:t>
      </w:r>
      <w:r>
        <w:rPr>
          <w:lang w:val="en-US"/>
        </w:rPr>
        <w:t xml:space="preserve"> at the Ni smelter and refinery in </w:t>
      </w:r>
      <w:proofErr w:type="spellStart"/>
      <w:r>
        <w:rPr>
          <w:lang w:val="en-US"/>
        </w:rPr>
        <w:t>Harjavalta</w:t>
      </w:r>
      <w:proofErr w:type="spellEnd"/>
      <w:r>
        <w:rPr>
          <w:lang w:val="en-US"/>
        </w:rPr>
        <w:t xml:space="preserve">, Finland </w:t>
      </w:r>
      <w:sdt>
        <w:sdtPr>
          <w:rPr>
            <w:lang w:val="en-US"/>
          </w:rPr>
          <w:alias w:val="To edit, see citavi.com/edit"/>
          <w:tag w:val="CitaviPlaceholder#305c789f-37fd-4ed5-86bf-902d30644f7c"/>
          <w:id w:val="79576565"/>
          <w:placeholder>
            <w:docPart w:val="03CEE939EB014C01A46AB866AFAB1744"/>
          </w:placeholder>
        </w:sdtPr>
        <w:sdtContent>
          <w:r>
            <w:rPr>
              <w:lang w:val="en-US"/>
            </w:rPr>
            <w:fldChar w:fldCharType="begin"/>
          </w:r>
          <w:r w:rsidR="005132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xYWQ5MGFjLWE3ZDQtNDY2YS04ZTJlLWE1MGVjMjZjZDZiNyIsIlJhbmdlU3RhcnQiOjE0LCJSYW5nZUxlbmd0aCI6MjcsIlJlZmVyZW5jZUlkIjoiYjk5ZmFjODItODYwOS00NTU3LWIyMDMtOThiNTI4NTdhYzk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}</w:instrText>
          </w:r>
          <w:r>
            <w:rPr>
              <w:lang w:val="en-US"/>
            </w:rPr>
            <w:fldChar w:fldCharType="separate"/>
          </w:r>
          <w:r w:rsidR="00FF660B">
            <w:rPr>
              <w:lang w:val="en-US"/>
            </w:rPr>
            <w:t>(Boliden, 2021, Pittuck and Lepley, 2020)</w:t>
          </w:r>
          <w:r>
            <w:rPr>
              <w:lang w:val="en-US"/>
            </w:rPr>
            <w:fldChar w:fldCharType="end"/>
          </w:r>
        </w:sdtContent>
      </w:sdt>
      <w:r>
        <w:rPr>
          <w:lang w:val="en-US"/>
        </w:rPr>
        <w:t xml:space="preserve">. Murrin </w:t>
      </w:r>
      <w:proofErr w:type="spellStart"/>
      <w:r>
        <w:rPr>
          <w:lang w:val="en-US"/>
        </w:rPr>
        <w:t>Murrin</w:t>
      </w:r>
      <w:proofErr w:type="spellEnd"/>
      <w:r>
        <w:rPr>
          <w:lang w:val="en-US"/>
        </w:rPr>
        <w:t xml:space="preserve"> is a </w:t>
      </w:r>
      <w:r w:rsidRPr="00D33E1E">
        <w:rPr>
          <w:lang w:val="en-US"/>
        </w:rPr>
        <w:t>laterite</w:t>
      </w:r>
      <w:r>
        <w:rPr>
          <w:lang w:val="en-US"/>
        </w:rPr>
        <w:t xml:space="preserve"> </w:t>
      </w:r>
      <w:r w:rsidRPr="00D33E1E">
        <w:rPr>
          <w:lang w:val="en-US"/>
        </w:rPr>
        <w:t>leach</w:t>
      </w:r>
      <w:r>
        <w:rPr>
          <w:lang w:val="en-US"/>
        </w:rPr>
        <w:t>ing</w:t>
      </w:r>
      <w:r w:rsidRPr="00D33E1E">
        <w:rPr>
          <w:lang w:val="en-US"/>
        </w:rPr>
        <w:t xml:space="preserve"> </w:t>
      </w:r>
      <w:r>
        <w:rPr>
          <w:lang w:val="en-US"/>
        </w:rPr>
        <w:t>project with an average grade of approximately 1.1 % Ni-</w:t>
      </w:r>
      <w:r w:rsidRPr="00036424">
        <w:rPr>
          <w:lang w:val="en-US"/>
        </w:rPr>
        <w:t>eq</w:t>
      </w:r>
      <w:r>
        <w:rPr>
          <w:lang w:val="en-US"/>
        </w:rPr>
        <w:t xml:space="preserve">, which receives chemical inputs and electricity from natural gas on-site and from burning elemental sulfur </w:t>
      </w:r>
      <w:sdt>
        <w:sdtPr>
          <w:rPr>
            <w:lang w:val="en-US"/>
          </w:rPr>
          <w:alias w:val="To edit, see citavi.com/edit"/>
          <w:tag w:val="CitaviPlaceholder#d2e950fc-b1d7-4abf-b0e9-0d7cdaafc49b"/>
          <w:id w:val="1026749562"/>
          <w:placeholder>
            <w:docPart w:val="03CEE939EB014C01A46AB866AFAB1744"/>
          </w:placeholder>
        </w:sdtPr>
        <w:sdtContent>
          <w:r>
            <w:rPr>
              <w:lang w:val="en-US"/>
            </w:rPr>
            <w:fldChar w:fldCharType="begin"/>
          </w:r>
          <w:r w:rsidR="00591459">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NjhhN2VkLWYxZTItNDJiMy04MzE1LTc3NWVkZDQzNTE5NiIsIlJhbmdlU3RhcnQiOjQyLCJSYW5nZUxlbmd0aCI6MzMsIlJlZmVyZW5jZUlkIjoiMTk3YTBjYWQtOWU0ZS00MGQzLWFkOTktNWE0ZjcxYTdiZGY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jY2Vzc0RhdGUiOiIxMS8yMS8yMDIyIiwiQXV0aG9ycyI6W3siJGlkIjoiNyIsIiR0eXBlIjoiU3dpc3NBY2FkZW1pYy5DaXRhdmkuUGVyc29uLCBTd2lzc0FjYWRlbWljLkNpdGF2aSIsIkxhc3ROYW1lIjoiTWluYXJhIFJlc291cmNlcyBQdHkgTHRkIiwiUHJvdGVjdGVkIjpmYWxzZSwiU2V4IjowLCJDcmVhdGVkQnkiOiJfQmVuamFtaW4gRnJpdHoiLCJDcmVhdGVkT24iOiIyMDIyLTA2LTI3VDE1OjU2OjU0IiwiTW9kaWZpZWRCeSI6Il9CZW5qYW1pbiBGcml0eiIsIklkIjoiNzY5Mjg4MzAtMTc3My00NTkzLTgxZGEtOTU4ZjVhY2JlMjE0IiwiTW9kaWZpZWRPbiI6IjIwMjItMDYtMjdUMTU6NTY6NTQ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21pbmVkb2NzLmNvbS8yMS9NdXJyaW4tTXVycmluLVdvcmstQXBwcm92YWwtQXBwbGljYXRpb24tMDMyMDIxLnBkZiIsIlVyaVN0cmluZyI6Imh0dHBzOi8vbWluZWRvY3MuY29tLzIxL011cnJpbi1NdXJyaW4tV29yay1BcHByb3ZhbC1BcHBsaWNhdGlvbi0wMzIwMjEucGRm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}</w:instrText>
          </w:r>
          <w:r>
            <w:rPr>
              <w:lang w:val="en-US"/>
            </w:rPr>
            <w:fldChar w:fldCharType="separate"/>
          </w:r>
          <w:r w:rsidR="00FF660B">
            <w:rPr>
              <w:lang w:val="en-US"/>
            </w:rPr>
            <w:t>(Dames &amp; Moore, 1996a, EPA Australia, 1996, Minara Resources Pty Ltd, 2021)</w:t>
          </w:r>
          <w:r>
            <w:rPr>
              <w:lang w:val="en-US"/>
            </w:rPr>
            <w:fldChar w:fldCharType="end"/>
          </w:r>
        </w:sdtContent>
      </w:sdt>
      <w:r>
        <w:rPr>
          <w:lang w:val="en-US"/>
        </w:rPr>
        <w:t>. In terms of scope 1 and scope 2 emissions, both projects emit rather few greenhouse gases, meaning the two production chains belong to the low-emissive projects</w:t>
      </w:r>
      <w:r w:rsidRPr="00D33E1E">
        <w:rPr>
          <w:lang w:val="en-US"/>
        </w:rPr>
        <w:t xml:space="preserve"> compared to the global </w:t>
      </w:r>
      <w:r>
        <w:rPr>
          <w:lang w:val="en-US"/>
        </w:rPr>
        <w:t>Ni</w:t>
      </w:r>
      <w:r w:rsidRPr="00D33E1E">
        <w:rPr>
          <w:lang w:val="en-US"/>
        </w:rPr>
        <w:t xml:space="preserve"> sector</w:t>
      </w:r>
      <w:r>
        <w:rPr>
          <w:lang w:val="en-US"/>
        </w:rPr>
        <w:t xml:space="preserve"> </w:t>
      </w:r>
      <w:sdt>
        <w:sdtPr>
          <w:rPr>
            <w:lang w:val="en-US"/>
          </w:rPr>
          <w:alias w:val="To edit, see citavi.com/edit"/>
          <w:tag w:val="CitaviPlaceholder#d59a0f48-7c58-4732-8b0e-45e2a3458d5a"/>
          <w:id w:val="1591803008"/>
          <w:placeholder>
            <w:docPart w:val="59A553F39CC74118B986112C2E1A9FAD"/>
          </w:placeholder>
        </w:sdtPr>
        <w:sdtContent>
          <w:r>
            <w:rPr>
              <w:lang w:val="en-US"/>
            </w:rPr>
            <w:fldChar w:fldCharType="begin"/>
          </w:r>
          <w:r w:rsidR="005132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2OWZhYTY2LTZjZTItNGY3YS1hZDEwLWJkYWMwZmQzODY5ZSIsIlJhbmdlTGVuZ3RoIjozMiwiUmVmZXJlbmNlSWQiOiI3ZmU0YjdiZi1jMGI1LTQ1NWItOTY0MS0zZGExN2U5ZWM4N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mh0dHBzOi8vd3d3LnNrYXJuYXNzb2NpYXRlcy5jb20vZ2hnL2NvcHBlciIsIlVyaVN0cmluZyI6Imh0dHBzOi8vd3d3LnNrYXJuYXNzb2NpYXRlcy5jb20vZ2hnL2NvcHBlci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}</w:instrText>
          </w:r>
          <w:r>
            <w:rPr>
              <w:lang w:val="en-US"/>
            </w:rPr>
            <w:fldChar w:fldCharType="separate"/>
          </w:r>
          <w:r w:rsidR="00FF660B">
            <w:rPr>
              <w:lang w:val="en-US"/>
            </w:rPr>
            <w:t>(Skarn Associates Limited, 2020)</w:t>
          </w:r>
          <w:r>
            <w:rPr>
              <w:lang w:val="en-US"/>
            </w:rPr>
            <w:fldChar w:fldCharType="end"/>
          </w:r>
        </w:sdtContent>
      </w:sdt>
      <w:r>
        <w:rPr>
          <w:lang w:val="en-US"/>
        </w:rPr>
        <w:t>. Using a sector-wide Ni industry average for assessing the CO</w:t>
      </w:r>
      <w:r w:rsidRPr="002D729E">
        <w:rPr>
          <w:vertAlign w:val="subscript"/>
          <w:lang w:val="en-US"/>
        </w:rPr>
        <w:t>2</w:t>
      </w:r>
      <w:r>
        <w:rPr>
          <w:lang w:val="en-US"/>
        </w:rPr>
        <w:t xml:space="preserve"> intensity of land-based Ni production would potentially result in overestimating the Ni sector´s intensity since carbon-intensive ferronickel and nickel-pig iron production are included in the calculation of the average since both jointly account for 2/3 of global Ni production </w:t>
      </w:r>
      <w:sdt>
        <w:sdtPr>
          <w:rPr>
            <w:lang w:val="en-US"/>
          </w:rPr>
          <w:alias w:val="To edit, see citavi.com/edit"/>
          <w:tag w:val="CitaviPlaceholder#d4bc6723-cf07-4ad8-9332-2ae38539929d"/>
          <w:id w:val="415369683"/>
          <w:placeholder>
            <w:docPart w:val="03CEE939EB014C01A46AB866AFAB1744"/>
          </w:placeholder>
        </w:sdtPr>
        <w:sdtContent>
          <w:r>
            <w:rPr>
              <w:lang w:val="en-US"/>
            </w:rPr>
            <w:fldChar w:fldCharType="begin"/>
          </w:r>
          <w:r w:rsidR="005132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0NjcwODAyLTUyNDAtNGYyNS04YWM2LThiYTBlYzVlZWNiZiIsIlJhbmdlTGVuZ3RoIjozMiwiUmVmZXJlbmNlSWQiOiI3ZmU0YjdiZi1jMGI1LTQ1NWItOTY0MS0zZGExN2U5ZWM4N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mh0dHBzOi8vd3d3LnNrYXJuYXNzb2NpYXRlcy5jb20vZ2hnL2NvcHBlciIsIlVyaVN0cmluZyI6Imh0dHBzOi8vd3d3LnNrYXJuYXNzb2NpYXRlcy5jb20vZ2hnL2NvcHBlci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}</w:instrText>
          </w:r>
          <w:r>
            <w:rPr>
              <w:lang w:val="en-US"/>
            </w:rPr>
            <w:fldChar w:fldCharType="separate"/>
          </w:r>
          <w:r w:rsidR="00FF660B">
            <w:rPr>
              <w:lang w:val="en-US"/>
            </w:rPr>
            <w:t>(Skarn Associates Limited, 2020)</w:t>
          </w:r>
          <w:r>
            <w:rPr>
              <w:lang w:val="en-US"/>
            </w:rPr>
            <w:fldChar w:fldCharType="end"/>
          </w:r>
        </w:sdtContent>
      </w:sdt>
      <w:r>
        <w:rPr>
          <w:lang w:val="en-US"/>
        </w:rPr>
        <w:t>. The other third of production with a low CO</w:t>
      </w:r>
      <w:r w:rsidRPr="002D729E">
        <w:rPr>
          <w:vertAlign w:val="subscript"/>
          <w:lang w:val="en-US"/>
        </w:rPr>
        <w:t>2</w:t>
      </w:r>
      <w:r>
        <w:rPr>
          <w:lang w:val="en-US"/>
        </w:rPr>
        <w:t xml:space="preserve"> intensity relates to the class 1 nickel supply, which is comparable to the end product from manganese nodules´ processing as characterized by </w:t>
      </w:r>
      <w:sdt>
        <w:sdtPr>
          <w:rPr>
            <w:lang w:val="en-US"/>
          </w:rPr>
          <w:alias w:val="To edit, see citavi.com/edit"/>
          <w:tag w:val="CitaviPlaceholder#e49baaa9-a982-4465-a8e1-db3298fe0003"/>
          <w:id w:val="965623975"/>
          <w:placeholder>
            <w:docPart w:val="03CEE939EB014C01A46AB866AFAB1744"/>
          </w:placeholder>
        </w:sdtPr>
        <w:sdtContent>
          <w:r>
            <w:rPr>
              <w:lang w:val="en-US"/>
            </w:rPr>
            <w:fldChar w:fldCharType="begin"/>
          </w:r>
          <w:r w:rsidR="0051329C">
            <w:rPr>
              <w:lang w:val="en-US"/>
            </w:rPr>
            <w:instrText>ADDIN CitaviPlaceholder{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}</w:instrText>
          </w:r>
          <w:r>
            <w:rPr>
              <w:lang w:val="en-US"/>
            </w:rPr>
            <w:fldChar w:fldCharType="separate"/>
          </w:r>
          <w:r w:rsidR="00FF660B">
            <w:rPr>
              <w:lang w:val="en-US"/>
            </w:rPr>
            <w:t>Dames &amp; Moore and EIC Corporation</w:t>
          </w:r>
          <w:r>
            <w:rPr>
              <w:lang w:val="en-US"/>
            </w:rPr>
            <w:fldChar w:fldCharType="end"/>
          </w:r>
        </w:sdtContent>
      </w:sdt>
      <w:r>
        <w:rPr>
          <w:lang w:val="en-US"/>
        </w:rPr>
        <w:t xml:space="preserve"> </w:t>
      </w:r>
      <w:sdt>
        <w:sdtPr>
          <w:rPr>
            <w:lang w:val="en-US"/>
          </w:rPr>
          <w:alias w:val="To edit, see citavi.com/edit"/>
          <w:tag w:val="CitaviPlaceholder#b655aaa2-ad1f-4b14-b0e2-016ec1e3c1c5"/>
          <w:id w:val="-1867356081"/>
          <w:placeholder>
            <w:docPart w:val="03CEE939EB014C01A46AB866AFAB1744"/>
          </w:placeholder>
        </w:sdtPr>
        <w:sdtContent>
          <w:r>
            <w:rPr>
              <w:lang w:val="en-US"/>
            </w:rPr>
            <w:fldChar w:fldCharType="begin"/>
          </w:r>
          <w:r w:rsidR="0051329C">
            <w:rPr>
              <w:lang w:val="en-US"/>
            </w:rPr>
            <w:instrText>ADDIN CitaviPlaceholder{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}</w:instrText>
          </w:r>
          <w:r>
            <w:rPr>
              <w:lang w:val="en-US"/>
            </w:rPr>
            <w:fldChar w:fldCharType="separate"/>
          </w:r>
          <w:r w:rsidR="00FF660B">
            <w:rPr>
              <w:lang w:val="en-US"/>
            </w:rPr>
            <w:t>(1977)</w:t>
          </w:r>
          <w:r>
            <w:rPr>
              <w:lang w:val="en-US"/>
            </w:rPr>
            <w:fldChar w:fldCharType="end"/>
          </w:r>
        </w:sdtContent>
      </w:sdt>
      <w:r>
        <w:rPr>
          <w:lang w:val="en-US"/>
        </w:rPr>
        <w:t>. The</w:t>
      </w:r>
      <w:r w:rsidRPr="00D33E1E">
        <w:rPr>
          <w:lang w:val="en-US"/>
        </w:rPr>
        <w:t xml:space="preserve"> Woodie </w:t>
      </w:r>
      <w:proofErr w:type="spellStart"/>
      <w:r w:rsidRPr="00D33E1E">
        <w:rPr>
          <w:lang w:val="en-US"/>
        </w:rPr>
        <w:t>Woodie</w:t>
      </w:r>
      <w:proofErr w:type="spellEnd"/>
      <w:r w:rsidRPr="00D33E1E">
        <w:rPr>
          <w:lang w:val="en-US"/>
        </w:rPr>
        <w:t xml:space="preserve"> manganese project</w:t>
      </w:r>
      <w:r>
        <w:rPr>
          <w:lang w:val="en-US"/>
        </w:rPr>
        <w:t xml:space="preserve"> </w:t>
      </w:r>
      <w:sdt>
        <w:sdtPr>
          <w:rPr>
            <w:lang w:val="en-US"/>
          </w:rPr>
          <w:alias w:val="To edit, see citavi.com/edit"/>
          <w:tag w:val="CitaviPlaceholder#320ea42d-8242-47e4-b32b-09f03dc146ac"/>
          <w:id w:val="89128310"/>
          <w:placeholder>
            <w:docPart w:val="9FC7B14DF36846F9BD0E4E35B8A16FF8"/>
          </w:placeholder>
        </w:sdtPr>
        <w:sdtContent>
          <w:r>
            <w:rPr>
              <w:lang w:val="en-US"/>
            </w:rPr>
            <w:fldChar w:fldCharType="begin"/>
          </w:r>
          <w:r w:rsidR="005132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4MGRkYWQzLTZlNGEtNGI5NS05NGJkLWNkMmRjYzg4Y2Y0OSIsIlJhbmdlTGVuZ3RoIjozNywiUmVmZXJlbmNlSWQiOiI1MTQyMjk0OC01NmZjLTQyMmItYTRmYi1jODZlYzEzYjliZD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10sIkNpdGF0aW9uS2V5VXBkYXRlVHlwZSI6MCwiQ29sbGFib3JhdG9ycyI6W10sIkNvdmVyUGF0aCI6eyIkaWQiOiI3IiwiJHR5cGUiOiJTd2lzc0FjYWRlbWljLkNpdGF2aS5MaW5rZWRSZXNvdXJjZSwgU3dpc3NBY2FkZW1pYy5DaXRhdmkiLCJMaW5rZWRSZXNvdXJjZVR5cGUiOjIsIk9yaWdpbmFsU3RyaW5nIjoiQzpcXFVzZXJzXFxiZW5qYW1pbi5mcml0elxcQXBwRGF0YVxcTG9jYWxcXFRlbXBcXG4ybHBzbHdvLmpwZyIsIlVyaVN0cmluZyI6IjUxNDIyOTQ4LTU2ZmMtNDIyYi1hNGZiLWM4NmVjMTNiOWJkM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}</w:instrText>
          </w:r>
          <w:r>
            <w:rPr>
              <w:lang w:val="en-US"/>
            </w:rPr>
            <w:fldChar w:fldCharType="separate"/>
          </w:r>
          <w:r w:rsidR="00FF660B">
            <w:rPr>
              <w:lang w:val="en-US"/>
            </w:rPr>
            <w:t>(Consolidated Minerals Limited, 2006a, Roberts and Francis, 2014)</w:t>
          </w:r>
          <w:r>
            <w:rPr>
              <w:lang w:val="en-US"/>
            </w:rPr>
            <w:fldChar w:fldCharType="end"/>
          </w:r>
        </w:sdtContent>
      </w:sdt>
      <w:r>
        <w:rPr>
          <w:lang w:val="en-US"/>
        </w:rPr>
        <w:t xml:space="preserve"> can be considered</w:t>
      </w:r>
      <w:r w:rsidRPr="00D33E1E">
        <w:rPr>
          <w:lang w:val="en-US"/>
        </w:rPr>
        <w:t xml:space="preserve"> generic in terms of both extraction and further processing into </w:t>
      </w:r>
      <w:proofErr w:type="spellStart"/>
      <w:r>
        <w:rPr>
          <w:lang w:val="en-US"/>
        </w:rPr>
        <w:t>FeMn</w:t>
      </w:r>
      <w:proofErr w:type="spellEnd"/>
      <w:r>
        <w:rPr>
          <w:lang w:val="en-US"/>
        </w:rPr>
        <w:t xml:space="preserve">, the latter step taking place in China where about 40 % of the global </w:t>
      </w:r>
      <w:proofErr w:type="spellStart"/>
      <w:r>
        <w:rPr>
          <w:lang w:val="en-US"/>
        </w:rPr>
        <w:t>FeMn</w:t>
      </w:r>
      <w:proofErr w:type="spellEnd"/>
      <w:r>
        <w:rPr>
          <w:lang w:val="en-US"/>
        </w:rPr>
        <w:t xml:space="preserve"> production is located. The average ore grade is about 40 % Mn which corresponds to approximately 0.8 % Ni</w:t>
      </w:r>
      <w:r w:rsidRPr="00036424">
        <w:rPr>
          <w:lang w:val="en-US"/>
        </w:rPr>
        <w:t>-eq</w:t>
      </w:r>
      <w:r>
        <w:rPr>
          <w:lang w:val="en-US"/>
        </w:rPr>
        <w:t xml:space="preserve">. Thus, the production route starting at Woodie </w:t>
      </w:r>
      <w:proofErr w:type="spellStart"/>
      <w:r>
        <w:rPr>
          <w:lang w:val="en-US"/>
        </w:rPr>
        <w:t>Woodie</w:t>
      </w:r>
      <w:proofErr w:type="spellEnd"/>
      <w:r>
        <w:rPr>
          <w:lang w:val="en-US"/>
        </w:rPr>
        <w:t xml:space="preserve"> can be assumed </w:t>
      </w:r>
      <w:r w:rsidRPr="00D33E1E">
        <w:rPr>
          <w:lang w:val="en-US"/>
        </w:rPr>
        <w:t xml:space="preserve">as </w:t>
      </w:r>
      <w:r>
        <w:rPr>
          <w:lang w:val="en-US"/>
        </w:rPr>
        <w:t>moderately</w:t>
      </w:r>
      <w:r w:rsidRPr="00D33E1E">
        <w:rPr>
          <w:lang w:val="en-US"/>
        </w:rPr>
        <w:t xml:space="preserve"> CO</w:t>
      </w:r>
      <w:r w:rsidRPr="00D33E1E">
        <w:rPr>
          <w:vertAlign w:val="subscript"/>
          <w:lang w:val="en-US"/>
        </w:rPr>
        <w:t>2</w:t>
      </w:r>
      <w:r w:rsidRPr="00D33E1E">
        <w:rPr>
          <w:lang w:val="en-US"/>
        </w:rPr>
        <w:t>-intensive for the manganese sector</w:t>
      </w:r>
      <w:r>
        <w:rPr>
          <w:lang w:val="en-US"/>
        </w:rPr>
        <w:t>.</w:t>
      </w:r>
    </w:p>
    <w:p w14:paraId="0A69EF1E" w14:textId="77777777" w:rsidR="00852BA2" w:rsidRPr="00AF4144" w:rsidRDefault="00852BA2" w:rsidP="00572F21">
      <w:pPr>
        <w:pStyle w:val="Titre1"/>
        <w:numPr>
          <w:ilvl w:val="0"/>
          <w:numId w:val="23"/>
        </w:numPr>
      </w:pPr>
      <w:bookmarkStart w:id="8" w:name="_Toc126328224"/>
      <w:r w:rsidRPr="00AF4144">
        <w:t>Inventory Woodie </w:t>
      </w:r>
      <w:proofErr w:type="spellStart"/>
      <w:r w:rsidRPr="00AF4144">
        <w:t>Woodie</w:t>
      </w:r>
      <w:bookmarkEnd w:id="8"/>
      <w:proofErr w:type="spellEnd"/>
    </w:p>
    <w:p w14:paraId="48FA94B5" w14:textId="1292BBF8" w:rsidR="00D67DFB" w:rsidRPr="00AF4144" w:rsidRDefault="00E763FE" w:rsidP="00C27F33">
      <w:pPr>
        <w:pStyle w:val="Titre2"/>
        <w:numPr>
          <w:ilvl w:val="1"/>
          <w:numId w:val="23"/>
        </w:numPr>
      </w:pPr>
      <w:bookmarkStart w:id="9" w:name="_Toc99346081"/>
      <w:bookmarkStart w:id="10" w:name="_Toc126328225"/>
      <w:r w:rsidRPr="00AF4144">
        <w:t>Ferromanganese production (land-based)</w:t>
      </w:r>
      <w:bookmarkEnd w:id="9"/>
      <w:bookmarkEnd w:id="10"/>
    </w:p>
    <w:p w14:paraId="45ACFFC0" w14:textId="52A51897" w:rsidR="06F6AEB8" w:rsidRPr="00AF4144" w:rsidRDefault="06F6AEB8" w:rsidP="51461272">
      <w:pPr>
        <w:jc w:val="both"/>
        <w:rPr>
          <w:lang w:val="en-US"/>
        </w:rPr>
      </w:pPr>
      <w:r w:rsidRPr="00AF4144">
        <w:rPr>
          <w:lang w:val="en-US"/>
        </w:rPr>
        <w:t>The Woodie</w:t>
      </w:r>
      <w:r w:rsidR="006C5746" w:rsidRPr="00AF4144">
        <w:rPr>
          <w:lang w:val="en-US"/>
        </w:rPr>
        <w:t> </w:t>
      </w:r>
      <w:proofErr w:type="spellStart"/>
      <w:r w:rsidRPr="00AF4144">
        <w:rPr>
          <w:lang w:val="en-US"/>
        </w:rPr>
        <w:t>Woodie</w:t>
      </w:r>
      <w:proofErr w:type="spellEnd"/>
      <w:r w:rsidRPr="00AF4144">
        <w:rPr>
          <w:lang w:val="en-US"/>
        </w:rPr>
        <w:t xml:space="preserve"> manganese mine in Western Australia serve</w:t>
      </w:r>
      <w:r w:rsidR="0088225C">
        <w:rPr>
          <w:lang w:val="en-US"/>
        </w:rPr>
        <w:t>s</w:t>
      </w:r>
      <w:r w:rsidRPr="00AF4144">
        <w:rPr>
          <w:lang w:val="en-US"/>
        </w:rPr>
        <w:t xml:space="preserve"> as the basis for modeling terrestrial ferromanganese production. The manganese deposits ha</w:t>
      </w:r>
      <w:r w:rsidR="00504A3C">
        <w:rPr>
          <w:lang w:val="en-US"/>
        </w:rPr>
        <w:t>ve</w:t>
      </w:r>
      <w:r w:rsidRPr="00AF4144">
        <w:rPr>
          <w:lang w:val="en-US"/>
        </w:rPr>
        <w:t xml:space="preserve"> been known since the 1950s and </w:t>
      </w:r>
      <w:r w:rsidR="00504A3C">
        <w:rPr>
          <w:lang w:val="en-US"/>
        </w:rPr>
        <w:t>have been mined</w:t>
      </w:r>
      <w:r w:rsidRPr="00AF4144">
        <w:rPr>
          <w:lang w:val="en-US"/>
        </w:rPr>
        <w:t xml:space="preserve"> in small-scale operations until commercial mining began in the 1990s. The mine processes about 3 Mt of ore per year into about 1.5 Mt of concentrate</w:t>
      </w:r>
      <w:r w:rsidR="00E763FE" w:rsidRPr="00AF4144">
        <w:rPr>
          <w:lang w:val="en-US"/>
        </w:rPr>
        <w:t xml:space="preserve"> </w:t>
      </w:r>
      <w:sdt>
        <w:sdtPr>
          <w:rPr>
            <w:lang w:val="en-US"/>
          </w:rPr>
          <w:alias w:val="To edit, see citavi.com/edit"/>
          <w:tag w:val="CitaviPlaceholder#e5238e6d-78f1-43fd-ac50-b9fc0daf2532"/>
          <w:id w:val="926004816"/>
          <w:placeholder>
            <w:docPart w:val="DefaultPlaceholder_-1854013440"/>
          </w:placeholder>
        </w:sdtPr>
        <w:sdtContent>
          <w:r w:rsidR="00E763FE" w:rsidRPr="00AF4144">
            <w:rPr>
              <w:lang w:val="en-US"/>
            </w:rPr>
            <w:fldChar w:fldCharType="begin"/>
          </w:r>
          <w:r w:rsidR="00FF660B">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MTExYzY1LTViMDItNGNjNi04MGE5LWU3ODUzOTRiMzE2MyIsIlJhbmdlTGVuZ3RoIjoyNCwiUmVmZXJlbmNlSWQiOiI2OGIwN2FhMi1mZWY3LTQ2NjctYWNkMy01NTY0ZmQ5MDg2ZT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jE5NCBmZi4iLCJTdGFydFBhZ2UiOnsiJGlkIjoiNSIsIiR0eXBlIjoiU3dpc3NBY2FkZW1pYy5QYWdlTnVtYmVyLCBTd2lzc0FjYWRlbWljIiwiSXNGdWxseU51bWVyaWMiOmZhbHNlLCJOdW1iZXIiOjE5NCwiTnVtYmVyaW5nVHlwZSI6MCwiTnVtZXJhbFN5c3RlbSI6LTEsIk9yaWdpbmFsU3RyaW5nIjoiMTk0IGZmLiIsIlByZXR0eVN0cmluZyI6IjE5NCBmZi4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}</w:instrText>
          </w:r>
          <w:r w:rsidR="00E763FE" w:rsidRPr="00AF4144">
            <w:rPr>
              <w:lang w:val="en-US"/>
            </w:rPr>
            <w:fldChar w:fldCharType="separate"/>
          </w:r>
          <w:r w:rsidR="00FF660B">
            <w:rPr>
              <w:lang w:val="en-US"/>
            </w:rPr>
            <w:t>(Al Barazi et al., 2016)</w:t>
          </w:r>
          <w:r w:rsidR="00E763FE" w:rsidRPr="00AF4144">
            <w:rPr>
              <w:lang w:val="en-US"/>
            </w:rPr>
            <w:fldChar w:fldCharType="end"/>
          </w:r>
        </w:sdtContent>
      </w:sdt>
      <w:r w:rsidRPr="00AF4144">
        <w:rPr>
          <w:lang w:val="en-US"/>
        </w:rPr>
        <w:t xml:space="preserve">. The concentrate is classified into a </w:t>
      </w:r>
      <w:proofErr w:type="gramStart"/>
      <w:r w:rsidRPr="00AF4144">
        <w:rPr>
          <w:lang w:val="en-US"/>
        </w:rPr>
        <w:t>coarse</w:t>
      </w:r>
      <w:proofErr w:type="gramEnd"/>
      <w:r w:rsidRPr="00AF4144">
        <w:rPr>
          <w:lang w:val="en-US"/>
        </w:rPr>
        <w:t xml:space="preserve"> (lumps) and a fine (fines) fraction. </w:t>
      </w:r>
    </w:p>
    <w:p w14:paraId="27455247" w14:textId="250A4710" w:rsidR="00E763FE" w:rsidRPr="00AF4144" w:rsidRDefault="00E763FE" w:rsidP="00E763FE">
      <w:pPr>
        <w:pStyle w:val="Lgende"/>
        <w:keepNext/>
        <w:rPr>
          <w:lang w:val="en-US"/>
        </w:rPr>
      </w:pPr>
      <w:r w:rsidRPr="00AF4144">
        <w:rPr>
          <w:lang w:val="en-US"/>
        </w:rPr>
        <w:t xml:space="preserve">Table </w:t>
      </w:r>
      <w:r w:rsidR="00572EBB">
        <w:rPr>
          <w:lang w:val="en-US"/>
        </w:rPr>
        <w:t>A.</w:t>
      </w:r>
      <w:r w:rsidRPr="00AF4144">
        <w:rPr>
          <w:lang w:val="en-US"/>
        </w:rPr>
        <w:fldChar w:fldCharType="begin"/>
      </w:r>
      <w:r w:rsidRPr="00AF4144">
        <w:rPr>
          <w:lang w:val="en-US"/>
        </w:rPr>
        <w:instrText xml:space="preserve"> SEQ Table \* ARABIC </w:instrText>
      </w:r>
      <w:r w:rsidRPr="00AF4144">
        <w:rPr>
          <w:lang w:val="en-US"/>
        </w:rPr>
        <w:fldChar w:fldCharType="separate"/>
      </w:r>
      <w:r w:rsidR="00FF660B">
        <w:rPr>
          <w:noProof/>
          <w:lang w:val="en-US"/>
        </w:rPr>
        <w:t>1</w:t>
      </w:r>
      <w:r w:rsidRPr="00AF4144">
        <w:rPr>
          <w:lang w:val="en-US"/>
        </w:rPr>
        <w:fldChar w:fldCharType="end"/>
      </w:r>
      <w:r w:rsidRPr="00AF4144">
        <w:rPr>
          <w:lang w:val="en-US"/>
        </w:rPr>
        <w:t xml:space="preserve">: Ore grade and stripping ratio of the land-based ferromanganese production model </w:t>
      </w:r>
      <w:sdt>
        <w:sdtPr>
          <w:rPr>
            <w:lang w:val="en-US"/>
          </w:rPr>
          <w:alias w:val="To edit, see citavi.com/edit"/>
          <w:tag w:val="CitaviPlaceholder#10c49130-1e27-4143-a968-ced9dec9ee98"/>
          <w:id w:val="-2141713538"/>
          <w:placeholder>
            <w:docPart w:val="365ED1D4A5FF4DFC8AF87B695D02EC46"/>
          </w:placeholder>
        </w:sdtPr>
        <w:sdtContent>
          <w:r w:rsidRPr="00AF4144">
            <w:rPr>
              <w:lang w:val="en-US"/>
            </w:rPr>
            <w:fldChar w:fldCharType="begin"/>
          </w:r>
          <w:r w:rsidR="005132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yNDA5YjcyLWUxNzUtNGZkZi05MTY2LTc3Y2NmZmU0Njc2MiIsIlJhbmdlTGVuZ3RoIjoyNywiUmVmZXJlbmNlSWQiOiI5MmQyYmY5MS05MDM2LTRlN2YtODdkNC0zYjAzMjMxYmVlM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}</w:instrText>
          </w:r>
          <w:r w:rsidRPr="00AF4144">
            <w:rPr>
              <w:lang w:val="en-US"/>
            </w:rPr>
            <w:fldChar w:fldCharType="separate"/>
          </w:r>
          <w:r w:rsidR="00FF660B">
            <w:rPr>
              <w:lang w:val="en-US"/>
            </w:rPr>
            <w:t>(Roberts and Francis, 2014)</w:t>
          </w:r>
          <w:r w:rsidRPr="00AF4144">
            <w:rPr>
              <w:lang w:val="en-US"/>
            </w:rPr>
            <w:fldChar w:fldCharType="end"/>
          </w:r>
        </w:sdtContent>
      </w:sdt>
      <w:r w:rsidRPr="00AF4144">
        <w:rPr>
          <w:lang w:val="en-US"/>
        </w:rPr>
        <w:t>.</w:t>
      </w:r>
    </w:p>
    <w:tbl>
      <w:tblPr>
        <w:tblStyle w:val="Grilledutableau"/>
        <w:tblW w:w="0" w:type="auto"/>
        <w:tblLook w:val="04A0" w:firstRow="1" w:lastRow="0" w:firstColumn="1" w:lastColumn="0" w:noHBand="0" w:noVBand="1"/>
      </w:tblPr>
      <w:tblGrid>
        <w:gridCol w:w="2547"/>
        <w:gridCol w:w="1843"/>
      </w:tblGrid>
      <w:tr w:rsidR="00D67DFB" w:rsidRPr="00AF4144" w14:paraId="17BAAE76" w14:textId="77777777" w:rsidTr="000B20D9">
        <w:tc>
          <w:tcPr>
            <w:tcW w:w="2547" w:type="dxa"/>
          </w:tcPr>
          <w:p w14:paraId="354024A6" w14:textId="77777777" w:rsidR="00D67DFB" w:rsidRPr="00AF4144" w:rsidRDefault="00D67DFB" w:rsidP="000B20D9">
            <w:pPr>
              <w:jc w:val="both"/>
              <w:rPr>
                <w:lang w:val="en-US"/>
              </w:rPr>
            </w:pPr>
            <w:r w:rsidRPr="00AF4144">
              <w:rPr>
                <w:lang w:val="en-US"/>
              </w:rPr>
              <w:t xml:space="preserve">Ore grade </w:t>
            </w:r>
            <w:proofErr w:type="spellStart"/>
            <w:r w:rsidRPr="00AF4144">
              <w:rPr>
                <w:lang w:val="en-US"/>
              </w:rPr>
              <w:t>FeMn</w:t>
            </w:r>
            <w:proofErr w:type="spellEnd"/>
            <w:r w:rsidRPr="00AF4144">
              <w:rPr>
                <w:lang w:val="en-US"/>
              </w:rPr>
              <w:t xml:space="preserve"> [%]</w:t>
            </w:r>
          </w:p>
        </w:tc>
        <w:tc>
          <w:tcPr>
            <w:tcW w:w="1843" w:type="dxa"/>
          </w:tcPr>
          <w:p w14:paraId="78CAD0D7" w14:textId="77777777" w:rsidR="00D67DFB" w:rsidRPr="00AF4144" w:rsidRDefault="00D67DFB" w:rsidP="000B20D9">
            <w:pPr>
              <w:jc w:val="both"/>
              <w:rPr>
                <w:lang w:val="en-US"/>
              </w:rPr>
            </w:pPr>
            <w:r w:rsidRPr="00AF4144">
              <w:rPr>
                <w:lang w:val="en-US"/>
              </w:rPr>
              <w:t>Stripping ratio</w:t>
            </w:r>
          </w:p>
        </w:tc>
      </w:tr>
      <w:tr w:rsidR="00D67DFB" w:rsidRPr="00AF4144" w14:paraId="71229B1E" w14:textId="77777777" w:rsidTr="000B20D9">
        <w:tc>
          <w:tcPr>
            <w:tcW w:w="2547" w:type="dxa"/>
          </w:tcPr>
          <w:p w14:paraId="6FC39D23" w14:textId="77777777" w:rsidR="00D67DFB" w:rsidRPr="00AF4144" w:rsidRDefault="00D67DFB" w:rsidP="000B20D9">
            <w:pPr>
              <w:jc w:val="both"/>
              <w:rPr>
                <w:lang w:val="en-US"/>
              </w:rPr>
            </w:pPr>
            <w:r w:rsidRPr="00AF4144">
              <w:rPr>
                <w:lang w:val="en-US"/>
              </w:rPr>
              <w:t>30</w:t>
            </w:r>
          </w:p>
        </w:tc>
        <w:tc>
          <w:tcPr>
            <w:tcW w:w="1843" w:type="dxa"/>
          </w:tcPr>
          <w:p w14:paraId="3E70315D" w14:textId="2456E98C" w:rsidR="00D67DFB" w:rsidRPr="00AF4144" w:rsidRDefault="00D67DFB" w:rsidP="000B20D9">
            <w:pPr>
              <w:jc w:val="both"/>
              <w:rPr>
                <w:lang w:val="en-US"/>
              </w:rPr>
            </w:pPr>
            <w:r w:rsidRPr="00AF4144">
              <w:rPr>
                <w:lang w:val="en-US"/>
              </w:rPr>
              <w:t>1:2</w:t>
            </w:r>
            <w:r w:rsidR="00C826C7" w:rsidRPr="00AF4144">
              <w:rPr>
                <w:rStyle w:val="Appelnotedebasdep"/>
                <w:lang w:val="en-US"/>
              </w:rPr>
              <w:footnoteReference w:id="2"/>
            </w:r>
          </w:p>
        </w:tc>
      </w:tr>
    </w:tbl>
    <w:p w14:paraId="0D11C218" w14:textId="78711E73" w:rsidR="00D67DFB" w:rsidRPr="00AF4144" w:rsidRDefault="00E763FE" w:rsidP="00C27F33">
      <w:pPr>
        <w:pStyle w:val="Titre2"/>
        <w:numPr>
          <w:ilvl w:val="1"/>
          <w:numId w:val="23"/>
        </w:numPr>
      </w:pPr>
      <w:bookmarkStart w:id="11" w:name="_Toc126328226"/>
      <w:r w:rsidRPr="00AF4144">
        <w:t>Mining</w:t>
      </w:r>
      <w:bookmarkEnd w:id="11"/>
    </w:p>
    <w:p w14:paraId="20083FAC" w14:textId="56D1A758" w:rsidR="00665250" w:rsidRDefault="00E763FE" w:rsidP="00D67DFB">
      <w:pPr>
        <w:jc w:val="both"/>
        <w:rPr>
          <w:lang w:val="en-US"/>
        </w:rPr>
      </w:pPr>
      <w:bookmarkStart w:id="12" w:name="_Ref57816203"/>
      <w:r w:rsidRPr="00AF4144">
        <w:rPr>
          <w:lang w:val="en-US"/>
        </w:rPr>
        <w:t>Mining, e.g.</w:t>
      </w:r>
      <w:r w:rsidR="00303BBC">
        <w:rPr>
          <w:lang w:val="en-US"/>
        </w:rPr>
        <w:t xml:space="preserve">, </w:t>
      </w:r>
      <w:r w:rsidRPr="00AF4144">
        <w:rPr>
          <w:lang w:val="en-US"/>
        </w:rPr>
        <w:t xml:space="preserve">excavation of pits and transport of ore and overburden, was modeled using the </w:t>
      </w:r>
      <w:proofErr w:type="spellStart"/>
      <w:r w:rsidRPr="00AF4144">
        <w:rPr>
          <w:lang w:val="en-US"/>
        </w:rPr>
        <w:t>ecoinvent</w:t>
      </w:r>
      <w:proofErr w:type="spellEnd"/>
      <w:r w:rsidRPr="00AF4144">
        <w:rPr>
          <w:lang w:val="en-US"/>
        </w:rPr>
        <w:t xml:space="preserve"> dataset of </w:t>
      </w:r>
      <w:sdt>
        <w:sdtPr>
          <w:rPr>
            <w:lang w:val="en-US"/>
          </w:rPr>
          <w:alias w:val="To edit, see citavi.com/edit"/>
          <w:tag w:val="CitaviPlaceholder#b1321966-3dc5-4f32-98bc-fb6cce72a215"/>
          <w:id w:val="602069044"/>
          <w:placeholder>
            <w:docPart w:val="DefaultPlaceholder_-1854013440"/>
          </w:placeholder>
        </w:sdtPr>
        <w:sdtContent>
          <w:r w:rsidRPr="00AF4144">
            <w:rPr>
              <w:lang w:val="en-US"/>
            </w:rPr>
            <w:fldChar w:fldCharType="begin"/>
          </w:r>
          <w:r w:rsidR="001B5314" w:rsidRPr="00AF4144">
            <w:rPr>
              <w:lang w:val="en-US"/>
            </w:rPr>
            <w:instrText>ADDIN CitaviPlaceholder{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}</w:instrText>
          </w:r>
          <w:r w:rsidRPr="00AF4144">
            <w:rPr>
              <w:lang w:val="en-US"/>
            </w:rPr>
            <w:fldChar w:fldCharType="separate"/>
          </w:r>
          <w:r w:rsidR="00FF660B">
            <w:rPr>
              <w:lang w:val="en-US"/>
            </w:rPr>
            <w:t>Classen et al.</w:t>
          </w:r>
          <w:r w:rsidRPr="00AF4144">
            <w:rPr>
              <w:lang w:val="en-US"/>
            </w:rPr>
            <w:fldChar w:fldCharType="end"/>
          </w:r>
        </w:sdtContent>
      </w:sdt>
      <w:r w:rsidRPr="00AF4144">
        <w:rPr>
          <w:lang w:val="en-US"/>
        </w:rPr>
        <w:t xml:space="preserve"> </w:t>
      </w:r>
      <w:sdt>
        <w:sdtPr>
          <w:rPr>
            <w:lang w:val="en-US"/>
          </w:rPr>
          <w:alias w:val="To edit, see citavi.com/edit"/>
          <w:tag w:val="CitaviPlaceholder#80204e62-6a49-485c-b768-f52eac97c0d1"/>
          <w:id w:val="246537837"/>
          <w:placeholder>
            <w:docPart w:val="DefaultPlaceholder_-1854013440"/>
          </w:placeholder>
        </w:sdtPr>
        <w:sdtContent>
          <w:r w:rsidRPr="00AF4144">
            <w:rPr>
              <w:lang w:val="en-US"/>
            </w:rPr>
            <w:fldChar w:fldCharType="begin"/>
          </w:r>
          <w:r w:rsidR="00B944DD">
            <w:rPr>
              <w:lang w:val="en-US"/>
            </w:rPr>
            <w:instrText>ADDIN CitaviPlaceholder{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T3JpZ2luYWxTdHJpbmciOiIxOCIsIlN0YXJ0UGFnZSI6eyIkaWQiOiI1IiwiJHR5cGUiOiJTd2lzc0FjYWRlbWljLlBhZ2VOdW1iZXIsIFN3aXNzQWNhZGVtaWMiLCJJc0Z1bGx5TnVtZXJpYyI6dHJ1ZSwiTnVtYmVyIjoxOCwiTnVtYmVyaW5nVHlwZSI6MCwiTnVtZXJhbFN5c3RlbSI6MCwiT3JpZ2luYWxTdHJpbmciOiIxOCIsIlByZXR0eVN0cmluZyI6IjE4In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}</w:instrText>
          </w:r>
          <w:r w:rsidRPr="00AF4144">
            <w:rPr>
              <w:lang w:val="en-US"/>
            </w:rPr>
            <w:fldChar w:fldCharType="separate"/>
          </w:r>
          <w:r w:rsidR="00FF660B">
            <w:rPr>
              <w:lang w:val="en-US"/>
            </w:rPr>
            <w:t>(2009)</w:t>
          </w:r>
          <w:r w:rsidRPr="00AF4144">
            <w:rPr>
              <w:lang w:val="en-US"/>
            </w:rPr>
            <w:fldChar w:fldCharType="end"/>
          </w:r>
        </w:sdtContent>
      </w:sdt>
      <w:r w:rsidRPr="00AF4144">
        <w:rPr>
          <w:lang w:val="en-US"/>
        </w:rPr>
        <w:t xml:space="preserve"> "manganese concentrate, at beneficiation - part mining". This source again </w:t>
      </w:r>
      <w:r w:rsidR="00614722" w:rsidRPr="00AF4144">
        <w:rPr>
          <w:lang w:val="en-US"/>
        </w:rPr>
        <w:t xml:space="preserve">is </w:t>
      </w:r>
      <w:r w:rsidRPr="00AF4144">
        <w:rPr>
          <w:lang w:val="en-US"/>
        </w:rPr>
        <w:t xml:space="preserve">based on secondary literature from 1998 -2002, but the dataset can still be found in the most recent version of the </w:t>
      </w:r>
      <w:proofErr w:type="spellStart"/>
      <w:r w:rsidRPr="00AF4144">
        <w:rPr>
          <w:lang w:val="en-US"/>
        </w:rPr>
        <w:t>ecoinvent</w:t>
      </w:r>
      <w:proofErr w:type="spellEnd"/>
      <w:r w:rsidRPr="00AF4144">
        <w:rPr>
          <w:lang w:val="en-US"/>
        </w:rPr>
        <w:t xml:space="preserve"> v.3.8 database, with reference to a validity from January 1994 to December 2003. The dataset was scaled based on the amount of ore produced for further processing, i.e. process output. The stripping ratio in th</w:t>
      </w:r>
      <w:r w:rsidR="00614722" w:rsidRPr="00AF4144">
        <w:rPr>
          <w:lang w:val="en-US"/>
        </w:rPr>
        <w:t>is</w:t>
      </w:r>
      <w:r w:rsidRPr="00AF4144">
        <w:rPr>
          <w:lang w:val="en-US"/>
        </w:rPr>
        <w:t xml:space="preserve"> source is 2.6:1, well above the value reported by </w:t>
      </w:r>
      <w:sdt>
        <w:sdtPr>
          <w:rPr>
            <w:lang w:val="en-US"/>
          </w:rPr>
          <w:alias w:val="To edit, see citavi.com/edit"/>
          <w:tag w:val="CitaviPlaceholder#d46e5259-55eb-40da-a813-893d2e3344d8"/>
          <w:id w:val="141467592"/>
          <w:placeholder>
            <w:docPart w:val="DefaultPlaceholder_-1854013440"/>
          </w:placeholder>
        </w:sdtPr>
        <w:sdtContent>
          <w:r w:rsidR="00614722" w:rsidRPr="00AF4144">
            <w:rPr>
              <w:lang w:val="en-US"/>
            </w:rPr>
            <w:fldChar w:fldCharType="begin"/>
          </w:r>
          <w:r w:rsidR="0051329C">
            <w:rPr>
              <w:lang w:val="en-US"/>
            </w:rPr>
            <w:instrText>ADDIN CitaviPlaceholder{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}</w:instrText>
          </w:r>
          <w:r w:rsidR="00614722" w:rsidRPr="00AF4144">
            <w:rPr>
              <w:lang w:val="en-US"/>
            </w:rPr>
            <w:fldChar w:fldCharType="separate"/>
          </w:r>
          <w:r w:rsidR="00FF660B">
            <w:rPr>
              <w:lang w:val="en-US"/>
            </w:rPr>
            <w:t xml:space="preserve">Roberts </w:t>
          </w:r>
          <w:r w:rsidR="00FF660B">
            <w:rPr>
              <w:lang w:val="en-US"/>
            </w:rPr>
            <w:lastRenderedPageBreak/>
            <w:t>and Francis</w:t>
          </w:r>
          <w:r w:rsidR="00614722" w:rsidRPr="00AF4144">
            <w:rPr>
              <w:lang w:val="en-US"/>
            </w:rPr>
            <w:fldChar w:fldCharType="end"/>
          </w:r>
        </w:sdtContent>
      </w:sdt>
      <w:r w:rsidR="00614722" w:rsidRPr="00AF4144">
        <w:rPr>
          <w:lang w:val="en-US"/>
        </w:rPr>
        <w:t xml:space="preserve"> </w:t>
      </w:r>
      <w:sdt>
        <w:sdtPr>
          <w:rPr>
            <w:lang w:val="en-US"/>
          </w:rPr>
          <w:alias w:val="To edit, see citavi.com/edit"/>
          <w:tag w:val="CitaviPlaceholder#61eb8959-fbd8-4a3e-bab2-c9c7f82dbc01"/>
          <w:id w:val="-1690832667"/>
          <w:placeholder>
            <w:docPart w:val="DefaultPlaceholder_-1854013440"/>
          </w:placeholder>
        </w:sdtPr>
        <w:sdtContent>
          <w:r w:rsidR="00614722" w:rsidRPr="00AF4144">
            <w:rPr>
              <w:lang w:val="en-US"/>
            </w:rPr>
            <w:fldChar w:fldCharType="begin"/>
          </w:r>
          <w:r w:rsidR="0051329C">
            <w:rPr>
              <w:lang w:val="en-US"/>
            </w:rPr>
            <w:instrText>ADDIN CitaviPlaceholder{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yMDE0KSJ9XX0sIlRhZyI6IkNpdGF2aVBsYWNlaG9sZGVyIzYxZWI4OTU5LWZiZDgtNGEzZS1iYWIyLWM5YzdmODJkYmMwMSIsIlRleHQiOiIoMjAxNCkiLCJXQUlWZXJzaW9uIjoiNi4xNC4wLjAifQ==}</w:instrText>
          </w:r>
          <w:r w:rsidR="00614722" w:rsidRPr="00AF4144">
            <w:rPr>
              <w:lang w:val="en-US"/>
            </w:rPr>
            <w:fldChar w:fldCharType="separate"/>
          </w:r>
          <w:r w:rsidR="00FF660B">
            <w:rPr>
              <w:lang w:val="en-US"/>
            </w:rPr>
            <w:t>(2014)</w:t>
          </w:r>
          <w:r w:rsidR="00614722" w:rsidRPr="00AF4144">
            <w:rPr>
              <w:lang w:val="en-US"/>
            </w:rPr>
            <w:fldChar w:fldCharType="end"/>
          </w:r>
        </w:sdtContent>
      </w:sdt>
      <w:r w:rsidR="00614722" w:rsidRPr="00AF4144">
        <w:rPr>
          <w:lang w:val="en-US"/>
        </w:rPr>
        <w:t xml:space="preserve"> </w:t>
      </w:r>
      <w:r w:rsidRPr="00AF4144">
        <w:rPr>
          <w:lang w:val="en-US"/>
        </w:rPr>
        <w:t>for 2010 and 2011. The significantly higher stripping ratio is thus a conservative assumption that also fits well with the arithmetic mean stripping ratio reported by</w:t>
      </w:r>
      <w:r w:rsidR="00614722" w:rsidRPr="00AF4144">
        <w:rPr>
          <w:lang w:val="en-US"/>
        </w:rPr>
        <w:t xml:space="preserve"> </w:t>
      </w:r>
      <w:sdt>
        <w:sdtPr>
          <w:rPr>
            <w:lang w:val="en-US"/>
          </w:rPr>
          <w:alias w:val="To edit, see citavi.com/edit"/>
          <w:tag w:val="CitaviPlaceholder#fc924b0a-e5c1-4f8b-a064-3c9c72a04523"/>
          <w:id w:val="-1806309284"/>
          <w:placeholder>
            <w:docPart w:val="DefaultPlaceholder_-1854013440"/>
          </w:placeholder>
        </w:sdtPr>
        <w:sdtContent>
          <w:r w:rsidR="00614722" w:rsidRPr="00AF4144">
            <w:rPr>
              <w:lang w:val="en-US"/>
            </w:rPr>
            <w:fldChar w:fldCharType="begin"/>
          </w:r>
          <w:r w:rsidR="001B5314" w:rsidRPr="00AF4144">
            <w:rPr>
              <w:lang w:val="en-US"/>
            </w:rPr>
            <w:instrText>ADDIN CitaviPlaceholder{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vbmF0aG9uIiwiTGFzdE5hbWUiOiJCYXJrZXIiLCJQcm90ZWN0ZWQiOmZhbHNlLCJTZXgiOjIsIkNyZWF0ZWRCeSI6Il9CZW5qYW1pbiBGcml0eiIsIkNyZWF0ZWRPbiI6IjIwMjItMDYtMjdUMTU6NDM6MjkiLCJNb2RpZmllZEJ5IjoiX0JlbmphbWluIEZyaXR6IiwiSWQiOiI2YzdhNzA0NS00YzExLTRkMzYtOWQ0NS1hOWQyM2I0YzZhYzYiLCJNb2RpZmllZE9uIjoiMjAyMi0wNi0yN1QxNTo0MzoyO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0NzgwZjI1OC1mYmY1LTQ2OTYtODVmOS1lN2Q3Njc4ZWM2MD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}</w:instrText>
          </w:r>
          <w:r w:rsidR="00614722" w:rsidRPr="00AF4144">
            <w:rPr>
              <w:lang w:val="en-US"/>
            </w:rPr>
            <w:fldChar w:fldCharType="separate"/>
          </w:r>
          <w:r w:rsidR="00FF660B">
            <w:rPr>
              <w:lang w:val="en-US"/>
            </w:rPr>
            <w:t>Barker</w:t>
          </w:r>
          <w:r w:rsidR="00614722" w:rsidRPr="00AF4144">
            <w:rPr>
              <w:lang w:val="en-US"/>
            </w:rPr>
            <w:fldChar w:fldCharType="end"/>
          </w:r>
        </w:sdtContent>
      </w:sdt>
      <w:r w:rsidR="00614722" w:rsidRPr="00AF4144">
        <w:rPr>
          <w:lang w:val="en-US"/>
        </w:rPr>
        <w:t xml:space="preserve"> </w:t>
      </w:r>
      <w:sdt>
        <w:sdtPr>
          <w:rPr>
            <w:lang w:val="en-US"/>
          </w:rPr>
          <w:alias w:val="To edit, see citavi.com/edit"/>
          <w:tag w:val="CitaviPlaceholder#31dcfcf0-72ec-401c-ac8a-bd4a5213b0ca"/>
          <w:id w:val="-406305739"/>
          <w:placeholder>
            <w:docPart w:val="DefaultPlaceholder_-1854013440"/>
          </w:placeholder>
        </w:sdtPr>
        <w:sdtContent>
          <w:r w:rsidR="00614722" w:rsidRPr="00AF4144">
            <w:rPr>
              <w:lang w:val="en-US"/>
            </w:rPr>
            <w:fldChar w:fldCharType="begin"/>
          </w:r>
          <w:r w:rsidR="001B5314" w:rsidRPr="00AF4144">
            <w:rPr>
              <w:lang w:val="en-US"/>
            </w:rPr>
            <w:instrText>ADDIN CitaviPlaceholder{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9uYXRob24iLCJMYXN0TmFtZSI6IkJhcmtlciIsIlByb3RlY3RlZCI6ZmFsc2UsIlNleCI6MiwiQ3JlYXRlZEJ5IjoiX0JlbmphbWluIEZyaXR6IiwiQ3JlYXRlZE9uIjoiMjAyMi0wNi0yN1QxNTo0MzoyOSIsIk1vZGlmaWVkQnkiOiJfQmVuamFtaW4gRnJpdHoiLCJJZCI6IjZjN2E3MDQ1LTRjMTEtNGQzNi05ZDQ1LWE5ZDIzYjRjNmFjNiIsIk1vZGlmaWVkT24iOiIyMDIyLTA2LTI3VDE1OjQzOjI5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Q3ODBmMjU4LWZiZjUtNDY5Ni04NWY5LWU3ZDc2NzhlYzYwM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}</w:instrText>
          </w:r>
          <w:r w:rsidR="00614722" w:rsidRPr="00AF4144">
            <w:rPr>
              <w:lang w:val="en-US"/>
            </w:rPr>
            <w:fldChar w:fldCharType="separate"/>
          </w:r>
          <w:r w:rsidR="00FF660B">
            <w:rPr>
              <w:lang w:val="en-US"/>
            </w:rPr>
            <w:t>(2020)</w:t>
          </w:r>
          <w:r w:rsidR="00614722" w:rsidRPr="00AF4144">
            <w:rPr>
              <w:lang w:val="en-US"/>
            </w:rPr>
            <w:fldChar w:fldCharType="end"/>
          </w:r>
        </w:sdtContent>
      </w:sdt>
      <w:r w:rsidRPr="00AF4144">
        <w:rPr>
          <w:lang w:val="en-US"/>
        </w:rPr>
        <w:t xml:space="preserve">. </w:t>
      </w:r>
    </w:p>
    <w:p w14:paraId="4143751A" w14:textId="64AECE0E" w:rsidR="00E763FE" w:rsidRPr="00AF4144" w:rsidRDefault="00665250" w:rsidP="00D67DFB">
      <w:pPr>
        <w:jc w:val="both"/>
        <w:rPr>
          <w:lang w:val="en-US"/>
        </w:rPr>
      </w:pPr>
      <w:r>
        <w:rPr>
          <w:lang w:val="en-US"/>
        </w:rPr>
        <w:t>The following adjustments were made:</w:t>
      </w:r>
    </w:p>
    <w:p w14:paraId="5E538AAE" w14:textId="51ECE6CE" w:rsidR="00614722" w:rsidRPr="00AF4144" w:rsidRDefault="000F6314" w:rsidP="00D67DFB">
      <w:pPr>
        <w:pStyle w:val="Paragraphedeliste"/>
        <w:numPr>
          <w:ilvl w:val="0"/>
          <w:numId w:val="6"/>
        </w:numPr>
        <w:spacing w:after="200" w:line="276" w:lineRule="auto"/>
        <w:jc w:val="both"/>
      </w:pPr>
      <w:r w:rsidRPr="00AF4144">
        <w:t>t</w:t>
      </w:r>
      <w:r w:rsidR="00614722" w:rsidRPr="00AF4144">
        <w:t>he infrastructure share for underground was reduced from 30% to 0% and at the same time the surface share was increased from 70% to 100% since the Woodie</w:t>
      </w:r>
      <w:r w:rsidR="00140E3B" w:rsidRPr="00AF4144">
        <w:t> </w:t>
      </w:r>
      <w:proofErr w:type="spellStart"/>
      <w:r w:rsidR="00614722" w:rsidRPr="00AF4144">
        <w:t>Woodie</w:t>
      </w:r>
      <w:proofErr w:type="spellEnd"/>
      <w:r w:rsidR="00614722" w:rsidRPr="00AF4144">
        <w:t xml:space="preserve"> mining project only produces above ground.</w:t>
      </w:r>
    </w:p>
    <w:p w14:paraId="79D755D2" w14:textId="429D902E" w:rsidR="00D67DFB" w:rsidRPr="00AF4144" w:rsidRDefault="00614722" w:rsidP="00D67DFB">
      <w:pPr>
        <w:pStyle w:val="Paragraphedeliste"/>
        <w:numPr>
          <w:ilvl w:val="0"/>
          <w:numId w:val="6"/>
        </w:numPr>
        <w:spacing w:after="200" w:line="276" w:lineRule="auto"/>
        <w:jc w:val="both"/>
      </w:pPr>
      <w:r w:rsidRPr="00AF4144">
        <w:t xml:space="preserve">According to </w:t>
      </w:r>
      <w:sdt>
        <w:sdtPr>
          <w:alias w:val="To edit, see citavi.com/edit"/>
          <w:tag w:val="CitaviPlaceholder#c3ddaccd-2532-4527-92b3-18f5a8667a2c"/>
          <w:id w:val="-1851780840"/>
          <w:placeholder>
            <w:docPart w:val="DefaultPlaceholder_-1854013440"/>
          </w:placeholder>
        </w:sdtPr>
        <w:sdtContent>
          <w:r w:rsidRPr="00AF4144">
            <w:fldChar w:fldCharType="begin"/>
          </w:r>
          <w:r w:rsidR="001B5314" w:rsidRPr="00AF4144">
            <w:instrText>ADDIN CitaviPlaceholder{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vbmF0aG9uIiwiTGFzdE5hbWUiOiJCYXJrZXIiLCJQcm90ZWN0ZWQiOmZhbHNlLCJTZXgiOjIsIkNyZWF0ZWRCeSI6Il9CZW5qYW1pbiBGcml0eiIsIkNyZWF0ZWRPbiI6IjIwMjItMDYtMjdUMTU6NDM6MjkiLCJNb2RpZmllZEJ5IjoiX0JlbmphbWluIEZyaXR6IiwiSWQiOiI2YzdhNzA0NS00YzExLTRkMzYtOWQ0NS1hOWQyM2I0YzZhYzYiLCJNb2RpZmllZE9uIjoiMjAyMi0wNi0yN1QxNTo0MzoyO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0NzgwZjI1OC1mYmY1LTQ2OTYtODVmOS1lN2Q3Njc4ZWM2MD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}</w:instrText>
          </w:r>
          <w:r w:rsidRPr="00AF4144">
            <w:fldChar w:fldCharType="separate"/>
          </w:r>
          <w:r w:rsidR="00FF660B">
            <w:t>Barker</w:t>
          </w:r>
          <w:r w:rsidRPr="00AF4144">
            <w:fldChar w:fldCharType="end"/>
          </w:r>
        </w:sdtContent>
      </w:sdt>
      <w:r w:rsidRPr="00AF4144">
        <w:t xml:space="preserve"> </w:t>
      </w:r>
      <w:sdt>
        <w:sdtPr>
          <w:alias w:val="To edit, see citavi.com/edit"/>
          <w:tag w:val="CitaviPlaceholder#2355acb1-646d-4155-a7f7-7f6c673811a2"/>
          <w:id w:val="1910577174"/>
          <w:placeholder>
            <w:docPart w:val="DefaultPlaceholder_-1854013440"/>
          </w:placeholder>
        </w:sdtPr>
        <w:sdtContent>
          <w:r w:rsidRPr="00AF4144">
            <w:fldChar w:fldCharType="begin"/>
          </w:r>
          <w:r w:rsidR="00B944DD">
            <w:instrText>ADDIN CitaviPlaceholder{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T3JpZ2luYWxTdHJpbmciOiI0NyIsIlN0YXJ0UGFnZSI6eyIkaWQiOiI1IiwiJHR5cGUiOiJTd2lzc0FjYWRlbWljLlBhZ2VOdW1iZXIsIFN3aXNzQWNhZGVtaWMiLCJJc0Z1bGx5TnVtZXJpYyI6dHJ1ZSwiTnVtYmVyIjo0NywiTnVtYmVyaW5nVHlwZSI6MCwiTnVtZXJhbFN5c3RlbSI6MCwiT3JpZ2luYWxTdHJpbmciOiI0NyIsIlByZXR0eVN0cmluZyI6IjQ3In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9uYXRob24iLCJMYXN0TmFtZSI6IkJhcmtlciIsIlByb3RlY3RlZCI6ZmFsc2UsIlNleCI6MiwiQ3JlYXRlZEJ5IjoiX0JlbmphbWluIEZyaXR6IiwiQ3JlYXRlZE9uIjoiMjAyMi0wNi0yN1QxNTo0MzoyOSIsIk1vZGlmaWVkQnkiOiJfQmVuamFtaW4gRnJpdHoiLCJJZCI6IjZjN2E3MDQ1LTRjMTEtNGQzNi05ZDQ1LWE5ZDIzYjRjNmFjNiIsIk1vZGlmaWVkT24iOiIyMDIyLTA2LTI3VDE1OjQzOjI5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Q3ODBmMjU4LWZiZjUtNDY5Ni04NWY5LWU3ZDc2NzhlYzYwM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}</w:instrText>
          </w:r>
          <w:r w:rsidRPr="00AF4144">
            <w:fldChar w:fldCharType="separate"/>
          </w:r>
          <w:r w:rsidR="00FF660B">
            <w:t>(2020)</w:t>
          </w:r>
          <w:r w:rsidRPr="00AF4144">
            <w:fldChar w:fldCharType="end"/>
          </w:r>
        </w:sdtContent>
      </w:sdt>
      <w:r w:rsidRPr="00AF4144">
        <w:t>, the risk of acid rock drainage (ARD) for Woodie</w:t>
      </w:r>
      <w:r w:rsidR="00140E3B" w:rsidRPr="00AF4144">
        <w:t> </w:t>
      </w:r>
      <w:proofErr w:type="spellStart"/>
      <w:r w:rsidRPr="00AF4144">
        <w:t>Woodie</w:t>
      </w:r>
      <w:proofErr w:type="spellEnd"/>
      <w:r w:rsidRPr="00AF4144">
        <w:t xml:space="preserve"> is considered to be very low. All tailings are therefore modeled as non-sulfidic.</w:t>
      </w:r>
    </w:p>
    <w:p w14:paraId="1F04A3B6" w14:textId="23898731" w:rsidR="00D67DFB" w:rsidRPr="00AF4144" w:rsidRDefault="002A0B2A" w:rsidP="00D67DFB">
      <w:pPr>
        <w:jc w:val="both"/>
        <w:rPr>
          <w:lang w:val="en-US"/>
        </w:rPr>
      </w:pPr>
      <w:r>
        <w:rPr>
          <w:lang w:val="en-US"/>
        </w:rPr>
        <w:fldChar w:fldCharType="begin"/>
      </w:r>
      <w:r>
        <w:rPr>
          <w:lang w:val="en-US"/>
        </w:rPr>
        <w:instrText xml:space="preserve"> REF _Ref126326256 \h </w:instrText>
      </w:r>
      <w:r>
        <w:rPr>
          <w:lang w:val="en-US"/>
        </w:rPr>
      </w:r>
      <w:r>
        <w:rPr>
          <w:lang w:val="en-US"/>
        </w:rPr>
        <w:fldChar w:fldCharType="separate"/>
      </w:r>
      <w:r w:rsidR="00FF660B" w:rsidRPr="00AE10AF">
        <w:rPr>
          <w:lang w:val="en-US"/>
        </w:rPr>
        <w:t xml:space="preserve">Table S </w:t>
      </w:r>
      <w:r w:rsidR="00FF660B">
        <w:rPr>
          <w:noProof/>
          <w:lang w:val="en-US"/>
        </w:rPr>
        <w:t>2</w:t>
      </w:r>
      <w:r>
        <w:rPr>
          <w:lang w:val="en-US"/>
        </w:rPr>
        <w:fldChar w:fldCharType="end"/>
      </w:r>
      <w:r>
        <w:rPr>
          <w:lang w:val="en-US"/>
        </w:rPr>
        <w:t xml:space="preserve"> </w:t>
      </w:r>
      <w:r w:rsidR="00614722" w:rsidRPr="00AF4144">
        <w:rPr>
          <w:lang w:val="en-US"/>
        </w:rPr>
        <w:t xml:space="preserve">below shows the process data and the associated </w:t>
      </w:r>
      <w:r w:rsidR="0088225C">
        <w:rPr>
          <w:lang w:val="en-US"/>
        </w:rPr>
        <w:t xml:space="preserve">background </w:t>
      </w:r>
      <w:r w:rsidR="00614722" w:rsidRPr="00AF4144">
        <w:rPr>
          <w:lang w:val="en-US"/>
        </w:rPr>
        <w:t xml:space="preserve">processes used </w:t>
      </w:r>
      <w:r w:rsidR="0088225C">
        <w:rPr>
          <w:lang w:val="en-US"/>
        </w:rPr>
        <w:t>from</w:t>
      </w:r>
      <w:r w:rsidR="00614722" w:rsidRPr="00AF4144">
        <w:rPr>
          <w:lang w:val="en-US"/>
        </w:rPr>
        <w:t xml:space="preserve"> </w:t>
      </w:r>
      <w:proofErr w:type="spellStart"/>
      <w:r w:rsidR="00614722" w:rsidRPr="00AF4144">
        <w:rPr>
          <w:lang w:val="en-US"/>
        </w:rPr>
        <w:t>ecoinvent</w:t>
      </w:r>
      <w:proofErr w:type="spellEnd"/>
      <w:r w:rsidR="00614722" w:rsidRPr="00AF4144">
        <w:rPr>
          <w:lang w:val="en-US"/>
        </w:rPr>
        <w:t xml:space="preserve"> v.3.7.1:</w:t>
      </w:r>
    </w:p>
    <w:p w14:paraId="5F9147DC" w14:textId="32C7BB11" w:rsidR="00AE10AF" w:rsidRDefault="00AE10AF" w:rsidP="00AE10AF">
      <w:pPr>
        <w:pStyle w:val="Lgende"/>
        <w:keepNext/>
      </w:pPr>
      <w:bookmarkStart w:id="13" w:name="_Ref126326256"/>
      <w:bookmarkStart w:id="14" w:name="_Toc126328086"/>
      <w:bookmarkEnd w:id="12"/>
      <w:r w:rsidRPr="00AE10AF">
        <w:rPr>
          <w:lang w:val="en-US"/>
        </w:rPr>
        <w:t xml:space="preserve">Table S </w:t>
      </w:r>
      <w:r>
        <w:fldChar w:fldCharType="begin"/>
      </w:r>
      <w:r w:rsidRPr="00AE10AF">
        <w:rPr>
          <w:lang w:val="en-US"/>
        </w:rPr>
        <w:instrText xml:space="preserve"> SEQ Table_S \* ARABIC </w:instrText>
      </w:r>
      <w:r>
        <w:fldChar w:fldCharType="separate"/>
      </w:r>
      <w:r w:rsidR="00FF660B">
        <w:rPr>
          <w:noProof/>
          <w:lang w:val="en-US"/>
        </w:rPr>
        <w:t>2</w:t>
      </w:r>
      <w:r>
        <w:fldChar w:fldCharType="end"/>
      </w:r>
      <w:bookmarkEnd w:id="13"/>
      <w:r w:rsidRPr="00AE10AF">
        <w:rPr>
          <w:lang w:val="en-US"/>
        </w:rPr>
        <w:t xml:space="preserve">: </w:t>
      </w:r>
      <w:r w:rsidRPr="00AF4144">
        <w:rPr>
          <w:lang w:val="en-US"/>
        </w:rPr>
        <w:t xml:space="preserve">Process data and </w:t>
      </w:r>
      <w:r>
        <w:rPr>
          <w:lang w:val="en-US"/>
        </w:rPr>
        <w:t>background data from</w:t>
      </w:r>
      <w:r w:rsidRPr="00AF4144">
        <w:rPr>
          <w:lang w:val="en-US"/>
        </w:rPr>
        <w:t xml:space="preserve"> </w:t>
      </w:r>
      <w:proofErr w:type="spellStart"/>
      <w:r w:rsidRPr="00AF4144">
        <w:rPr>
          <w:lang w:val="en-US"/>
        </w:rPr>
        <w:t>ecoinvent</w:t>
      </w:r>
      <w:proofErr w:type="spellEnd"/>
      <w:r w:rsidRPr="00AF4144">
        <w:rPr>
          <w:lang w:val="en-US"/>
        </w:rPr>
        <w:t xml:space="preserve"> of the land-based ferromanganese production model. Process step mining </w:t>
      </w:r>
      <w:sdt>
        <w:sdtPr>
          <w:rPr>
            <w:lang w:val="en-US"/>
          </w:rPr>
          <w:alias w:val="To edit, see citavi.com/edit"/>
          <w:tag w:val="CitaviPlaceholder#d6915526-f1e8-464c-9308-7ebf334bf1b1"/>
          <w:id w:val="999699448"/>
          <w:placeholder>
            <w:docPart w:val="4F3F1FA46C684A898CF0C9A5047A1073"/>
          </w:placeholder>
        </w:sdtPr>
        <w:sdtContent>
          <w:r w:rsidRPr="00AF4144">
            <w:rPr>
              <w:noProof/>
              <w:lang w:val="en-US"/>
            </w:rPr>
            <w:fldChar w:fldCharType="begin"/>
          </w:r>
          <w:r>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YTBlZmFjLTUxODctNGQ5MC04YTY0LTRkNDM0MmE0MzM1OSIsIlJhbmdlTGVuZ3RoIjoyMiwiUmVmZXJlbmNlSWQiOiI1MjRhNzdhYS05NmFmLTQ5ZmItYmJlNi1iZmMzM2E5ODI0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nMuIDcsIHAuIDE4IiwiU3RhcnRQYWdlIjp7IiRpZCI6IjUiLCIkdHlwZSI6IlN3aXNzQWNhZGVtaWMuUGFnZU51bWJlciwgU3dpc3NBY2FkZW1pYyIsIklzRnVsbHlOdW1lcmljIjpmYWxzZSwiTnVtYmVyIjo3LCJOdW1iZXJpbmdUeXBlIjowLCJOdW1lcmFsU3lzdGVtIjotMSwiT3JpZ2luYWxTdHJpbmciOiJzLiA3LCBwLiAxOCIsIlByZXR0eVN0cmluZyI6InMuIDcsIHAuIDE4In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}</w:instrText>
          </w:r>
          <w:r w:rsidRPr="00AF4144">
            <w:rPr>
              <w:noProof/>
              <w:lang w:val="en-US"/>
            </w:rPr>
            <w:fldChar w:fldCharType="separate"/>
          </w:r>
          <w:r w:rsidR="00FF660B">
            <w:rPr>
              <w:noProof/>
              <w:lang w:val="en-US"/>
            </w:rPr>
            <w:t>(Classen et al., 2009)</w:t>
          </w:r>
          <w:r w:rsidRPr="00AF4144">
            <w:rPr>
              <w:noProof/>
              <w:lang w:val="en-US"/>
            </w:rPr>
            <w:fldChar w:fldCharType="end"/>
          </w:r>
        </w:sdtContent>
      </w:sdt>
      <w:r w:rsidRPr="00AF4144">
        <w:rPr>
          <w:lang w:val="en-US"/>
        </w:rPr>
        <w:t>.</w:t>
      </w:r>
      <w:bookmarkEnd w:id="14"/>
    </w:p>
    <w:tbl>
      <w:tblPr>
        <w:tblStyle w:val="Grilledutableau"/>
        <w:tblW w:w="9214" w:type="dxa"/>
        <w:tblInd w:w="-147" w:type="dxa"/>
        <w:tblLook w:val="04A0" w:firstRow="1" w:lastRow="0" w:firstColumn="1" w:lastColumn="0" w:noHBand="0" w:noVBand="1"/>
      </w:tblPr>
      <w:tblGrid>
        <w:gridCol w:w="2694"/>
        <w:gridCol w:w="1134"/>
        <w:gridCol w:w="3099"/>
        <w:gridCol w:w="1134"/>
        <w:gridCol w:w="1153"/>
      </w:tblGrid>
      <w:tr w:rsidR="00937D3F" w:rsidRPr="00AF4144" w14:paraId="5295DB32" w14:textId="77777777" w:rsidTr="009E7C44">
        <w:trPr>
          <w:trHeight w:val="47"/>
        </w:trPr>
        <w:tc>
          <w:tcPr>
            <w:tcW w:w="2694" w:type="dxa"/>
            <w:noWrap/>
            <w:vAlign w:val="center"/>
          </w:tcPr>
          <w:p w14:paraId="04DB4A75" w14:textId="21AB4AB8" w:rsidR="00937D3F" w:rsidRPr="00AF4144" w:rsidRDefault="00937D3F" w:rsidP="009E7C44">
            <w:pPr>
              <w:jc w:val="center"/>
              <w:rPr>
                <w:b/>
                <w:sz w:val="20"/>
                <w:szCs w:val="20"/>
                <w:lang w:val="en-US"/>
              </w:rPr>
            </w:pPr>
            <w:bookmarkStart w:id="15" w:name="_Hlk119943227"/>
            <w:r w:rsidRPr="00AF4144">
              <w:rPr>
                <w:b/>
                <w:sz w:val="20"/>
                <w:szCs w:val="20"/>
                <w:lang w:val="en-US"/>
              </w:rPr>
              <w:t>Flow</w:t>
            </w:r>
          </w:p>
        </w:tc>
        <w:tc>
          <w:tcPr>
            <w:tcW w:w="1134" w:type="dxa"/>
            <w:vAlign w:val="center"/>
          </w:tcPr>
          <w:p w14:paraId="6BC42CF7" w14:textId="395FB0E8" w:rsidR="00937D3F" w:rsidRPr="00AF4144" w:rsidRDefault="00937D3F" w:rsidP="009E7C44">
            <w:pPr>
              <w:jc w:val="center"/>
              <w:rPr>
                <w:b/>
                <w:sz w:val="20"/>
                <w:szCs w:val="20"/>
                <w:lang w:val="en-US"/>
              </w:rPr>
            </w:pPr>
            <w:r w:rsidRPr="00AF4144">
              <w:rPr>
                <w:b/>
                <w:sz w:val="20"/>
                <w:szCs w:val="20"/>
                <w:lang w:val="en-US"/>
              </w:rPr>
              <w:t>Region</w:t>
            </w:r>
          </w:p>
        </w:tc>
        <w:tc>
          <w:tcPr>
            <w:tcW w:w="3099" w:type="dxa"/>
            <w:noWrap/>
            <w:vAlign w:val="center"/>
          </w:tcPr>
          <w:p w14:paraId="5FFDDDFD" w14:textId="7FA83B41" w:rsidR="00937D3F" w:rsidRPr="00AF4144" w:rsidRDefault="0098422A" w:rsidP="009E7C44">
            <w:pPr>
              <w:jc w:val="center"/>
              <w:rPr>
                <w:b/>
                <w:sz w:val="20"/>
                <w:szCs w:val="20"/>
                <w:lang w:val="en-US"/>
              </w:rPr>
            </w:pPr>
            <w:r w:rsidRPr="00AF4144">
              <w:rPr>
                <w:b/>
                <w:sz w:val="20"/>
                <w:szCs w:val="20"/>
                <w:lang w:val="en-US"/>
              </w:rPr>
              <w:t>Dataset</w:t>
            </w:r>
            <w:r w:rsidR="00937D3F" w:rsidRPr="00AF4144">
              <w:rPr>
                <w:b/>
                <w:sz w:val="20"/>
                <w:szCs w:val="20"/>
                <w:lang w:val="en-US"/>
              </w:rPr>
              <w:t xml:space="preserve"> in LCA model</w:t>
            </w:r>
          </w:p>
        </w:tc>
        <w:tc>
          <w:tcPr>
            <w:tcW w:w="1134" w:type="dxa"/>
            <w:noWrap/>
            <w:vAlign w:val="center"/>
          </w:tcPr>
          <w:p w14:paraId="293A203B" w14:textId="1C1B4BEF" w:rsidR="00937D3F" w:rsidRPr="00AF4144" w:rsidRDefault="00937D3F" w:rsidP="009E7C44">
            <w:pPr>
              <w:tabs>
                <w:tab w:val="decimal" w:pos="492"/>
              </w:tabs>
              <w:jc w:val="center"/>
              <w:rPr>
                <w:b/>
                <w:sz w:val="20"/>
                <w:szCs w:val="20"/>
                <w:lang w:val="en-US"/>
              </w:rPr>
            </w:pPr>
            <w:r w:rsidRPr="00AF4144">
              <w:rPr>
                <w:b/>
                <w:sz w:val="20"/>
                <w:szCs w:val="20"/>
                <w:lang w:val="en-US"/>
              </w:rPr>
              <w:t>Amount</w:t>
            </w:r>
          </w:p>
        </w:tc>
        <w:tc>
          <w:tcPr>
            <w:tcW w:w="1153" w:type="dxa"/>
            <w:noWrap/>
            <w:vAlign w:val="center"/>
          </w:tcPr>
          <w:p w14:paraId="35F351CC" w14:textId="3125E9E9" w:rsidR="00937D3F" w:rsidRPr="00AF4144" w:rsidRDefault="00937D3F" w:rsidP="009E7C44">
            <w:pPr>
              <w:jc w:val="center"/>
              <w:rPr>
                <w:b/>
                <w:sz w:val="20"/>
                <w:szCs w:val="20"/>
                <w:lang w:val="en-US"/>
              </w:rPr>
            </w:pPr>
            <w:r w:rsidRPr="00AF4144">
              <w:rPr>
                <w:b/>
                <w:sz w:val="20"/>
                <w:szCs w:val="20"/>
                <w:lang w:val="en-US"/>
              </w:rPr>
              <w:t>Unit</w:t>
            </w:r>
          </w:p>
        </w:tc>
      </w:tr>
      <w:bookmarkEnd w:id="15"/>
      <w:tr w:rsidR="00D67DFB" w:rsidRPr="00AF4144" w14:paraId="5734B363" w14:textId="77777777" w:rsidTr="009E7C44">
        <w:trPr>
          <w:trHeight w:val="47"/>
        </w:trPr>
        <w:tc>
          <w:tcPr>
            <w:tcW w:w="9214" w:type="dxa"/>
            <w:gridSpan w:val="5"/>
            <w:shd w:val="clear" w:color="auto" w:fill="BFBFBF" w:themeFill="background1" w:themeFillShade="BF"/>
            <w:noWrap/>
            <w:vAlign w:val="center"/>
          </w:tcPr>
          <w:p w14:paraId="5A06F011" w14:textId="7D8CB287" w:rsidR="00D67DFB" w:rsidRPr="00AF4144" w:rsidRDefault="00D67DFB" w:rsidP="009E7C44">
            <w:pPr>
              <w:tabs>
                <w:tab w:val="decimal" w:pos="492"/>
              </w:tabs>
              <w:jc w:val="center"/>
              <w:rPr>
                <w:sz w:val="20"/>
                <w:szCs w:val="20"/>
                <w:lang w:val="en-US"/>
              </w:rPr>
            </w:pPr>
            <w:r w:rsidRPr="00AF4144">
              <w:rPr>
                <w:sz w:val="20"/>
                <w:szCs w:val="20"/>
                <w:lang w:val="en-US"/>
              </w:rPr>
              <w:t>Input (</w:t>
            </w:r>
            <w:r w:rsidR="008754E1" w:rsidRPr="00AF4144">
              <w:rPr>
                <w:sz w:val="20"/>
                <w:szCs w:val="20"/>
                <w:lang w:val="en-US"/>
              </w:rPr>
              <w:t>m</w:t>
            </w:r>
            <w:r w:rsidR="00481761" w:rsidRPr="00AF4144">
              <w:rPr>
                <w:sz w:val="20"/>
                <w:szCs w:val="20"/>
                <w:lang w:val="en-US"/>
              </w:rPr>
              <w:t>ining)</w:t>
            </w:r>
          </w:p>
        </w:tc>
      </w:tr>
      <w:tr w:rsidR="00D67DFB" w:rsidRPr="00AF4144" w14:paraId="01B336A7" w14:textId="77777777" w:rsidTr="009E7C44">
        <w:trPr>
          <w:trHeight w:val="288"/>
        </w:trPr>
        <w:tc>
          <w:tcPr>
            <w:tcW w:w="2694" w:type="dxa"/>
            <w:noWrap/>
            <w:vAlign w:val="center"/>
          </w:tcPr>
          <w:p w14:paraId="1BD2B66F" w14:textId="11919F16" w:rsidR="00D67DFB" w:rsidRPr="00AF4144" w:rsidRDefault="00481761" w:rsidP="009E7C44">
            <w:pPr>
              <w:jc w:val="center"/>
              <w:rPr>
                <w:i/>
                <w:sz w:val="20"/>
                <w:szCs w:val="20"/>
                <w:lang w:val="en-US"/>
              </w:rPr>
            </w:pPr>
            <w:r w:rsidRPr="00AF4144">
              <w:rPr>
                <w:i/>
                <w:sz w:val="20"/>
                <w:szCs w:val="20"/>
                <w:lang w:val="en-US"/>
              </w:rPr>
              <w:t>Mined rock (ore + overburden)</w:t>
            </w:r>
          </w:p>
        </w:tc>
        <w:tc>
          <w:tcPr>
            <w:tcW w:w="1134" w:type="dxa"/>
            <w:vAlign w:val="center"/>
          </w:tcPr>
          <w:p w14:paraId="7DAD6F27" w14:textId="77777777" w:rsidR="00D67DFB" w:rsidRPr="00AF4144" w:rsidRDefault="00D67DFB" w:rsidP="009E7C44">
            <w:pPr>
              <w:jc w:val="center"/>
              <w:rPr>
                <w:i/>
                <w:sz w:val="20"/>
                <w:szCs w:val="20"/>
                <w:lang w:val="en-US"/>
              </w:rPr>
            </w:pPr>
            <w:r w:rsidRPr="00AF4144">
              <w:rPr>
                <w:i/>
                <w:sz w:val="20"/>
                <w:szCs w:val="20"/>
                <w:lang w:val="en-US"/>
              </w:rPr>
              <w:t>-</w:t>
            </w:r>
          </w:p>
        </w:tc>
        <w:tc>
          <w:tcPr>
            <w:tcW w:w="3099" w:type="dxa"/>
            <w:noWrap/>
            <w:vAlign w:val="center"/>
          </w:tcPr>
          <w:p w14:paraId="018E192B" w14:textId="12520D2C" w:rsidR="00D67DFB" w:rsidRPr="00AF4144" w:rsidRDefault="00481761" w:rsidP="009E7C44">
            <w:pPr>
              <w:jc w:val="center"/>
              <w:rPr>
                <w:i/>
                <w:iCs/>
                <w:sz w:val="20"/>
                <w:szCs w:val="20"/>
                <w:highlight w:val="yellow"/>
                <w:lang w:val="en-US"/>
              </w:rPr>
            </w:pPr>
            <w:r w:rsidRPr="00AF4144">
              <w:rPr>
                <w:i/>
                <w:iCs/>
                <w:sz w:val="20"/>
                <w:szCs w:val="20"/>
                <w:lang w:val="en-US"/>
              </w:rPr>
              <w:t>Material without upstream environmental impact</w:t>
            </w:r>
          </w:p>
        </w:tc>
        <w:tc>
          <w:tcPr>
            <w:tcW w:w="1134" w:type="dxa"/>
            <w:noWrap/>
            <w:vAlign w:val="center"/>
          </w:tcPr>
          <w:p w14:paraId="43682C9C" w14:textId="3449D2D5" w:rsidR="00D67DFB" w:rsidRPr="00AF4144" w:rsidRDefault="00D67DFB" w:rsidP="009E7C44">
            <w:pPr>
              <w:tabs>
                <w:tab w:val="decimal" w:pos="492"/>
              </w:tabs>
              <w:jc w:val="center"/>
              <w:rPr>
                <w:i/>
                <w:sz w:val="20"/>
                <w:szCs w:val="20"/>
                <w:lang w:val="en-US"/>
              </w:rPr>
            </w:pPr>
            <w:r w:rsidRPr="00AF4144">
              <w:rPr>
                <w:i/>
                <w:sz w:val="20"/>
                <w:szCs w:val="20"/>
                <w:lang w:val="en-US"/>
              </w:rPr>
              <w:t>7</w:t>
            </w:r>
            <w:r w:rsidR="00A42415">
              <w:rPr>
                <w:i/>
                <w:sz w:val="20"/>
                <w:szCs w:val="20"/>
                <w:lang w:val="en-US"/>
              </w:rPr>
              <w:t>.</w:t>
            </w:r>
            <w:r w:rsidRPr="00AF4144">
              <w:rPr>
                <w:i/>
                <w:sz w:val="20"/>
                <w:szCs w:val="20"/>
                <w:lang w:val="en-US"/>
              </w:rPr>
              <w:t>69</w:t>
            </w:r>
          </w:p>
        </w:tc>
        <w:tc>
          <w:tcPr>
            <w:tcW w:w="1153" w:type="dxa"/>
            <w:noWrap/>
            <w:vAlign w:val="center"/>
          </w:tcPr>
          <w:p w14:paraId="0E843A09" w14:textId="77777777" w:rsidR="00D67DFB" w:rsidRPr="00AF4144" w:rsidRDefault="00D67DFB" w:rsidP="009E7C44">
            <w:pPr>
              <w:jc w:val="center"/>
              <w:rPr>
                <w:i/>
                <w:sz w:val="20"/>
                <w:szCs w:val="20"/>
                <w:lang w:val="en-US"/>
              </w:rPr>
            </w:pPr>
            <w:r w:rsidRPr="00AF4144">
              <w:rPr>
                <w:i/>
                <w:sz w:val="20"/>
                <w:szCs w:val="20"/>
                <w:lang w:val="en-US"/>
              </w:rPr>
              <w:t>Mt</w:t>
            </w:r>
          </w:p>
        </w:tc>
      </w:tr>
      <w:tr w:rsidR="00D67DFB" w:rsidRPr="00AF4144" w14:paraId="3C73AC5A" w14:textId="77777777" w:rsidTr="009E7C44">
        <w:trPr>
          <w:trHeight w:val="288"/>
        </w:trPr>
        <w:tc>
          <w:tcPr>
            <w:tcW w:w="2694" w:type="dxa"/>
            <w:noWrap/>
            <w:vAlign w:val="center"/>
          </w:tcPr>
          <w:p w14:paraId="53444DCE" w14:textId="12BDE738" w:rsidR="00D67DFB" w:rsidRPr="00AF4144" w:rsidRDefault="00481761" w:rsidP="009E7C44">
            <w:pPr>
              <w:jc w:val="center"/>
              <w:rPr>
                <w:sz w:val="20"/>
                <w:szCs w:val="20"/>
                <w:lang w:val="en-US"/>
              </w:rPr>
            </w:pPr>
            <w:r w:rsidRPr="00AF4144">
              <w:rPr>
                <w:sz w:val="20"/>
                <w:szCs w:val="20"/>
                <w:lang w:val="en-US"/>
              </w:rPr>
              <w:t>Energy from diesel combustion</w:t>
            </w:r>
          </w:p>
        </w:tc>
        <w:tc>
          <w:tcPr>
            <w:tcW w:w="1134" w:type="dxa"/>
            <w:vAlign w:val="center"/>
          </w:tcPr>
          <w:p w14:paraId="7E69A6F6" w14:textId="77777777" w:rsidR="00D67DFB" w:rsidRPr="00AF4144" w:rsidRDefault="00D67DFB" w:rsidP="009E7C44">
            <w:pPr>
              <w:jc w:val="center"/>
              <w:rPr>
                <w:sz w:val="20"/>
                <w:szCs w:val="20"/>
                <w:lang w:val="en-US"/>
              </w:rPr>
            </w:pPr>
            <w:r w:rsidRPr="00AF4144">
              <w:rPr>
                <w:sz w:val="20"/>
                <w:szCs w:val="20"/>
                <w:lang w:val="en-US"/>
              </w:rPr>
              <w:t>Global</w:t>
            </w:r>
          </w:p>
        </w:tc>
        <w:tc>
          <w:tcPr>
            <w:tcW w:w="3099" w:type="dxa"/>
            <w:noWrap/>
            <w:vAlign w:val="center"/>
          </w:tcPr>
          <w:p w14:paraId="36371504" w14:textId="1CD5B6CE" w:rsidR="00D67DFB" w:rsidRPr="00AF4144" w:rsidRDefault="00D67DFB" w:rsidP="009E7C44">
            <w:pPr>
              <w:spacing w:after="200" w:line="276" w:lineRule="auto"/>
              <w:jc w:val="center"/>
              <w:rPr>
                <w:sz w:val="20"/>
                <w:szCs w:val="20"/>
                <w:lang w:val="en-US"/>
              </w:rPr>
            </w:pPr>
            <w:r w:rsidRPr="00AF4144">
              <w:rPr>
                <w:sz w:val="20"/>
                <w:szCs w:val="20"/>
                <w:lang w:val="en-US"/>
              </w:rPr>
              <w:t>market for diesel, burned in diesel-electric generating set, 10MW</w:t>
            </w:r>
          </w:p>
        </w:tc>
        <w:tc>
          <w:tcPr>
            <w:tcW w:w="1134" w:type="dxa"/>
            <w:noWrap/>
            <w:vAlign w:val="center"/>
          </w:tcPr>
          <w:p w14:paraId="7A2E18C9" w14:textId="1627BB12" w:rsidR="00D67DFB" w:rsidRPr="00AF4144" w:rsidRDefault="00D67DFB" w:rsidP="009E7C44">
            <w:pPr>
              <w:tabs>
                <w:tab w:val="decimal" w:pos="492"/>
              </w:tabs>
              <w:jc w:val="center"/>
              <w:rPr>
                <w:sz w:val="20"/>
                <w:szCs w:val="20"/>
                <w:lang w:val="en-US"/>
              </w:rPr>
            </w:pPr>
            <w:r w:rsidRPr="00AF4144">
              <w:rPr>
                <w:sz w:val="20"/>
                <w:szCs w:val="20"/>
                <w:lang w:val="en-US"/>
              </w:rPr>
              <w:t>141</w:t>
            </w:r>
            <w:r w:rsidR="00DE0589">
              <w:rPr>
                <w:sz w:val="20"/>
                <w:szCs w:val="20"/>
                <w:lang w:val="en-US"/>
              </w:rPr>
              <w:t>.</w:t>
            </w:r>
            <w:r w:rsidRPr="00AF4144">
              <w:rPr>
                <w:sz w:val="20"/>
                <w:szCs w:val="20"/>
                <w:lang w:val="en-US"/>
              </w:rPr>
              <w:t>04</w:t>
            </w:r>
          </w:p>
        </w:tc>
        <w:tc>
          <w:tcPr>
            <w:tcW w:w="1153" w:type="dxa"/>
            <w:noWrap/>
            <w:vAlign w:val="center"/>
          </w:tcPr>
          <w:p w14:paraId="5579CB28" w14:textId="77777777" w:rsidR="00D67DFB" w:rsidRPr="00AF4144" w:rsidRDefault="00D67DFB" w:rsidP="009E7C44">
            <w:pPr>
              <w:jc w:val="center"/>
              <w:rPr>
                <w:sz w:val="20"/>
                <w:szCs w:val="20"/>
                <w:lang w:val="en-US"/>
              </w:rPr>
            </w:pPr>
            <w:r w:rsidRPr="00AF4144">
              <w:rPr>
                <w:sz w:val="20"/>
                <w:szCs w:val="20"/>
                <w:lang w:val="en-US"/>
              </w:rPr>
              <w:t>TJ</w:t>
            </w:r>
          </w:p>
        </w:tc>
      </w:tr>
      <w:tr w:rsidR="00D67DFB" w:rsidRPr="00AF4144" w14:paraId="75272BC5" w14:textId="77777777" w:rsidTr="009E7C44">
        <w:trPr>
          <w:trHeight w:val="288"/>
        </w:trPr>
        <w:tc>
          <w:tcPr>
            <w:tcW w:w="2694" w:type="dxa"/>
            <w:noWrap/>
            <w:vAlign w:val="center"/>
          </w:tcPr>
          <w:p w14:paraId="3CA7C4F9" w14:textId="12055EE5" w:rsidR="00D67DFB" w:rsidRPr="00AF4144" w:rsidRDefault="00481761" w:rsidP="009E7C44">
            <w:pPr>
              <w:jc w:val="center"/>
              <w:rPr>
                <w:sz w:val="20"/>
                <w:szCs w:val="20"/>
                <w:lang w:val="en-US"/>
              </w:rPr>
            </w:pPr>
            <w:r w:rsidRPr="00AF4144">
              <w:rPr>
                <w:sz w:val="20"/>
                <w:szCs w:val="20"/>
                <w:lang w:val="en-US"/>
              </w:rPr>
              <w:t>Explosives</w:t>
            </w:r>
          </w:p>
        </w:tc>
        <w:tc>
          <w:tcPr>
            <w:tcW w:w="1134" w:type="dxa"/>
            <w:vAlign w:val="center"/>
          </w:tcPr>
          <w:p w14:paraId="0B3C5ADA" w14:textId="77777777" w:rsidR="00D67DFB" w:rsidRPr="00AF4144" w:rsidRDefault="00D67DFB" w:rsidP="009E7C44">
            <w:pPr>
              <w:spacing w:after="200" w:line="276" w:lineRule="auto"/>
              <w:jc w:val="center"/>
              <w:rPr>
                <w:sz w:val="20"/>
                <w:szCs w:val="20"/>
                <w:lang w:val="en-US"/>
              </w:rPr>
            </w:pPr>
            <w:r w:rsidRPr="00AF4144">
              <w:rPr>
                <w:sz w:val="20"/>
                <w:szCs w:val="20"/>
                <w:lang w:val="en-US"/>
              </w:rPr>
              <w:t>Global</w:t>
            </w:r>
          </w:p>
        </w:tc>
        <w:tc>
          <w:tcPr>
            <w:tcW w:w="3099" w:type="dxa"/>
            <w:noWrap/>
            <w:vAlign w:val="center"/>
          </w:tcPr>
          <w:p w14:paraId="2576213B" w14:textId="77777777" w:rsidR="00D67DFB" w:rsidRPr="00AF4144" w:rsidRDefault="00D67DFB" w:rsidP="009E7C44">
            <w:pPr>
              <w:spacing w:after="200" w:line="276" w:lineRule="auto"/>
              <w:jc w:val="center"/>
              <w:rPr>
                <w:sz w:val="20"/>
                <w:szCs w:val="20"/>
                <w:lang w:val="en-US"/>
              </w:rPr>
            </w:pPr>
            <w:r w:rsidRPr="00AF4144">
              <w:rPr>
                <w:sz w:val="20"/>
                <w:szCs w:val="20"/>
                <w:lang w:val="en-US"/>
              </w:rPr>
              <w:t>Market for blasting</w:t>
            </w:r>
          </w:p>
        </w:tc>
        <w:tc>
          <w:tcPr>
            <w:tcW w:w="1134" w:type="dxa"/>
            <w:noWrap/>
            <w:vAlign w:val="center"/>
          </w:tcPr>
          <w:p w14:paraId="3FE5AB93" w14:textId="7AADCDBB" w:rsidR="00D67DFB" w:rsidRPr="00AF4144" w:rsidRDefault="00D67DFB" w:rsidP="009E7C44">
            <w:pPr>
              <w:tabs>
                <w:tab w:val="decimal" w:pos="492"/>
              </w:tabs>
              <w:jc w:val="center"/>
              <w:rPr>
                <w:sz w:val="20"/>
                <w:szCs w:val="20"/>
                <w:lang w:val="en-US"/>
              </w:rPr>
            </w:pPr>
            <w:r w:rsidRPr="00AF4144">
              <w:rPr>
                <w:sz w:val="20"/>
                <w:szCs w:val="20"/>
                <w:lang w:val="en-US"/>
              </w:rPr>
              <w:t>804</w:t>
            </w:r>
            <w:r w:rsidR="00DE0589">
              <w:rPr>
                <w:sz w:val="20"/>
                <w:szCs w:val="20"/>
                <w:lang w:val="en-US"/>
              </w:rPr>
              <w:t>.</w:t>
            </w:r>
            <w:r w:rsidRPr="00AF4144">
              <w:rPr>
                <w:sz w:val="20"/>
                <w:szCs w:val="20"/>
                <w:lang w:val="en-US"/>
              </w:rPr>
              <w:t>93</w:t>
            </w:r>
          </w:p>
        </w:tc>
        <w:tc>
          <w:tcPr>
            <w:tcW w:w="1153" w:type="dxa"/>
            <w:noWrap/>
            <w:vAlign w:val="center"/>
          </w:tcPr>
          <w:p w14:paraId="68F409C1"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0F1A6DEF" w14:textId="77777777" w:rsidTr="009E7C44">
        <w:trPr>
          <w:trHeight w:val="288"/>
        </w:trPr>
        <w:tc>
          <w:tcPr>
            <w:tcW w:w="2694" w:type="dxa"/>
            <w:noWrap/>
            <w:vAlign w:val="center"/>
          </w:tcPr>
          <w:p w14:paraId="7AC70BAA" w14:textId="4C318EA8" w:rsidR="00D67DFB" w:rsidRPr="00AF4144" w:rsidRDefault="00481761" w:rsidP="009E7C44">
            <w:pPr>
              <w:jc w:val="center"/>
              <w:rPr>
                <w:sz w:val="20"/>
                <w:szCs w:val="20"/>
                <w:lang w:val="en-US"/>
              </w:rPr>
            </w:pPr>
            <w:r w:rsidRPr="00AF4144">
              <w:rPr>
                <w:sz w:val="20"/>
                <w:szCs w:val="20"/>
                <w:lang w:val="en-US"/>
              </w:rPr>
              <w:t>Conveyor belts</w:t>
            </w:r>
          </w:p>
        </w:tc>
        <w:tc>
          <w:tcPr>
            <w:tcW w:w="1134" w:type="dxa"/>
            <w:vAlign w:val="center"/>
          </w:tcPr>
          <w:p w14:paraId="41177690" w14:textId="77777777" w:rsidR="00D67DFB" w:rsidRPr="00AF4144" w:rsidRDefault="00D67DFB" w:rsidP="009E7C44">
            <w:pPr>
              <w:spacing w:after="200" w:line="276" w:lineRule="auto"/>
              <w:jc w:val="center"/>
              <w:rPr>
                <w:sz w:val="20"/>
                <w:szCs w:val="20"/>
                <w:lang w:val="en-US"/>
              </w:rPr>
            </w:pPr>
            <w:r w:rsidRPr="00AF4144">
              <w:rPr>
                <w:sz w:val="20"/>
                <w:szCs w:val="20"/>
                <w:lang w:val="en-US"/>
              </w:rPr>
              <w:t>Global</w:t>
            </w:r>
          </w:p>
        </w:tc>
        <w:tc>
          <w:tcPr>
            <w:tcW w:w="3099" w:type="dxa"/>
            <w:noWrap/>
            <w:vAlign w:val="center"/>
          </w:tcPr>
          <w:p w14:paraId="3C2C4B41" w14:textId="4DD2CC8F" w:rsidR="00D67DFB" w:rsidRPr="00AF4144" w:rsidRDefault="00D67DFB" w:rsidP="009E7C44">
            <w:pPr>
              <w:spacing w:after="200" w:line="276" w:lineRule="auto"/>
              <w:jc w:val="center"/>
              <w:rPr>
                <w:sz w:val="20"/>
                <w:szCs w:val="20"/>
                <w:lang w:val="en-US"/>
              </w:rPr>
            </w:pPr>
            <w:r w:rsidRPr="00AF4144">
              <w:rPr>
                <w:sz w:val="20"/>
                <w:szCs w:val="20"/>
                <w:lang w:val="en-US"/>
              </w:rPr>
              <w:t>Market for conveyor belt</w:t>
            </w:r>
          </w:p>
        </w:tc>
        <w:tc>
          <w:tcPr>
            <w:tcW w:w="1134" w:type="dxa"/>
            <w:noWrap/>
            <w:vAlign w:val="center"/>
          </w:tcPr>
          <w:p w14:paraId="0A4FC765" w14:textId="2433A455" w:rsidR="00D67DFB" w:rsidRPr="00AF4144" w:rsidRDefault="00D67DFB" w:rsidP="009E7C44">
            <w:pPr>
              <w:tabs>
                <w:tab w:val="decimal" w:pos="492"/>
              </w:tabs>
              <w:jc w:val="center"/>
              <w:rPr>
                <w:sz w:val="20"/>
                <w:szCs w:val="20"/>
                <w:lang w:val="en-US"/>
              </w:rPr>
            </w:pPr>
            <w:r w:rsidRPr="00AF4144">
              <w:rPr>
                <w:sz w:val="20"/>
                <w:szCs w:val="20"/>
                <w:lang w:val="en-US"/>
              </w:rPr>
              <w:t>231</w:t>
            </w:r>
            <w:r w:rsidR="00DE0589">
              <w:rPr>
                <w:sz w:val="20"/>
                <w:szCs w:val="20"/>
                <w:lang w:val="en-US"/>
              </w:rPr>
              <w:t>.</w:t>
            </w:r>
            <w:r w:rsidRPr="00AF4144">
              <w:rPr>
                <w:sz w:val="20"/>
                <w:szCs w:val="20"/>
                <w:lang w:val="en-US"/>
              </w:rPr>
              <w:t>51</w:t>
            </w:r>
          </w:p>
        </w:tc>
        <w:tc>
          <w:tcPr>
            <w:tcW w:w="1153" w:type="dxa"/>
            <w:noWrap/>
            <w:vAlign w:val="center"/>
          </w:tcPr>
          <w:p w14:paraId="31A12BCF" w14:textId="77777777" w:rsidR="00D67DFB" w:rsidRPr="00AF4144" w:rsidRDefault="00D67DFB" w:rsidP="009E7C44">
            <w:pPr>
              <w:jc w:val="center"/>
              <w:rPr>
                <w:sz w:val="20"/>
                <w:szCs w:val="20"/>
                <w:lang w:val="en-US"/>
              </w:rPr>
            </w:pPr>
            <w:r w:rsidRPr="00AF4144">
              <w:rPr>
                <w:sz w:val="20"/>
                <w:szCs w:val="20"/>
                <w:lang w:val="en-US"/>
              </w:rPr>
              <w:t>m</w:t>
            </w:r>
          </w:p>
        </w:tc>
      </w:tr>
      <w:tr w:rsidR="00D67DFB" w:rsidRPr="00AF4144" w14:paraId="40961604" w14:textId="77777777" w:rsidTr="009E7C44">
        <w:trPr>
          <w:trHeight w:val="288"/>
        </w:trPr>
        <w:tc>
          <w:tcPr>
            <w:tcW w:w="2694" w:type="dxa"/>
            <w:noWrap/>
            <w:vAlign w:val="center"/>
          </w:tcPr>
          <w:p w14:paraId="03F8131D" w14:textId="79AACB42" w:rsidR="00D67DFB" w:rsidRPr="00AF4144" w:rsidRDefault="00481761" w:rsidP="009E7C44">
            <w:pPr>
              <w:jc w:val="center"/>
              <w:rPr>
                <w:sz w:val="20"/>
                <w:szCs w:val="20"/>
                <w:lang w:val="en-US"/>
              </w:rPr>
            </w:pPr>
            <w:r w:rsidRPr="00AF4144">
              <w:rPr>
                <w:sz w:val="20"/>
                <w:szCs w:val="20"/>
                <w:lang w:val="en-US"/>
              </w:rPr>
              <w:t>Mine infrastructure</w:t>
            </w:r>
          </w:p>
        </w:tc>
        <w:tc>
          <w:tcPr>
            <w:tcW w:w="1134" w:type="dxa"/>
            <w:vAlign w:val="center"/>
          </w:tcPr>
          <w:p w14:paraId="5F01F63B" w14:textId="77777777" w:rsidR="00D67DFB" w:rsidRPr="00AF4144" w:rsidRDefault="00D67DFB" w:rsidP="009E7C44">
            <w:pPr>
              <w:jc w:val="center"/>
              <w:rPr>
                <w:sz w:val="20"/>
                <w:szCs w:val="20"/>
                <w:lang w:val="en-US"/>
              </w:rPr>
            </w:pPr>
            <w:r w:rsidRPr="00AF4144">
              <w:rPr>
                <w:sz w:val="20"/>
                <w:szCs w:val="20"/>
                <w:lang w:val="en-US"/>
              </w:rPr>
              <w:t>Global</w:t>
            </w:r>
          </w:p>
        </w:tc>
        <w:tc>
          <w:tcPr>
            <w:tcW w:w="3099" w:type="dxa"/>
            <w:noWrap/>
            <w:vAlign w:val="center"/>
          </w:tcPr>
          <w:p w14:paraId="69502633" w14:textId="77777777" w:rsidR="00D67DFB" w:rsidRPr="00AF4144" w:rsidRDefault="00D67DFB" w:rsidP="009E7C44">
            <w:pPr>
              <w:spacing w:after="200" w:line="276" w:lineRule="auto"/>
              <w:jc w:val="center"/>
              <w:rPr>
                <w:sz w:val="20"/>
                <w:szCs w:val="20"/>
                <w:lang w:val="en-US"/>
              </w:rPr>
            </w:pPr>
            <w:r w:rsidRPr="00AF4144">
              <w:rPr>
                <w:sz w:val="20"/>
                <w:szCs w:val="20"/>
                <w:lang w:val="en-US"/>
              </w:rPr>
              <w:t>market for mine infrastructure, open cast, non-ferrous metal</w:t>
            </w:r>
          </w:p>
        </w:tc>
        <w:tc>
          <w:tcPr>
            <w:tcW w:w="1134" w:type="dxa"/>
            <w:noWrap/>
            <w:vAlign w:val="center"/>
          </w:tcPr>
          <w:p w14:paraId="42D65A87" w14:textId="22F3E498" w:rsidR="00D67DFB" w:rsidRPr="00AF4144" w:rsidRDefault="00D67DFB" w:rsidP="009E7C44">
            <w:pPr>
              <w:tabs>
                <w:tab w:val="decimal" w:pos="492"/>
              </w:tabs>
              <w:jc w:val="center"/>
              <w:rPr>
                <w:sz w:val="20"/>
                <w:szCs w:val="20"/>
                <w:lang w:val="en-US"/>
              </w:rPr>
            </w:pPr>
            <w:r w:rsidRPr="00AF4144">
              <w:rPr>
                <w:sz w:val="20"/>
                <w:szCs w:val="20"/>
                <w:lang w:val="en-US"/>
              </w:rPr>
              <w:t>0</w:t>
            </w:r>
            <w:r w:rsidR="00DE0589">
              <w:rPr>
                <w:sz w:val="20"/>
                <w:szCs w:val="20"/>
                <w:lang w:val="en-US"/>
              </w:rPr>
              <w:t>.</w:t>
            </w:r>
            <w:r w:rsidRPr="00AF4144">
              <w:rPr>
                <w:sz w:val="20"/>
                <w:szCs w:val="20"/>
                <w:lang w:val="en-US"/>
              </w:rPr>
              <w:t>05</w:t>
            </w:r>
          </w:p>
        </w:tc>
        <w:tc>
          <w:tcPr>
            <w:tcW w:w="1153" w:type="dxa"/>
            <w:noWrap/>
            <w:vAlign w:val="center"/>
          </w:tcPr>
          <w:p w14:paraId="345BCB61" w14:textId="77777777" w:rsidR="00D67DFB" w:rsidRPr="00AF4144" w:rsidRDefault="00D67DFB" w:rsidP="009E7C44">
            <w:pPr>
              <w:jc w:val="center"/>
              <w:rPr>
                <w:sz w:val="20"/>
                <w:szCs w:val="20"/>
                <w:lang w:val="en-US"/>
              </w:rPr>
            </w:pPr>
            <w:r w:rsidRPr="00AF4144">
              <w:rPr>
                <w:sz w:val="20"/>
                <w:szCs w:val="20"/>
                <w:lang w:val="en-US"/>
              </w:rPr>
              <w:t>unit</w:t>
            </w:r>
          </w:p>
        </w:tc>
      </w:tr>
      <w:tr w:rsidR="00D67DFB" w:rsidRPr="00AF4144" w14:paraId="59817A2E" w14:textId="77777777" w:rsidTr="009E7C44">
        <w:trPr>
          <w:trHeight w:val="47"/>
        </w:trPr>
        <w:tc>
          <w:tcPr>
            <w:tcW w:w="9214" w:type="dxa"/>
            <w:gridSpan w:val="5"/>
            <w:shd w:val="clear" w:color="auto" w:fill="BFBFBF" w:themeFill="background1" w:themeFillShade="BF"/>
            <w:noWrap/>
            <w:vAlign w:val="center"/>
          </w:tcPr>
          <w:p w14:paraId="58D75FC2" w14:textId="016C9615" w:rsidR="00D67DFB" w:rsidRPr="00AF4144" w:rsidRDefault="00D67DFB" w:rsidP="009E7C44">
            <w:pPr>
              <w:tabs>
                <w:tab w:val="decimal" w:pos="492"/>
              </w:tabs>
              <w:jc w:val="center"/>
              <w:rPr>
                <w:sz w:val="20"/>
                <w:szCs w:val="20"/>
                <w:lang w:val="en-US"/>
              </w:rPr>
            </w:pPr>
            <w:r w:rsidRPr="00AF4144">
              <w:rPr>
                <w:sz w:val="20"/>
                <w:szCs w:val="20"/>
                <w:lang w:val="en-US"/>
              </w:rPr>
              <w:t>Output (</w:t>
            </w:r>
            <w:r w:rsidR="008754E1" w:rsidRPr="00AF4144">
              <w:rPr>
                <w:sz w:val="20"/>
                <w:szCs w:val="20"/>
                <w:lang w:val="en-US"/>
              </w:rPr>
              <w:t>m</w:t>
            </w:r>
            <w:r w:rsidR="00481761" w:rsidRPr="00AF4144">
              <w:rPr>
                <w:sz w:val="20"/>
                <w:szCs w:val="20"/>
                <w:lang w:val="en-US"/>
              </w:rPr>
              <w:t>ining)</w:t>
            </w:r>
          </w:p>
        </w:tc>
      </w:tr>
      <w:tr w:rsidR="00D67DFB" w:rsidRPr="00AF4144" w14:paraId="2BBE8D8E" w14:textId="77777777" w:rsidTr="009E7C44">
        <w:trPr>
          <w:trHeight w:val="288"/>
        </w:trPr>
        <w:tc>
          <w:tcPr>
            <w:tcW w:w="2694" w:type="dxa"/>
            <w:noWrap/>
            <w:vAlign w:val="center"/>
          </w:tcPr>
          <w:p w14:paraId="57391558" w14:textId="661ABAEF" w:rsidR="00D67DFB" w:rsidRPr="00AF4144" w:rsidRDefault="00481761" w:rsidP="009E7C44">
            <w:pPr>
              <w:jc w:val="center"/>
              <w:rPr>
                <w:i/>
                <w:sz w:val="20"/>
                <w:szCs w:val="20"/>
                <w:lang w:val="en-US"/>
              </w:rPr>
            </w:pPr>
            <w:r w:rsidRPr="00AF4144">
              <w:rPr>
                <w:i/>
                <w:sz w:val="20"/>
                <w:szCs w:val="20"/>
                <w:lang w:val="en-US"/>
              </w:rPr>
              <w:t>Ore for processing</w:t>
            </w:r>
          </w:p>
        </w:tc>
        <w:tc>
          <w:tcPr>
            <w:tcW w:w="1134" w:type="dxa"/>
            <w:vAlign w:val="center"/>
          </w:tcPr>
          <w:p w14:paraId="43F4BA9E" w14:textId="77777777" w:rsidR="00D67DFB" w:rsidRPr="00AF4144" w:rsidRDefault="00D67DFB" w:rsidP="009E7C44">
            <w:pPr>
              <w:jc w:val="center"/>
              <w:rPr>
                <w:i/>
                <w:sz w:val="20"/>
                <w:szCs w:val="20"/>
                <w:lang w:val="en-US"/>
              </w:rPr>
            </w:pPr>
            <w:r w:rsidRPr="00AF4144">
              <w:rPr>
                <w:i/>
                <w:sz w:val="20"/>
                <w:szCs w:val="20"/>
                <w:lang w:val="en-US"/>
              </w:rPr>
              <w:t>-</w:t>
            </w:r>
          </w:p>
        </w:tc>
        <w:tc>
          <w:tcPr>
            <w:tcW w:w="3099" w:type="dxa"/>
            <w:noWrap/>
            <w:vAlign w:val="center"/>
          </w:tcPr>
          <w:p w14:paraId="1EA81D96" w14:textId="517EA88E" w:rsidR="00D67DFB" w:rsidRPr="00AF4144" w:rsidRDefault="00481761" w:rsidP="009E7C44">
            <w:pPr>
              <w:jc w:val="center"/>
              <w:rPr>
                <w:i/>
                <w:sz w:val="20"/>
                <w:szCs w:val="20"/>
                <w:lang w:val="en-US"/>
              </w:rPr>
            </w:pPr>
            <w:r w:rsidRPr="00AF4144">
              <w:rPr>
                <w:i/>
                <w:sz w:val="20"/>
                <w:szCs w:val="20"/>
                <w:lang w:val="en-US"/>
              </w:rPr>
              <w:t>Intermediate product</w:t>
            </w:r>
          </w:p>
        </w:tc>
        <w:tc>
          <w:tcPr>
            <w:tcW w:w="1134" w:type="dxa"/>
            <w:noWrap/>
            <w:vAlign w:val="center"/>
          </w:tcPr>
          <w:p w14:paraId="3283C355" w14:textId="5B292F9B" w:rsidR="00D67DFB" w:rsidRPr="00AF4144" w:rsidRDefault="00D67DFB" w:rsidP="009E7C44">
            <w:pPr>
              <w:tabs>
                <w:tab w:val="decimal" w:pos="492"/>
              </w:tabs>
              <w:jc w:val="center"/>
              <w:rPr>
                <w:i/>
                <w:sz w:val="20"/>
                <w:szCs w:val="20"/>
                <w:lang w:val="en-US"/>
              </w:rPr>
            </w:pPr>
            <w:r w:rsidRPr="00AF4144">
              <w:rPr>
                <w:i/>
                <w:sz w:val="20"/>
                <w:szCs w:val="20"/>
                <w:lang w:val="en-US"/>
              </w:rPr>
              <w:t>3</w:t>
            </w:r>
            <w:r w:rsidR="00DE0589">
              <w:rPr>
                <w:i/>
                <w:sz w:val="20"/>
                <w:szCs w:val="20"/>
                <w:lang w:val="en-US"/>
              </w:rPr>
              <w:t>.</w:t>
            </w:r>
            <w:r w:rsidRPr="00AF4144">
              <w:rPr>
                <w:i/>
                <w:sz w:val="20"/>
                <w:szCs w:val="20"/>
                <w:lang w:val="en-US"/>
              </w:rPr>
              <w:t>06</w:t>
            </w:r>
          </w:p>
        </w:tc>
        <w:tc>
          <w:tcPr>
            <w:tcW w:w="1153" w:type="dxa"/>
            <w:noWrap/>
            <w:vAlign w:val="center"/>
          </w:tcPr>
          <w:p w14:paraId="03E9646E" w14:textId="77777777" w:rsidR="00D67DFB" w:rsidRPr="00AF4144" w:rsidRDefault="00D67DFB" w:rsidP="009E7C44">
            <w:pPr>
              <w:jc w:val="center"/>
              <w:rPr>
                <w:i/>
                <w:sz w:val="20"/>
                <w:szCs w:val="20"/>
                <w:lang w:val="en-US"/>
              </w:rPr>
            </w:pPr>
            <w:r w:rsidRPr="00AF4144">
              <w:rPr>
                <w:i/>
                <w:sz w:val="20"/>
                <w:szCs w:val="20"/>
                <w:lang w:val="en-US"/>
              </w:rPr>
              <w:t>Mt</w:t>
            </w:r>
          </w:p>
        </w:tc>
      </w:tr>
      <w:tr w:rsidR="00D67DFB" w:rsidRPr="00AF4144" w14:paraId="2D5A3309" w14:textId="77777777" w:rsidTr="009E7C44">
        <w:trPr>
          <w:trHeight w:val="447"/>
        </w:trPr>
        <w:tc>
          <w:tcPr>
            <w:tcW w:w="2694" w:type="dxa"/>
            <w:noWrap/>
            <w:vAlign w:val="center"/>
          </w:tcPr>
          <w:p w14:paraId="48493FE6" w14:textId="6B3DD7C2" w:rsidR="00D67DFB" w:rsidRPr="00AF4144" w:rsidRDefault="00481761" w:rsidP="009E7C44">
            <w:pPr>
              <w:jc w:val="center"/>
              <w:rPr>
                <w:sz w:val="20"/>
                <w:szCs w:val="20"/>
                <w:lang w:val="en-US"/>
              </w:rPr>
            </w:pPr>
            <w:r w:rsidRPr="00AF4144">
              <w:rPr>
                <w:sz w:val="20"/>
                <w:szCs w:val="20"/>
                <w:lang w:val="en-US"/>
              </w:rPr>
              <w:t>Overburden</w:t>
            </w:r>
          </w:p>
        </w:tc>
        <w:tc>
          <w:tcPr>
            <w:tcW w:w="1134" w:type="dxa"/>
            <w:vAlign w:val="center"/>
          </w:tcPr>
          <w:p w14:paraId="3D25470D" w14:textId="77777777" w:rsidR="00D67DFB" w:rsidRPr="00AF4144" w:rsidRDefault="00D67DFB" w:rsidP="009E7C44">
            <w:pPr>
              <w:jc w:val="center"/>
              <w:rPr>
                <w:sz w:val="20"/>
                <w:szCs w:val="20"/>
                <w:lang w:val="en-US"/>
              </w:rPr>
            </w:pPr>
            <w:r w:rsidRPr="00AF4144">
              <w:rPr>
                <w:sz w:val="20"/>
                <w:szCs w:val="20"/>
                <w:lang w:val="en-US"/>
              </w:rPr>
              <w:t>Global</w:t>
            </w:r>
          </w:p>
        </w:tc>
        <w:tc>
          <w:tcPr>
            <w:tcW w:w="3099" w:type="dxa"/>
            <w:noWrap/>
            <w:vAlign w:val="center"/>
          </w:tcPr>
          <w:p w14:paraId="5A239829" w14:textId="2AFE6DFB" w:rsidR="00D67DFB" w:rsidRPr="00AF4144" w:rsidRDefault="00D67DFB" w:rsidP="009E7C44">
            <w:pPr>
              <w:spacing w:after="200" w:line="276" w:lineRule="auto"/>
              <w:jc w:val="center"/>
              <w:rPr>
                <w:sz w:val="20"/>
                <w:szCs w:val="20"/>
                <w:lang w:val="en-US"/>
              </w:rPr>
            </w:pPr>
            <w:r w:rsidRPr="00AF4144">
              <w:rPr>
                <w:sz w:val="20"/>
                <w:szCs w:val="20"/>
                <w:lang w:val="en-US"/>
              </w:rPr>
              <w:t>market for non-sulfidic overburden, off-site</w:t>
            </w:r>
          </w:p>
        </w:tc>
        <w:tc>
          <w:tcPr>
            <w:tcW w:w="1134" w:type="dxa"/>
            <w:noWrap/>
            <w:vAlign w:val="center"/>
          </w:tcPr>
          <w:p w14:paraId="22913FF4" w14:textId="60F1DA20" w:rsidR="00D67DFB" w:rsidRPr="00AF4144" w:rsidRDefault="00D67DFB" w:rsidP="009E7C44">
            <w:pPr>
              <w:tabs>
                <w:tab w:val="decimal" w:pos="492"/>
              </w:tabs>
              <w:jc w:val="center"/>
              <w:rPr>
                <w:sz w:val="20"/>
                <w:szCs w:val="20"/>
                <w:lang w:val="en-US"/>
              </w:rPr>
            </w:pPr>
            <w:r w:rsidRPr="00AF4144">
              <w:rPr>
                <w:sz w:val="20"/>
                <w:szCs w:val="20"/>
                <w:lang w:val="en-US"/>
              </w:rPr>
              <w:t>4</w:t>
            </w:r>
            <w:r w:rsidR="00DE0589">
              <w:rPr>
                <w:sz w:val="20"/>
                <w:szCs w:val="20"/>
                <w:lang w:val="en-US"/>
              </w:rPr>
              <w:t>.</w:t>
            </w:r>
            <w:r w:rsidRPr="00AF4144">
              <w:rPr>
                <w:sz w:val="20"/>
                <w:szCs w:val="20"/>
                <w:lang w:val="en-US"/>
              </w:rPr>
              <w:t>65</w:t>
            </w:r>
          </w:p>
        </w:tc>
        <w:tc>
          <w:tcPr>
            <w:tcW w:w="1153" w:type="dxa"/>
            <w:noWrap/>
            <w:vAlign w:val="center"/>
          </w:tcPr>
          <w:p w14:paraId="394F2C10" w14:textId="77777777" w:rsidR="00D67DFB" w:rsidRPr="00AF4144" w:rsidRDefault="00D67DFB" w:rsidP="009E7C44">
            <w:pPr>
              <w:jc w:val="center"/>
              <w:rPr>
                <w:sz w:val="20"/>
                <w:szCs w:val="20"/>
                <w:lang w:val="en-US"/>
              </w:rPr>
            </w:pPr>
            <w:r w:rsidRPr="00AF4144">
              <w:rPr>
                <w:sz w:val="20"/>
                <w:szCs w:val="20"/>
                <w:lang w:val="en-US"/>
              </w:rPr>
              <w:t>Mt</w:t>
            </w:r>
          </w:p>
        </w:tc>
      </w:tr>
    </w:tbl>
    <w:p w14:paraId="4AAF1C91" w14:textId="0D37691B" w:rsidR="00D67DFB" w:rsidRPr="00AF4144" w:rsidRDefault="004E3001" w:rsidP="00C27F33">
      <w:pPr>
        <w:pStyle w:val="Titre2"/>
        <w:numPr>
          <w:ilvl w:val="1"/>
          <w:numId w:val="23"/>
        </w:numPr>
      </w:pPr>
      <w:bookmarkStart w:id="16" w:name="_Toc126328227"/>
      <w:r w:rsidRPr="00AF4144">
        <w:t>Comminution</w:t>
      </w:r>
      <w:bookmarkEnd w:id="16"/>
    </w:p>
    <w:p w14:paraId="78770135" w14:textId="4DCC9114" w:rsidR="004E3001" w:rsidRPr="00AF4144" w:rsidRDefault="004E3001" w:rsidP="00D67DFB">
      <w:pPr>
        <w:jc w:val="both"/>
        <w:rPr>
          <w:lang w:val="en-US"/>
        </w:rPr>
      </w:pPr>
      <w:r w:rsidRPr="00AF4144">
        <w:rPr>
          <w:lang w:val="en-US"/>
        </w:rPr>
        <w:t>The comminution (crushing and classification) process was modeled using data from publications specific to the Woodie</w:t>
      </w:r>
      <w:r w:rsidR="00140E3B" w:rsidRPr="00AF4144">
        <w:rPr>
          <w:lang w:val="en-US"/>
        </w:rPr>
        <w:t> </w:t>
      </w:r>
      <w:proofErr w:type="spellStart"/>
      <w:r w:rsidRPr="00AF4144">
        <w:rPr>
          <w:lang w:val="en-US"/>
        </w:rPr>
        <w:t>Woodie</w:t>
      </w:r>
      <w:proofErr w:type="spellEnd"/>
      <w:r w:rsidRPr="00AF4144">
        <w:rPr>
          <w:lang w:val="en-US"/>
        </w:rPr>
        <w:t xml:space="preserve"> Mine.</w:t>
      </w:r>
      <w:r w:rsidR="008A0A75">
        <w:rPr>
          <w:lang w:val="en-US"/>
        </w:rPr>
        <w:t xml:space="preserve"> T</w:t>
      </w:r>
      <w:r w:rsidRPr="00AF4144">
        <w:rPr>
          <w:lang w:val="en-US"/>
        </w:rPr>
        <w:t xml:space="preserve">he 2011 Consolidated Minerals LTD process chart found in </w:t>
      </w:r>
      <w:sdt>
        <w:sdtPr>
          <w:rPr>
            <w:lang w:val="en-US"/>
          </w:rPr>
          <w:alias w:val="To edit, see citavi.com/edit"/>
          <w:tag w:val="CitaviPlaceholder#3f733be9-69ba-4494-b538-a6f85ba11944"/>
          <w:id w:val="-1754661757"/>
          <w:placeholder>
            <w:docPart w:val="C9752BBB938D4D02AE8E434CA1C2EF44"/>
          </w:placeholder>
        </w:sdtPr>
        <w:sdtContent>
          <w:r w:rsidRPr="00AF4144">
            <w:rPr>
              <w:noProof/>
              <w:lang w:val="en-US"/>
            </w:rPr>
            <w:fldChar w:fldCharType="begin"/>
          </w:r>
          <w:r w:rsidR="0051329C">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mE1ZDA2LTU5NTQtNGQ2OS1hMWUwLWMzNWRlZTNjNTZlZSIsIlJhbmdlTGVuZ3RoIjoxOSwiUmVmZXJlbmNlSWQiOiI5MmQyYmY5MS05MDM2LTRlN2YtODdkNC0zYjAzMjMxYmVlMm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}</w:instrText>
          </w:r>
          <w:r w:rsidRPr="00AF4144">
            <w:rPr>
              <w:noProof/>
              <w:lang w:val="en-US"/>
            </w:rPr>
            <w:fldChar w:fldCharType="separate"/>
          </w:r>
          <w:r w:rsidR="00FF660B">
            <w:rPr>
              <w:noProof/>
              <w:lang w:val="en-US"/>
            </w:rPr>
            <w:t>Roberts and Francis</w:t>
          </w:r>
          <w:r w:rsidRPr="00AF4144">
            <w:rPr>
              <w:noProof/>
              <w:lang w:val="en-US"/>
            </w:rPr>
            <w:fldChar w:fldCharType="end"/>
          </w:r>
        </w:sdtContent>
      </w:sdt>
      <w:r w:rsidRPr="00AF4144">
        <w:rPr>
          <w:lang w:val="en-US"/>
        </w:rPr>
        <w:t xml:space="preserve"> </w:t>
      </w:r>
      <w:sdt>
        <w:sdtPr>
          <w:rPr>
            <w:lang w:val="en-US"/>
          </w:rPr>
          <w:alias w:val="To edit, see citavi.com/edit"/>
          <w:tag w:val="CitaviPlaceholder#3127bb13-656f-4f20-a066-3afa8a6a534c"/>
          <w:id w:val="-1624221005"/>
          <w:placeholder>
            <w:docPart w:val="C9752BBB938D4D02AE8E434CA1C2EF44"/>
          </w:placeholder>
        </w:sdtPr>
        <w:sdtContent>
          <w:r w:rsidRPr="00AF4144">
            <w:rPr>
              <w:noProof/>
              <w:lang w:val="en-US"/>
            </w:rPr>
            <w:fldChar w:fldCharType="begin"/>
          </w:r>
          <w:r w:rsidR="0051329C">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M2EwMjk0LTVjNzQtNGQwNC04MzdkLTdhNTk3MWQxM2JmMCIsIlJhbmdlTGVuZ3RoIjo2LCJSZWZlcmVuY2VJZCI6IjkyZDJiZjkxLTkwMzYtNGU3Zi04N2Q0LTNiMDMyMzFiZWU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yMDE0KSJ9XX0sIlRhZyI6IkNpdGF2aVBsYWNlaG9sZGVyIzMxMjdiYjEzLTY1NmYtNGYyMC1hMDY2LTNhZmE4YTZhNTM0YyIsIlRleHQiOiIoMjAxNCkiLCJXQUlWZXJzaW9uIjoiNi4xNC4wLjAifQ==}</w:instrText>
          </w:r>
          <w:r w:rsidRPr="00AF4144">
            <w:rPr>
              <w:noProof/>
              <w:lang w:val="en-US"/>
            </w:rPr>
            <w:fldChar w:fldCharType="separate"/>
          </w:r>
          <w:r w:rsidR="00FF660B">
            <w:rPr>
              <w:noProof/>
              <w:lang w:val="en-US"/>
            </w:rPr>
            <w:t>(2014)</w:t>
          </w:r>
          <w:r w:rsidRPr="00AF4144">
            <w:rPr>
              <w:noProof/>
              <w:lang w:val="en-US"/>
            </w:rPr>
            <w:fldChar w:fldCharType="end"/>
          </w:r>
        </w:sdtContent>
      </w:sdt>
      <w:r w:rsidRPr="00AF4144">
        <w:rPr>
          <w:lang w:val="en-US"/>
        </w:rPr>
        <w:t xml:space="preserve"> </w:t>
      </w:r>
      <w:r w:rsidR="008A0A75">
        <w:rPr>
          <w:lang w:val="en-US"/>
        </w:rPr>
        <w:t>provides a deeper understanding of the processes in the mine</w:t>
      </w:r>
      <w:r w:rsidRPr="00AF4144">
        <w:rPr>
          <w:lang w:val="en-US"/>
        </w:rPr>
        <w:t xml:space="preserve">. The time period of the data used in this study is 2010-2011 according to </w:t>
      </w:r>
      <w:sdt>
        <w:sdtPr>
          <w:rPr>
            <w:lang w:val="en-US"/>
          </w:rPr>
          <w:alias w:val="To edit, see citavi.com/edit"/>
          <w:tag w:val="CitaviPlaceholder#78c95f3e-477d-4451-a58a-a48441942437"/>
          <w:id w:val="-1528167654"/>
          <w:placeholder>
            <w:docPart w:val="4C0021C715BC4660B6821B404DE57A00"/>
          </w:placeholder>
        </w:sdtPr>
        <w:sdtContent>
          <w:r w:rsidRPr="00AF4144">
            <w:rPr>
              <w:noProof/>
              <w:lang w:val="en-US"/>
            </w:rPr>
            <w:fldChar w:fldCharType="begin"/>
          </w:r>
          <w:r w:rsidR="0051329C">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mE1ZDA2LTU5NTQtNGQ2OS1hMWUwLWMzNWRlZTNjNTZlZSIsIlJhbmdlTGVuZ3RoIjoxOSwiUmVmZXJlbmNlSWQiOiI5MmQyYmY5MS05MDM2LTRlN2YtODdkNC0zYjAzMjMxYmVlMm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}</w:instrText>
          </w:r>
          <w:r w:rsidRPr="00AF4144">
            <w:rPr>
              <w:noProof/>
              <w:lang w:val="en-US"/>
            </w:rPr>
            <w:fldChar w:fldCharType="separate"/>
          </w:r>
          <w:r w:rsidR="00FF660B">
            <w:rPr>
              <w:noProof/>
              <w:lang w:val="en-US"/>
            </w:rPr>
            <w:t>Roberts and Francis</w:t>
          </w:r>
          <w:r w:rsidRPr="00AF4144">
            <w:rPr>
              <w:noProof/>
              <w:lang w:val="en-US"/>
            </w:rPr>
            <w:fldChar w:fldCharType="end"/>
          </w:r>
        </w:sdtContent>
      </w:sdt>
      <w:r w:rsidRPr="00AF4144">
        <w:rPr>
          <w:lang w:val="en-US"/>
        </w:rPr>
        <w:t xml:space="preserve"> </w:t>
      </w:r>
      <w:sdt>
        <w:sdtPr>
          <w:rPr>
            <w:lang w:val="en-US"/>
          </w:rPr>
          <w:alias w:val="To edit, see citavi.com/edit"/>
          <w:tag w:val="CitaviPlaceholder#a703ec2e-f630-4a4f-833f-136074225028"/>
          <w:id w:val="1182396373"/>
          <w:placeholder>
            <w:docPart w:val="4C0021C715BC4660B6821B404DE57A00"/>
          </w:placeholder>
        </w:sdtPr>
        <w:sdtContent>
          <w:r w:rsidRPr="00AF4144">
            <w:rPr>
              <w:noProof/>
              <w:lang w:val="en-US"/>
            </w:rPr>
            <w:fldChar w:fldCharType="begin"/>
          </w:r>
          <w:r w:rsidR="0051329C">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M2EwMjk0LTVjNzQtNGQwNC04MzdkLTdhNTk3MWQxM2JmMCIsIlJhbmdlTGVuZ3RoIjo2LCJSZWZlcmVuY2VJZCI6IjkyZDJiZjkxLTkwMzYtNGU3Zi04N2Q0LTNiMDMyMzFiZWU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yMDE0KSJ9XX0sIlRhZyI6IkNpdGF2aVBsYWNlaG9sZGVyI2E3MDNlYzJlLWY2MzAtNGE0Zi04MzNmLTEzNjA3NDIyNTAyOCIsIlRleHQiOiIoMjAxNCkiLCJXQUlWZXJzaW9uIjoiNi4xNC4wLjAifQ==}</w:instrText>
          </w:r>
          <w:r w:rsidRPr="00AF4144">
            <w:rPr>
              <w:noProof/>
              <w:lang w:val="en-US"/>
            </w:rPr>
            <w:fldChar w:fldCharType="separate"/>
          </w:r>
          <w:r w:rsidR="00FF660B">
            <w:rPr>
              <w:noProof/>
              <w:lang w:val="en-US"/>
            </w:rPr>
            <w:t>(2014)</w:t>
          </w:r>
          <w:r w:rsidRPr="00AF4144">
            <w:rPr>
              <w:noProof/>
              <w:lang w:val="en-US"/>
            </w:rPr>
            <w:fldChar w:fldCharType="end"/>
          </w:r>
        </w:sdtContent>
      </w:sdt>
      <w:r w:rsidRPr="00AF4144">
        <w:rPr>
          <w:lang w:val="en-US"/>
        </w:rPr>
        <w:t xml:space="preserve">. The ore is first crushed and ground, and </w:t>
      </w:r>
      <w:r w:rsidR="00114333">
        <w:rPr>
          <w:lang w:val="en-US"/>
        </w:rPr>
        <w:t>subsequently</w:t>
      </w:r>
      <w:r w:rsidRPr="00AF4144">
        <w:rPr>
          <w:lang w:val="en-US"/>
        </w:rPr>
        <w:t xml:space="preserve"> screened into four classes: direct lump and fines products, and for further crushing and classification into the fines and lumps routes, respectively. This results in the four sub-processes of crushing and classifying the ore, crushing and grinding the </w:t>
      </w:r>
      <w:r w:rsidR="00114333">
        <w:rPr>
          <w:lang w:val="en-US"/>
        </w:rPr>
        <w:t>f</w:t>
      </w:r>
      <w:r w:rsidRPr="00AF4144">
        <w:rPr>
          <w:lang w:val="en-US"/>
        </w:rPr>
        <w:t>ines</w:t>
      </w:r>
      <w:r w:rsidR="008B3C0F">
        <w:rPr>
          <w:lang w:val="en-US"/>
        </w:rPr>
        <w:t>´</w:t>
      </w:r>
      <w:r w:rsidRPr="00AF4144">
        <w:rPr>
          <w:lang w:val="en-US"/>
        </w:rPr>
        <w:t xml:space="preserve"> pre-product, crushing and grinding the </w:t>
      </w:r>
      <w:r w:rsidR="008B3C0F">
        <w:rPr>
          <w:lang w:val="en-US"/>
        </w:rPr>
        <w:t>l</w:t>
      </w:r>
      <w:r w:rsidRPr="00AF4144">
        <w:rPr>
          <w:lang w:val="en-US"/>
        </w:rPr>
        <w:t>umps</w:t>
      </w:r>
      <w:r w:rsidR="008B3C0F">
        <w:rPr>
          <w:lang w:val="en-US"/>
        </w:rPr>
        <w:t>´</w:t>
      </w:r>
      <w:r w:rsidRPr="00AF4144">
        <w:rPr>
          <w:lang w:val="en-US"/>
        </w:rPr>
        <w:t xml:space="preserve"> pre-product, and processing and transporting the resulting tailings to the tailings pond. Assumptions, such as those required to calculate mine energy requirements from machine metrics, are:</w:t>
      </w:r>
    </w:p>
    <w:p w14:paraId="7E0BF8EA" w14:textId="0891B841" w:rsidR="00525562" w:rsidRPr="00AF4144" w:rsidRDefault="00525562" w:rsidP="00525562">
      <w:pPr>
        <w:pStyle w:val="Paragraphedeliste"/>
        <w:numPr>
          <w:ilvl w:val="0"/>
          <w:numId w:val="15"/>
        </w:numPr>
        <w:jc w:val="both"/>
      </w:pPr>
      <w:r w:rsidRPr="00AF4144">
        <w:t>The annual mine operating hours, such as those needed to calculate energy demand from machine performance data, were assumed to be 260 days</w:t>
      </w:r>
      <w:r w:rsidR="00052BA4">
        <w:t>.</w:t>
      </w:r>
      <w:r w:rsidRPr="00AF4144">
        <w:t xml:space="preserve"> </w:t>
      </w:r>
      <w:r w:rsidR="00052BA4">
        <w:t>T</w:t>
      </w:r>
      <w:r w:rsidRPr="00AF4144">
        <w:t xml:space="preserve">he value </w:t>
      </w:r>
      <w:r w:rsidR="00052BA4">
        <w:t xml:space="preserve">was </w:t>
      </w:r>
      <w:r w:rsidRPr="00AF4144">
        <w:t>given specifically for the Woodie</w:t>
      </w:r>
      <w:r w:rsidR="00140E3B" w:rsidRPr="00AF4144">
        <w:t> </w:t>
      </w:r>
      <w:proofErr w:type="spellStart"/>
      <w:r w:rsidRPr="00AF4144">
        <w:t>Woodie</w:t>
      </w:r>
      <w:proofErr w:type="spellEnd"/>
      <w:r w:rsidRPr="00AF4144">
        <w:t xml:space="preserve"> Mine in </w:t>
      </w:r>
      <w:sdt>
        <w:sdtPr>
          <w:alias w:val="To edit, see citavi.com/edit"/>
          <w:tag w:val="CitaviPlaceholder#16af26ee-9287-4771-ba9c-861db6425682"/>
          <w:id w:val="1373566569"/>
          <w:placeholder>
            <w:docPart w:val="2F90638598404C60859A6A0AE57ED3DE"/>
          </w:placeholder>
        </w:sdtPr>
        <w:sdtContent>
          <w:r w:rsidRPr="00AF4144">
            <w:rPr>
              <w:noProof/>
            </w:rPr>
            <w:fldChar w:fldCharType="begin"/>
          </w:r>
          <w:r w:rsidR="0051329C">
            <w:rPr>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mE1ZDA2LTU5NTQtNGQ2OS1hMWUwLWMzNWRlZTNjNTZlZSIsIlJhbmdlTGVuZ3RoIjoxOSwiUmVmZXJlbmNlSWQiOiI5MmQyYmY5MS05MDM2LTRlN2YtODdkNC0zYjAzMjMxYmVlMm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}</w:instrText>
          </w:r>
          <w:r w:rsidRPr="00AF4144">
            <w:rPr>
              <w:noProof/>
            </w:rPr>
            <w:fldChar w:fldCharType="separate"/>
          </w:r>
          <w:r w:rsidR="00FF660B">
            <w:rPr>
              <w:noProof/>
            </w:rPr>
            <w:t>Roberts and Francis</w:t>
          </w:r>
          <w:r w:rsidRPr="00AF4144">
            <w:rPr>
              <w:noProof/>
            </w:rPr>
            <w:fldChar w:fldCharType="end"/>
          </w:r>
        </w:sdtContent>
      </w:sdt>
      <w:r w:rsidRPr="00AF4144">
        <w:t xml:space="preserve"> </w:t>
      </w:r>
      <w:sdt>
        <w:sdtPr>
          <w:alias w:val="To edit, see citavi.com/edit"/>
          <w:tag w:val="CitaviPlaceholder#5d2b8dc4-97b1-4212-9313-aa7835b0b7fb"/>
          <w:id w:val="-1966037159"/>
          <w:placeholder>
            <w:docPart w:val="2F90638598404C60859A6A0AE57ED3DE"/>
          </w:placeholder>
        </w:sdtPr>
        <w:sdtContent>
          <w:r w:rsidRPr="00AF4144">
            <w:rPr>
              <w:noProof/>
            </w:rPr>
            <w:fldChar w:fldCharType="begin"/>
          </w:r>
          <w:r w:rsidR="0051329C">
            <w:rPr>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M2EwMjk0LTVjNzQtNGQwNC04MzdkLTdhNTk3MWQxM2JmMCIsIlJhbmdlTGVuZ3RoIjo2LCJSZWZlcmVuY2VJZCI6IjkyZDJiZjkxLTkwMzYtNGU3Zi04N2Q0LTNiMDMyMzFiZWU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yMDE0KSJ9XX0sIlRhZyI6IkNpdGF2aVBsYWNlaG9sZGVyIzVkMmI4ZGM0LTk3YjEtNDIxMi05MzEzLWFhNzgzNWIwYjdmYiIsIlRleHQiOiIoMjAxNCkiLCJXQUlWZXJzaW9uIjoiNi4xNC4wLjAifQ==}</w:instrText>
          </w:r>
          <w:r w:rsidRPr="00AF4144">
            <w:rPr>
              <w:noProof/>
            </w:rPr>
            <w:fldChar w:fldCharType="separate"/>
          </w:r>
          <w:r w:rsidR="00FF660B">
            <w:rPr>
              <w:noProof/>
            </w:rPr>
            <w:t>(2014)</w:t>
          </w:r>
          <w:r w:rsidRPr="00AF4144">
            <w:rPr>
              <w:noProof/>
            </w:rPr>
            <w:fldChar w:fldCharType="end"/>
          </w:r>
        </w:sdtContent>
      </w:sdt>
    </w:p>
    <w:p w14:paraId="746B60AD" w14:textId="6C10B149" w:rsidR="00525562" w:rsidRPr="00AF4144" w:rsidRDefault="00525562" w:rsidP="00525562">
      <w:pPr>
        <w:pStyle w:val="Paragraphedeliste"/>
        <w:numPr>
          <w:ilvl w:val="0"/>
          <w:numId w:val="15"/>
        </w:numPr>
        <w:jc w:val="both"/>
      </w:pPr>
      <w:r w:rsidRPr="00AF4144">
        <w:lastRenderedPageBreak/>
        <w:t>A factor of 80% of full load was assumed as the payload compared to full load for the machine metrics (expert interview).</w:t>
      </w:r>
    </w:p>
    <w:p w14:paraId="582688DC" w14:textId="77777777" w:rsidR="00525562" w:rsidRPr="00AF4144" w:rsidRDefault="00525562" w:rsidP="00525562">
      <w:pPr>
        <w:pStyle w:val="Paragraphedeliste"/>
        <w:numPr>
          <w:ilvl w:val="0"/>
          <w:numId w:val="15"/>
        </w:numPr>
        <w:jc w:val="both"/>
      </w:pPr>
      <w:r w:rsidRPr="00AF4144">
        <w:t>The total water demand of the mine was divided equally among all processes of the crushing operation, as no other reference was available.</w:t>
      </w:r>
    </w:p>
    <w:p w14:paraId="595D42AD" w14:textId="7D4C9350" w:rsidR="00525562" w:rsidRPr="00AF4144" w:rsidRDefault="00525562" w:rsidP="00525562">
      <w:pPr>
        <w:pStyle w:val="Paragraphedeliste"/>
        <w:numPr>
          <w:ilvl w:val="0"/>
          <w:numId w:val="15"/>
        </w:numPr>
        <w:jc w:val="both"/>
      </w:pPr>
      <w:r w:rsidRPr="00AF4144">
        <w:t xml:space="preserve">The amount of tailings was split 35:7 between the associated routes based on the amount of </w:t>
      </w:r>
      <w:r w:rsidR="00AF379D">
        <w:t>f</w:t>
      </w:r>
      <w:r w:rsidRPr="00AF4144">
        <w:t>ines</w:t>
      </w:r>
      <w:r w:rsidR="00AF379D">
        <w:t>´</w:t>
      </w:r>
      <w:r w:rsidRPr="00AF4144">
        <w:t xml:space="preserve"> and </w:t>
      </w:r>
      <w:r w:rsidR="00AF379D">
        <w:t>l</w:t>
      </w:r>
      <w:r w:rsidRPr="00AF4144">
        <w:t>umps</w:t>
      </w:r>
      <w:r w:rsidR="00AF379D">
        <w:t>´</w:t>
      </w:r>
      <w:r w:rsidRPr="00AF4144">
        <w:t xml:space="preserve"> products created </w:t>
      </w:r>
      <w:sdt>
        <w:sdtPr>
          <w:alias w:val="To edit, see citavi.com/edit"/>
          <w:tag w:val="CitaviPlaceholder#0b7e6b07-bad9-4c47-9bec-39c607beef79"/>
          <w:id w:val="-1635478559"/>
          <w:placeholder>
            <w:docPart w:val="DefaultPlaceholder_-1854013440"/>
          </w:placeholder>
        </w:sdtPr>
        <w:sdtContent>
          <w:r w:rsidRPr="00AF4144">
            <w:fldChar w:fldCharType="begin"/>
          </w:r>
          <w:r w:rsidR="0051329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1ODBmYzRiLWNlZTMtNDRhYy05NTg1LWUwZGIwMDViMzAxNSIsIlJhbmdlTGVuZ3RoIjoyNywiUmVmZXJlbmNlSWQiOiI5MmQyYmY5MS05MDM2LTRlN2YtODdkNC0zYjAzMjMxYmVlM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}</w:instrText>
          </w:r>
          <w:r w:rsidRPr="00AF4144">
            <w:fldChar w:fldCharType="separate"/>
          </w:r>
          <w:r w:rsidR="00FF660B">
            <w:t>(Roberts and Francis, 2014)</w:t>
          </w:r>
          <w:r w:rsidRPr="00AF4144">
            <w:fldChar w:fldCharType="end"/>
          </w:r>
        </w:sdtContent>
      </w:sdt>
      <w:r w:rsidRPr="00AF4144">
        <w:t>.</w:t>
      </w:r>
    </w:p>
    <w:p w14:paraId="69D3D01F" w14:textId="449C4747" w:rsidR="00525562" w:rsidRPr="00AF4144" w:rsidRDefault="00525562" w:rsidP="00525562">
      <w:pPr>
        <w:pStyle w:val="Paragraphedeliste"/>
        <w:numPr>
          <w:ilvl w:val="0"/>
          <w:numId w:val="15"/>
        </w:numPr>
        <w:jc w:val="both"/>
      </w:pPr>
      <w:r w:rsidRPr="00AF4144">
        <w:t>Fines</w:t>
      </w:r>
      <w:r w:rsidR="00AF379D">
        <w:t>´</w:t>
      </w:r>
      <w:r w:rsidRPr="00AF4144">
        <w:t xml:space="preserve"> and </w:t>
      </w:r>
      <w:r w:rsidR="00AF379D">
        <w:t>l</w:t>
      </w:r>
      <w:r w:rsidRPr="00AF4144">
        <w:t>umps</w:t>
      </w:r>
      <w:r w:rsidR="00AF379D">
        <w:t>´</w:t>
      </w:r>
      <w:r w:rsidRPr="00AF4144">
        <w:t xml:space="preserve"> </w:t>
      </w:r>
      <w:r w:rsidR="00AF379D">
        <w:t>r</w:t>
      </w:r>
      <w:r w:rsidRPr="00AF4144">
        <w:t xml:space="preserve">ejects from </w:t>
      </w:r>
      <w:sdt>
        <w:sdtPr>
          <w:alias w:val="To edit, see citavi.com/edit"/>
          <w:tag w:val="CitaviPlaceholder#77255dfb-09fc-4231-b2c7-ee96ab37ca8e"/>
          <w:id w:val="1479038380"/>
          <w:placeholder>
            <w:docPart w:val="B4C76D22F2C04A98B1AC62FE3D59B8B1"/>
          </w:placeholder>
        </w:sdtPr>
        <w:sdtContent>
          <w:r w:rsidRPr="00AF4144">
            <w:rPr>
              <w:noProof/>
            </w:rPr>
            <w:fldChar w:fldCharType="begin"/>
          </w:r>
          <w:r w:rsidR="0051329C">
            <w:rPr>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mE1ZDA2LTU5NTQtNGQ2OS1hMWUwLWMzNWRlZTNjNTZlZSIsIlJhbmdlTGVuZ3RoIjoxOSwiUmVmZXJlbmNlSWQiOiI5MmQyYmY5MS05MDM2LTRlN2YtODdkNC0zYjAzMjMxYmVlMm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}</w:instrText>
          </w:r>
          <w:r w:rsidRPr="00AF4144">
            <w:rPr>
              <w:noProof/>
            </w:rPr>
            <w:fldChar w:fldCharType="separate"/>
          </w:r>
          <w:r w:rsidR="00FF660B">
            <w:rPr>
              <w:noProof/>
            </w:rPr>
            <w:t>Roberts and Francis</w:t>
          </w:r>
          <w:r w:rsidRPr="00AF4144">
            <w:rPr>
              <w:noProof/>
            </w:rPr>
            <w:fldChar w:fldCharType="end"/>
          </w:r>
        </w:sdtContent>
      </w:sdt>
      <w:r w:rsidRPr="00AF4144">
        <w:t xml:space="preserve"> </w:t>
      </w:r>
      <w:sdt>
        <w:sdtPr>
          <w:alias w:val="To edit, see citavi.com/edit"/>
          <w:tag w:val="CitaviPlaceholder#f44c9f53-d33a-42cf-baa6-6037e296c319"/>
          <w:id w:val="-182975479"/>
          <w:placeholder>
            <w:docPart w:val="B4C76D22F2C04A98B1AC62FE3D59B8B1"/>
          </w:placeholder>
        </w:sdtPr>
        <w:sdtContent>
          <w:r w:rsidRPr="00AF4144">
            <w:rPr>
              <w:noProof/>
            </w:rPr>
            <w:fldChar w:fldCharType="begin"/>
          </w:r>
          <w:r w:rsidR="0051329C">
            <w:rPr>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M2EwMjk0LTVjNzQtNGQwNC04MzdkLTdhNTk3MWQxM2JmMCIsIlJhbmdlTGVuZ3RoIjo2LCJSZWZlcmVuY2VJZCI6IjkyZDJiZjkxLTkwMzYtNGU3Zi04N2Q0LTNiMDMyMzFiZWU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yMDE0KSJ9XX0sIlRhZyI6IkNpdGF2aVBsYWNlaG9sZGVyI2Y0NGM5ZjUzLWQzM2EtNDJjZi1iYWE2LTYwMzdlMjk2YzMxOSIsIlRleHQiOiIoMjAxNCkiLCJXQUlWZXJzaW9uIjoiNi4xNC4wLjAifQ==}</w:instrText>
          </w:r>
          <w:r w:rsidRPr="00AF4144">
            <w:rPr>
              <w:noProof/>
            </w:rPr>
            <w:fldChar w:fldCharType="separate"/>
          </w:r>
          <w:r w:rsidR="00FF660B">
            <w:rPr>
              <w:noProof/>
            </w:rPr>
            <w:t>(2014)</w:t>
          </w:r>
          <w:r w:rsidRPr="00AF4144">
            <w:rPr>
              <w:noProof/>
            </w:rPr>
            <w:fldChar w:fldCharType="end"/>
          </w:r>
        </w:sdtContent>
      </w:sdt>
      <w:r w:rsidRPr="00AF4144">
        <w:t xml:space="preserve"> were conservatively modeled as non-sulfidic tailings.</w:t>
      </w:r>
    </w:p>
    <w:p w14:paraId="7DE416F7" w14:textId="305D6F82" w:rsidR="00525562" w:rsidRPr="00AF4144" w:rsidRDefault="00525562" w:rsidP="00525562">
      <w:pPr>
        <w:pStyle w:val="Paragraphedeliste"/>
        <w:numPr>
          <w:ilvl w:val="0"/>
          <w:numId w:val="15"/>
        </w:numPr>
        <w:jc w:val="both"/>
      </w:pPr>
      <w:r w:rsidRPr="00AF4144">
        <w:t xml:space="preserve">The total energy demand reported and its percentage allocation to type of consumer (e.g., compressors or office building) in </w:t>
      </w:r>
      <w:sdt>
        <w:sdtPr>
          <w:alias w:val="To edit, see citavi.com/edit"/>
          <w:tag w:val="CitaviPlaceholder#1928a6b9-3f55-428e-9fd7-26884607434e"/>
          <w:id w:val="13968737"/>
          <w:placeholder>
            <w:docPart w:val="3B2A8278CE944EF58827FD8B59CAAD1F"/>
          </w:placeholder>
        </w:sdtPr>
        <w:sdtContent>
          <w:r w:rsidRPr="00AF4144">
            <w:rPr>
              <w:noProof/>
            </w:rPr>
            <w:fldChar w:fldCharType="begin"/>
          </w:r>
          <w:r w:rsidR="0051329C">
            <w:rPr>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mE1ZDA2LTU5NTQtNGQ2OS1hMWUwLWMzNWRlZTNjNTZlZSIsIlJhbmdlTGVuZ3RoIjoxOSwiUmVmZXJlbmNlSWQiOiI5MmQyYmY5MS05MDM2LTRlN2YtODdkNC0zYjAzMjMxYmVlMm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}</w:instrText>
          </w:r>
          <w:r w:rsidRPr="00AF4144">
            <w:rPr>
              <w:noProof/>
            </w:rPr>
            <w:fldChar w:fldCharType="separate"/>
          </w:r>
          <w:r w:rsidR="00FF660B">
            <w:rPr>
              <w:noProof/>
            </w:rPr>
            <w:t>Roberts and Francis</w:t>
          </w:r>
          <w:r w:rsidRPr="00AF4144">
            <w:rPr>
              <w:noProof/>
            </w:rPr>
            <w:fldChar w:fldCharType="end"/>
          </w:r>
        </w:sdtContent>
      </w:sdt>
      <w:r w:rsidRPr="00AF4144">
        <w:t xml:space="preserve"> </w:t>
      </w:r>
      <w:sdt>
        <w:sdtPr>
          <w:alias w:val="To edit, see citavi.com/edit"/>
          <w:tag w:val="CitaviPlaceholder#70fe6079-429e-4039-87a4-c7f3718614bd"/>
          <w:id w:val="983201713"/>
          <w:placeholder>
            <w:docPart w:val="3B2A8278CE944EF58827FD8B59CAAD1F"/>
          </w:placeholder>
        </w:sdtPr>
        <w:sdtContent>
          <w:r w:rsidRPr="00AF4144">
            <w:rPr>
              <w:noProof/>
            </w:rPr>
            <w:fldChar w:fldCharType="begin"/>
          </w:r>
          <w:r w:rsidR="0051329C">
            <w:rPr>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M2EwMjk0LTVjNzQtNGQwNC04MzdkLTdhNTk3MWQxM2JmMCIsIlJhbmdlTGVuZ3RoIjo2LCJSZWZlcmVuY2VJZCI6IjkyZDJiZjkxLTkwMzYtNGU3Zi04N2Q0LTNiMDMyMzFiZWU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yMDE0KSJ9XX0sIlRhZyI6IkNpdGF2aVBsYWNlaG9sZGVyIzcwZmU2MDc5LTQyOWUtNDAzOS04N2E0LWM3ZjM3MTg2MTRiZCIsIlRleHQiOiIoMjAxNCkiLCJXQUlWZXJzaW9uIjoiNi4xNC4wLjAifQ==}</w:instrText>
          </w:r>
          <w:r w:rsidRPr="00AF4144">
            <w:rPr>
              <w:noProof/>
            </w:rPr>
            <w:fldChar w:fldCharType="separate"/>
          </w:r>
          <w:r w:rsidR="00FF660B">
            <w:rPr>
              <w:noProof/>
            </w:rPr>
            <w:t>(2014)</w:t>
          </w:r>
          <w:r w:rsidRPr="00AF4144">
            <w:rPr>
              <w:noProof/>
            </w:rPr>
            <w:fldChar w:fldCharType="end"/>
          </w:r>
        </w:sdtContent>
      </w:sdt>
      <w:r w:rsidRPr="00AF4144">
        <w:t>, which was not covered by the specific machine metrics, was divided equally among all processes in the comminution.</w:t>
      </w:r>
    </w:p>
    <w:p w14:paraId="4595ECB9" w14:textId="35BD1DCE" w:rsidR="00525562" w:rsidRPr="00AF4144" w:rsidRDefault="00525562" w:rsidP="00525562">
      <w:pPr>
        <w:pStyle w:val="Paragraphedeliste"/>
        <w:numPr>
          <w:ilvl w:val="0"/>
          <w:numId w:val="15"/>
        </w:numPr>
        <w:jc w:val="both"/>
      </w:pPr>
      <w:r w:rsidRPr="00AF4144">
        <w:t xml:space="preserve">The allocation of the different ore classes in this process was </w:t>
      </w:r>
      <w:r w:rsidR="004F4414">
        <w:t xml:space="preserve">performed </w:t>
      </w:r>
      <w:r w:rsidRPr="00AF4144">
        <w:t xml:space="preserve">by mass, since the manganese contents </w:t>
      </w:r>
      <w:r w:rsidR="004F4414" w:rsidRPr="00AF4144">
        <w:t>are almost identical</w:t>
      </w:r>
      <w:r w:rsidR="004F4414">
        <w:t xml:space="preserve">, </w:t>
      </w:r>
      <w:r w:rsidRPr="00AF4144">
        <w:t xml:space="preserve">according to </w:t>
      </w:r>
      <w:sdt>
        <w:sdtPr>
          <w:alias w:val="To edit, see citavi.com/edit"/>
          <w:tag w:val="CitaviPlaceholder#d33688a0-d3a8-4d8c-8cdb-a21d9e14d7c4"/>
          <w:id w:val="1033922968"/>
          <w:placeholder>
            <w:docPart w:val="4FD332E4734F473DB9BA7DE4F8897594"/>
          </w:placeholder>
        </w:sdtPr>
        <w:sdtContent>
          <w:r w:rsidRPr="00AF4144">
            <w:rPr>
              <w:noProof/>
            </w:rPr>
            <w:fldChar w:fldCharType="begin"/>
          </w:r>
          <w:r w:rsidR="0051329C">
            <w:rPr>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mE1ZDA2LTU5NTQtNGQ2OS1hMWUwLWMzNWRlZTNjNTZlZSIsIlJhbmdlTGVuZ3RoIjoxOSwiUmVmZXJlbmNlSWQiOiI5MmQyYmY5MS05MDM2LTRlN2YtODdkNC0zYjAzMjMxYmVlMm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}</w:instrText>
          </w:r>
          <w:r w:rsidRPr="00AF4144">
            <w:rPr>
              <w:noProof/>
            </w:rPr>
            <w:fldChar w:fldCharType="separate"/>
          </w:r>
          <w:r w:rsidR="00FF660B">
            <w:rPr>
              <w:noProof/>
            </w:rPr>
            <w:t>Roberts and Francis</w:t>
          </w:r>
          <w:r w:rsidRPr="00AF4144">
            <w:rPr>
              <w:noProof/>
            </w:rPr>
            <w:fldChar w:fldCharType="end"/>
          </w:r>
        </w:sdtContent>
      </w:sdt>
      <w:r w:rsidRPr="00AF4144">
        <w:t xml:space="preserve"> </w:t>
      </w:r>
      <w:sdt>
        <w:sdtPr>
          <w:alias w:val="To edit, see citavi.com/edit"/>
          <w:tag w:val="CitaviPlaceholder#9e7deb63-d6b3-45af-998f-3ba7d2f713dd"/>
          <w:id w:val="1128506327"/>
          <w:placeholder>
            <w:docPart w:val="4FD332E4734F473DB9BA7DE4F8897594"/>
          </w:placeholder>
        </w:sdtPr>
        <w:sdtContent>
          <w:r w:rsidRPr="00AF4144">
            <w:rPr>
              <w:noProof/>
            </w:rPr>
            <w:fldChar w:fldCharType="begin"/>
          </w:r>
          <w:r w:rsidR="0051329C">
            <w:rPr>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M2EwMjk0LTVjNzQtNGQwNC04MzdkLTdhNTk3MWQxM2JmMCIsIlJhbmdlTGVuZ3RoIjo2LCJSZWZlcmVuY2VJZCI6IjkyZDJiZjkxLTkwMzYtNGU3Zi04N2Q0LTNiMDMyMzFiZWU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yMDE0KSJ9XX0sIlRhZyI6IkNpdGF2aVBsYWNlaG9sZGVyIzllN2RlYjYzLWQ2YjMtNDVhZi05OThmLTNiYTdkMmY3MTNkZCIsIlRleHQiOiIoMjAxNCkiLCJXQUlWZXJzaW9uIjoiNi4xNC4wLjAifQ==}</w:instrText>
          </w:r>
          <w:r w:rsidRPr="00AF4144">
            <w:rPr>
              <w:noProof/>
            </w:rPr>
            <w:fldChar w:fldCharType="separate"/>
          </w:r>
          <w:r w:rsidR="00FF660B">
            <w:rPr>
              <w:noProof/>
            </w:rPr>
            <w:t>(2014)</w:t>
          </w:r>
          <w:r w:rsidRPr="00AF4144">
            <w:rPr>
              <w:noProof/>
            </w:rPr>
            <w:fldChar w:fldCharType="end"/>
          </w:r>
        </w:sdtContent>
      </w:sdt>
      <w:r w:rsidRPr="00AF4144">
        <w:t>.</w:t>
      </w:r>
    </w:p>
    <w:p w14:paraId="61EE2E80" w14:textId="68893E19" w:rsidR="00D67DFB" w:rsidRPr="00AF4144" w:rsidRDefault="002A0B2A" w:rsidP="00D67DFB">
      <w:pPr>
        <w:jc w:val="both"/>
        <w:rPr>
          <w:lang w:val="en-US"/>
        </w:rPr>
      </w:pPr>
      <w:r>
        <w:rPr>
          <w:lang w:val="en-US"/>
        </w:rPr>
        <w:fldChar w:fldCharType="begin"/>
      </w:r>
      <w:r>
        <w:rPr>
          <w:lang w:val="en-US"/>
        </w:rPr>
        <w:instrText xml:space="preserve"> REF _Ref126326347 \h </w:instrText>
      </w:r>
      <w:r>
        <w:rPr>
          <w:lang w:val="en-US"/>
        </w:rPr>
      </w:r>
      <w:r>
        <w:rPr>
          <w:lang w:val="en-US"/>
        </w:rPr>
        <w:fldChar w:fldCharType="separate"/>
      </w:r>
      <w:r w:rsidR="00FF660B" w:rsidRPr="00AE10AF">
        <w:rPr>
          <w:lang w:val="en-US"/>
        </w:rPr>
        <w:t xml:space="preserve">Table S </w:t>
      </w:r>
      <w:r w:rsidR="00FF660B">
        <w:rPr>
          <w:noProof/>
          <w:lang w:val="en-US"/>
        </w:rPr>
        <w:t>3</w:t>
      </w:r>
      <w:r>
        <w:rPr>
          <w:lang w:val="en-US"/>
        </w:rPr>
        <w:fldChar w:fldCharType="end"/>
      </w:r>
      <w:r>
        <w:rPr>
          <w:lang w:val="en-US"/>
        </w:rPr>
        <w:t xml:space="preserve"> </w:t>
      </w:r>
      <w:r w:rsidR="00525562" w:rsidRPr="00AF4144">
        <w:rPr>
          <w:lang w:val="en-US"/>
        </w:rPr>
        <w:t xml:space="preserve">shows the process data and the associated processes used in </w:t>
      </w:r>
      <w:proofErr w:type="spellStart"/>
      <w:r w:rsidR="00525562" w:rsidRPr="00AF4144">
        <w:rPr>
          <w:lang w:val="en-US"/>
        </w:rPr>
        <w:t>ecoinvent</w:t>
      </w:r>
      <w:proofErr w:type="spellEnd"/>
      <w:r w:rsidR="00525562" w:rsidRPr="00AF4144">
        <w:rPr>
          <w:lang w:val="en-US"/>
        </w:rPr>
        <w:t xml:space="preserve"> v.3.7.1</w:t>
      </w:r>
      <w:r w:rsidR="00572EBB">
        <w:rPr>
          <w:lang w:val="en-US"/>
        </w:rPr>
        <w:t>.</w:t>
      </w:r>
    </w:p>
    <w:p w14:paraId="3D05ECAB" w14:textId="03B6366F" w:rsidR="00AE10AF" w:rsidRPr="00AE10AF" w:rsidRDefault="00AE10AF" w:rsidP="00AE10AF">
      <w:pPr>
        <w:pStyle w:val="Lgende"/>
        <w:keepNext/>
        <w:rPr>
          <w:lang w:val="en-US"/>
        </w:rPr>
      </w:pPr>
      <w:bookmarkStart w:id="17" w:name="_Ref126326347"/>
      <w:bookmarkStart w:id="18" w:name="_Toc126328087"/>
      <w:r w:rsidRPr="00AE10AF">
        <w:rPr>
          <w:lang w:val="en-US"/>
        </w:rPr>
        <w:t xml:space="preserve">Table S </w:t>
      </w:r>
      <w:r>
        <w:fldChar w:fldCharType="begin"/>
      </w:r>
      <w:r w:rsidRPr="00AE10AF">
        <w:rPr>
          <w:lang w:val="en-US"/>
        </w:rPr>
        <w:instrText xml:space="preserve"> SEQ Table_S \* ARABIC </w:instrText>
      </w:r>
      <w:r>
        <w:fldChar w:fldCharType="separate"/>
      </w:r>
      <w:r w:rsidR="00FF660B">
        <w:rPr>
          <w:noProof/>
          <w:lang w:val="en-US"/>
        </w:rPr>
        <w:t>3</w:t>
      </w:r>
      <w:r>
        <w:fldChar w:fldCharType="end"/>
      </w:r>
      <w:bookmarkEnd w:id="17"/>
      <w:r w:rsidRPr="00AE10AF">
        <w:rPr>
          <w:lang w:val="en-US"/>
        </w:rPr>
        <w:t xml:space="preserve">: </w:t>
      </w:r>
      <w:r w:rsidRPr="00AF4144">
        <w:rPr>
          <w:lang w:val="en-US"/>
        </w:rPr>
        <w:t xml:space="preserve">Process data and </w:t>
      </w:r>
      <w:r>
        <w:rPr>
          <w:lang w:val="en-US"/>
        </w:rPr>
        <w:t>background data from</w:t>
      </w:r>
      <w:r w:rsidRPr="00AF4144">
        <w:rPr>
          <w:lang w:val="en-US"/>
        </w:rPr>
        <w:t xml:space="preserve"> </w:t>
      </w:r>
      <w:proofErr w:type="spellStart"/>
      <w:r w:rsidRPr="00AF4144">
        <w:rPr>
          <w:lang w:val="en-US"/>
        </w:rPr>
        <w:t>ecoinvent</w:t>
      </w:r>
      <w:proofErr w:type="spellEnd"/>
      <w:r w:rsidRPr="00AF4144">
        <w:rPr>
          <w:lang w:val="en-US"/>
        </w:rPr>
        <w:t xml:space="preserve"> of the land-based ferromanganese production model. Process step comminution </w:t>
      </w:r>
      <w:sdt>
        <w:sdtPr>
          <w:rPr>
            <w:lang w:val="en-US"/>
          </w:rPr>
          <w:alias w:val="To edit, see citavi.com/edit"/>
          <w:tag w:val="CitaviPlaceholder#86401396-b8d8-4962-9dd5-af9dfb558230"/>
          <w:id w:val="1826242851"/>
          <w:placeholder>
            <w:docPart w:val="8D623D7458714DBFB0DFD00E0D28277F"/>
          </w:placeholder>
        </w:sdtPr>
        <w:sdtContent>
          <w:r w:rsidRPr="00AF4144">
            <w:rPr>
              <w:noProof/>
              <w:lang w:val="en-US"/>
            </w:rPr>
            <w:fldChar w:fldCharType="begin"/>
          </w:r>
          <w:r>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jQ5Y2U2LThiYmUtNDI0OS05NjYxLWI3ODIyNTE3NmNiOCIsIlJhbmdlTGVuZ3RoIjoyNywiUmVmZXJlbmNlSWQiOiI5MmQyYmY5MS05MDM2LTRlN2YtODdkNC0zYjAzMjMxYmVlM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}</w:instrText>
          </w:r>
          <w:r w:rsidRPr="00AF4144">
            <w:rPr>
              <w:noProof/>
              <w:lang w:val="en-US"/>
            </w:rPr>
            <w:fldChar w:fldCharType="separate"/>
          </w:r>
          <w:r w:rsidR="00FF660B">
            <w:rPr>
              <w:noProof/>
              <w:lang w:val="en-US"/>
            </w:rPr>
            <w:t>(Roberts and Francis, 2014)</w:t>
          </w:r>
          <w:r w:rsidRPr="00AF4144">
            <w:rPr>
              <w:noProof/>
              <w:lang w:val="en-US"/>
            </w:rPr>
            <w:fldChar w:fldCharType="end"/>
          </w:r>
        </w:sdtContent>
      </w:sdt>
      <w:r w:rsidRPr="00AF4144">
        <w:rPr>
          <w:lang w:val="en-US"/>
        </w:rPr>
        <w:t>.</w:t>
      </w:r>
      <w:bookmarkEnd w:id="18"/>
    </w:p>
    <w:tbl>
      <w:tblPr>
        <w:tblStyle w:val="Grilledutableau"/>
        <w:tblW w:w="9120" w:type="dxa"/>
        <w:tblInd w:w="-5" w:type="dxa"/>
        <w:tblLook w:val="04A0" w:firstRow="1" w:lastRow="0" w:firstColumn="1" w:lastColumn="0" w:noHBand="0" w:noVBand="1"/>
      </w:tblPr>
      <w:tblGrid>
        <w:gridCol w:w="3119"/>
        <w:gridCol w:w="1109"/>
        <w:gridCol w:w="3056"/>
        <w:gridCol w:w="992"/>
        <w:gridCol w:w="844"/>
      </w:tblGrid>
      <w:tr w:rsidR="0098422A" w:rsidRPr="00AF4144" w14:paraId="653EAF44" w14:textId="77777777" w:rsidTr="009E7C44">
        <w:trPr>
          <w:trHeight w:val="47"/>
        </w:trPr>
        <w:tc>
          <w:tcPr>
            <w:tcW w:w="3119" w:type="dxa"/>
            <w:noWrap/>
            <w:vAlign w:val="center"/>
          </w:tcPr>
          <w:p w14:paraId="4A3D23B8" w14:textId="776A8F62" w:rsidR="0098422A" w:rsidRPr="00AF4144" w:rsidRDefault="0098422A" w:rsidP="009E7C44">
            <w:pPr>
              <w:jc w:val="center"/>
              <w:rPr>
                <w:b/>
                <w:sz w:val="20"/>
                <w:szCs w:val="20"/>
                <w:lang w:val="en-US"/>
              </w:rPr>
            </w:pPr>
            <w:r w:rsidRPr="00AF4144">
              <w:rPr>
                <w:b/>
                <w:sz w:val="20"/>
                <w:szCs w:val="20"/>
                <w:lang w:val="en-US"/>
              </w:rPr>
              <w:t>Flow</w:t>
            </w:r>
          </w:p>
        </w:tc>
        <w:tc>
          <w:tcPr>
            <w:tcW w:w="1109" w:type="dxa"/>
            <w:vAlign w:val="center"/>
          </w:tcPr>
          <w:p w14:paraId="26901E24" w14:textId="2C582E47" w:rsidR="0098422A" w:rsidRPr="00AF4144" w:rsidRDefault="0098422A" w:rsidP="009E7C44">
            <w:pPr>
              <w:jc w:val="center"/>
              <w:rPr>
                <w:b/>
                <w:sz w:val="20"/>
                <w:szCs w:val="20"/>
                <w:lang w:val="en-US"/>
              </w:rPr>
            </w:pPr>
            <w:r w:rsidRPr="00AF4144">
              <w:rPr>
                <w:b/>
                <w:sz w:val="20"/>
                <w:szCs w:val="20"/>
                <w:lang w:val="en-US"/>
              </w:rPr>
              <w:t>Region</w:t>
            </w:r>
          </w:p>
        </w:tc>
        <w:tc>
          <w:tcPr>
            <w:tcW w:w="3056" w:type="dxa"/>
            <w:noWrap/>
            <w:vAlign w:val="center"/>
          </w:tcPr>
          <w:p w14:paraId="01E10BD2" w14:textId="2B624B8D" w:rsidR="0098422A" w:rsidRPr="00AF4144" w:rsidRDefault="0098422A" w:rsidP="009E7C44">
            <w:pPr>
              <w:jc w:val="center"/>
              <w:rPr>
                <w:b/>
                <w:sz w:val="20"/>
                <w:szCs w:val="20"/>
                <w:lang w:val="en-US"/>
              </w:rPr>
            </w:pPr>
            <w:r w:rsidRPr="00AF4144">
              <w:rPr>
                <w:b/>
                <w:sz w:val="20"/>
                <w:szCs w:val="20"/>
                <w:lang w:val="en-US"/>
              </w:rPr>
              <w:t>Dataset in LCA model</w:t>
            </w:r>
          </w:p>
        </w:tc>
        <w:tc>
          <w:tcPr>
            <w:tcW w:w="992" w:type="dxa"/>
            <w:noWrap/>
            <w:vAlign w:val="center"/>
          </w:tcPr>
          <w:p w14:paraId="318F285E" w14:textId="1815AAE9" w:rsidR="0098422A" w:rsidRPr="00AF4144" w:rsidRDefault="0098422A" w:rsidP="009E7C44">
            <w:pPr>
              <w:tabs>
                <w:tab w:val="decimal" w:pos="456"/>
              </w:tabs>
              <w:jc w:val="center"/>
              <w:rPr>
                <w:b/>
                <w:sz w:val="20"/>
                <w:szCs w:val="20"/>
                <w:lang w:val="en-US"/>
              </w:rPr>
            </w:pPr>
            <w:r w:rsidRPr="00AF4144">
              <w:rPr>
                <w:b/>
                <w:sz w:val="20"/>
                <w:szCs w:val="20"/>
                <w:lang w:val="en-US"/>
              </w:rPr>
              <w:t>Amount</w:t>
            </w:r>
          </w:p>
        </w:tc>
        <w:tc>
          <w:tcPr>
            <w:tcW w:w="844" w:type="dxa"/>
            <w:noWrap/>
            <w:vAlign w:val="center"/>
          </w:tcPr>
          <w:p w14:paraId="5C0C7704" w14:textId="4B534B8D" w:rsidR="0098422A" w:rsidRPr="00AF4144" w:rsidRDefault="0098422A" w:rsidP="009E7C44">
            <w:pPr>
              <w:jc w:val="center"/>
              <w:rPr>
                <w:b/>
                <w:sz w:val="20"/>
                <w:szCs w:val="20"/>
                <w:lang w:val="en-US"/>
              </w:rPr>
            </w:pPr>
            <w:r w:rsidRPr="00AF4144">
              <w:rPr>
                <w:b/>
                <w:sz w:val="20"/>
                <w:szCs w:val="20"/>
                <w:lang w:val="en-US"/>
              </w:rPr>
              <w:t>Unit</w:t>
            </w:r>
          </w:p>
        </w:tc>
      </w:tr>
      <w:tr w:rsidR="0024774F" w:rsidRPr="00AF4144" w14:paraId="35412557" w14:textId="77777777" w:rsidTr="009E7C44">
        <w:trPr>
          <w:trHeight w:val="47"/>
        </w:trPr>
        <w:tc>
          <w:tcPr>
            <w:tcW w:w="9120" w:type="dxa"/>
            <w:gridSpan w:val="5"/>
            <w:shd w:val="clear" w:color="auto" w:fill="BFBFBF" w:themeFill="background1" w:themeFillShade="BF"/>
            <w:noWrap/>
            <w:vAlign w:val="center"/>
          </w:tcPr>
          <w:p w14:paraId="30D6A33D" w14:textId="44CA5B69" w:rsidR="0024774F" w:rsidRPr="00AF4144" w:rsidRDefault="0024774F" w:rsidP="009E7C44">
            <w:pPr>
              <w:tabs>
                <w:tab w:val="decimal" w:pos="456"/>
              </w:tabs>
              <w:jc w:val="center"/>
              <w:rPr>
                <w:sz w:val="20"/>
                <w:szCs w:val="20"/>
                <w:lang w:val="en-US"/>
              </w:rPr>
            </w:pPr>
            <w:r w:rsidRPr="00AF4144">
              <w:rPr>
                <w:sz w:val="20"/>
                <w:szCs w:val="20"/>
                <w:lang w:val="en-US"/>
              </w:rPr>
              <w:t>Input (</w:t>
            </w:r>
            <w:r w:rsidR="008754E1" w:rsidRPr="00AF4144">
              <w:rPr>
                <w:sz w:val="20"/>
                <w:szCs w:val="20"/>
                <w:lang w:val="en-US"/>
              </w:rPr>
              <w:t>c</w:t>
            </w:r>
            <w:r w:rsidRPr="00AF4144">
              <w:rPr>
                <w:sz w:val="20"/>
                <w:szCs w:val="20"/>
                <w:lang w:val="en-US"/>
              </w:rPr>
              <w:t>omminution)</w:t>
            </w:r>
          </w:p>
        </w:tc>
      </w:tr>
      <w:tr w:rsidR="00D67DFB" w:rsidRPr="00AF4144" w14:paraId="675054F6" w14:textId="77777777" w:rsidTr="009E7C44">
        <w:trPr>
          <w:trHeight w:val="481"/>
        </w:trPr>
        <w:tc>
          <w:tcPr>
            <w:tcW w:w="3119" w:type="dxa"/>
            <w:noWrap/>
            <w:vAlign w:val="center"/>
          </w:tcPr>
          <w:p w14:paraId="1F424DB4" w14:textId="5EA6CBCD" w:rsidR="00D67DFB" w:rsidRPr="00AF4144" w:rsidRDefault="00D47DB7" w:rsidP="009E7C44">
            <w:pPr>
              <w:jc w:val="center"/>
              <w:rPr>
                <w:i/>
                <w:sz w:val="20"/>
                <w:szCs w:val="20"/>
                <w:lang w:val="en-US"/>
              </w:rPr>
            </w:pPr>
            <w:r w:rsidRPr="00AF4144">
              <w:rPr>
                <w:i/>
                <w:sz w:val="20"/>
                <w:szCs w:val="20"/>
                <w:lang w:val="en-US"/>
              </w:rPr>
              <w:t>Ore for processing</w:t>
            </w:r>
          </w:p>
        </w:tc>
        <w:tc>
          <w:tcPr>
            <w:tcW w:w="1109" w:type="dxa"/>
            <w:vAlign w:val="center"/>
          </w:tcPr>
          <w:p w14:paraId="4DABB6BA" w14:textId="77777777" w:rsidR="00D67DFB" w:rsidRPr="00AF4144" w:rsidRDefault="00D67DFB" w:rsidP="009E7C44">
            <w:pPr>
              <w:jc w:val="center"/>
              <w:rPr>
                <w:i/>
                <w:sz w:val="20"/>
                <w:szCs w:val="20"/>
                <w:lang w:val="en-US"/>
              </w:rPr>
            </w:pPr>
            <w:r w:rsidRPr="00AF4144">
              <w:rPr>
                <w:i/>
                <w:sz w:val="20"/>
                <w:szCs w:val="20"/>
                <w:lang w:val="en-US"/>
              </w:rPr>
              <w:t>-</w:t>
            </w:r>
          </w:p>
        </w:tc>
        <w:tc>
          <w:tcPr>
            <w:tcW w:w="3056" w:type="dxa"/>
            <w:noWrap/>
            <w:vAlign w:val="center"/>
            <w:hideMark/>
          </w:tcPr>
          <w:p w14:paraId="4F8DCA39" w14:textId="2DB277E5" w:rsidR="00D67DFB" w:rsidRPr="00AF4144" w:rsidRDefault="00D47DB7" w:rsidP="009E7C44">
            <w:pPr>
              <w:jc w:val="center"/>
              <w:rPr>
                <w:i/>
                <w:sz w:val="20"/>
                <w:szCs w:val="20"/>
                <w:lang w:val="en-US"/>
              </w:rPr>
            </w:pPr>
            <w:r w:rsidRPr="00AF4144">
              <w:rPr>
                <w:i/>
                <w:sz w:val="20"/>
                <w:szCs w:val="20"/>
                <w:lang w:val="en-US"/>
              </w:rPr>
              <w:t>From upstream process „</w:t>
            </w:r>
            <w:proofErr w:type="gramStart"/>
            <w:r w:rsidRPr="00AF4144">
              <w:rPr>
                <w:i/>
                <w:sz w:val="20"/>
                <w:szCs w:val="20"/>
                <w:lang w:val="en-US"/>
              </w:rPr>
              <w:t>mining“</w:t>
            </w:r>
            <w:proofErr w:type="gramEnd"/>
          </w:p>
        </w:tc>
        <w:tc>
          <w:tcPr>
            <w:tcW w:w="992" w:type="dxa"/>
            <w:noWrap/>
            <w:vAlign w:val="center"/>
            <w:hideMark/>
          </w:tcPr>
          <w:p w14:paraId="0D93BF95" w14:textId="56A76C67" w:rsidR="00D67DFB" w:rsidRPr="00AF4144" w:rsidRDefault="00D67DFB" w:rsidP="009E7C44">
            <w:pPr>
              <w:tabs>
                <w:tab w:val="decimal" w:pos="456"/>
              </w:tabs>
              <w:jc w:val="center"/>
              <w:rPr>
                <w:i/>
                <w:sz w:val="20"/>
                <w:szCs w:val="20"/>
                <w:lang w:val="en-US"/>
              </w:rPr>
            </w:pPr>
            <w:r w:rsidRPr="00AF4144">
              <w:rPr>
                <w:i/>
                <w:sz w:val="20"/>
                <w:szCs w:val="20"/>
                <w:lang w:val="en-US"/>
              </w:rPr>
              <w:t>3</w:t>
            </w:r>
            <w:r w:rsidR="006713FE">
              <w:rPr>
                <w:i/>
                <w:sz w:val="20"/>
                <w:szCs w:val="20"/>
                <w:lang w:val="en-US"/>
              </w:rPr>
              <w:t>.</w:t>
            </w:r>
            <w:r w:rsidRPr="00AF4144">
              <w:rPr>
                <w:i/>
                <w:sz w:val="20"/>
                <w:szCs w:val="20"/>
                <w:lang w:val="en-US"/>
              </w:rPr>
              <w:t>06</w:t>
            </w:r>
          </w:p>
        </w:tc>
        <w:tc>
          <w:tcPr>
            <w:tcW w:w="844" w:type="dxa"/>
            <w:noWrap/>
            <w:vAlign w:val="center"/>
            <w:hideMark/>
          </w:tcPr>
          <w:p w14:paraId="7829668E" w14:textId="77777777" w:rsidR="00D67DFB" w:rsidRPr="00AF4144" w:rsidRDefault="00D67DFB" w:rsidP="009E7C44">
            <w:pPr>
              <w:jc w:val="center"/>
              <w:rPr>
                <w:i/>
                <w:sz w:val="20"/>
                <w:szCs w:val="20"/>
                <w:lang w:val="en-US"/>
              </w:rPr>
            </w:pPr>
            <w:r w:rsidRPr="00AF4144">
              <w:rPr>
                <w:i/>
                <w:sz w:val="20"/>
                <w:szCs w:val="20"/>
                <w:lang w:val="en-US"/>
              </w:rPr>
              <w:t>Mt</w:t>
            </w:r>
          </w:p>
        </w:tc>
      </w:tr>
      <w:tr w:rsidR="00D67DFB" w:rsidRPr="00AF4144" w14:paraId="36B3B12A" w14:textId="77777777" w:rsidTr="009E7C44">
        <w:trPr>
          <w:trHeight w:val="481"/>
        </w:trPr>
        <w:tc>
          <w:tcPr>
            <w:tcW w:w="3119" w:type="dxa"/>
            <w:noWrap/>
            <w:vAlign w:val="center"/>
          </w:tcPr>
          <w:p w14:paraId="0FD8597B" w14:textId="37B8F551" w:rsidR="00D67DFB" w:rsidRPr="00AF4144" w:rsidRDefault="00D47DB7" w:rsidP="009E7C44">
            <w:pPr>
              <w:jc w:val="center"/>
              <w:rPr>
                <w:sz w:val="20"/>
                <w:szCs w:val="20"/>
                <w:lang w:val="en-US"/>
              </w:rPr>
            </w:pPr>
            <w:r w:rsidRPr="00AF4144">
              <w:rPr>
                <w:sz w:val="20"/>
                <w:szCs w:val="20"/>
                <w:lang w:val="en-US"/>
              </w:rPr>
              <w:t>Energy from diesel combustion</w:t>
            </w:r>
          </w:p>
        </w:tc>
        <w:tc>
          <w:tcPr>
            <w:tcW w:w="1109" w:type="dxa"/>
            <w:vAlign w:val="center"/>
          </w:tcPr>
          <w:p w14:paraId="79ED7DAD" w14:textId="77777777" w:rsidR="00D67DFB" w:rsidRPr="00AF4144" w:rsidRDefault="00D67DFB" w:rsidP="009E7C44">
            <w:pPr>
              <w:jc w:val="center"/>
              <w:rPr>
                <w:sz w:val="20"/>
                <w:szCs w:val="20"/>
                <w:lang w:val="en-US"/>
              </w:rPr>
            </w:pPr>
            <w:r w:rsidRPr="00AF4144">
              <w:rPr>
                <w:sz w:val="20"/>
                <w:szCs w:val="20"/>
                <w:lang w:val="en-US"/>
              </w:rPr>
              <w:t>Global</w:t>
            </w:r>
          </w:p>
        </w:tc>
        <w:tc>
          <w:tcPr>
            <w:tcW w:w="3056" w:type="dxa"/>
            <w:noWrap/>
            <w:vAlign w:val="center"/>
          </w:tcPr>
          <w:p w14:paraId="26FB4651" w14:textId="77777777" w:rsidR="00D67DFB" w:rsidRPr="00AF4144" w:rsidRDefault="00D67DFB" w:rsidP="009E7C44">
            <w:pPr>
              <w:spacing w:after="200" w:line="276" w:lineRule="auto"/>
              <w:jc w:val="center"/>
              <w:rPr>
                <w:sz w:val="20"/>
                <w:szCs w:val="20"/>
                <w:lang w:val="en-US"/>
              </w:rPr>
            </w:pPr>
            <w:r w:rsidRPr="00AF4144">
              <w:rPr>
                <w:sz w:val="20"/>
                <w:szCs w:val="20"/>
                <w:lang w:val="en-US"/>
              </w:rPr>
              <w:t>market for diesel, burned in diesel-electric generating set, 10MW</w:t>
            </w:r>
          </w:p>
        </w:tc>
        <w:tc>
          <w:tcPr>
            <w:tcW w:w="992" w:type="dxa"/>
            <w:noWrap/>
            <w:vAlign w:val="center"/>
          </w:tcPr>
          <w:p w14:paraId="10C55DA2" w14:textId="1BFF3EED" w:rsidR="00D67DFB" w:rsidRPr="00AF4144" w:rsidRDefault="00D67DFB" w:rsidP="009E7C44">
            <w:pPr>
              <w:tabs>
                <w:tab w:val="decimal" w:pos="456"/>
              </w:tabs>
              <w:jc w:val="center"/>
              <w:rPr>
                <w:sz w:val="20"/>
                <w:szCs w:val="20"/>
                <w:lang w:val="en-US"/>
              </w:rPr>
            </w:pPr>
            <w:r w:rsidRPr="00AF4144">
              <w:rPr>
                <w:sz w:val="20"/>
                <w:szCs w:val="20"/>
                <w:lang w:val="en-US"/>
              </w:rPr>
              <w:t>10</w:t>
            </w:r>
            <w:r w:rsidR="006713FE">
              <w:rPr>
                <w:sz w:val="20"/>
                <w:szCs w:val="20"/>
                <w:lang w:val="en-US"/>
              </w:rPr>
              <w:t>.</w:t>
            </w:r>
            <w:r w:rsidRPr="00AF4144">
              <w:rPr>
                <w:sz w:val="20"/>
                <w:szCs w:val="20"/>
                <w:lang w:val="en-US"/>
              </w:rPr>
              <w:t>60</w:t>
            </w:r>
          </w:p>
        </w:tc>
        <w:tc>
          <w:tcPr>
            <w:tcW w:w="844" w:type="dxa"/>
            <w:noWrap/>
            <w:vAlign w:val="center"/>
          </w:tcPr>
          <w:p w14:paraId="7EA5B8E9" w14:textId="77777777" w:rsidR="00D67DFB" w:rsidRPr="00AF4144" w:rsidRDefault="00D67DFB" w:rsidP="009E7C44">
            <w:pPr>
              <w:jc w:val="center"/>
              <w:rPr>
                <w:sz w:val="20"/>
                <w:szCs w:val="20"/>
                <w:lang w:val="en-US"/>
              </w:rPr>
            </w:pPr>
            <w:r w:rsidRPr="00AF4144">
              <w:rPr>
                <w:sz w:val="20"/>
                <w:szCs w:val="20"/>
                <w:lang w:val="en-US"/>
              </w:rPr>
              <w:t>TJ</w:t>
            </w:r>
          </w:p>
        </w:tc>
      </w:tr>
      <w:tr w:rsidR="00D67DFB" w:rsidRPr="00AF4144" w14:paraId="77F9F348" w14:textId="77777777" w:rsidTr="009E7C44">
        <w:trPr>
          <w:trHeight w:val="481"/>
        </w:trPr>
        <w:tc>
          <w:tcPr>
            <w:tcW w:w="3119" w:type="dxa"/>
            <w:noWrap/>
            <w:vAlign w:val="center"/>
          </w:tcPr>
          <w:p w14:paraId="26A06F1A" w14:textId="4889104C" w:rsidR="00D67DFB" w:rsidRPr="00AF4144" w:rsidRDefault="00D47DB7" w:rsidP="009E7C44">
            <w:pPr>
              <w:jc w:val="center"/>
              <w:rPr>
                <w:sz w:val="20"/>
                <w:szCs w:val="20"/>
                <w:lang w:val="en-US"/>
              </w:rPr>
            </w:pPr>
            <w:r w:rsidRPr="00AF4144">
              <w:rPr>
                <w:sz w:val="20"/>
                <w:szCs w:val="20"/>
                <w:lang w:val="en-US"/>
              </w:rPr>
              <w:t>Water</w:t>
            </w:r>
          </w:p>
        </w:tc>
        <w:tc>
          <w:tcPr>
            <w:tcW w:w="1109" w:type="dxa"/>
            <w:vAlign w:val="center"/>
          </w:tcPr>
          <w:p w14:paraId="73D2FFED" w14:textId="77777777" w:rsidR="00D67DFB" w:rsidRPr="00AF4144" w:rsidRDefault="00D67DFB" w:rsidP="009E7C44">
            <w:pPr>
              <w:jc w:val="center"/>
              <w:rPr>
                <w:sz w:val="20"/>
                <w:szCs w:val="20"/>
                <w:lang w:val="en-US"/>
              </w:rPr>
            </w:pPr>
            <w:r w:rsidRPr="00AF4144">
              <w:rPr>
                <w:sz w:val="20"/>
                <w:szCs w:val="20"/>
                <w:lang w:val="en-US"/>
              </w:rPr>
              <w:t>Global</w:t>
            </w:r>
          </w:p>
        </w:tc>
        <w:tc>
          <w:tcPr>
            <w:tcW w:w="3056" w:type="dxa"/>
            <w:noWrap/>
            <w:vAlign w:val="center"/>
          </w:tcPr>
          <w:p w14:paraId="00B10BE1" w14:textId="77777777" w:rsidR="00D67DFB" w:rsidRPr="00AF4144" w:rsidRDefault="00D67DFB" w:rsidP="009E7C44">
            <w:pPr>
              <w:spacing w:after="200" w:line="276" w:lineRule="auto"/>
              <w:jc w:val="center"/>
              <w:rPr>
                <w:sz w:val="20"/>
                <w:szCs w:val="20"/>
                <w:lang w:val="en-US"/>
              </w:rPr>
            </w:pPr>
            <w:r w:rsidRPr="00AF4144">
              <w:rPr>
                <w:sz w:val="20"/>
                <w:szCs w:val="20"/>
                <w:lang w:val="en-US"/>
              </w:rPr>
              <w:t>market group for tap water</w:t>
            </w:r>
          </w:p>
        </w:tc>
        <w:tc>
          <w:tcPr>
            <w:tcW w:w="992" w:type="dxa"/>
            <w:noWrap/>
            <w:vAlign w:val="center"/>
          </w:tcPr>
          <w:p w14:paraId="2321760E" w14:textId="3D3230EF" w:rsidR="00D67DFB" w:rsidRPr="00AF4144" w:rsidRDefault="00D67DFB" w:rsidP="009E7C44">
            <w:pPr>
              <w:tabs>
                <w:tab w:val="decimal" w:pos="456"/>
              </w:tabs>
              <w:jc w:val="center"/>
              <w:rPr>
                <w:sz w:val="20"/>
                <w:szCs w:val="20"/>
                <w:lang w:val="en-US"/>
              </w:rPr>
            </w:pPr>
            <w:r w:rsidRPr="00AF4144">
              <w:rPr>
                <w:sz w:val="20"/>
                <w:szCs w:val="20"/>
                <w:lang w:val="en-US"/>
              </w:rPr>
              <w:t>7</w:t>
            </w:r>
            <w:r w:rsidR="006713FE">
              <w:rPr>
                <w:sz w:val="20"/>
                <w:szCs w:val="20"/>
                <w:lang w:val="en-US"/>
              </w:rPr>
              <w:t>.</w:t>
            </w:r>
            <w:r w:rsidRPr="00AF4144">
              <w:rPr>
                <w:sz w:val="20"/>
                <w:szCs w:val="20"/>
                <w:lang w:val="en-US"/>
              </w:rPr>
              <w:t>5</w:t>
            </w:r>
            <w:r w:rsidR="006713FE">
              <w:rPr>
                <w:sz w:val="20"/>
                <w:szCs w:val="20"/>
                <w:lang w:val="en-US"/>
              </w:rPr>
              <w:t>0</w:t>
            </w:r>
          </w:p>
        </w:tc>
        <w:tc>
          <w:tcPr>
            <w:tcW w:w="844" w:type="dxa"/>
            <w:noWrap/>
            <w:vAlign w:val="center"/>
          </w:tcPr>
          <w:p w14:paraId="55BABD38" w14:textId="77777777" w:rsidR="00D67DFB" w:rsidRPr="00AF4144" w:rsidRDefault="00D67DFB" w:rsidP="009E7C44">
            <w:pPr>
              <w:jc w:val="center"/>
              <w:rPr>
                <w:sz w:val="20"/>
                <w:szCs w:val="20"/>
                <w:lang w:val="en-US"/>
              </w:rPr>
            </w:pPr>
            <w:r w:rsidRPr="00AF4144">
              <w:rPr>
                <w:sz w:val="20"/>
                <w:szCs w:val="20"/>
                <w:lang w:val="en-US"/>
              </w:rPr>
              <w:t>Mt</w:t>
            </w:r>
          </w:p>
        </w:tc>
      </w:tr>
      <w:tr w:rsidR="00D67DFB" w:rsidRPr="00AF4144" w14:paraId="01370135" w14:textId="77777777" w:rsidTr="009E7C44">
        <w:trPr>
          <w:trHeight w:val="47"/>
        </w:trPr>
        <w:tc>
          <w:tcPr>
            <w:tcW w:w="9120" w:type="dxa"/>
            <w:gridSpan w:val="5"/>
            <w:shd w:val="clear" w:color="auto" w:fill="BFBFBF" w:themeFill="background1" w:themeFillShade="BF"/>
            <w:noWrap/>
            <w:vAlign w:val="center"/>
          </w:tcPr>
          <w:p w14:paraId="4AF702E6" w14:textId="4AEFCC3C" w:rsidR="00D67DFB" w:rsidRPr="00AF4144" w:rsidRDefault="00D67DFB" w:rsidP="009E7C44">
            <w:pPr>
              <w:tabs>
                <w:tab w:val="decimal" w:pos="456"/>
              </w:tabs>
              <w:jc w:val="center"/>
              <w:rPr>
                <w:sz w:val="20"/>
                <w:szCs w:val="20"/>
                <w:lang w:val="en-US"/>
              </w:rPr>
            </w:pPr>
            <w:r w:rsidRPr="00AF4144">
              <w:rPr>
                <w:sz w:val="20"/>
                <w:szCs w:val="20"/>
                <w:lang w:val="en-US"/>
              </w:rPr>
              <w:t>Output (</w:t>
            </w:r>
            <w:r w:rsidR="008754E1" w:rsidRPr="00AF4144">
              <w:rPr>
                <w:sz w:val="20"/>
                <w:szCs w:val="20"/>
                <w:lang w:val="en-US"/>
              </w:rPr>
              <w:t>c</w:t>
            </w:r>
            <w:r w:rsidR="0024774F" w:rsidRPr="00AF4144">
              <w:rPr>
                <w:sz w:val="20"/>
                <w:szCs w:val="20"/>
                <w:lang w:val="en-US"/>
              </w:rPr>
              <w:t>omminution</w:t>
            </w:r>
            <w:r w:rsidRPr="00AF4144">
              <w:rPr>
                <w:sz w:val="20"/>
                <w:szCs w:val="20"/>
                <w:lang w:val="en-US"/>
              </w:rPr>
              <w:t>)</w:t>
            </w:r>
          </w:p>
        </w:tc>
      </w:tr>
      <w:tr w:rsidR="00D47DB7" w:rsidRPr="00AF4144" w14:paraId="00840F21" w14:textId="77777777" w:rsidTr="009E7C44">
        <w:trPr>
          <w:trHeight w:val="481"/>
        </w:trPr>
        <w:tc>
          <w:tcPr>
            <w:tcW w:w="3119" w:type="dxa"/>
            <w:noWrap/>
            <w:vAlign w:val="center"/>
          </w:tcPr>
          <w:p w14:paraId="363604F4" w14:textId="6ADA1D53" w:rsidR="00D47DB7" w:rsidRPr="00AF4144" w:rsidRDefault="00D47DB7" w:rsidP="009E7C44">
            <w:pPr>
              <w:jc w:val="center"/>
              <w:rPr>
                <w:i/>
                <w:sz w:val="20"/>
                <w:szCs w:val="20"/>
                <w:lang w:val="en-US"/>
              </w:rPr>
            </w:pPr>
            <w:r w:rsidRPr="00AF4144">
              <w:rPr>
                <w:i/>
                <w:sz w:val="20"/>
                <w:szCs w:val="20"/>
                <w:lang w:val="en-US"/>
              </w:rPr>
              <w:t>Ore for cyclone plant (fine fraction)</w:t>
            </w:r>
          </w:p>
        </w:tc>
        <w:tc>
          <w:tcPr>
            <w:tcW w:w="1109" w:type="dxa"/>
            <w:vAlign w:val="center"/>
          </w:tcPr>
          <w:p w14:paraId="5168CF0B" w14:textId="77777777" w:rsidR="00D47DB7" w:rsidRPr="00AF4144" w:rsidRDefault="00D47DB7" w:rsidP="009E7C44">
            <w:pPr>
              <w:jc w:val="center"/>
              <w:rPr>
                <w:i/>
                <w:sz w:val="20"/>
                <w:szCs w:val="20"/>
                <w:lang w:val="en-US"/>
              </w:rPr>
            </w:pPr>
            <w:r w:rsidRPr="00AF4144">
              <w:rPr>
                <w:i/>
                <w:sz w:val="20"/>
                <w:szCs w:val="20"/>
                <w:lang w:val="en-US"/>
              </w:rPr>
              <w:t>-</w:t>
            </w:r>
          </w:p>
        </w:tc>
        <w:tc>
          <w:tcPr>
            <w:tcW w:w="3056" w:type="dxa"/>
            <w:noWrap/>
            <w:vAlign w:val="center"/>
          </w:tcPr>
          <w:p w14:paraId="3CDBCC76" w14:textId="392C9695" w:rsidR="00D47DB7" w:rsidRPr="00AF4144" w:rsidRDefault="00D47DB7" w:rsidP="009E7C44">
            <w:pPr>
              <w:jc w:val="center"/>
              <w:rPr>
                <w:i/>
                <w:sz w:val="20"/>
                <w:szCs w:val="20"/>
                <w:lang w:val="en-US"/>
              </w:rPr>
            </w:pPr>
            <w:r w:rsidRPr="00AF4144">
              <w:rPr>
                <w:i/>
                <w:sz w:val="20"/>
                <w:szCs w:val="20"/>
                <w:lang w:val="en-US"/>
              </w:rPr>
              <w:t>Intermediate product</w:t>
            </w:r>
          </w:p>
        </w:tc>
        <w:tc>
          <w:tcPr>
            <w:tcW w:w="992" w:type="dxa"/>
            <w:noWrap/>
            <w:vAlign w:val="center"/>
          </w:tcPr>
          <w:p w14:paraId="573FA12F" w14:textId="492C8E81" w:rsidR="00D47DB7" w:rsidRPr="00AF4144" w:rsidRDefault="00D47DB7" w:rsidP="009E7C44">
            <w:pPr>
              <w:tabs>
                <w:tab w:val="decimal" w:pos="456"/>
              </w:tabs>
              <w:jc w:val="center"/>
              <w:rPr>
                <w:i/>
                <w:sz w:val="20"/>
                <w:szCs w:val="20"/>
                <w:lang w:val="en-US"/>
              </w:rPr>
            </w:pPr>
            <w:r w:rsidRPr="00AF4144">
              <w:rPr>
                <w:i/>
                <w:sz w:val="20"/>
                <w:szCs w:val="20"/>
                <w:lang w:val="en-US"/>
              </w:rPr>
              <w:t>367</w:t>
            </w:r>
            <w:r w:rsidR="006713FE">
              <w:rPr>
                <w:i/>
                <w:sz w:val="20"/>
                <w:szCs w:val="20"/>
                <w:lang w:val="en-US"/>
              </w:rPr>
              <w:t>.</w:t>
            </w:r>
            <w:r w:rsidRPr="00AF4144">
              <w:rPr>
                <w:i/>
                <w:sz w:val="20"/>
                <w:szCs w:val="20"/>
                <w:lang w:val="en-US"/>
              </w:rPr>
              <w:t>56</w:t>
            </w:r>
          </w:p>
        </w:tc>
        <w:tc>
          <w:tcPr>
            <w:tcW w:w="844" w:type="dxa"/>
            <w:noWrap/>
            <w:vAlign w:val="center"/>
          </w:tcPr>
          <w:p w14:paraId="3F176B81" w14:textId="77777777" w:rsidR="00D47DB7" w:rsidRPr="00AF4144" w:rsidRDefault="00D47DB7" w:rsidP="009E7C44">
            <w:pPr>
              <w:jc w:val="center"/>
              <w:rPr>
                <w:i/>
                <w:sz w:val="20"/>
                <w:szCs w:val="20"/>
                <w:lang w:val="en-US"/>
              </w:rPr>
            </w:pPr>
            <w:r w:rsidRPr="00AF4144">
              <w:rPr>
                <w:i/>
                <w:sz w:val="20"/>
                <w:szCs w:val="20"/>
                <w:lang w:val="en-US"/>
              </w:rPr>
              <w:t>kt</w:t>
            </w:r>
          </w:p>
        </w:tc>
      </w:tr>
      <w:tr w:rsidR="00D47DB7" w:rsidRPr="00AF4144" w14:paraId="2D87B0A7" w14:textId="77777777" w:rsidTr="009E7C44">
        <w:trPr>
          <w:trHeight w:val="481"/>
        </w:trPr>
        <w:tc>
          <w:tcPr>
            <w:tcW w:w="3119" w:type="dxa"/>
            <w:noWrap/>
            <w:vAlign w:val="center"/>
          </w:tcPr>
          <w:p w14:paraId="6545219A" w14:textId="4890D604" w:rsidR="00D47DB7" w:rsidRPr="00AF4144" w:rsidRDefault="00D47DB7" w:rsidP="009E7C44">
            <w:pPr>
              <w:jc w:val="center"/>
              <w:rPr>
                <w:i/>
                <w:sz w:val="20"/>
                <w:szCs w:val="20"/>
                <w:lang w:val="en-US"/>
              </w:rPr>
            </w:pPr>
            <w:r w:rsidRPr="00AF4144">
              <w:rPr>
                <w:i/>
                <w:sz w:val="20"/>
                <w:szCs w:val="20"/>
                <w:lang w:val="en-US"/>
              </w:rPr>
              <w:t>Tailings fraction for cyclone plant</w:t>
            </w:r>
          </w:p>
        </w:tc>
        <w:tc>
          <w:tcPr>
            <w:tcW w:w="1109" w:type="dxa"/>
            <w:vAlign w:val="center"/>
          </w:tcPr>
          <w:p w14:paraId="28270F21" w14:textId="77777777" w:rsidR="00D47DB7" w:rsidRPr="00AF4144" w:rsidRDefault="00D47DB7" w:rsidP="009E7C44">
            <w:pPr>
              <w:jc w:val="center"/>
              <w:rPr>
                <w:i/>
                <w:sz w:val="20"/>
                <w:szCs w:val="20"/>
                <w:lang w:val="en-US"/>
              </w:rPr>
            </w:pPr>
            <w:r w:rsidRPr="00AF4144">
              <w:rPr>
                <w:i/>
                <w:sz w:val="20"/>
                <w:szCs w:val="20"/>
                <w:lang w:val="en-US"/>
              </w:rPr>
              <w:t>-</w:t>
            </w:r>
          </w:p>
        </w:tc>
        <w:tc>
          <w:tcPr>
            <w:tcW w:w="3056" w:type="dxa"/>
            <w:noWrap/>
            <w:vAlign w:val="center"/>
          </w:tcPr>
          <w:p w14:paraId="7D7C1F6E" w14:textId="2B1B9B27" w:rsidR="00D47DB7" w:rsidRPr="00AF4144" w:rsidRDefault="00D47DB7" w:rsidP="009E7C44">
            <w:pPr>
              <w:jc w:val="center"/>
              <w:rPr>
                <w:i/>
                <w:sz w:val="20"/>
                <w:szCs w:val="20"/>
                <w:lang w:val="en-US"/>
              </w:rPr>
            </w:pPr>
            <w:r w:rsidRPr="00AF4144">
              <w:rPr>
                <w:i/>
                <w:sz w:val="20"/>
                <w:szCs w:val="20"/>
                <w:lang w:val="en-US"/>
              </w:rPr>
              <w:t>Intermediate product</w:t>
            </w:r>
          </w:p>
        </w:tc>
        <w:tc>
          <w:tcPr>
            <w:tcW w:w="992" w:type="dxa"/>
            <w:noWrap/>
            <w:vAlign w:val="center"/>
          </w:tcPr>
          <w:p w14:paraId="1DCEB2E1" w14:textId="075B809E" w:rsidR="00D47DB7" w:rsidRPr="00AF4144" w:rsidRDefault="00D47DB7" w:rsidP="009E7C44">
            <w:pPr>
              <w:tabs>
                <w:tab w:val="decimal" w:pos="456"/>
              </w:tabs>
              <w:jc w:val="center"/>
              <w:rPr>
                <w:i/>
                <w:sz w:val="20"/>
                <w:szCs w:val="20"/>
                <w:lang w:val="en-US"/>
              </w:rPr>
            </w:pPr>
            <w:r w:rsidRPr="00AF4144">
              <w:rPr>
                <w:i/>
                <w:sz w:val="20"/>
                <w:szCs w:val="20"/>
                <w:lang w:val="en-US"/>
              </w:rPr>
              <w:t>161</w:t>
            </w:r>
            <w:r w:rsidR="006713FE">
              <w:rPr>
                <w:i/>
                <w:sz w:val="20"/>
                <w:szCs w:val="20"/>
                <w:lang w:val="en-US"/>
              </w:rPr>
              <w:t>.</w:t>
            </w:r>
            <w:r w:rsidRPr="00AF4144">
              <w:rPr>
                <w:i/>
                <w:sz w:val="20"/>
                <w:szCs w:val="20"/>
                <w:lang w:val="en-US"/>
              </w:rPr>
              <w:t>83</w:t>
            </w:r>
          </w:p>
        </w:tc>
        <w:tc>
          <w:tcPr>
            <w:tcW w:w="844" w:type="dxa"/>
            <w:noWrap/>
            <w:vAlign w:val="center"/>
          </w:tcPr>
          <w:p w14:paraId="1DB11537" w14:textId="77777777" w:rsidR="00D47DB7" w:rsidRPr="00AF4144" w:rsidRDefault="00D47DB7" w:rsidP="009E7C44">
            <w:pPr>
              <w:jc w:val="center"/>
              <w:rPr>
                <w:i/>
                <w:sz w:val="20"/>
                <w:szCs w:val="20"/>
                <w:lang w:val="en-US"/>
              </w:rPr>
            </w:pPr>
            <w:r w:rsidRPr="00AF4144">
              <w:rPr>
                <w:i/>
                <w:sz w:val="20"/>
                <w:szCs w:val="20"/>
                <w:lang w:val="en-US"/>
              </w:rPr>
              <w:t>kt</w:t>
            </w:r>
          </w:p>
        </w:tc>
      </w:tr>
      <w:tr w:rsidR="00D47DB7" w:rsidRPr="00AF4144" w14:paraId="5982E3EB" w14:textId="77777777" w:rsidTr="009E7C44">
        <w:trPr>
          <w:trHeight w:val="481"/>
        </w:trPr>
        <w:tc>
          <w:tcPr>
            <w:tcW w:w="3119" w:type="dxa"/>
            <w:noWrap/>
            <w:vAlign w:val="center"/>
          </w:tcPr>
          <w:p w14:paraId="4990D00F" w14:textId="24D89181" w:rsidR="00D47DB7" w:rsidRPr="00AF4144" w:rsidRDefault="00D47DB7" w:rsidP="009E7C44">
            <w:pPr>
              <w:jc w:val="center"/>
              <w:rPr>
                <w:i/>
                <w:sz w:val="20"/>
                <w:szCs w:val="20"/>
                <w:lang w:val="en-US"/>
              </w:rPr>
            </w:pPr>
            <w:r w:rsidRPr="00AF4144">
              <w:rPr>
                <w:i/>
                <w:sz w:val="20"/>
                <w:szCs w:val="20"/>
                <w:lang w:val="en-US"/>
              </w:rPr>
              <w:t>Ore for drum plant (coarse fraction)</w:t>
            </w:r>
          </w:p>
        </w:tc>
        <w:tc>
          <w:tcPr>
            <w:tcW w:w="1109" w:type="dxa"/>
            <w:vAlign w:val="center"/>
          </w:tcPr>
          <w:p w14:paraId="538A9DAC" w14:textId="77777777" w:rsidR="00D47DB7" w:rsidRPr="00AF4144" w:rsidRDefault="00D47DB7" w:rsidP="009E7C44">
            <w:pPr>
              <w:jc w:val="center"/>
              <w:rPr>
                <w:i/>
                <w:sz w:val="20"/>
                <w:szCs w:val="20"/>
                <w:lang w:val="en-US"/>
              </w:rPr>
            </w:pPr>
            <w:r w:rsidRPr="00AF4144">
              <w:rPr>
                <w:i/>
                <w:sz w:val="20"/>
                <w:szCs w:val="20"/>
                <w:lang w:val="en-US"/>
              </w:rPr>
              <w:t>-</w:t>
            </w:r>
          </w:p>
        </w:tc>
        <w:tc>
          <w:tcPr>
            <w:tcW w:w="3056" w:type="dxa"/>
            <w:noWrap/>
            <w:vAlign w:val="center"/>
          </w:tcPr>
          <w:p w14:paraId="07CFC19B" w14:textId="12C4C4EA" w:rsidR="00D47DB7" w:rsidRPr="00AF4144" w:rsidRDefault="00D47DB7" w:rsidP="009E7C44">
            <w:pPr>
              <w:jc w:val="center"/>
              <w:rPr>
                <w:i/>
                <w:sz w:val="20"/>
                <w:szCs w:val="20"/>
                <w:lang w:val="en-US"/>
              </w:rPr>
            </w:pPr>
            <w:r w:rsidRPr="00AF4144">
              <w:rPr>
                <w:i/>
                <w:sz w:val="20"/>
                <w:szCs w:val="20"/>
                <w:lang w:val="en-US"/>
              </w:rPr>
              <w:t>Intermediate product</w:t>
            </w:r>
          </w:p>
        </w:tc>
        <w:tc>
          <w:tcPr>
            <w:tcW w:w="992" w:type="dxa"/>
            <w:noWrap/>
            <w:vAlign w:val="center"/>
          </w:tcPr>
          <w:p w14:paraId="4842FCEC" w14:textId="02E2060C" w:rsidR="00D47DB7" w:rsidRPr="00AF4144" w:rsidRDefault="00D47DB7" w:rsidP="009E7C44">
            <w:pPr>
              <w:tabs>
                <w:tab w:val="decimal" w:pos="456"/>
              </w:tabs>
              <w:jc w:val="center"/>
              <w:rPr>
                <w:i/>
                <w:sz w:val="20"/>
                <w:szCs w:val="20"/>
                <w:lang w:val="en-US"/>
              </w:rPr>
            </w:pPr>
            <w:r w:rsidRPr="00AF4144">
              <w:rPr>
                <w:i/>
                <w:sz w:val="20"/>
                <w:szCs w:val="20"/>
                <w:lang w:val="en-US"/>
              </w:rPr>
              <w:t>1</w:t>
            </w:r>
            <w:r w:rsidR="006713FE">
              <w:rPr>
                <w:i/>
                <w:sz w:val="20"/>
                <w:szCs w:val="20"/>
                <w:lang w:val="en-US"/>
              </w:rPr>
              <w:t>.</w:t>
            </w:r>
            <w:r w:rsidRPr="00AF4144">
              <w:rPr>
                <w:i/>
                <w:sz w:val="20"/>
                <w:szCs w:val="20"/>
                <w:lang w:val="en-US"/>
              </w:rPr>
              <w:t>50</w:t>
            </w:r>
          </w:p>
        </w:tc>
        <w:tc>
          <w:tcPr>
            <w:tcW w:w="844" w:type="dxa"/>
            <w:noWrap/>
            <w:vAlign w:val="center"/>
          </w:tcPr>
          <w:p w14:paraId="4CEDCA9E" w14:textId="77777777" w:rsidR="00D47DB7" w:rsidRPr="00AF4144" w:rsidRDefault="00D47DB7" w:rsidP="009E7C44">
            <w:pPr>
              <w:jc w:val="center"/>
              <w:rPr>
                <w:i/>
                <w:sz w:val="20"/>
                <w:szCs w:val="20"/>
                <w:lang w:val="en-US"/>
              </w:rPr>
            </w:pPr>
            <w:r w:rsidRPr="00AF4144">
              <w:rPr>
                <w:i/>
                <w:sz w:val="20"/>
                <w:szCs w:val="20"/>
                <w:lang w:val="en-US"/>
              </w:rPr>
              <w:t>Mt</w:t>
            </w:r>
          </w:p>
        </w:tc>
      </w:tr>
      <w:tr w:rsidR="00D47DB7" w:rsidRPr="00AF4144" w14:paraId="6D0D143C" w14:textId="77777777" w:rsidTr="009E7C44">
        <w:trPr>
          <w:trHeight w:val="481"/>
        </w:trPr>
        <w:tc>
          <w:tcPr>
            <w:tcW w:w="3119" w:type="dxa"/>
            <w:noWrap/>
            <w:vAlign w:val="center"/>
          </w:tcPr>
          <w:p w14:paraId="0D6E8404" w14:textId="747C6952" w:rsidR="00D47DB7" w:rsidRPr="00AF4144" w:rsidRDefault="00D47DB7" w:rsidP="009E7C44">
            <w:pPr>
              <w:jc w:val="center"/>
              <w:rPr>
                <w:i/>
                <w:sz w:val="20"/>
                <w:szCs w:val="20"/>
                <w:lang w:val="en-US"/>
              </w:rPr>
            </w:pPr>
            <w:r w:rsidRPr="00AF4144">
              <w:rPr>
                <w:i/>
                <w:sz w:val="20"/>
                <w:szCs w:val="20"/>
                <w:lang w:val="en-US"/>
              </w:rPr>
              <w:t>Tailings fraction for drum plant</w:t>
            </w:r>
          </w:p>
        </w:tc>
        <w:tc>
          <w:tcPr>
            <w:tcW w:w="1109" w:type="dxa"/>
            <w:vAlign w:val="center"/>
          </w:tcPr>
          <w:p w14:paraId="63CB5888" w14:textId="77777777" w:rsidR="00D47DB7" w:rsidRPr="00AF4144" w:rsidRDefault="00D47DB7" w:rsidP="009E7C44">
            <w:pPr>
              <w:jc w:val="center"/>
              <w:rPr>
                <w:i/>
                <w:sz w:val="20"/>
                <w:szCs w:val="20"/>
                <w:lang w:val="en-US"/>
              </w:rPr>
            </w:pPr>
            <w:r w:rsidRPr="00AF4144">
              <w:rPr>
                <w:i/>
                <w:sz w:val="20"/>
                <w:szCs w:val="20"/>
                <w:lang w:val="en-US"/>
              </w:rPr>
              <w:t>-</w:t>
            </w:r>
          </w:p>
        </w:tc>
        <w:tc>
          <w:tcPr>
            <w:tcW w:w="3056" w:type="dxa"/>
            <w:noWrap/>
            <w:vAlign w:val="center"/>
          </w:tcPr>
          <w:p w14:paraId="0B103366" w14:textId="52783F8D" w:rsidR="00D47DB7" w:rsidRPr="00AF4144" w:rsidRDefault="00D47DB7" w:rsidP="009E7C44">
            <w:pPr>
              <w:jc w:val="center"/>
              <w:rPr>
                <w:i/>
                <w:sz w:val="20"/>
                <w:szCs w:val="20"/>
                <w:lang w:val="en-US"/>
              </w:rPr>
            </w:pPr>
            <w:r w:rsidRPr="00AF4144">
              <w:rPr>
                <w:i/>
                <w:sz w:val="20"/>
                <w:szCs w:val="20"/>
                <w:lang w:val="en-US"/>
              </w:rPr>
              <w:t>Intermediate product</w:t>
            </w:r>
          </w:p>
        </w:tc>
        <w:tc>
          <w:tcPr>
            <w:tcW w:w="992" w:type="dxa"/>
            <w:noWrap/>
            <w:vAlign w:val="center"/>
          </w:tcPr>
          <w:p w14:paraId="0790894E" w14:textId="315DE5DC" w:rsidR="00D47DB7" w:rsidRPr="00AF4144" w:rsidRDefault="00D47DB7" w:rsidP="009E7C44">
            <w:pPr>
              <w:tabs>
                <w:tab w:val="decimal" w:pos="456"/>
              </w:tabs>
              <w:jc w:val="center"/>
              <w:rPr>
                <w:i/>
                <w:sz w:val="20"/>
                <w:szCs w:val="20"/>
                <w:lang w:val="en-US"/>
              </w:rPr>
            </w:pPr>
            <w:r w:rsidRPr="00AF4144">
              <w:rPr>
                <w:i/>
                <w:sz w:val="20"/>
                <w:szCs w:val="20"/>
                <w:lang w:val="en-US"/>
              </w:rPr>
              <w:t>809</w:t>
            </w:r>
            <w:r w:rsidR="006713FE">
              <w:rPr>
                <w:i/>
                <w:sz w:val="20"/>
                <w:szCs w:val="20"/>
                <w:lang w:val="en-US"/>
              </w:rPr>
              <w:t>.</w:t>
            </w:r>
            <w:r w:rsidRPr="00AF4144">
              <w:rPr>
                <w:i/>
                <w:sz w:val="20"/>
                <w:szCs w:val="20"/>
                <w:lang w:val="en-US"/>
              </w:rPr>
              <w:t>14</w:t>
            </w:r>
          </w:p>
        </w:tc>
        <w:tc>
          <w:tcPr>
            <w:tcW w:w="844" w:type="dxa"/>
            <w:noWrap/>
            <w:vAlign w:val="center"/>
          </w:tcPr>
          <w:p w14:paraId="4EF0201F" w14:textId="77777777" w:rsidR="00D47DB7" w:rsidRPr="00AF4144" w:rsidRDefault="00D47DB7" w:rsidP="009E7C44">
            <w:pPr>
              <w:jc w:val="center"/>
              <w:rPr>
                <w:i/>
                <w:sz w:val="20"/>
                <w:szCs w:val="20"/>
                <w:lang w:val="en-US"/>
              </w:rPr>
            </w:pPr>
            <w:r w:rsidRPr="00AF4144">
              <w:rPr>
                <w:i/>
                <w:sz w:val="20"/>
                <w:szCs w:val="20"/>
                <w:lang w:val="en-US"/>
              </w:rPr>
              <w:t>kt</w:t>
            </w:r>
          </w:p>
        </w:tc>
      </w:tr>
      <w:tr w:rsidR="00D47DB7" w:rsidRPr="00AF4144" w14:paraId="2BC232E9" w14:textId="77777777" w:rsidTr="009E7C44">
        <w:trPr>
          <w:trHeight w:val="481"/>
        </w:trPr>
        <w:tc>
          <w:tcPr>
            <w:tcW w:w="3119" w:type="dxa"/>
            <w:noWrap/>
            <w:vAlign w:val="center"/>
          </w:tcPr>
          <w:p w14:paraId="29CE2CDF" w14:textId="084D87DB" w:rsidR="00D47DB7" w:rsidRPr="00AF4144" w:rsidRDefault="00D47DB7" w:rsidP="009E7C44">
            <w:pPr>
              <w:jc w:val="center"/>
              <w:rPr>
                <w:i/>
                <w:sz w:val="20"/>
                <w:szCs w:val="20"/>
                <w:lang w:val="en-US"/>
              </w:rPr>
            </w:pPr>
            <w:r w:rsidRPr="00AF4144">
              <w:rPr>
                <w:i/>
                <w:sz w:val="20"/>
                <w:szCs w:val="20"/>
                <w:lang w:val="en-US"/>
              </w:rPr>
              <w:t>Coarse fraction for melting</w:t>
            </w:r>
            <w:r w:rsidR="00880D07" w:rsidRPr="00AF4144">
              <w:rPr>
                <w:i/>
                <w:sz w:val="20"/>
                <w:szCs w:val="20"/>
                <w:lang w:val="en-US"/>
              </w:rPr>
              <w:t xml:space="preserve"> (lumps)</w:t>
            </w:r>
          </w:p>
        </w:tc>
        <w:tc>
          <w:tcPr>
            <w:tcW w:w="1109" w:type="dxa"/>
            <w:vAlign w:val="center"/>
          </w:tcPr>
          <w:p w14:paraId="659C3037" w14:textId="77777777" w:rsidR="00D47DB7" w:rsidRPr="00AF4144" w:rsidRDefault="00D47DB7" w:rsidP="009E7C44">
            <w:pPr>
              <w:jc w:val="center"/>
              <w:rPr>
                <w:i/>
                <w:sz w:val="20"/>
                <w:szCs w:val="20"/>
                <w:lang w:val="en-US"/>
              </w:rPr>
            </w:pPr>
            <w:r w:rsidRPr="00AF4144">
              <w:rPr>
                <w:i/>
                <w:sz w:val="20"/>
                <w:szCs w:val="20"/>
                <w:lang w:val="en-US"/>
              </w:rPr>
              <w:t>-</w:t>
            </w:r>
          </w:p>
        </w:tc>
        <w:tc>
          <w:tcPr>
            <w:tcW w:w="3056" w:type="dxa"/>
            <w:noWrap/>
            <w:vAlign w:val="center"/>
          </w:tcPr>
          <w:p w14:paraId="33F29994" w14:textId="1EED541C" w:rsidR="00D47DB7" w:rsidRPr="00AF4144" w:rsidRDefault="00D47DB7" w:rsidP="009E7C44">
            <w:pPr>
              <w:jc w:val="center"/>
              <w:rPr>
                <w:i/>
                <w:sz w:val="20"/>
                <w:szCs w:val="20"/>
                <w:lang w:val="en-US"/>
              </w:rPr>
            </w:pPr>
            <w:r w:rsidRPr="00AF4144">
              <w:rPr>
                <w:i/>
                <w:sz w:val="20"/>
                <w:szCs w:val="20"/>
                <w:lang w:val="en-US"/>
              </w:rPr>
              <w:t>Intermediate product</w:t>
            </w:r>
          </w:p>
        </w:tc>
        <w:tc>
          <w:tcPr>
            <w:tcW w:w="992" w:type="dxa"/>
            <w:noWrap/>
            <w:vAlign w:val="center"/>
          </w:tcPr>
          <w:p w14:paraId="7CFA964F" w14:textId="34576A47" w:rsidR="00D47DB7" w:rsidRPr="00AF4144" w:rsidRDefault="00D47DB7" w:rsidP="009E7C44">
            <w:pPr>
              <w:tabs>
                <w:tab w:val="decimal" w:pos="456"/>
              </w:tabs>
              <w:jc w:val="center"/>
              <w:rPr>
                <w:i/>
                <w:sz w:val="20"/>
                <w:szCs w:val="20"/>
                <w:lang w:val="en-US"/>
              </w:rPr>
            </w:pPr>
            <w:r w:rsidRPr="00AF4144">
              <w:rPr>
                <w:i/>
                <w:sz w:val="20"/>
                <w:szCs w:val="20"/>
                <w:lang w:val="en-US"/>
              </w:rPr>
              <w:t>159</w:t>
            </w:r>
            <w:r w:rsidR="006713FE">
              <w:rPr>
                <w:i/>
                <w:sz w:val="20"/>
                <w:szCs w:val="20"/>
                <w:lang w:val="en-US"/>
              </w:rPr>
              <w:t>.</w:t>
            </w:r>
            <w:r w:rsidRPr="00AF4144">
              <w:rPr>
                <w:i/>
                <w:sz w:val="20"/>
                <w:szCs w:val="20"/>
                <w:lang w:val="en-US"/>
              </w:rPr>
              <w:t>28</w:t>
            </w:r>
          </w:p>
        </w:tc>
        <w:tc>
          <w:tcPr>
            <w:tcW w:w="844" w:type="dxa"/>
            <w:noWrap/>
            <w:vAlign w:val="center"/>
          </w:tcPr>
          <w:p w14:paraId="346542D8" w14:textId="77777777" w:rsidR="00D47DB7" w:rsidRPr="00AF4144" w:rsidRDefault="00D47DB7" w:rsidP="009E7C44">
            <w:pPr>
              <w:jc w:val="center"/>
              <w:rPr>
                <w:i/>
                <w:sz w:val="20"/>
                <w:szCs w:val="20"/>
                <w:lang w:val="en-US"/>
              </w:rPr>
            </w:pPr>
            <w:r w:rsidRPr="00AF4144">
              <w:rPr>
                <w:i/>
                <w:sz w:val="20"/>
                <w:szCs w:val="20"/>
                <w:lang w:val="en-US"/>
              </w:rPr>
              <w:t>kt</w:t>
            </w:r>
          </w:p>
        </w:tc>
      </w:tr>
      <w:tr w:rsidR="00D47DB7" w:rsidRPr="00AF4144" w14:paraId="2A5B2333" w14:textId="77777777" w:rsidTr="009E7C44">
        <w:trPr>
          <w:trHeight w:val="481"/>
        </w:trPr>
        <w:tc>
          <w:tcPr>
            <w:tcW w:w="3119" w:type="dxa"/>
            <w:noWrap/>
            <w:vAlign w:val="center"/>
          </w:tcPr>
          <w:p w14:paraId="5427D156" w14:textId="03AA0229" w:rsidR="00D47DB7" w:rsidRPr="00AF4144" w:rsidRDefault="00D47DB7" w:rsidP="009E7C44">
            <w:pPr>
              <w:jc w:val="center"/>
              <w:rPr>
                <w:i/>
                <w:sz w:val="20"/>
                <w:szCs w:val="20"/>
                <w:lang w:val="en-US"/>
              </w:rPr>
            </w:pPr>
            <w:r w:rsidRPr="00AF4144">
              <w:rPr>
                <w:i/>
                <w:sz w:val="20"/>
                <w:szCs w:val="20"/>
                <w:lang w:val="en-US"/>
              </w:rPr>
              <w:t>Fine fraction for sintering</w:t>
            </w:r>
            <w:r w:rsidR="00880D07" w:rsidRPr="00AF4144">
              <w:rPr>
                <w:i/>
                <w:sz w:val="20"/>
                <w:szCs w:val="20"/>
                <w:lang w:val="en-US"/>
              </w:rPr>
              <w:t xml:space="preserve"> (fines)</w:t>
            </w:r>
          </w:p>
        </w:tc>
        <w:tc>
          <w:tcPr>
            <w:tcW w:w="1109" w:type="dxa"/>
            <w:vAlign w:val="center"/>
          </w:tcPr>
          <w:p w14:paraId="1696AF08" w14:textId="77777777" w:rsidR="00D47DB7" w:rsidRPr="00AF4144" w:rsidRDefault="00D47DB7" w:rsidP="009E7C44">
            <w:pPr>
              <w:jc w:val="center"/>
              <w:rPr>
                <w:i/>
                <w:sz w:val="20"/>
                <w:szCs w:val="20"/>
                <w:lang w:val="en-US"/>
              </w:rPr>
            </w:pPr>
            <w:r w:rsidRPr="00AF4144">
              <w:rPr>
                <w:i/>
                <w:sz w:val="20"/>
                <w:szCs w:val="20"/>
                <w:lang w:val="en-US"/>
              </w:rPr>
              <w:t>-</w:t>
            </w:r>
          </w:p>
        </w:tc>
        <w:tc>
          <w:tcPr>
            <w:tcW w:w="3056" w:type="dxa"/>
            <w:noWrap/>
            <w:vAlign w:val="center"/>
          </w:tcPr>
          <w:p w14:paraId="2DC570C4" w14:textId="1F1D45E8" w:rsidR="00D47DB7" w:rsidRPr="00AF4144" w:rsidRDefault="00D47DB7" w:rsidP="009E7C44">
            <w:pPr>
              <w:jc w:val="center"/>
              <w:rPr>
                <w:i/>
                <w:sz w:val="20"/>
                <w:szCs w:val="20"/>
                <w:lang w:val="en-US"/>
              </w:rPr>
            </w:pPr>
            <w:r w:rsidRPr="00AF4144">
              <w:rPr>
                <w:i/>
                <w:sz w:val="20"/>
                <w:szCs w:val="20"/>
                <w:lang w:val="en-US"/>
              </w:rPr>
              <w:t>Intermediate product</w:t>
            </w:r>
          </w:p>
        </w:tc>
        <w:tc>
          <w:tcPr>
            <w:tcW w:w="992" w:type="dxa"/>
            <w:noWrap/>
            <w:vAlign w:val="center"/>
          </w:tcPr>
          <w:p w14:paraId="0A83E526" w14:textId="66481B38" w:rsidR="00D47DB7" w:rsidRPr="00AF4144" w:rsidRDefault="00D47DB7" w:rsidP="009E7C44">
            <w:pPr>
              <w:tabs>
                <w:tab w:val="decimal" w:pos="456"/>
              </w:tabs>
              <w:jc w:val="center"/>
              <w:rPr>
                <w:i/>
                <w:sz w:val="20"/>
                <w:szCs w:val="20"/>
                <w:lang w:val="en-US"/>
              </w:rPr>
            </w:pPr>
            <w:r w:rsidRPr="00AF4144">
              <w:rPr>
                <w:i/>
                <w:sz w:val="20"/>
                <w:szCs w:val="20"/>
                <w:lang w:val="en-US"/>
              </w:rPr>
              <w:t>67</w:t>
            </w:r>
            <w:r w:rsidR="006713FE">
              <w:rPr>
                <w:i/>
                <w:sz w:val="20"/>
                <w:szCs w:val="20"/>
                <w:lang w:val="en-US"/>
              </w:rPr>
              <w:t>.</w:t>
            </w:r>
            <w:r w:rsidRPr="00AF4144">
              <w:rPr>
                <w:i/>
                <w:sz w:val="20"/>
                <w:szCs w:val="20"/>
                <w:lang w:val="en-US"/>
              </w:rPr>
              <w:t>39</w:t>
            </w:r>
          </w:p>
        </w:tc>
        <w:tc>
          <w:tcPr>
            <w:tcW w:w="844" w:type="dxa"/>
            <w:noWrap/>
            <w:vAlign w:val="center"/>
          </w:tcPr>
          <w:p w14:paraId="00FAA366" w14:textId="77777777" w:rsidR="00D47DB7" w:rsidRPr="00AF4144" w:rsidRDefault="00D47DB7" w:rsidP="009E7C44">
            <w:pPr>
              <w:jc w:val="center"/>
              <w:rPr>
                <w:i/>
                <w:sz w:val="20"/>
                <w:szCs w:val="20"/>
                <w:lang w:val="en-US"/>
              </w:rPr>
            </w:pPr>
            <w:r w:rsidRPr="00AF4144">
              <w:rPr>
                <w:i/>
                <w:sz w:val="20"/>
                <w:szCs w:val="20"/>
                <w:lang w:val="en-US"/>
              </w:rPr>
              <w:t>kt</w:t>
            </w:r>
          </w:p>
        </w:tc>
      </w:tr>
      <w:tr w:rsidR="00D67DFB" w:rsidRPr="00AF4144" w14:paraId="1EFD49FF" w14:textId="77777777" w:rsidTr="009E7C44">
        <w:trPr>
          <w:trHeight w:val="47"/>
        </w:trPr>
        <w:tc>
          <w:tcPr>
            <w:tcW w:w="9120" w:type="dxa"/>
            <w:gridSpan w:val="5"/>
            <w:shd w:val="clear" w:color="auto" w:fill="BFBFBF" w:themeFill="background1" w:themeFillShade="BF"/>
            <w:noWrap/>
            <w:vAlign w:val="center"/>
          </w:tcPr>
          <w:p w14:paraId="05621647" w14:textId="41529DF4" w:rsidR="00D67DFB" w:rsidRPr="00AF4144" w:rsidRDefault="00D67DFB" w:rsidP="009E7C44">
            <w:pPr>
              <w:tabs>
                <w:tab w:val="decimal" w:pos="456"/>
              </w:tabs>
              <w:jc w:val="center"/>
              <w:rPr>
                <w:sz w:val="20"/>
                <w:szCs w:val="20"/>
                <w:lang w:val="en-US"/>
              </w:rPr>
            </w:pPr>
            <w:r w:rsidRPr="00AF4144">
              <w:rPr>
                <w:sz w:val="20"/>
                <w:szCs w:val="20"/>
                <w:lang w:val="en-US"/>
              </w:rPr>
              <w:t>Input (</w:t>
            </w:r>
            <w:r w:rsidR="00D47DB7" w:rsidRPr="00AF4144">
              <w:rPr>
                <w:sz w:val="20"/>
                <w:szCs w:val="20"/>
                <w:lang w:val="en-US"/>
              </w:rPr>
              <w:t>drum plant</w:t>
            </w:r>
            <w:r w:rsidRPr="00AF4144">
              <w:rPr>
                <w:sz w:val="20"/>
                <w:szCs w:val="20"/>
                <w:lang w:val="en-US"/>
              </w:rPr>
              <w:t>)</w:t>
            </w:r>
          </w:p>
        </w:tc>
      </w:tr>
      <w:tr w:rsidR="00D47DB7" w:rsidRPr="00AF4144" w14:paraId="39F0ED0B" w14:textId="77777777" w:rsidTr="009E7C44">
        <w:trPr>
          <w:trHeight w:val="481"/>
        </w:trPr>
        <w:tc>
          <w:tcPr>
            <w:tcW w:w="3119" w:type="dxa"/>
            <w:noWrap/>
            <w:vAlign w:val="center"/>
          </w:tcPr>
          <w:p w14:paraId="760C6D33" w14:textId="7B18838B" w:rsidR="00D47DB7" w:rsidRPr="00AF4144" w:rsidRDefault="00D47DB7" w:rsidP="009E7C44">
            <w:pPr>
              <w:jc w:val="center"/>
              <w:rPr>
                <w:i/>
                <w:sz w:val="20"/>
                <w:szCs w:val="20"/>
                <w:lang w:val="en-US"/>
              </w:rPr>
            </w:pPr>
            <w:r w:rsidRPr="00AF4144">
              <w:rPr>
                <w:i/>
                <w:sz w:val="20"/>
                <w:szCs w:val="20"/>
                <w:lang w:val="en-US"/>
              </w:rPr>
              <w:t>Ore for drum plant (coarse fraction)</w:t>
            </w:r>
          </w:p>
        </w:tc>
        <w:tc>
          <w:tcPr>
            <w:tcW w:w="1109" w:type="dxa"/>
            <w:vAlign w:val="center"/>
          </w:tcPr>
          <w:p w14:paraId="55C63081" w14:textId="77777777" w:rsidR="00D47DB7" w:rsidRPr="00AF4144" w:rsidRDefault="00D47DB7" w:rsidP="009E7C44">
            <w:pPr>
              <w:jc w:val="center"/>
              <w:rPr>
                <w:i/>
                <w:sz w:val="20"/>
                <w:szCs w:val="20"/>
                <w:lang w:val="en-US"/>
              </w:rPr>
            </w:pPr>
            <w:r w:rsidRPr="00AF4144">
              <w:rPr>
                <w:i/>
                <w:sz w:val="20"/>
                <w:szCs w:val="20"/>
                <w:lang w:val="en-US"/>
              </w:rPr>
              <w:t>-</w:t>
            </w:r>
          </w:p>
        </w:tc>
        <w:tc>
          <w:tcPr>
            <w:tcW w:w="3056" w:type="dxa"/>
            <w:noWrap/>
            <w:vAlign w:val="center"/>
          </w:tcPr>
          <w:p w14:paraId="2F3FA78C" w14:textId="445B06B5" w:rsidR="00D47DB7" w:rsidRPr="00AF4144" w:rsidRDefault="00D47DB7" w:rsidP="009E7C44">
            <w:pPr>
              <w:jc w:val="center"/>
              <w:rPr>
                <w:i/>
                <w:sz w:val="20"/>
                <w:szCs w:val="20"/>
                <w:lang w:val="en-US"/>
              </w:rPr>
            </w:pPr>
            <w:r w:rsidRPr="00AF4144">
              <w:rPr>
                <w:i/>
                <w:sz w:val="20"/>
                <w:szCs w:val="20"/>
                <w:lang w:val="en-US"/>
              </w:rPr>
              <w:t>From upstream process „</w:t>
            </w:r>
            <w:proofErr w:type="gramStart"/>
            <w:r w:rsidRPr="00AF4144">
              <w:rPr>
                <w:i/>
                <w:sz w:val="20"/>
                <w:szCs w:val="20"/>
                <w:lang w:val="en-US"/>
              </w:rPr>
              <w:t>c</w:t>
            </w:r>
            <w:r w:rsidR="00195548">
              <w:rPr>
                <w:i/>
                <w:sz w:val="20"/>
                <w:szCs w:val="20"/>
                <w:lang w:val="en-US"/>
              </w:rPr>
              <w:t>o</w:t>
            </w:r>
            <w:r w:rsidRPr="00AF4144">
              <w:rPr>
                <w:i/>
                <w:sz w:val="20"/>
                <w:szCs w:val="20"/>
                <w:lang w:val="en-US"/>
              </w:rPr>
              <w:t>mminution“</w:t>
            </w:r>
            <w:proofErr w:type="gramEnd"/>
          </w:p>
        </w:tc>
        <w:tc>
          <w:tcPr>
            <w:tcW w:w="992" w:type="dxa"/>
            <w:noWrap/>
            <w:vAlign w:val="center"/>
          </w:tcPr>
          <w:p w14:paraId="380B61CE" w14:textId="2584B965" w:rsidR="00D47DB7" w:rsidRPr="006713FE" w:rsidRDefault="00D47DB7" w:rsidP="009E7C44">
            <w:pPr>
              <w:tabs>
                <w:tab w:val="decimal" w:pos="456"/>
              </w:tabs>
              <w:jc w:val="center"/>
              <w:rPr>
                <w:i/>
                <w:sz w:val="20"/>
                <w:szCs w:val="20"/>
                <w:lang w:val="en-US"/>
              </w:rPr>
            </w:pPr>
            <w:r w:rsidRPr="006713FE">
              <w:rPr>
                <w:i/>
                <w:sz w:val="20"/>
                <w:szCs w:val="20"/>
                <w:lang w:val="en-US"/>
              </w:rPr>
              <w:t>1</w:t>
            </w:r>
            <w:r w:rsidR="006713FE" w:rsidRPr="006713FE">
              <w:rPr>
                <w:i/>
                <w:sz w:val="20"/>
                <w:szCs w:val="20"/>
                <w:lang w:val="en-US"/>
              </w:rPr>
              <w:t>.</w:t>
            </w:r>
            <w:r w:rsidRPr="006713FE">
              <w:rPr>
                <w:i/>
                <w:sz w:val="20"/>
                <w:szCs w:val="20"/>
                <w:lang w:val="en-US"/>
              </w:rPr>
              <w:t>50</w:t>
            </w:r>
          </w:p>
        </w:tc>
        <w:tc>
          <w:tcPr>
            <w:tcW w:w="844" w:type="dxa"/>
            <w:noWrap/>
            <w:vAlign w:val="center"/>
          </w:tcPr>
          <w:p w14:paraId="27B3DB4D" w14:textId="77777777" w:rsidR="00D47DB7" w:rsidRPr="006713FE" w:rsidRDefault="00D47DB7" w:rsidP="009E7C44">
            <w:pPr>
              <w:jc w:val="center"/>
              <w:rPr>
                <w:i/>
                <w:sz w:val="20"/>
                <w:szCs w:val="20"/>
                <w:lang w:val="en-US"/>
              </w:rPr>
            </w:pPr>
            <w:r w:rsidRPr="006713FE">
              <w:rPr>
                <w:i/>
                <w:sz w:val="20"/>
                <w:szCs w:val="20"/>
                <w:lang w:val="en-US"/>
              </w:rPr>
              <w:t>Mt</w:t>
            </w:r>
          </w:p>
        </w:tc>
      </w:tr>
      <w:tr w:rsidR="00D47DB7" w:rsidRPr="00AF4144" w14:paraId="7A75F2A9" w14:textId="77777777" w:rsidTr="009E7C44">
        <w:trPr>
          <w:trHeight w:val="481"/>
        </w:trPr>
        <w:tc>
          <w:tcPr>
            <w:tcW w:w="3119" w:type="dxa"/>
            <w:noWrap/>
            <w:vAlign w:val="center"/>
          </w:tcPr>
          <w:p w14:paraId="6AC29131" w14:textId="37ADF99E" w:rsidR="00D47DB7" w:rsidRPr="00AF4144" w:rsidRDefault="00D47DB7" w:rsidP="009E7C44">
            <w:pPr>
              <w:jc w:val="center"/>
              <w:rPr>
                <w:i/>
                <w:sz w:val="20"/>
                <w:szCs w:val="20"/>
                <w:lang w:val="en-US"/>
              </w:rPr>
            </w:pPr>
            <w:r w:rsidRPr="00AF4144">
              <w:rPr>
                <w:i/>
                <w:sz w:val="20"/>
                <w:szCs w:val="20"/>
                <w:lang w:val="en-US"/>
              </w:rPr>
              <w:t>Tailings fraction for drum plant</w:t>
            </w:r>
          </w:p>
        </w:tc>
        <w:tc>
          <w:tcPr>
            <w:tcW w:w="1109" w:type="dxa"/>
            <w:vAlign w:val="center"/>
          </w:tcPr>
          <w:p w14:paraId="4548E89B" w14:textId="77777777" w:rsidR="00D47DB7" w:rsidRPr="00AF4144" w:rsidRDefault="00D47DB7" w:rsidP="009E7C44">
            <w:pPr>
              <w:jc w:val="center"/>
              <w:rPr>
                <w:sz w:val="20"/>
                <w:szCs w:val="20"/>
                <w:lang w:val="en-US"/>
              </w:rPr>
            </w:pPr>
            <w:r w:rsidRPr="00AF4144">
              <w:rPr>
                <w:sz w:val="20"/>
                <w:szCs w:val="20"/>
                <w:lang w:val="en-US"/>
              </w:rPr>
              <w:t>-</w:t>
            </w:r>
          </w:p>
        </w:tc>
        <w:tc>
          <w:tcPr>
            <w:tcW w:w="3056" w:type="dxa"/>
            <w:noWrap/>
            <w:vAlign w:val="center"/>
          </w:tcPr>
          <w:p w14:paraId="19105A0D" w14:textId="3DA7C4DF" w:rsidR="00D47DB7" w:rsidRPr="00AF4144" w:rsidRDefault="00D47DB7" w:rsidP="009E7C44">
            <w:pPr>
              <w:jc w:val="center"/>
              <w:rPr>
                <w:sz w:val="20"/>
                <w:szCs w:val="20"/>
                <w:lang w:val="en-US"/>
              </w:rPr>
            </w:pPr>
            <w:r w:rsidRPr="00AF4144">
              <w:rPr>
                <w:i/>
                <w:sz w:val="20"/>
                <w:szCs w:val="20"/>
                <w:lang w:val="en-US"/>
              </w:rPr>
              <w:t>From upstream process „</w:t>
            </w:r>
            <w:proofErr w:type="gramStart"/>
            <w:r w:rsidRPr="00AF4144">
              <w:rPr>
                <w:i/>
                <w:sz w:val="20"/>
                <w:szCs w:val="20"/>
                <w:lang w:val="en-US"/>
              </w:rPr>
              <w:t>c</w:t>
            </w:r>
            <w:r w:rsidR="00195548">
              <w:rPr>
                <w:i/>
                <w:sz w:val="20"/>
                <w:szCs w:val="20"/>
                <w:lang w:val="en-US"/>
              </w:rPr>
              <w:t>o</w:t>
            </w:r>
            <w:r w:rsidRPr="00AF4144">
              <w:rPr>
                <w:i/>
                <w:sz w:val="20"/>
                <w:szCs w:val="20"/>
                <w:lang w:val="en-US"/>
              </w:rPr>
              <w:t>mminution“</w:t>
            </w:r>
            <w:proofErr w:type="gramEnd"/>
          </w:p>
        </w:tc>
        <w:tc>
          <w:tcPr>
            <w:tcW w:w="992" w:type="dxa"/>
            <w:noWrap/>
            <w:vAlign w:val="center"/>
          </w:tcPr>
          <w:p w14:paraId="235B731A" w14:textId="08EDC071" w:rsidR="00D47DB7" w:rsidRPr="006713FE" w:rsidRDefault="00D47DB7" w:rsidP="009E7C44">
            <w:pPr>
              <w:tabs>
                <w:tab w:val="decimal" w:pos="456"/>
              </w:tabs>
              <w:jc w:val="center"/>
              <w:rPr>
                <w:i/>
                <w:sz w:val="20"/>
                <w:szCs w:val="20"/>
                <w:lang w:val="en-US"/>
              </w:rPr>
            </w:pPr>
            <w:r w:rsidRPr="006713FE">
              <w:rPr>
                <w:i/>
                <w:sz w:val="20"/>
                <w:szCs w:val="20"/>
                <w:lang w:val="en-US"/>
              </w:rPr>
              <w:t>809</w:t>
            </w:r>
            <w:r w:rsidR="006713FE" w:rsidRPr="006713FE">
              <w:rPr>
                <w:i/>
                <w:sz w:val="20"/>
                <w:szCs w:val="20"/>
                <w:lang w:val="en-US"/>
              </w:rPr>
              <w:t>.</w:t>
            </w:r>
            <w:r w:rsidRPr="006713FE">
              <w:rPr>
                <w:i/>
                <w:sz w:val="20"/>
                <w:szCs w:val="20"/>
                <w:lang w:val="en-US"/>
              </w:rPr>
              <w:t>14</w:t>
            </w:r>
          </w:p>
        </w:tc>
        <w:tc>
          <w:tcPr>
            <w:tcW w:w="844" w:type="dxa"/>
            <w:noWrap/>
            <w:vAlign w:val="center"/>
          </w:tcPr>
          <w:p w14:paraId="065B5FC6" w14:textId="77777777" w:rsidR="00D47DB7" w:rsidRPr="006713FE" w:rsidRDefault="00D47DB7" w:rsidP="009E7C44">
            <w:pPr>
              <w:jc w:val="center"/>
              <w:rPr>
                <w:i/>
                <w:sz w:val="20"/>
                <w:szCs w:val="20"/>
                <w:lang w:val="en-US"/>
              </w:rPr>
            </w:pPr>
            <w:r w:rsidRPr="006713FE">
              <w:rPr>
                <w:i/>
                <w:sz w:val="20"/>
                <w:szCs w:val="20"/>
                <w:lang w:val="en-US"/>
              </w:rPr>
              <w:t>kt</w:t>
            </w:r>
          </w:p>
        </w:tc>
      </w:tr>
      <w:tr w:rsidR="00D47DB7" w:rsidRPr="00AF4144" w14:paraId="21173112" w14:textId="77777777" w:rsidTr="009E7C44">
        <w:trPr>
          <w:trHeight w:val="481"/>
        </w:trPr>
        <w:tc>
          <w:tcPr>
            <w:tcW w:w="3119" w:type="dxa"/>
            <w:noWrap/>
            <w:vAlign w:val="center"/>
          </w:tcPr>
          <w:p w14:paraId="19EB4564" w14:textId="3C562626" w:rsidR="00D47DB7" w:rsidRPr="00AF4144" w:rsidRDefault="00D47DB7" w:rsidP="009E7C44">
            <w:pPr>
              <w:jc w:val="center"/>
              <w:rPr>
                <w:sz w:val="20"/>
                <w:szCs w:val="20"/>
                <w:lang w:val="en-US"/>
              </w:rPr>
            </w:pPr>
            <w:r w:rsidRPr="00AF4144">
              <w:rPr>
                <w:sz w:val="20"/>
                <w:szCs w:val="20"/>
                <w:lang w:val="en-US"/>
              </w:rPr>
              <w:t>Energy from diesel combustion</w:t>
            </w:r>
          </w:p>
        </w:tc>
        <w:tc>
          <w:tcPr>
            <w:tcW w:w="1109" w:type="dxa"/>
            <w:vAlign w:val="center"/>
          </w:tcPr>
          <w:p w14:paraId="71D1DAE0" w14:textId="77777777" w:rsidR="00D47DB7" w:rsidRPr="00AF4144" w:rsidRDefault="00D47DB7" w:rsidP="009E7C44">
            <w:pPr>
              <w:jc w:val="center"/>
              <w:rPr>
                <w:sz w:val="20"/>
                <w:szCs w:val="20"/>
                <w:lang w:val="en-US"/>
              </w:rPr>
            </w:pPr>
            <w:r w:rsidRPr="00AF4144">
              <w:rPr>
                <w:sz w:val="20"/>
                <w:szCs w:val="20"/>
                <w:lang w:val="en-US"/>
              </w:rPr>
              <w:t>Global</w:t>
            </w:r>
          </w:p>
        </w:tc>
        <w:tc>
          <w:tcPr>
            <w:tcW w:w="3056" w:type="dxa"/>
            <w:noWrap/>
            <w:vAlign w:val="center"/>
          </w:tcPr>
          <w:p w14:paraId="1AC6C381" w14:textId="77777777" w:rsidR="00D47DB7" w:rsidRPr="00AF4144" w:rsidRDefault="00D47DB7" w:rsidP="009E7C44">
            <w:pPr>
              <w:jc w:val="center"/>
              <w:rPr>
                <w:sz w:val="20"/>
                <w:szCs w:val="20"/>
                <w:lang w:val="en-US"/>
              </w:rPr>
            </w:pPr>
            <w:r w:rsidRPr="00AF4144">
              <w:rPr>
                <w:sz w:val="20"/>
                <w:szCs w:val="20"/>
                <w:lang w:val="en-US"/>
              </w:rPr>
              <w:t>market for diesel, burned in diesel-electric generating set, 10MW</w:t>
            </w:r>
          </w:p>
        </w:tc>
        <w:tc>
          <w:tcPr>
            <w:tcW w:w="992" w:type="dxa"/>
            <w:noWrap/>
            <w:vAlign w:val="center"/>
          </w:tcPr>
          <w:p w14:paraId="5646F6B7" w14:textId="2366B039" w:rsidR="00D47DB7" w:rsidRPr="00AF4144" w:rsidRDefault="00D47DB7" w:rsidP="009E7C44">
            <w:pPr>
              <w:tabs>
                <w:tab w:val="decimal" w:pos="456"/>
              </w:tabs>
              <w:jc w:val="center"/>
              <w:rPr>
                <w:sz w:val="20"/>
                <w:szCs w:val="20"/>
                <w:lang w:val="en-US"/>
              </w:rPr>
            </w:pPr>
            <w:r w:rsidRPr="00AF4144">
              <w:rPr>
                <w:sz w:val="20"/>
                <w:szCs w:val="20"/>
                <w:lang w:val="en-US"/>
              </w:rPr>
              <w:t>5</w:t>
            </w:r>
            <w:r w:rsidR="006713FE">
              <w:rPr>
                <w:sz w:val="20"/>
                <w:szCs w:val="20"/>
                <w:lang w:val="en-US"/>
              </w:rPr>
              <w:t>.</w:t>
            </w:r>
            <w:r w:rsidRPr="00AF4144">
              <w:rPr>
                <w:sz w:val="20"/>
                <w:szCs w:val="20"/>
                <w:lang w:val="en-US"/>
              </w:rPr>
              <w:t>56</w:t>
            </w:r>
          </w:p>
        </w:tc>
        <w:tc>
          <w:tcPr>
            <w:tcW w:w="844" w:type="dxa"/>
            <w:noWrap/>
            <w:vAlign w:val="center"/>
          </w:tcPr>
          <w:p w14:paraId="7B73B5ED" w14:textId="77777777" w:rsidR="00D47DB7" w:rsidRPr="00AF4144" w:rsidRDefault="00D47DB7" w:rsidP="009E7C44">
            <w:pPr>
              <w:jc w:val="center"/>
              <w:rPr>
                <w:sz w:val="20"/>
                <w:szCs w:val="20"/>
                <w:lang w:val="en-US"/>
              </w:rPr>
            </w:pPr>
            <w:r w:rsidRPr="00AF4144">
              <w:rPr>
                <w:sz w:val="20"/>
                <w:szCs w:val="20"/>
                <w:lang w:val="en-US"/>
              </w:rPr>
              <w:t>TJ</w:t>
            </w:r>
          </w:p>
        </w:tc>
      </w:tr>
      <w:tr w:rsidR="00D47DB7" w:rsidRPr="00AF4144" w14:paraId="24EBF5F8" w14:textId="77777777" w:rsidTr="009E7C44">
        <w:trPr>
          <w:trHeight w:val="481"/>
        </w:trPr>
        <w:tc>
          <w:tcPr>
            <w:tcW w:w="3119" w:type="dxa"/>
            <w:noWrap/>
            <w:vAlign w:val="center"/>
          </w:tcPr>
          <w:p w14:paraId="11C24FA4" w14:textId="01984A43" w:rsidR="00D47DB7" w:rsidRPr="00AF4144" w:rsidRDefault="00D47DB7" w:rsidP="009E7C44">
            <w:pPr>
              <w:jc w:val="center"/>
              <w:rPr>
                <w:sz w:val="20"/>
                <w:szCs w:val="20"/>
                <w:lang w:val="en-US"/>
              </w:rPr>
            </w:pPr>
            <w:r w:rsidRPr="00AF4144">
              <w:rPr>
                <w:sz w:val="20"/>
                <w:szCs w:val="20"/>
                <w:lang w:val="en-US"/>
              </w:rPr>
              <w:t>Water</w:t>
            </w:r>
          </w:p>
        </w:tc>
        <w:tc>
          <w:tcPr>
            <w:tcW w:w="1109" w:type="dxa"/>
            <w:vAlign w:val="center"/>
          </w:tcPr>
          <w:p w14:paraId="667600B8" w14:textId="77777777" w:rsidR="00D47DB7" w:rsidRPr="00AF4144" w:rsidRDefault="00D47DB7" w:rsidP="009E7C44">
            <w:pPr>
              <w:jc w:val="center"/>
              <w:rPr>
                <w:sz w:val="20"/>
                <w:szCs w:val="20"/>
                <w:lang w:val="en-US"/>
              </w:rPr>
            </w:pPr>
            <w:r w:rsidRPr="00AF4144">
              <w:rPr>
                <w:sz w:val="20"/>
                <w:szCs w:val="20"/>
                <w:lang w:val="en-US"/>
              </w:rPr>
              <w:t>Global</w:t>
            </w:r>
          </w:p>
        </w:tc>
        <w:tc>
          <w:tcPr>
            <w:tcW w:w="3056" w:type="dxa"/>
            <w:noWrap/>
            <w:vAlign w:val="center"/>
          </w:tcPr>
          <w:p w14:paraId="5806913F" w14:textId="77777777" w:rsidR="00D47DB7" w:rsidRPr="00AF4144" w:rsidRDefault="00D47DB7" w:rsidP="009E7C44">
            <w:pPr>
              <w:jc w:val="center"/>
              <w:rPr>
                <w:sz w:val="20"/>
                <w:szCs w:val="20"/>
                <w:lang w:val="en-US"/>
              </w:rPr>
            </w:pPr>
            <w:r w:rsidRPr="00AF4144">
              <w:rPr>
                <w:sz w:val="20"/>
                <w:szCs w:val="20"/>
                <w:lang w:val="en-US"/>
              </w:rPr>
              <w:t>market group for tap water</w:t>
            </w:r>
          </w:p>
        </w:tc>
        <w:tc>
          <w:tcPr>
            <w:tcW w:w="992" w:type="dxa"/>
            <w:noWrap/>
            <w:vAlign w:val="center"/>
          </w:tcPr>
          <w:p w14:paraId="0EFF0823" w14:textId="35246FD9" w:rsidR="00D47DB7" w:rsidRPr="00AF4144" w:rsidRDefault="00D47DB7" w:rsidP="009E7C44">
            <w:pPr>
              <w:tabs>
                <w:tab w:val="decimal" w:pos="456"/>
              </w:tabs>
              <w:jc w:val="center"/>
              <w:rPr>
                <w:sz w:val="20"/>
                <w:szCs w:val="20"/>
                <w:lang w:val="en-US"/>
              </w:rPr>
            </w:pPr>
            <w:r w:rsidRPr="00AF4144">
              <w:rPr>
                <w:sz w:val="20"/>
                <w:szCs w:val="20"/>
                <w:lang w:val="en-US"/>
              </w:rPr>
              <w:t>7</w:t>
            </w:r>
            <w:r w:rsidR="006713FE">
              <w:rPr>
                <w:sz w:val="20"/>
                <w:szCs w:val="20"/>
                <w:lang w:val="en-US"/>
              </w:rPr>
              <w:t>.</w:t>
            </w:r>
            <w:r w:rsidRPr="00AF4144">
              <w:rPr>
                <w:sz w:val="20"/>
                <w:szCs w:val="20"/>
                <w:lang w:val="en-US"/>
              </w:rPr>
              <w:t>5</w:t>
            </w:r>
            <w:r w:rsidR="006713FE">
              <w:rPr>
                <w:sz w:val="20"/>
                <w:szCs w:val="20"/>
                <w:lang w:val="en-US"/>
              </w:rPr>
              <w:t>0</w:t>
            </w:r>
          </w:p>
        </w:tc>
        <w:tc>
          <w:tcPr>
            <w:tcW w:w="844" w:type="dxa"/>
            <w:noWrap/>
            <w:vAlign w:val="center"/>
          </w:tcPr>
          <w:p w14:paraId="68E7EFEB" w14:textId="77777777" w:rsidR="00D47DB7" w:rsidRPr="00AF4144" w:rsidRDefault="00D47DB7" w:rsidP="009E7C44">
            <w:pPr>
              <w:jc w:val="center"/>
              <w:rPr>
                <w:sz w:val="20"/>
                <w:szCs w:val="20"/>
                <w:lang w:val="en-US"/>
              </w:rPr>
            </w:pPr>
            <w:r w:rsidRPr="00AF4144">
              <w:rPr>
                <w:sz w:val="20"/>
                <w:szCs w:val="20"/>
                <w:lang w:val="en-US"/>
              </w:rPr>
              <w:t>Mt</w:t>
            </w:r>
          </w:p>
        </w:tc>
      </w:tr>
      <w:tr w:rsidR="00D47DB7" w:rsidRPr="00AF4144" w14:paraId="7A8C1620" w14:textId="77777777" w:rsidTr="009E7C44">
        <w:trPr>
          <w:trHeight w:val="481"/>
        </w:trPr>
        <w:tc>
          <w:tcPr>
            <w:tcW w:w="3119" w:type="dxa"/>
            <w:noWrap/>
            <w:vAlign w:val="center"/>
          </w:tcPr>
          <w:p w14:paraId="0B47FEA4" w14:textId="35440289" w:rsidR="00D47DB7" w:rsidRPr="00AF4144" w:rsidRDefault="00D47DB7" w:rsidP="009E7C44">
            <w:pPr>
              <w:jc w:val="center"/>
              <w:rPr>
                <w:sz w:val="20"/>
                <w:szCs w:val="20"/>
                <w:lang w:val="en-US"/>
              </w:rPr>
            </w:pPr>
            <w:r w:rsidRPr="00AF4144">
              <w:rPr>
                <w:sz w:val="20"/>
                <w:szCs w:val="20"/>
                <w:lang w:val="en-US"/>
              </w:rPr>
              <w:t>Ferrosilicon for density separation Suspended solids</w:t>
            </w:r>
          </w:p>
        </w:tc>
        <w:tc>
          <w:tcPr>
            <w:tcW w:w="1109" w:type="dxa"/>
            <w:vAlign w:val="center"/>
          </w:tcPr>
          <w:p w14:paraId="6400A15C" w14:textId="77777777" w:rsidR="00D47DB7" w:rsidRPr="00AF4144" w:rsidRDefault="00D47DB7" w:rsidP="009E7C44">
            <w:pPr>
              <w:jc w:val="center"/>
              <w:rPr>
                <w:sz w:val="20"/>
                <w:szCs w:val="20"/>
                <w:lang w:val="en-US"/>
              </w:rPr>
            </w:pPr>
            <w:r w:rsidRPr="00AF4144">
              <w:rPr>
                <w:sz w:val="20"/>
                <w:szCs w:val="20"/>
                <w:lang w:val="en-US"/>
              </w:rPr>
              <w:t>Global</w:t>
            </w:r>
          </w:p>
        </w:tc>
        <w:tc>
          <w:tcPr>
            <w:tcW w:w="3056" w:type="dxa"/>
            <w:noWrap/>
            <w:vAlign w:val="center"/>
          </w:tcPr>
          <w:p w14:paraId="073B20B7" w14:textId="77777777" w:rsidR="00D47DB7" w:rsidRPr="00AF4144" w:rsidRDefault="00D47DB7" w:rsidP="009E7C44">
            <w:pPr>
              <w:jc w:val="center"/>
              <w:rPr>
                <w:sz w:val="20"/>
                <w:szCs w:val="20"/>
                <w:lang w:val="en-US"/>
              </w:rPr>
            </w:pPr>
            <w:r w:rsidRPr="00AF4144">
              <w:rPr>
                <w:sz w:val="20"/>
                <w:szCs w:val="20"/>
                <w:lang w:val="en-US"/>
              </w:rPr>
              <w:t>market for ferrosilicon</w:t>
            </w:r>
          </w:p>
        </w:tc>
        <w:tc>
          <w:tcPr>
            <w:tcW w:w="992" w:type="dxa"/>
            <w:noWrap/>
            <w:vAlign w:val="center"/>
          </w:tcPr>
          <w:p w14:paraId="0262BB3D" w14:textId="140DE520" w:rsidR="00D47DB7" w:rsidRPr="00AF4144" w:rsidRDefault="00D47DB7" w:rsidP="009E7C44">
            <w:pPr>
              <w:tabs>
                <w:tab w:val="decimal" w:pos="456"/>
              </w:tabs>
              <w:jc w:val="center"/>
              <w:rPr>
                <w:sz w:val="20"/>
                <w:szCs w:val="20"/>
                <w:lang w:val="en-US"/>
              </w:rPr>
            </w:pPr>
            <w:r w:rsidRPr="00AF4144">
              <w:rPr>
                <w:sz w:val="20"/>
                <w:szCs w:val="20"/>
                <w:lang w:val="en-US"/>
              </w:rPr>
              <w:t>596</w:t>
            </w:r>
            <w:r w:rsidR="006713FE">
              <w:rPr>
                <w:sz w:val="20"/>
                <w:szCs w:val="20"/>
                <w:lang w:val="en-US"/>
              </w:rPr>
              <w:t>.</w:t>
            </w:r>
            <w:r w:rsidRPr="00AF4144">
              <w:rPr>
                <w:sz w:val="20"/>
                <w:szCs w:val="20"/>
                <w:lang w:val="en-US"/>
              </w:rPr>
              <w:t>70</w:t>
            </w:r>
          </w:p>
        </w:tc>
        <w:tc>
          <w:tcPr>
            <w:tcW w:w="844" w:type="dxa"/>
            <w:noWrap/>
            <w:vAlign w:val="center"/>
          </w:tcPr>
          <w:p w14:paraId="20B5D3D3" w14:textId="77777777" w:rsidR="00D47DB7" w:rsidRPr="00AF4144" w:rsidRDefault="00D47DB7" w:rsidP="009E7C44">
            <w:pPr>
              <w:jc w:val="center"/>
              <w:rPr>
                <w:sz w:val="20"/>
                <w:szCs w:val="20"/>
                <w:lang w:val="en-US"/>
              </w:rPr>
            </w:pPr>
            <w:r w:rsidRPr="00AF4144">
              <w:rPr>
                <w:sz w:val="20"/>
                <w:szCs w:val="20"/>
                <w:lang w:val="en-US"/>
              </w:rPr>
              <w:t>t</w:t>
            </w:r>
          </w:p>
        </w:tc>
      </w:tr>
      <w:tr w:rsidR="00D67DFB" w:rsidRPr="00AF4144" w14:paraId="212C10C5" w14:textId="77777777" w:rsidTr="009E7C44">
        <w:trPr>
          <w:trHeight w:val="47"/>
        </w:trPr>
        <w:tc>
          <w:tcPr>
            <w:tcW w:w="9120" w:type="dxa"/>
            <w:gridSpan w:val="5"/>
            <w:shd w:val="clear" w:color="auto" w:fill="BFBFBF" w:themeFill="background1" w:themeFillShade="BF"/>
            <w:noWrap/>
            <w:vAlign w:val="center"/>
          </w:tcPr>
          <w:p w14:paraId="6B39BD9D" w14:textId="52C87C94" w:rsidR="00D67DFB" w:rsidRPr="00AF4144" w:rsidRDefault="00D67DFB" w:rsidP="009E7C44">
            <w:pPr>
              <w:tabs>
                <w:tab w:val="decimal" w:pos="456"/>
              </w:tabs>
              <w:jc w:val="center"/>
              <w:rPr>
                <w:sz w:val="20"/>
                <w:szCs w:val="20"/>
                <w:lang w:val="en-US"/>
              </w:rPr>
            </w:pPr>
            <w:r w:rsidRPr="00AF4144">
              <w:rPr>
                <w:sz w:val="20"/>
                <w:szCs w:val="20"/>
                <w:lang w:val="en-US"/>
              </w:rPr>
              <w:lastRenderedPageBreak/>
              <w:t>Output (</w:t>
            </w:r>
            <w:r w:rsidR="00D47DB7" w:rsidRPr="00AF4144">
              <w:rPr>
                <w:sz w:val="20"/>
                <w:szCs w:val="20"/>
                <w:lang w:val="en-US"/>
              </w:rPr>
              <w:t>drum plant</w:t>
            </w:r>
            <w:r w:rsidRPr="00AF4144">
              <w:rPr>
                <w:sz w:val="20"/>
                <w:szCs w:val="20"/>
                <w:lang w:val="en-US"/>
              </w:rPr>
              <w:t>)</w:t>
            </w:r>
          </w:p>
        </w:tc>
      </w:tr>
      <w:tr w:rsidR="00D47DB7" w:rsidRPr="00AF4144" w14:paraId="56615050" w14:textId="77777777" w:rsidTr="009E7C44">
        <w:trPr>
          <w:trHeight w:val="481"/>
        </w:trPr>
        <w:tc>
          <w:tcPr>
            <w:tcW w:w="3119" w:type="dxa"/>
            <w:noWrap/>
            <w:vAlign w:val="center"/>
          </w:tcPr>
          <w:p w14:paraId="328C1C3A" w14:textId="638C45AF" w:rsidR="00D47DB7" w:rsidRPr="00AF4144" w:rsidRDefault="00D47DB7" w:rsidP="009E7C44">
            <w:pPr>
              <w:jc w:val="center"/>
              <w:rPr>
                <w:i/>
                <w:sz w:val="20"/>
                <w:szCs w:val="20"/>
                <w:lang w:val="en-US"/>
              </w:rPr>
            </w:pPr>
            <w:r w:rsidRPr="00AF4144">
              <w:rPr>
                <w:i/>
                <w:sz w:val="20"/>
                <w:szCs w:val="20"/>
                <w:lang w:val="en-US"/>
              </w:rPr>
              <w:t>Ore from drum plant</w:t>
            </w:r>
            <w:r w:rsidR="00880D07" w:rsidRPr="00AF4144">
              <w:rPr>
                <w:i/>
                <w:sz w:val="20"/>
                <w:szCs w:val="20"/>
                <w:lang w:val="en-US"/>
              </w:rPr>
              <w:t xml:space="preserve"> (lumps)</w:t>
            </w:r>
          </w:p>
        </w:tc>
        <w:tc>
          <w:tcPr>
            <w:tcW w:w="1109" w:type="dxa"/>
            <w:vAlign w:val="center"/>
          </w:tcPr>
          <w:p w14:paraId="44239B90" w14:textId="77777777" w:rsidR="00D47DB7" w:rsidRPr="00AF4144" w:rsidRDefault="00D47DB7" w:rsidP="009E7C44">
            <w:pPr>
              <w:jc w:val="center"/>
              <w:rPr>
                <w:i/>
                <w:sz w:val="20"/>
                <w:szCs w:val="20"/>
                <w:lang w:val="en-US"/>
              </w:rPr>
            </w:pPr>
            <w:r w:rsidRPr="00AF4144">
              <w:rPr>
                <w:i/>
                <w:sz w:val="20"/>
                <w:szCs w:val="20"/>
                <w:lang w:val="en-US"/>
              </w:rPr>
              <w:t>-</w:t>
            </w:r>
          </w:p>
        </w:tc>
        <w:tc>
          <w:tcPr>
            <w:tcW w:w="3056" w:type="dxa"/>
            <w:noWrap/>
            <w:vAlign w:val="center"/>
          </w:tcPr>
          <w:p w14:paraId="2513A986" w14:textId="787D18AC" w:rsidR="00D47DB7" w:rsidRPr="00AF4144" w:rsidRDefault="00D47DB7" w:rsidP="009E7C44">
            <w:pPr>
              <w:jc w:val="center"/>
              <w:rPr>
                <w:i/>
                <w:sz w:val="20"/>
                <w:szCs w:val="20"/>
                <w:lang w:val="en-US"/>
              </w:rPr>
            </w:pPr>
            <w:r w:rsidRPr="00AF4144">
              <w:rPr>
                <w:i/>
                <w:sz w:val="20"/>
                <w:szCs w:val="20"/>
                <w:lang w:val="en-US"/>
              </w:rPr>
              <w:t>Intermediate product</w:t>
            </w:r>
          </w:p>
        </w:tc>
        <w:tc>
          <w:tcPr>
            <w:tcW w:w="992" w:type="dxa"/>
            <w:noWrap/>
            <w:vAlign w:val="center"/>
          </w:tcPr>
          <w:p w14:paraId="7E5B34B8" w14:textId="1B2F434C" w:rsidR="00D47DB7" w:rsidRPr="00AF4144" w:rsidRDefault="00D47DB7" w:rsidP="009E7C44">
            <w:pPr>
              <w:tabs>
                <w:tab w:val="decimal" w:pos="456"/>
              </w:tabs>
              <w:jc w:val="center"/>
              <w:rPr>
                <w:i/>
                <w:sz w:val="20"/>
                <w:szCs w:val="20"/>
                <w:lang w:val="en-US"/>
              </w:rPr>
            </w:pPr>
            <w:r w:rsidRPr="00AF4144">
              <w:rPr>
                <w:i/>
                <w:sz w:val="20"/>
                <w:szCs w:val="20"/>
                <w:lang w:val="en-US"/>
              </w:rPr>
              <w:t>1</w:t>
            </w:r>
            <w:r w:rsidR="006713FE">
              <w:rPr>
                <w:i/>
                <w:sz w:val="20"/>
                <w:szCs w:val="20"/>
                <w:lang w:val="en-US"/>
              </w:rPr>
              <w:t>.</w:t>
            </w:r>
            <w:r w:rsidRPr="00AF4144">
              <w:rPr>
                <w:i/>
                <w:sz w:val="20"/>
                <w:szCs w:val="20"/>
                <w:lang w:val="en-US"/>
              </w:rPr>
              <w:t>08</w:t>
            </w:r>
          </w:p>
        </w:tc>
        <w:tc>
          <w:tcPr>
            <w:tcW w:w="844" w:type="dxa"/>
            <w:noWrap/>
            <w:vAlign w:val="center"/>
          </w:tcPr>
          <w:p w14:paraId="0C027C25" w14:textId="77777777" w:rsidR="00D47DB7" w:rsidRPr="00AF4144" w:rsidRDefault="00D47DB7" w:rsidP="009E7C44">
            <w:pPr>
              <w:jc w:val="center"/>
              <w:rPr>
                <w:i/>
                <w:sz w:val="20"/>
                <w:szCs w:val="20"/>
                <w:lang w:val="en-US"/>
              </w:rPr>
            </w:pPr>
            <w:r w:rsidRPr="00AF4144">
              <w:rPr>
                <w:i/>
                <w:sz w:val="20"/>
                <w:szCs w:val="20"/>
                <w:lang w:val="en-US"/>
              </w:rPr>
              <w:t>Mt</w:t>
            </w:r>
          </w:p>
        </w:tc>
      </w:tr>
      <w:tr w:rsidR="00D47DB7" w:rsidRPr="00AF4144" w14:paraId="67B20E69" w14:textId="77777777" w:rsidTr="009E7C44">
        <w:trPr>
          <w:trHeight w:val="481"/>
        </w:trPr>
        <w:tc>
          <w:tcPr>
            <w:tcW w:w="3119" w:type="dxa"/>
            <w:noWrap/>
            <w:vAlign w:val="center"/>
          </w:tcPr>
          <w:p w14:paraId="6E52E1BB" w14:textId="7443B93E" w:rsidR="00D47DB7" w:rsidRPr="00AF4144" w:rsidRDefault="00D47DB7" w:rsidP="009E7C44">
            <w:pPr>
              <w:jc w:val="center"/>
              <w:rPr>
                <w:i/>
                <w:sz w:val="20"/>
                <w:szCs w:val="20"/>
                <w:lang w:val="en-US"/>
              </w:rPr>
            </w:pPr>
            <w:r w:rsidRPr="00AF4144">
              <w:rPr>
                <w:i/>
                <w:sz w:val="20"/>
                <w:szCs w:val="20"/>
                <w:lang w:val="en-US"/>
              </w:rPr>
              <w:t>Tailings for tailings plant</w:t>
            </w:r>
          </w:p>
        </w:tc>
        <w:tc>
          <w:tcPr>
            <w:tcW w:w="1109" w:type="dxa"/>
            <w:vAlign w:val="center"/>
          </w:tcPr>
          <w:p w14:paraId="7CAAA683" w14:textId="77777777" w:rsidR="00D47DB7" w:rsidRPr="00AF4144" w:rsidRDefault="00D47DB7" w:rsidP="009E7C44">
            <w:pPr>
              <w:jc w:val="center"/>
              <w:rPr>
                <w:i/>
                <w:sz w:val="20"/>
                <w:szCs w:val="20"/>
                <w:lang w:val="en-US"/>
              </w:rPr>
            </w:pPr>
            <w:r w:rsidRPr="00AF4144">
              <w:rPr>
                <w:i/>
                <w:sz w:val="20"/>
                <w:szCs w:val="20"/>
                <w:lang w:val="en-US"/>
              </w:rPr>
              <w:t>-</w:t>
            </w:r>
          </w:p>
        </w:tc>
        <w:tc>
          <w:tcPr>
            <w:tcW w:w="3056" w:type="dxa"/>
            <w:noWrap/>
            <w:vAlign w:val="center"/>
          </w:tcPr>
          <w:p w14:paraId="39C2D8DD" w14:textId="0A5A62F3" w:rsidR="00D47DB7" w:rsidRPr="00AF4144" w:rsidRDefault="00D47DB7" w:rsidP="009E7C44">
            <w:pPr>
              <w:jc w:val="center"/>
              <w:rPr>
                <w:i/>
                <w:sz w:val="20"/>
                <w:szCs w:val="20"/>
                <w:lang w:val="en-US"/>
              </w:rPr>
            </w:pPr>
            <w:r w:rsidRPr="00AF4144">
              <w:rPr>
                <w:i/>
                <w:sz w:val="20"/>
                <w:szCs w:val="20"/>
                <w:lang w:val="en-US"/>
              </w:rPr>
              <w:t>Waste</w:t>
            </w:r>
          </w:p>
        </w:tc>
        <w:tc>
          <w:tcPr>
            <w:tcW w:w="992" w:type="dxa"/>
            <w:noWrap/>
            <w:vAlign w:val="center"/>
          </w:tcPr>
          <w:p w14:paraId="03067812" w14:textId="4C992FCF" w:rsidR="00D47DB7" w:rsidRPr="00AF4144" w:rsidRDefault="00D47DB7" w:rsidP="009E7C44">
            <w:pPr>
              <w:tabs>
                <w:tab w:val="decimal" w:pos="456"/>
              </w:tabs>
              <w:jc w:val="center"/>
              <w:rPr>
                <w:i/>
                <w:sz w:val="20"/>
                <w:szCs w:val="20"/>
                <w:lang w:val="en-US"/>
              </w:rPr>
            </w:pPr>
            <w:r w:rsidRPr="00AF4144">
              <w:rPr>
                <w:i/>
                <w:sz w:val="20"/>
                <w:szCs w:val="20"/>
                <w:lang w:val="en-US"/>
              </w:rPr>
              <w:t>809</w:t>
            </w:r>
            <w:r w:rsidR="00900895">
              <w:rPr>
                <w:i/>
                <w:sz w:val="20"/>
                <w:szCs w:val="20"/>
                <w:lang w:val="en-US"/>
              </w:rPr>
              <w:t>.</w:t>
            </w:r>
            <w:r w:rsidRPr="00AF4144">
              <w:rPr>
                <w:i/>
                <w:sz w:val="20"/>
                <w:szCs w:val="20"/>
                <w:lang w:val="en-US"/>
              </w:rPr>
              <w:t>14</w:t>
            </w:r>
          </w:p>
        </w:tc>
        <w:tc>
          <w:tcPr>
            <w:tcW w:w="844" w:type="dxa"/>
            <w:noWrap/>
            <w:vAlign w:val="center"/>
          </w:tcPr>
          <w:p w14:paraId="2A38FF97" w14:textId="77777777" w:rsidR="00D47DB7" w:rsidRPr="00AF4144" w:rsidRDefault="00D47DB7" w:rsidP="009E7C44">
            <w:pPr>
              <w:jc w:val="center"/>
              <w:rPr>
                <w:i/>
                <w:sz w:val="20"/>
                <w:szCs w:val="20"/>
                <w:lang w:val="en-US"/>
              </w:rPr>
            </w:pPr>
            <w:r w:rsidRPr="00AF4144">
              <w:rPr>
                <w:i/>
                <w:sz w:val="20"/>
                <w:szCs w:val="20"/>
                <w:lang w:val="en-US"/>
              </w:rPr>
              <w:t>kt</w:t>
            </w:r>
          </w:p>
        </w:tc>
      </w:tr>
      <w:tr w:rsidR="00D47DB7" w:rsidRPr="00AF4144" w14:paraId="07F16B24" w14:textId="77777777" w:rsidTr="009E7C44">
        <w:trPr>
          <w:trHeight w:val="481"/>
        </w:trPr>
        <w:tc>
          <w:tcPr>
            <w:tcW w:w="3119" w:type="dxa"/>
            <w:noWrap/>
            <w:vAlign w:val="center"/>
          </w:tcPr>
          <w:p w14:paraId="34DFB8B9" w14:textId="77777777" w:rsidR="00D47DB7" w:rsidRPr="00AF4144" w:rsidRDefault="00D47DB7" w:rsidP="009E7C44">
            <w:pPr>
              <w:jc w:val="center"/>
              <w:rPr>
                <w:sz w:val="20"/>
                <w:szCs w:val="20"/>
                <w:lang w:val="en-US"/>
              </w:rPr>
            </w:pPr>
            <w:r w:rsidRPr="00AF4144">
              <w:rPr>
                <w:sz w:val="20"/>
                <w:szCs w:val="20"/>
                <w:lang w:val="en-US"/>
              </w:rPr>
              <w:t>Tailings</w:t>
            </w:r>
          </w:p>
        </w:tc>
        <w:tc>
          <w:tcPr>
            <w:tcW w:w="1109" w:type="dxa"/>
            <w:vAlign w:val="center"/>
          </w:tcPr>
          <w:p w14:paraId="05BE5E3D" w14:textId="77777777" w:rsidR="00D47DB7" w:rsidRPr="00AF4144" w:rsidRDefault="00D47DB7" w:rsidP="009E7C44">
            <w:pPr>
              <w:jc w:val="center"/>
              <w:rPr>
                <w:sz w:val="20"/>
                <w:szCs w:val="20"/>
                <w:lang w:val="en-US"/>
              </w:rPr>
            </w:pPr>
            <w:r w:rsidRPr="00AF4144">
              <w:rPr>
                <w:sz w:val="20"/>
                <w:szCs w:val="20"/>
                <w:lang w:val="en-US"/>
              </w:rPr>
              <w:t>Global</w:t>
            </w:r>
          </w:p>
        </w:tc>
        <w:tc>
          <w:tcPr>
            <w:tcW w:w="3056" w:type="dxa"/>
            <w:noWrap/>
            <w:vAlign w:val="center"/>
          </w:tcPr>
          <w:p w14:paraId="7331F325" w14:textId="77777777" w:rsidR="00D47DB7" w:rsidRPr="00AF4144" w:rsidRDefault="00D47DB7" w:rsidP="009E7C44">
            <w:pPr>
              <w:jc w:val="center"/>
              <w:rPr>
                <w:sz w:val="20"/>
                <w:szCs w:val="20"/>
                <w:lang w:val="en-US"/>
              </w:rPr>
            </w:pPr>
            <w:r w:rsidRPr="00AF4144">
              <w:rPr>
                <w:sz w:val="20"/>
                <w:szCs w:val="20"/>
                <w:lang w:val="en-US"/>
              </w:rPr>
              <w:t>market for non-sulfidic tailing, off-site</w:t>
            </w:r>
          </w:p>
        </w:tc>
        <w:tc>
          <w:tcPr>
            <w:tcW w:w="992" w:type="dxa"/>
            <w:noWrap/>
            <w:vAlign w:val="center"/>
          </w:tcPr>
          <w:p w14:paraId="5E49B9FE" w14:textId="49CC3E68" w:rsidR="00D47DB7" w:rsidRPr="00AF4144" w:rsidRDefault="00D47DB7" w:rsidP="009E7C44">
            <w:pPr>
              <w:tabs>
                <w:tab w:val="decimal" w:pos="456"/>
              </w:tabs>
              <w:jc w:val="center"/>
              <w:rPr>
                <w:sz w:val="20"/>
                <w:szCs w:val="20"/>
                <w:lang w:val="en-US"/>
              </w:rPr>
            </w:pPr>
            <w:r w:rsidRPr="00AF4144">
              <w:rPr>
                <w:sz w:val="20"/>
                <w:szCs w:val="20"/>
                <w:lang w:val="en-US"/>
              </w:rPr>
              <w:t>419</w:t>
            </w:r>
            <w:r w:rsidR="00900895">
              <w:rPr>
                <w:sz w:val="20"/>
                <w:szCs w:val="20"/>
                <w:lang w:val="en-US"/>
              </w:rPr>
              <w:t>.</w:t>
            </w:r>
            <w:r w:rsidRPr="00AF4144">
              <w:rPr>
                <w:sz w:val="20"/>
                <w:szCs w:val="20"/>
                <w:lang w:val="en-US"/>
              </w:rPr>
              <w:t>63</w:t>
            </w:r>
          </w:p>
        </w:tc>
        <w:tc>
          <w:tcPr>
            <w:tcW w:w="844" w:type="dxa"/>
            <w:noWrap/>
            <w:vAlign w:val="center"/>
          </w:tcPr>
          <w:p w14:paraId="4D712050" w14:textId="77777777" w:rsidR="00D47DB7" w:rsidRPr="00AF4144" w:rsidRDefault="00D47DB7" w:rsidP="009E7C44">
            <w:pPr>
              <w:jc w:val="center"/>
              <w:rPr>
                <w:sz w:val="20"/>
                <w:szCs w:val="20"/>
                <w:lang w:val="en-US"/>
              </w:rPr>
            </w:pPr>
            <w:r w:rsidRPr="00AF4144">
              <w:rPr>
                <w:sz w:val="20"/>
                <w:szCs w:val="20"/>
                <w:lang w:val="en-US"/>
              </w:rPr>
              <w:t>kt</w:t>
            </w:r>
          </w:p>
        </w:tc>
      </w:tr>
      <w:tr w:rsidR="00D67DFB" w:rsidRPr="00AF4144" w14:paraId="6F5D8269" w14:textId="77777777" w:rsidTr="009E7C44">
        <w:trPr>
          <w:trHeight w:val="47"/>
        </w:trPr>
        <w:tc>
          <w:tcPr>
            <w:tcW w:w="9120" w:type="dxa"/>
            <w:gridSpan w:val="5"/>
            <w:shd w:val="clear" w:color="auto" w:fill="BFBFBF" w:themeFill="background1" w:themeFillShade="BF"/>
            <w:noWrap/>
            <w:vAlign w:val="center"/>
          </w:tcPr>
          <w:p w14:paraId="53A801E5" w14:textId="527909DE" w:rsidR="00D67DFB" w:rsidRPr="00AF4144" w:rsidRDefault="00D67DFB" w:rsidP="009E7C44">
            <w:pPr>
              <w:tabs>
                <w:tab w:val="decimal" w:pos="456"/>
              </w:tabs>
              <w:jc w:val="center"/>
              <w:rPr>
                <w:sz w:val="20"/>
                <w:szCs w:val="20"/>
                <w:lang w:val="en-US"/>
              </w:rPr>
            </w:pPr>
            <w:r w:rsidRPr="00AF4144">
              <w:rPr>
                <w:sz w:val="20"/>
                <w:szCs w:val="20"/>
                <w:lang w:val="en-US"/>
              </w:rPr>
              <w:t>Input (</w:t>
            </w:r>
            <w:r w:rsidR="008D4619" w:rsidRPr="00AF4144">
              <w:rPr>
                <w:sz w:val="20"/>
                <w:szCs w:val="20"/>
                <w:lang w:val="en-US"/>
              </w:rPr>
              <w:t>cyclone</w:t>
            </w:r>
            <w:r w:rsidRPr="00AF4144">
              <w:rPr>
                <w:sz w:val="20"/>
                <w:szCs w:val="20"/>
                <w:lang w:val="en-US"/>
              </w:rPr>
              <w:t>)</w:t>
            </w:r>
          </w:p>
        </w:tc>
      </w:tr>
      <w:tr w:rsidR="008D4619" w:rsidRPr="00AF4144" w14:paraId="117CAD18" w14:textId="77777777" w:rsidTr="009E7C44">
        <w:trPr>
          <w:trHeight w:val="481"/>
        </w:trPr>
        <w:tc>
          <w:tcPr>
            <w:tcW w:w="3119" w:type="dxa"/>
            <w:noWrap/>
            <w:vAlign w:val="center"/>
          </w:tcPr>
          <w:p w14:paraId="7160D646" w14:textId="54EA92A3" w:rsidR="008D4619" w:rsidRPr="00AF4144" w:rsidRDefault="008D4619" w:rsidP="009E7C44">
            <w:pPr>
              <w:jc w:val="center"/>
              <w:rPr>
                <w:i/>
                <w:sz w:val="20"/>
                <w:szCs w:val="20"/>
                <w:lang w:val="en-US"/>
              </w:rPr>
            </w:pPr>
            <w:r w:rsidRPr="00AF4144">
              <w:rPr>
                <w:i/>
                <w:sz w:val="20"/>
                <w:szCs w:val="20"/>
                <w:lang w:val="en-US"/>
              </w:rPr>
              <w:t>Ore for cyclone plant (fine fraction)</w:t>
            </w:r>
          </w:p>
        </w:tc>
        <w:tc>
          <w:tcPr>
            <w:tcW w:w="1109" w:type="dxa"/>
            <w:vAlign w:val="center"/>
          </w:tcPr>
          <w:p w14:paraId="2B093D6F" w14:textId="77777777" w:rsidR="008D4619" w:rsidRPr="00AF4144" w:rsidRDefault="008D4619" w:rsidP="009E7C44">
            <w:pPr>
              <w:jc w:val="center"/>
              <w:rPr>
                <w:sz w:val="20"/>
                <w:szCs w:val="20"/>
                <w:lang w:val="en-US"/>
              </w:rPr>
            </w:pPr>
            <w:r w:rsidRPr="00AF4144">
              <w:rPr>
                <w:i/>
                <w:sz w:val="20"/>
                <w:szCs w:val="20"/>
                <w:lang w:val="en-US"/>
              </w:rPr>
              <w:t>-</w:t>
            </w:r>
          </w:p>
        </w:tc>
        <w:tc>
          <w:tcPr>
            <w:tcW w:w="3056" w:type="dxa"/>
            <w:noWrap/>
            <w:vAlign w:val="center"/>
          </w:tcPr>
          <w:p w14:paraId="1C86847F" w14:textId="55F4BDBC" w:rsidR="008D4619" w:rsidRPr="00AF4144" w:rsidRDefault="008D4619" w:rsidP="009E7C44">
            <w:pPr>
              <w:jc w:val="center"/>
              <w:rPr>
                <w:sz w:val="20"/>
                <w:szCs w:val="20"/>
                <w:lang w:val="en-US"/>
              </w:rPr>
            </w:pPr>
            <w:r w:rsidRPr="00AF4144">
              <w:rPr>
                <w:i/>
                <w:sz w:val="20"/>
                <w:szCs w:val="20"/>
                <w:lang w:val="en-US"/>
              </w:rPr>
              <w:t>From upstream process „</w:t>
            </w:r>
            <w:proofErr w:type="gramStart"/>
            <w:r w:rsidRPr="00AF4144">
              <w:rPr>
                <w:i/>
                <w:sz w:val="20"/>
                <w:szCs w:val="20"/>
                <w:lang w:val="en-US"/>
              </w:rPr>
              <w:t>c</w:t>
            </w:r>
            <w:r w:rsidR="00195548">
              <w:rPr>
                <w:i/>
                <w:sz w:val="20"/>
                <w:szCs w:val="20"/>
                <w:lang w:val="en-US"/>
              </w:rPr>
              <w:t>o</w:t>
            </w:r>
            <w:r w:rsidRPr="00AF4144">
              <w:rPr>
                <w:i/>
                <w:sz w:val="20"/>
                <w:szCs w:val="20"/>
                <w:lang w:val="en-US"/>
              </w:rPr>
              <w:t>mminution“</w:t>
            </w:r>
            <w:proofErr w:type="gramEnd"/>
          </w:p>
        </w:tc>
        <w:tc>
          <w:tcPr>
            <w:tcW w:w="992" w:type="dxa"/>
            <w:noWrap/>
            <w:vAlign w:val="center"/>
          </w:tcPr>
          <w:p w14:paraId="6F95C650" w14:textId="4198FEF9" w:rsidR="008D4619" w:rsidRPr="00AF4144" w:rsidRDefault="008D4619" w:rsidP="009E7C44">
            <w:pPr>
              <w:tabs>
                <w:tab w:val="decimal" w:pos="456"/>
              </w:tabs>
              <w:jc w:val="center"/>
              <w:rPr>
                <w:sz w:val="20"/>
                <w:szCs w:val="20"/>
                <w:lang w:val="en-US"/>
              </w:rPr>
            </w:pPr>
            <w:r w:rsidRPr="00AF4144">
              <w:rPr>
                <w:i/>
                <w:sz w:val="20"/>
                <w:szCs w:val="20"/>
                <w:lang w:val="en-US"/>
              </w:rPr>
              <w:t>367</w:t>
            </w:r>
            <w:r w:rsidR="006713FE">
              <w:rPr>
                <w:i/>
                <w:sz w:val="20"/>
                <w:szCs w:val="20"/>
                <w:lang w:val="en-US"/>
              </w:rPr>
              <w:t>.</w:t>
            </w:r>
            <w:r w:rsidRPr="00AF4144">
              <w:rPr>
                <w:i/>
                <w:sz w:val="20"/>
                <w:szCs w:val="20"/>
                <w:lang w:val="en-US"/>
              </w:rPr>
              <w:t>56</w:t>
            </w:r>
          </w:p>
        </w:tc>
        <w:tc>
          <w:tcPr>
            <w:tcW w:w="844" w:type="dxa"/>
            <w:noWrap/>
            <w:vAlign w:val="center"/>
          </w:tcPr>
          <w:p w14:paraId="5FE5E485" w14:textId="77777777" w:rsidR="008D4619" w:rsidRPr="00AF4144" w:rsidRDefault="008D4619" w:rsidP="009E7C44">
            <w:pPr>
              <w:jc w:val="center"/>
              <w:rPr>
                <w:sz w:val="20"/>
                <w:szCs w:val="20"/>
                <w:lang w:val="en-US"/>
              </w:rPr>
            </w:pPr>
            <w:r w:rsidRPr="00AF4144">
              <w:rPr>
                <w:i/>
                <w:sz w:val="20"/>
                <w:szCs w:val="20"/>
                <w:lang w:val="en-US"/>
              </w:rPr>
              <w:t>kt</w:t>
            </w:r>
          </w:p>
        </w:tc>
      </w:tr>
      <w:tr w:rsidR="008D4619" w:rsidRPr="00AF4144" w14:paraId="4C44BB43" w14:textId="77777777" w:rsidTr="009E7C44">
        <w:trPr>
          <w:trHeight w:val="481"/>
        </w:trPr>
        <w:tc>
          <w:tcPr>
            <w:tcW w:w="3119" w:type="dxa"/>
            <w:noWrap/>
            <w:vAlign w:val="center"/>
          </w:tcPr>
          <w:p w14:paraId="77091EF9" w14:textId="1349858E" w:rsidR="008D4619" w:rsidRPr="00AF4144" w:rsidRDefault="008D4619" w:rsidP="009E7C44">
            <w:pPr>
              <w:jc w:val="center"/>
              <w:rPr>
                <w:i/>
                <w:sz w:val="20"/>
                <w:szCs w:val="20"/>
                <w:lang w:val="en-US"/>
              </w:rPr>
            </w:pPr>
            <w:r w:rsidRPr="00AF4144">
              <w:rPr>
                <w:i/>
                <w:sz w:val="20"/>
                <w:szCs w:val="20"/>
                <w:lang w:val="en-US"/>
              </w:rPr>
              <w:t>Tailings fraction for cyclone</w:t>
            </w:r>
          </w:p>
        </w:tc>
        <w:tc>
          <w:tcPr>
            <w:tcW w:w="1109" w:type="dxa"/>
            <w:vAlign w:val="center"/>
          </w:tcPr>
          <w:p w14:paraId="33F62B92" w14:textId="77777777" w:rsidR="008D4619" w:rsidRPr="00AF4144" w:rsidRDefault="008D4619" w:rsidP="009E7C44">
            <w:pPr>
              <w:jc w:val="center"/>
              <w:rPr>
                <w:sz w:val="20"/>
                <w:szCs w:val="20"/>
                <w:lang w:val="en-US"/>
              </w:rPr>
            </w:pPr>
            <w:r w:rsidRPr="00AF4144">
              <w:rPr>
                <w:sz w:val="20"/>
                <w:szCs w:val="20"/>
                <w:lang w:val="en-US"/>
              </w:rPr>
              <w:t>-</w:t>
            </w:r>
          </w:p>
        </w:tc>
        <w:tc>
          <w:tcPr>
            <w:tcW w:w="3056" w:type="dxa"/>
            <w:noWrap/>
            <w:vAlign w:val="center"/>
          </w:tcPr>
          <w:p w14:paraId="05F25649" w14:textId="3F2CE7C9" w:rsidR="008D4619" w:rsidRPr="00AF4144" w:rsidRDefault="008D4619" w:rsidP="009E7C44">
            <w:pPr>
              <w:jc w:val="center"/>
              <w:rPr>
                <w:sz w:val="20"/>
                <w:szCs w:val="20"/>
                <w:lang w:val="en-US"/>
              </w:rPr>
            </w:pPr>
            <w:r w:rsidRPr="00AF4144">
              <w:rPr>
                <w:i/>
                <w:sz w:val="20"/>
                <w:szCs w:val="20"/>
                <w:lang w:val="en-US"/>
              </w:rPr>
              <w:t>From upstream process „</w:t>
            </w:r>
            <w:proofErr w:type="gramStart"/>
            <w:r w:rsidRPr="00AF4144">
              <w:rPr>
                <w:i/>
                <w:sz w:val="20"/>
                <w:szCs w:val="20"/>
                <w:lang w:val="en-US"/>
              </w:rPr>
              <w:t>c</w:t>
            </w:r>
            <w:r w:rsidR="00195548">
              <w:rPr>
                <w:i/>
                <w:sz w:val="20"/>
                <w:szCs w:val="20"/>
                <w:lang w:val="en-US"/>
              </w:rPr>
              <w:t>o</w:t>
            </w:r>
            <w:r w:rsidRPr="00AF4144">
              <w:rPr>
                <w:i/>
                <w:sz w:val="20"/>
                <w:szCs w:val="20"/>
                <w:lang w:val="en-US"/>
              </w:rPr>
              <w:t>mminution“</w:t>
            </w:r>
            <w:proofErr w:type="gramEnd"/>
          </w:p>
        </w:tc>
        <w:tc>
          <w:tcPr>
            <w:tcW w:w="992" w:type="dxa"/>
            <w:noWrap/>
            <w:vAlign w:val="center"/>
          </w:tcPr>
          <w:p w14:paraId="3CE4E49E" w14:textId="64137236" w:rsidR="008D4619" w:rsidRPr="00AF4144" w:rsidRDefault="008D4619" w:rsidP="009E7C44">
            <w:pPr>
              <w:tabs>
                <w:tab w:val="decimal" w:pos="456"/>
              </w:tabs>
              <w:jc w:val="center"/>
              <w:rPr>
                <w:sz w:val="20"/>
                <w:szCs w:val="20"/>
                <w:lang w:val="en-US"/>
              </w:rPr>
            </w:pPr>
            <w:r w:rsidRPr="00AF4144">
              <w:rPr>
                <w:i/>
                <w:sz w:val="20"/>
                <w:szCs w:val="20"/>
                <w:lang w:val="en-US"/>
              </w:rPr>
              <w:t>161</w:t>
            </w:r>
            <w:r w:rsidR="006713FE">
              <w:rPr>
                <w:i/>
                <w:sz w:val="20"/>
                <w:szCs w:val="20"/>
                <w:lang w:val="en-US"/>
              </w:rPr>
              <w:t>.</w:t>
            </w:r>
            <w:r w:rsidRPr="00AF4144">
              <w:rPr>
                <w:i/>
                <w:sz w:val="20"/>
                <w:szCs w:val="20"/>
                <w:lang w:val="en-US"/>
              </w:rPr>
              <w:t>83</w:t>
            </w:r>
          </w:p>
        </w:tc>
        <w:tc>
          <w:tcPr>
            <w:tcW w:w="844" w:type="dxa"/>
            <w:noWrap/>
            <w:vAlign w:val="center"/>
          </w:tcPr>
          <w:p w14:paraId="342360C8" w14:textId="77777777" w:rsidR="008D4619" w:rsidRPr="00AF4144" w:rsidRDefault="008D4619" w:rsidP="009E7C44">
            <w:pPr>
              <w:jc w:val="center"/>
              <w:rPr>
                <w:sz w:val="20"/>
                <w:szCs w:val="20"/>
                <w:lang w:val="en-US"/>
              </w:rPr>
            </w:pPr>
            <w:r w:rsidRPr="00AF4144">
              <w:rPr>
                <w:i/>
                <w:sz w:val="20"/>
                <w:szCs w:val="20"/>
                <w:lang w:val="en-US"/>
              </w:rPr>
              <w:t>kt</w:t>
            </w:r>
          </w:p>
        </w:tc>
      </w:tr>
      <w:tr w:rsidR="008D4619" w:rsidRPr="00AF4144" w14:paraId="0E4CE29D" w14:textId="77777777" w:rsidTr="009E7C44">
        <w:trPr>
          <w:trHeight w:val="481"/>
        </w:trPr>
        <w:tc>
          <w:tcPr>
            <w:tcW w:w="3119" w:type="dxa"/>
            <w:noWrap/>
            <w:vAlign w:val="center"/>
          </w:tcPr>
          <w:p w14:paraId="03D0D4AE" w14:textId="64C5F3F3" w:rsidR="008D4619" w:rsidRPr="00AF4144" w:rsidRDefault="008D4619" w:rsidP="009E7C44">
            <w:pPr>
              <w:jc w:val="center"/>
              <w:rPr>
                <w:sz w:val="20"/>
                <w:szCs w:val="20"/>
                <w:lang w:val="en-US"/>
              </w:rPr>
            </w:pPr>
            <w:r w:rsidRPr="00AF4144">
              <w:rPr>
                <w:sz w:val="20"/>
                <w:szCs w:val="20"/>
                <w:lang w:val="en-US"/>
              </w:rPr>
              <w:t>Energy from diesel combustion</w:t>
            </w:r>
          </w:p>
        </w:tc>
        <w:tc>
          <w:tcPr>
            <w:tcW w:w="1109" w:type="dxa"/>
            <w:vAlign w:val="center"/>
          </w:tcPr>
          <w:p w14:paraId="7D7BDACB" w14:textId="77777777" w:rsidR="008D4619" w:rsidRPr="00AF4144" w:rsidRDefault="008D4619" w:rsidP="009E7C44">
            <w:pPr>
              <w:jc w:val="center"/>
              <w:rPr>
                <w:sz w:val="20"/>
                <w:szCs w:val="20"/>
                <w:lang w:val="en-US"/>
              </w:rPr>
            </w:pPr>
            <w:r w:rsidRPr="00AF4144">
              <w:rPr>
                <w:sz w:val="20"/>
                <w:szCs w:val="20"/>
                <w:lang w:val="en-US"/>
              </w:rPr>
              <w:t>Global</w:t>
            </w:r>
          </w:p>
        </w:tc>
        <w:tc>
          <w:tcPr>
            <w:tcW w:w="3056" w:type="dxa"/>
            <w:noWrap/>
            <w:vAlign w:val="center"/>
          </w:tcPr>
          <w:p w14:paraId="138597CF" w14:textId="77777777" w:rsidR="008D4619" w:rsidRPr="00AF4144" w:rsidRDefault="008D4619" w:rsidP="009E7C44">
            <w:pPr>
              <w:jc w:val="center"/>
              <w:rPr>
                <w:sz w:val="20"/>
                <w:szCs w:val="20"/>
                <w:lang w:val="en-US"/>
              </w:rPr>
            </w:pPr>
            <w:r w:rsidRPr="00AF4144">
              <w:rPr>
                <w:sz w:val="20"/>
                <w:szCs w:val="20"/>
                <w:lang w:val="en-US"/>
              </w:rPr>
              <w:t>market for diesel, burned in diesel-electric generating set, 10MW</w:t>
            </w:r>
          </w:p>
        </w:tc>
        <w:tc>
          <w:tcPr>
            <w:tcW w:w="992" w:type="dxa"/>
            <w:noWrap/>
            <w:vAlign w:val="center"/>
          </w:tcPr>
          <w:p w14:paraId="071D8FA2" w14:textId="45F691BD" w:rsidR="008D4619" w:rsidRPr="00AF4144" w:rsidRDefault="008D4619" w:rsidP="009E7C44">
            <w:pPr>
              <w:tabs>
                <w:tab w:val="decimal" w:pos="456"/>
              </w:tabs>
              <w:jc w:val="center"/>
              <w:rPr>
                <w:sz w:val="20"/>
                <w:szCs w:val="20"/>
                <w:lang w:val="en-US"/>
              </w:rPr>
            </w:pPr>
            <w:r w:rsidRPr="00AF4144">
              <w:rPr>
                <w:sz w:val="20"/>
                <w:szCs w:val="20"/>
                <w:lang w:val="en-US"/>
              </w:rPr>
              <w:t>3</w:t>
            </w:r>
            <w:r w:rsidR="00714672">
              <w:rPr>
                <w:sz w:val="20"/>
                <w:szCs w:val="20"/>
                <w:lang w:val="en-US"/>
              </w:rPr>
              <w:t>.</w:t>
            </w:r>
            <w:r w:rsidRPr="00AF4144">
              <w:rPr>
                <w:sz w:val="20"/>
                <w:szCs w:val="20"/>
                <w:lang w:val="en-US"/>
              </w:rPr>
              <w:t>51</w:t>
            </w:r>
          </w:p>
        </w:tc>
        <w:tc>
          <w:tcPr>
            <w:tcW w:w="844" w:type="dxa"/>
            <w:noWrap/>
            <w:vAlign w:val="center"/>
          </w:tcPr>
          <w:p w14:paraId="141BEC82" w14:textId="77777777" w:rsidR="008D4619" w:rsidRPr="00AF4144" w:rsidRDefault="008D4619" w:rsidP="009E7C44">
            <w:pPr>
              <w:jc w:val="center"/>
              <w:rPr>
                <w:sz w:val="20"/>
                <w:szCs w:val="20"/>
                <w:lang w:val="en-US"/>
              </w:rPr>
            </w:pPr>
            <w:r w:rsidRPr="00AF4144">
              <w:rPr>
                <w:sz w:val="20"/>
                <w:szCs w:val="20"/>
                <w:lang w:val="en-US"/>
              </w:rPr>
              <w:t>TJ</w:t>
            </w:r>
          </w:p>
        </w:tc>
      </w:tr>
      <w:tr w:rsidR="008D4619" w:rsidRPr="00AF4144" w14:paraId="02CB2325" w14:textId="77777777" w:rsidTr="009E7C44">
        <w:trPr>
          <w:trHeight w:val="481"/>
        </w:trPr>
        <w:tc>
          <w:tcPr>
            <w:tcW w:w="3119" w:type="dxa"/>
            <w:noWrap/>
            <w:vAlign w:val="center"/>
          </w:tcPr>
          <w:p w14:paraId="369E5B08" w14:textId="61347DC7" w:rsidR="008D4619" w:rsidRPr="00AF4144" w:rsidRDefault="008D4619" w:rsidP="009E7C44">
            <w:pPr>
              <w:jc w:val="center"/>
              <w:rPr>
                <w:sz w:val="20"/>
                <w:szCs w:val="20"/>
                <w:lang w:val="en-US"/>
              </w:rPr>
            </w:pPr>
            <w:r w:rsidRPr="00AF4144">
              <w:rPr>
                <w:sz w:val="20"/>
                <w:szCs w:val="20"/>
                <w:lang w:val="en-US"/>
              </w:rPr>
              <w:t>Ferrosilicon for density separation Suspended solids</w:t>
            </w:r>
          </w:p>
        </w:tc>
        <w:tc>
          <w:tcPr>
            <w:tcW w:w="1109" w:type="dxa"/>
            <w:vAlign w:val="center"/>
          </w:tcPr>
          <w:p w14:paraId="74170C02" w14:textId="77777777" w:rsidR="008D4619" w:rsidRPr="00AF4144" w:rsidRDefault="008D4619" w:rsidP="009E7C44">
            <w:pPr>
              <w:jc w:val="center"/>
              <w:rPr>
                <w:sz w:val="20"/>
                <w:szCs w:val="20"/>
                <w:lang w:val="en-US"/>
              </w:rPr>
            </w:pPr>
            <w:r w:rsidRPr="00AF4144">
              <w:rPr>
                <w:sz w:val="20"/>
                <w:szCs w:val="20"/>
                <w:lang w:val="en-US"/>
              </w:rPr>
              <w:t>Global</w:t>
            </w:r>
          </w:p>
        </w:tc>
        <w:tc>
          <w:tcPr>
            <w:tcW w:w="3056" w:type="dxa"/>
            <w:noWrap/>
            <w:vAlign w:val="center"/>
          </w:tcPr>
          <w:p w14:paraId="33349B38" w14:textId="77777777" w:rsidR="008D4619" w:rsidRPr="00AF4144" w:rsidRDefault="008D4619" w:rsidP="009E7C44">
            <w:pPr>
              <w:jc w:val="center"/>
              <w:rPr>
                <w:sz w:val="20"/>
                <w:szCs w:val="20"/>
                <w:lang w:val="en-US"/>
              </w:rPr>
            </w:pPr>
            <w:r w:rsidRPr="00AF4144">
              <w:rPr>
                <w:sz w:val="20"/>
                <w:szCs w:val="20"/>
                <w:lang w:val="en-US"/>
              </w:rPr>
              <w:t>market for ferrosilicon</w:t>
            </w:r>
          </w:p>
        </w:tc>
        <w:tc>
          <w:tcPr>
            <w:tcW w:w="992" w:type="dxa"/>
            <w:noWrap/>
            <w:vAlign w:val="center"/>
          </w:tcPr>
          <w:p w14:paraId="04337BCE" w14:textId="3D4D2925" w:rsidR="008D4619" w:rsidRPr="00AF4144" w:rsidRDefault="008D4619" w:rsidP="009E7C44">
            <w:pPr>
              <w:tabs>
                <w:tab w:val="decimal" w:pos="456"/>
              </w:tabs>
              <w:jc w:val="center"/>
              <w:rPr>
                <w:sz w:val="20"/>
                <w:szCs w:val="20"/>
                <w:lang w:val="en-US"/>
              </w:rPr>
            </w:pPr>
            <w:r w:rsidRPr="00AF4144">
              <w:rPr>
                <w:sz w:val="20"/>
                <w:szCs w:val="20"/>
                <w:lang w:val="en-US"/>
              </w:rPr>
              <w:t>176</w:t>
            </w:r>
            <w:r w:rsidR="00714672">
              <w:rPr>
                <w:sz w:val="20"/>
                <w:szCs w:val="20"/>
                <w:lang w:val="en-US"/>
              </w:rPr>
              <w:t>.</w:t>
            </w:r>
            <w:r w:rsidRPr="00AF4144">
              <w:rPr>
                <w:sz w:val="20"/>
                <w:szCs w:val="20"/>
                <w:lang w:val="en-US"/>
              </w:rPr>
              <w:t>43</w:t>
            </w:r>
          </w:p>
        </w:tc>
        <w:tc>
          <w:tcPr>
            <w:tcW w:w="844" w:type="dxa"/>
            <w:noWrap/>
            <w:vAlign w:val="center"/>
          </w:tcPr>
          <w:p w14:paraId="462133C0" w14:textId="77777777" w:rsidR="008D4619" w:rsidRPr="00AF4144" w:rsidRDefault="008D4619" w:rsidP="009E7C44">
            <w:pPr>
              <w:jc w:val="center"/>
              <w:rPr>
                <w:sz w:val="20"/>
                <w:szCs w:val="20"/>
                <w:lang w:val="en-US"/>
              </w:rPr>
            </w:pPr>
            <w:r w:rsidRPr="00AF4144">
              <w:rPr>
                <w:sz w:val="20"/>
                <w:szCs w:val="20"/>
                <w:lang w:val="en-US"/>
              </w:rPr>
              <w:t>t</w:t>
            </w:r>
          </w:p>
        </w:tc>
      </w:tr>
      <w:tr w:rsidR="008D4619" w:rsidRPr="00AF4144" w14:paraId="26878E07" w14:textId="77777777" w:rsidTr="009E7C44">
        <w:trPr>
          <w:trHeight w:val="315"/>
        </w:trPr>
        <w:tc>
          <w:tcPr>
            <w:tcW w:w="3119" w:type="dxa"/>
            <w:noWrap/>
            <w:vAlign w:val="center"/>
          </w:tcPr>
          <w:p w14:paraId="4610067A" w14:textId="283A0141" w:rsidR="008D4619" w:rsidRPr="00AF4144" w:rsidRDefault="008D4619" w:rsidP="009E7C44">
            <w:pPr>
              <w:jc w:val="center"/>
              <w:rPr>
                <w:sz w:val="20"/>
                <w:szCs w:val="20"/>
                <w:lang w:val="en-US"/>
              </w:rPr>
            </w:pPr>
            <w:r w:rsidRPr="00AF4144">
              <w:rPr>
                <w:sz w:val="20"/>
                <w:szCs w:val="20"/>
                <w:lang w:val="en-US"/>
              </w:rPr>
              <w:t>Water</w:t>
            </w:r>
          </w:p>
        </w:tc>
        <w:tc>
          <w:tcPr>
            <w:tcW w:w="1109" w:type="dxa"/>
            <w:vAlign w:val="center"/>
          </w:tcPr>
          <w:p w14:paraId="6FD54D76" w14:textId="77777777" w:rsidR="008D4619" w:rsidRPr="00AF4144" w:rsidRDefault="008D4619" w:rsidP="009E7C44">
            <w:pPr>
              <w:jc w:val="center"/>
              <w:rPr>
                <w:sz w:val="20"/>
                <w:szCs w:val="20"/>
                <w:lang w:val="en-US"/>
              </w:rPr>
            </w:pPr>
            <w:r w:rsidRPr="00AF4144">
              <w:rPr>
                <w:sz w:val="20"/>
                <w:szCs w:val="20"/>
                <w:lang w:val="en-US"/>
              </w:rPr>
              <w:t>Global</w:t>
            </w:r>
          </w:p>
        </w:tc>
        <w:tc>
          <w:tcPr>
            <w:tcW w:w="3056" w:type="dxa"/>
            <w:noWrap/>
            <w:vAlign w:val="center"/>
          </w:tcPr>
          <w:p w14:paraId="6509A239" w14:textId="77777777" w:rsidR="008D4619" w:rsidRPr="00AF4144" w:rsidRDefault="008D4619" w:rsidP="009E7C44">
            <w:pPr>
              <w:jc w:val="center"/>
              <w:rPr>
                <w:sz w:val="20"/>
                <w:szCs w:val="20"/>
                <w:lang w:val="en-US"/>
              </w:rPr>
            </w:pPr>
            <w:r w:rsidRPr="00AF4144">
              <w:rPr>
                <w:sz w:val="20"/>
                <w:szCs w:val="20"/>
                <w:lang w:val="en-US"/>
              </w:rPr>
              <w:t>market group for tap water</w:t>
            </w:r>
          </w:p>
        </w:tc>
        <w:tc>
          <w:tcPr>
            <w:tcW w:w="992" w:type="dxa"/>
            <w:noWrap/>
            <w:vAlign w:val="center"/>
          </w:tcPr>
          <w:p w14:paraId="3DA15660" w14:textId="5B9B9DF5" w:rsidR="008D4619" w:rsidRPr="00AF4144" w:rsidRDefault="008D4619" w:rsidP="009E7C44">
            <w:pPr>
              <w:tabs>
                <w:tab w:val="decimal" w:pos="456"/>
              </w:tabs>
              <w:jc w:val="center"/>
              <w:rPr>
                <w:sz w:val="20"/>
                <w:szCs w:val="20"/>
                <w:lang w:val="en-US"/>
              </w:rPr>
            </w:pPr>
            <w:r w:rsidRPr="00AF4144">
              <w:rPr>
                <w:sz w:val="20"/>
                <w:szCs w:val="20"/>
                <w:lang w:val="en-US"/>
              </w:rPr>
              <w:t>7</w:t>
            </w:r>
            <w:r w:rsidR="00714672">
              <w:rPr>
                <w:sz w:val="20"/>
                <w:szCs w:val="20"/>
                <w:lang w:val="en-US"/>
              </w:rPr>
              <w:t>.</w:t>
            </w:r>
            <w:r w:rsidRPr="00AF4144">
              <w:rPr>
                <w:sz w:val="20"/>
                <w:szCs w:val="20"/>
                <w:lang w:val="en-US"/>
              </w:rPr>
              <w:t>50</w:t>
            </w:r>
          </w:p>
        </w:tc>
        <w:tc>
          <w:tcPr>
            <w:tcW w:w="844" w:type="dxa"/>
            <w:noWrap/>
            <w:vAlign w:val="center"/>
          </w:tcPr>
          <w:p w14:paraId="717B6967" w14:textId="77777777" w:rsidR="008D4619" w:rsidRPr="00AF4144" w:rsidRDefault="008D4619" w:rsidP="009E7C44">
            <w:pPr>
              <w:jc w:val="center"/>
              <w:rPr>
                <w:sz w:val="20"/>
                <w:szCs w:val="20"/>
                <w:lang w:val="en-US"/>
              </w:rPr>
            </w:pPr>
            <w:r w:rsidRPr="00AF4144">
              <w:rPr>
                <w:sz w:val="20"/>
                <w:szCs w:val="20"/>
                <w:lang w:val="en-US"/>
              </w:rPr>
              <w:t>Mt</w:t>
            </w:r>
          </w:p>
        </w:tc>
      </w:tr>
      <w:tr w:rsidR="008D4619" w:rsidRPr="00AF4144" w14:paraId="44711A35" w14:textId="77777777" w:rsidTr="009E7C44">
        <w:trPr>
          <w:trHeight w:val="54"/>
        </w:trPr>
        <w:tc>
          <w:tcPr>
            <w:tcW w:w="9120" w:type="dxa"/>
            <w:gridSpan w:val="5"/>
            <w:shd w:val="clear" w:color="auto" w:fill="BFBFBF" w:themeFill="background1" w:themeFillShade="BF"/>
            <w:noWrap/>
            <w:vAlign w:val="center"/>
          </w:tcPr>
          <w:p w14:paraId="396074E4" w14:textId="0A0ADE9A" w:rsidR="008D4619" w:rsidRPr="00AF4144" w:rsidRDefault="008D4619" w:rsidP="009E7C44">
            <w:pPr>
              <w:tabs>
                <w:tab w:val="decimal" w:pos="456"/>
              </w:tabs>
              <w:jc w:val="center"/>
              <w:rPr>
                <w:sz w:val="20"/>
                <w:szCs w:val="20"/>
                <w:lang w:val="en-US"/>
              </w:rPr>
            </w:pPr>
            <w:r w:rsidRPr="00AF4144">
              <w:rPr>
                <w:sz w:val="20"/>
                <w:szCs w:val="20"/>
                <w:lang w:val="en-US"/>
              </w:rPr>
              <w:t>Output (cyclone)</w:t>
            </w:r>
          </w:p>
        </w:tc>
      </w:tr>
      <w:tr w:rsidR="00880D07" w:rsidRPr="00AF4144" w14:paraId="661D1335" w14:textId="77777777" w:rsidTr="009E7C44">
        <w:trPr>
          <w:trHeight w:val="481"/>
        </w:trPr>
        <w:tc>
          <w:tcPr>
            <w:tcW w:w="3119" w:type="dxa"/>
            <w:noWrap/>
            <w:vAlign w:val="center"/>
          </w:tcPr>
          <w:p w14:paraId="420732C1" w14:textId="05EB9F80" w:rsidR="00880D07" w:rsidRPr="00AF4144" w:rsidRDefault="00880D07" w:rsidP="009E7C44">
            <w:pPr>
              <w:jc w:val="center"/>
              <w:rPr>
                <w:i/>
                <w:sz w:val="20"/>
                <w:szCs w:val="20"/>
                <w:lang w:val="en-US"/>
              </w:rPr>
            </w:pPr>
            <w:r w:rsidRPr="00AF4144">
              <w:rPr>
                <w:i/>
                <w:sz w:val="20"/>
                <w:szCs w:val="20"/>
                <w:lang w:val="en-US"/>
              </w:rPr>
              <w:t>Ore from cyclone plant (fines)</w:t>
            </w:r>
          </w:p>
        </w:tc>
        <w:tc>
          <w:tcPr>
            <w:tcW w:w="1109" w:type="dxa"/>
            <w:vAlign w:val="center"/>
          </w:tcPr>
          <w:p w14:paraId="2932E53D" w14:textId="77777777" w:rsidR="00880D07" w:rsidRPr="00AF4144" w:rsidRDefault="00880D07" w:rsidP="009E7C44">
            <w:pPr>
              <w:jc w:val="center"/>
              <w:rPr>
                <w:i/>
                <w:sz w:val="20"/>
                <w:szCs w:val="20"/>
                <w:lang w:val="en-US"/>
              </w:rPr>
            </w:pPr>
            <w:r w:rsidRPr="00AF4144">
              <w:rPr>
                <w:i/>
                <w:sz w:val="20"/>
                <w:szCs w:val="20"/>
                <w:lang w:val="en-US"/>
              </w:rPr>
              <w:t>-</w:t>
            </w:r>
          </w:p>
        </w:tc>
        <w:tc>
          <w:tcPr>
            <w:tcW w:w="3056" w:type="dxa"/>
            <w:noWrap/>
            <w:vAlign w:val="center"/>
          </w:tcPr>
          <w:p w14:paraId="209127CF" w14:textId="64036476" w:rsidR="00880D07" w:rsidRPr="00AF4144" w:rsidRDefault="00880D07" w:rsidP="009E7C44">
            <w:pPr>
              <w:jc w:val="center"/>
              <w:rPr>
                <w:i/>
                <w:sz w:val="20"/>
                <w:szCs w:val="20"/>
                <w:lang w:val="en-US"/>
              </w:rPr>
            </w:pPr>
            <w:r w:rsidRPr="00AF4144">
              <w:rPr>
                <w:i/>
                <w:sz w:val="20"/>
                <w:szCs w:val="20"/>
                <w:lang w:val="en-US"/>
              </w:rPr>
              <w:t>Intermediate product</w:t>
            </w:r>
          </w:p>
        </w:tc>
        <w:tc>
          <w:tcPr>
            <w:tcW w:w="992" w:type="dxa"/>
            <w:noWrap/>
            <w:vAlign w:val="center"/>
          </w:tcPr>
          <w:p w14:paraId="7BB0F115" w14:textId="4B329ECE" w:rsidR="00880D07" w:rsidRPr="00AF4144" w:rsidRDefault="00880D07" w:rsidP="009E7C44">
            <w:pPr>
              <w:tabs>
                <w:tab w:val="decimal" w:pos="456"/>
              </w:tabs>
              <w:jc w:val="center"/>
              <w:rPr>
                <w:i/>
                <w:sz w:val="20"/>
                <w:szCs w:val="20"/>
                <w:lang w:val="en-US"/>
              </w:rPr>
            </w:pPr>
            <w:r w:rsidRPr="00AF4144">
              <w:rPr>
                <w:i/>
                <w:sz w:val="20"/>
                <w:szCs w:val="20"/>
                <w:lang w:val="en-US"/>
              </w:rPr>
              <w:t>202</w:t>
            </w:r>
            <w:r w:rsidR="00714672">
              <w:rPr>
                <w:i/>
                <w:sz w:val="20"/>
                <w:szCs w:val="20"/>
                <w:lang w:val="en-US"/>
              </w:rPr>
              <w:t>.</w:t>
            </w:r>
            <w:r w:rsidRPr="00AF4144">
              <w:rPr>
                <w:i/>
                <w:sz w:val="20"/>
                <w:szCs w:val="20"/>
                <w:lang w:val="en-US"/>
              </w:rPr>
              <w:t>16</w:t>
            </w:r>
          </w:p>
        </w:tc>
        <w:tc>
          <w:tcPr>
            <w:tcW w:w="844" w:type="dxa"/>
            <w:noWrap/>
            <w:vAlign w:val="center"/>
          </w:tcPr>
          <w:p w14:paraId="4E1DBE5F" w14:textId="77777777" w:rsidR="00880D07" w:rsidRPr="00AF4144" w:rsidRDefault="00880D07" w:rsidP="009E7C44">
            <w:pPr>
              <w:jc w:val="center"/>
              <w:rPr>
                <w:i/>
                <w:sz w:val="20"/>
                <w:szCs w:val="20"/>
                <w:lang w:val="en-US"/>
              </w:rPr>
            </w:pPr>
            <w:r w:rsidRPr="00AF4144">
              <w:rPr>
                <w:i/>
                <w:sz w:val="20"/>
                <w:szCs w:val="20"/>
                <w:lang w:val="en-US"/>
              </w:rPr>
              <w:t>kt</w:t>
            </w:r>
          </w:p>
        </w:tc>
      </w:tr>
      <w:tr w:rsidR="008D4619" w:rsidRPr="00AF4144" w14:paraId="16925A32" w14:textId="77777777" w:rsidTr="009E7C44">
        <w:trPr>
          <w:trHeight w:val="481"/>
        </w:trPr>
        <w:tc>
          <w:tcPr>
            <w:tcW w:w="3119" w:type="dxa"/>
            <w:noWrap/>
            <w:vAlign w:val="center"/>
          </w:tcPr>
          <w:p w14:paraId="0476CA26" w14:textId="00F7611C" w:rsidR="008D4619" w:rsidRPr="00AF4144" w:rsidRDefault="008D4619" w:rsidP="009E7C44">
            <w:pPr>
              <w:jc w:val="center"/>
              <w:rPr>
                <w:i/>
                <w:sz w:val="20"/>
                <w:szCs w:val="20"/>
                <w:lang w:val="en-US"/>
              </w:rPr>
            </w:pPr>
            <w:r w:rsidRPr="00AF4144">
              <w:rPr>
                <w:i/>
                <w:sz w:val="20"/>
                <w:szCs w:val="20"/>
                <w:lang w:val="en-US"/>
              </w:rPr>
              <w:t>Tailings for tailings plant</w:t>
            </w:r>
          </w:p>
        </w:tc>
        <w:tc>
          <w:tcPr>
            <w:tcW w:w="1109" w:type="dxa"/>
            <w:vAlign w:val="center"/>
          </w:tcPr>
          <w:p w14:paraId="5C35CAE0" w14:textId="77777777" w:rsidR="008D4619" w:rsidRPr="00AF4144" w:rsidRDefault="008D4619" w:rsidP="009E7C44">
            <w:pPr>
              <w:jc w:val="center"/>
              <w:rPr>
                <w:sz w:val="20"/>
                <w:szCs w:val="20"/>
                <w:lang w:val="en-US"/>
              </w:rPr>
            </w:pPr>
            <w:r w:rsidRPr="00AF4144">
              <w:rPr>
                <w:i/>
                <w:sz w:val="20"/>
                <w:szCs w:val="20"/>
                <w:lang w:val="en-US"/>
              </w:rPr>
              <w:t>-</w:t>
            </w:r>
          </w:p>
        </w:tc>
        <w:tc>
          <w:tcPr>
            <w:tcW w:w="3056" w:type="dxa"/>
            <w:noWrap/>
            <w:vAlign w:val="center"/>
          </w:tcPr>
          <w:p w14:paraId="16B4E0A0" w14:textId="518385A6" w:rsidR="008D4619" w:rsidRPr="00AF4144" w:rsidRDefault="00AF4144" w:rsidP="009E7C44">
            <w:pPr>
              <w:jc w:val="center"/>
              <w:rPr>
                <w:sz w:val="20"/>
                <w:szCs w:val="20"/>
                <w:lang w:val="en-US"/>
              </w:rPr>
            </w:pPr>
            <w:r w:rsidRPr="00AF4144">
              <w:rPr>
                <w:i/>
                <w:sz w:val="20"/>
                <w:szCs w:val="20"/>
                <w:lang w:val="en-US"/>
              </w:rPr>
              <w:t>Waste</w:t>
            </w:r>
          </w:p>
        </w:tc>
        <w:tc>
          <w:tcPr>
            <w:tcW w:w="992" w:type="dxa"/>
            <w:noWrap/>
            <w:vAlign w:val="center"/>
          </w:tcPr>
          <w:p w14:paraId="341A0728" w14:textId="412A36A0" w:rsidR="008D4619" w:rsidRPr="00AF4144" w:rsidRDefault="008D4619" w:rsidP="009E7C44">
            <w:pPr>
              <w:tabs>
                <w:tab w:val="decimal" w:pos="456"/>
              </w:tabs>
              <w:jc w:val="center"/>
              <w:rPr>
                <w:i/>
                <w:sz w:val="20"/>
                <w:szCs w:val="20"/>
                <w:lang w:val="en-US"/>
              </w:rPr>
            </w:pPr>
            <w:r w:rsidRPr="00AF4144">
              <w:rPr>
                <w:i/>
                <w:sz w:val="20"/>
                <w:szCs w:val="20"/>
                <w:lang w:val="en-US"/>
              </w:rPr>
              <w:t>161</w:t>
            </w:r>
            <w:r w:rsidR="00714672">
              <w:rPr>
                <w:i/>
                <w:sz w:val="20"/>
                <w:szCs w:val="20"/>
                <w:lang w:val="en-US"/>
              </w:rPr>
              <w:t>.</w:t>
            </w:r>
            <w:r w:rsidRPr="00AF4144">
              <w:rPr>
                <w:i/>
                <w:sz w:val="20"/>
                <w:szCs w:val="20"/>
                <w:lang w:val="en-US"/>
              </w:rPr>
              <w:t>83</w:t>
            </w:r>
          </w:p>
        </w:tc>
        <w:tc>
          <w:tcPr>
            <w:tcW w:w="844" w:type="dxa"/>
            <w:noWrap/>
            <w:vAlign w:val="center"/>
          </w:tcPr>
          <w:p w14:paraId="659169BD" w14:textId="77777777" w:rsidR="008D4619" w:rsidRPr="00AF4144" w:rsidRDefault="008D4619" w:rsidP="009E7C44">
            <w:pPr>
              <w:jc w:val="center"/>
              <w:rPr>
                <w:i/>
                <w:sz w:val="20"/>
                <w:szCs w:val="20"/>
                <w:lang w:val="en-US"/>
              </w:rPr>
            </w:pPr>
            <w:r w:rsidRPr="00AF4144">
              <w:rPr>
                <w:i/>
                <w:sz w:val="20"/>
                <w:szCs w:val="20"/>
                <w:lang w:val="en-US"/>
              </w:rPr>
              <w:t>kt</w:t>
            </w:r>
          </w:p>
        </w:tc>
      </w:tr>
      <w:tr w:rsidR="008D4619" w:rsidRPr="00AF4144" w14:paraId="5F3C0FA9" w14:textId="77777777" w:rsidTr="009E7C44">
        <w:trPr>
          <w:trHeight w:val="481"/>
        </w:trPr>
        <w:tc>
          <w:tcPr>
            <w:tcW w:w="3119" w:type="dxa"/>
            <w:noWrap/>
            <w:vAlign w:val="center"/>
          </w:tcPr>
          <w:p w14:paraId="079ADE2C" w14:textId="77777777" w:rsidR="008D4619" w:rsidRPr="00AF4144" w:rsidRDefault="008D4619" w:rsidP="009E7C44">
            <w:pPr>
              <w:jc w:val="center"/>
              <w:rPr>
                <w:i/>
                <w:sz w:val="20"/>
                <w:szCs w:val="20"/>
                <w:lang w:val="en-US"/>
              </w:rPr>
            </w:pPr>
            <w:r w:rsidRPr="00AF4144">
              <w:rPr>
                <w:lang w:val="en-US"/>
              </w:rPr>
              <w:t>Tailings</w:t>
            </w:r>
          </w:p>
        </w:tc>
        <w:tc>
          <w:tcPr>
            <w:tcW w:w="1109" w:type="dxa"/>
            <w:vAlign w:val="center"/>
          </w:tcPr>
          <w:p w14:paraId="5B4A05B0" w14:textId="77777777" w:rsidR="008D4619" w:rsidRPr="00AF4144" w:rsidRDefault="008D4619" w:rsidP="009E7C44">
            <w:pPr>
              <w:jc w:val="center"/>
              <w:rPr>
                <w:i/>
                <w:sz w:val="20"/>
                <w:szCs w:val="20"/>
                <w:lang w:val="en-US"/>
              </w:rPr>
            </w:pPr>
            <w:r w:rsidRPr="00AF4144">
              <w:rPr>
                <w:sz w:val="20"/>
                <w:szCs w:val="20"/>
                <w:lang w:val="en-US"/>
              </w:rPr>
              <w:t>Global</w:t>
            </w:r>
          </w:p>
        </w:tc>
        <w:tc>
          <w:tcPr>
            <w:tcW w:w="3056" w:type="dxa"/>
            <w:noWrap/>
            <w:vAlign w:val="center"/>
          </w:tcPr>
          <w:p w14:paraId="41C92A9F" w14:textId="77777777" w:rsidR="008D4619" w:rsidRPr="00AF4144" w:rsidRDefault="008D4619" w:rsidP="009E7C44">
            <w:pPr>
              <w:jc w:val="center"/>
              <w:rPr>
                <w:i/>
                <w:sz w:val="20"/>
                <w:szCs w:val="20"/>
                <w:lang w:val="en-US"/>
              </w:rPr>
            </w:pPr>
            <w:r w:rsidRPr="00AF4144">
              <w:rPr>
                <w:sz w:val="20"/>
                <w:szCs w:val="20"/>
                <w:lang w:val="en-US"/>
              </w:rPr>
              <w:t>market for non-sulfidic tailing, off-site</w:t>
            </w:r>
          </w:p>
        </w:tc>
        <w:tc>
          <w:tcPr>
            <w:tcW w:w="992" w:type="dxa"/>
            <w:noWrap/>
            <w:vAlign w:val="center"/>
          </w:tcPr>
          <w:p w14:paraId="5D74EF00" w14:textId="0D14E056" w:rsidR="008D4619" w:rsidRPr="00AF4144" w:rsidRDefault="008D4619" w:rsidP="009E7C44">
            <w:pPr>
              <w:tabs>
                <w:tab w:val="decimal" w:pos="456"/>
              </w:tabs>
              <w:jc w:val="center"/>
              <w:rPr>
                <w:i/>
                <w:sz w:val="20"/>
                <w:szCs w:val="20"/>
                <w:lang w:val="en-US"/>
              </w:rPr>
            </w:pPr>
            <w:r w:rsidRPr="00AF4144">
              <w:rPr>
                <w:i/>
                <w:sz w:val="20"/>
                <w:szCs w:val="20"/>
                <w:lang w:val="en-US"/>
              </w:rPr>
              <w:t>162</w:t>
            </w:r>
            <w:r w:rsidR="00714672">
              <w:rPr>
                <w:i/>
                <w:sz w:val="20"/>
                <w:szCs w:val="20"/>
                <w:lang w:val="en-US"/>
              </w:rPr>
              <w:t>.</w:t>
            </w:r>
            <w:r w:rsidRPr="00AF4144">
              <w:rPr>
                <w:i/>
                <w:sz w:val="20"/>
                <w:szCs w:val="20"/>
                <w:lang w:val="en-US"/>
              </w:rPr>
              <w:t>34</w:t>
            </w:r>
          </w:p>
        </w:tc>
        <w:tc>
          <w:tcPr>
            <w:tcW w:w="844" w:type="dxa"/>
            <w:noWrap/>
            <w:vAlign w:val="center"/>
          </w:tcPr>
          <w:p w14:paraId="6A01B9A6" w14:textId="77777777" w:rsidR="008D4619" w:rsidRPr="00AF4144" w:rsidRDefault="008D4619" w:rsidP="009E7C44">
            <w:pPr>
              <w:jc w:val="center"/>
              <w:rPr>
                <w:i/>
                <w:sz w:val="20"/>
                <w:szCs w:val="20"/>
                <w:lang w:val="en-US"/>
              </w:rPr>
            </w:pPr>
            <w:r w:rsidRPr="00AF4144">
              <w:rPr>
                <w:i/>
                <w:sz w:val="20"/>
                <w:szCs w:val="20"/>
                <w:lang w:val="en-US"/>
              </w:rPr>
              <w:t>kt</w:t>
            </w:r>
          </w:p>
        </w:tc>
      </w:tr>
      <w:tr w:rsidR="008D4619" w:rsidRPr="00AF4144" w14:paraId="746C2678" w14:textId="77777777" w:rsidTr="009E7C44">
        <w:trPr>
          <w:trHeight w:val="47"/>
        </w:trPr>
        <w:tc>
          <w:tcPr>
            <w:tcW w:w="9120" w:type="dxa"/>
            <w:gridSpan w:val="5"/>
            <w:shd w:val="clear" w:color="auto" w:fill="BFBFBF" w:themeFill="background1" w:themeFillShade="BF"/>
            <w:noWrap/>
            <w:vAlign w:val="center"/>
          </w:tcPr>
          <w:p w14:paraId="1E31B7FD" w14:textId="67682B7B" w:rsidR="008D4619" w:rsidRPr="00AF4144" w:rsidRDefault="008D4619" w:rsidP="009E7C44">
            <w:pPr>
              <w:tabs>
                <w:tab w:val="decimal" w:pos="456"/>
              </w:tabs>
              <w:jc w:val="center"/>
              <w:rPr>
                <w:sz w:val="20"/>
                <w:szCs w:val="20"/>
                <w:lang w:val="en-US"/>
              </w:rPr>
            </w:pPr>
            <w:r w:rsidRPr="00AF4144">
              <w:rPr>
                <w:sz w:val="20"/>
                <w:szCs w:val="20"/>
                <w:lang w:val="en-US"/>
              </w:rPr>
              <w:t>Input (tailings plant)</w:t>
            </w:r>
          </w:p>
        </w:tc>
      </w:tr>
      <w:tr w:rsidR="008D4619" w:rsidRPr="00AF4144" w14:paraId="616BF5F7" w14:textId="77777777" w:rsidTr="009E7C44">
        <w:trPr>
          <w:trHeight w:val="481"/>
        </w:trPr>
        <w:tc>
          <w:tcPr>
            <w:tcW w:w="3119" w:type="dxa"/>
            <w:noWrap/>
            <w:vAlign w:val="center"/>
          </w:tcPr>
          <w:p w14:paraId="740CC752" w14:textId="1304748B" w:rsidR="008D4619" w:rsidRPr="00AF4144" w:rsidRDefault="008D4619" w:rsidP="009E7C44">
            <w:pPr>
              <w:jc w:val="center"/>
              <w:rPr>
                <w:i/>
                <w:sz w:val="20"/>
                <w:szCs w:val="20"/>
                <w:lang w:val="en-US"/>
              </w:rPr>
            </w:pPr>
            <w:r w:rsidRPr="00AF4144">
              <w:rPr>
                <w:i/>
                <w:sz w:val="20"/>
                <w:szCs w:val="20"/>
                <w:lang w:val="en-US"/>
              </w:rPr>
              <w:t>Tailings from drum plant</w:t>
            </w:r>
          </w:p>
        </w:tc>
        <w:tc>
          <w:tcPr>
            <w:tcW w:w="1109" w:type="dxa"/>
            <w:vAlign w:val="center"/>
          </w:tcPr>
          <w:p w14:paraId="29478D33" w14:textId="77777777" w:rsidR="008D4619" w:rsidRPr="00AF4144" w:rsidRDefault="008D4619" w:rsidP="009E7C44">
            <w:pPr>
              <w:jc w:val="center"/>
              <w:rPr>
                <w:i/>
                <w:sz w:val="20"/>
                <w:szCs w:val="20"/>
                <w:lang w:val="en-US"/>
              </w:rPr>
            </w:pPr>
            <w:r w:rsidRPr="00AF4144">
              <w:rPr>
                <w:i/>
                <w:sz w:val="20"/>
                <w:szCs w:val="20"/>
                <w:lang w:val="en-US"/>
              </w:rPr>
              <w:t>-</w:t>
            </w:r>
          </w:p>
        </w:tc>
        <w:tc>
          <w:tcPr>
            <w:tcW w:w="3056" w:type="dxa"/>
            <w:noWrap/>
            <w:vAlign w:val="center"/>
          </w:tcPr>
          <w:p w14:paraId="3900B379" w14:textId="77777777" w:rsidR="008D4619" w:rsidRPr="00AF4144" w:rsidRDefault="008D4619" w:rsidP="009E7C44">
            <w:pPr>
              <w:jc w:val="center"/>
              <w:rPr>
                <w:i/>
                <w:sz w:val="20"/>
                <w:szCs w:val="20"/>
                <w:lang w:val="en-US"/>
              </w:rPr>
            </w:pPr>
            <w:r w:rsidRPr="00AF4144">
              <w:rPr>
                <w:i/>
                <w:sz w:val="20"/>
                <w:szCs w:val="20"/>
                <w:lang w:val="en-US"/>
              </w:rPr>
              <w:t>Tailings (drum plant)</w:t>
            </w:r>
          </w:p>
        </w:tc>
        <w:tc>
          <w:tcPr>
            <w:tcW w:w="992" w:type="dxa"/>
            <w:noWrap/>
            <w:vAlign w:val="center"/>
          </w:tcPr>
          <w:p w14:paraId="6AF1E98B" w14:textId="100870AC" w:rsidR="008D4619" w:rsidRPr="00AF4144" w:rsidRDefault="008D4619" w:rsidP="009E7C44">
            <w:pPr>
              <w:tabs>
                <w:tab w:val="decimal" w:pos="456"/>
              </w:tabs>
              <w:jc w:val="center"/>
              <w:rPr>
                <w:i/>
                <w:sz w:val="20"/>
                <w:szCs w:val="20"/>
                <w:lang w:val="en-US"/>
              </w:rPr>
            </w:pPr>
            <w:r w:rsidRPr="00AF4144">
              <w:rPr>
                <w:i/>
                <w:sz w:val="20"/>
                <w:szCs w:val="20"/>
                <w:lang w:val="en-US"/>
              </w:rPr>
              <w:t>809</w:t>
            </w:r>
            <w:r w:rsidR="00714672">
              <w:rPr>
                <w:i/>
                <w:sz w:val="20"/>
                <w:szCs w:val="20"/>
                <w:lang w:val="en-US"/>
              </w:rPr>
              <w:t>.</w:t>
            </w:r>
            <w:r w:rsidRPr="00AF4144">
              <w:rPr>
                <w:i/>
                <w:sz w:val="20"/>
                <w:szCs w:val="20"/>
                <w:lang w:val="en-US"/>
              </w:rPr>
              <w:t>14</w:t>
            </w:r>
          </w:p>
        </w:tc>
        <w:tc>
          <w:tcPr>
            <w:tcW w:w="844" w:type="dxa"/>
            <w:noWrap/>
            <w:vAlign w:val="center"/>
          </w:tcPr>
          <w:p w14:paraId="5D99695D" w14:textId="77777777" w:rsidR="008D4619" w:rsidRPr="00AF4144" w:rsidRDefault="008D4619" w:rsidP="009E7C44">
            <w:pPr>
              <w:jc w:val="center"/>
              <w:rPr>
                <w:i/>
                <w:sz w:val="20"/>
                <w:szCs w:val="20"/>
                <w:lang w:val="en-US"/>
              </w:rPr>
            </w:pPr>
            <w:r w:rsidRPr="00AF4144">
              <w:rPr>
                <w:i/>
                <w:sz w:val="20"/>
                <w:szCs w:val="20"/>
                <w:lang w:val="en-US"/>
              </w:rPr>
              <w:t>kt</w:t>
            </w:r>
          </w:p>
        </w:tc>
      </w:tr>
      <w:tr w:rsidR="008D4619" w:rsidRPr="00AF4144" w14:paraId="7850F078" w14:textId="77777777" w:rsidTr="009E7C44">
        <w:trPr>
          <w:trHeight w:val="312"/>
        </w:trPr>
        <w:tc>
          <w:tcPr>
            <w:tcW w:w="3119" w:type="dxa"/>
            <w:noWrap/>
            <w:vAlign w:val="center"/>
          </w:tcPr>
          <w:p w14:paraId="05C7F520" w14:textId="7B71B74D" w:rsidR="008D4619" w:rsidRPr="00AF4144" w:rsidRDefault="008D4619" w:rsidP="009E7C44">
            <w:pPr>
              <w:jc w:val="center"/>
              <w:rPr>
                <w:i/>
                <w:sz w:val="20"/>
                <w:szCs w:val="20"/>
                <w:lang w:val="en-US"/>
              </w:rPr>
            </w:pPr>
            <w:r w:rsidRPr="00AF4144">
              <w:rPr>
                <w:i/>
                <w:sz w:val="20"/>
                <w:szCs w:val="20"/>
                <w:lang w:val="en-US"/>
              </w:rPr>
              <w:t>Tailings from cyclone</w:t>
            </w:r>
          </w:p>
        </w:tc>
        <w:tc>
          <w:tcPr>
            <w:tcW w:w="1109" w:type="dxa"/>
            <w:vAlign w:val="center"/>
          </w:tcPr>
          <w:p w14:paraId="631391C8" w14:textId="77777777" w:rsidR="008D4619" w:rsidRPr="00AF4144" w:rsidRDefault="008D4619" w:rsidP="009E7C44">
            <w:pPr>
              <w:jc w:val="center"/>
              <w:rPr>
                <w:i/>
                <w:sz w:val="20"/>
                <w:szCs w:val="20"/>
                <w:lang w:val="en-US"/>
              </w:rPr>
            </w:pPr>
            <w:r w:rsidRPr="00AF4144">
              <w:rPr>
                <w:i/>
                <w:sz w:val="20"/>
                <w:szCs w:val="20"/>
                <w:lang w:val="en-US"/>
              </w:rPr>
              <w:t>-</w:t>
            </w:r>
          </w:p>
        </w:tc>
        <w:tc>
          <w:tcPr>
            <w:tcW w:w="3056" w:type="dxa"/>
            <w:noWrap/>
            <w:vAlign w:val="center"/>
          </w:tcPr>
          <w:p w14:paraId="00CC989A" w14:textId="77777777" w:rsidR="008D4619" w:rsidRPr="00AF4144" w:rsidRDefault="008D4619" w:rsidP="009E7C44">
            <w:pPr>
              <w:jc w:val="center"/>
              <w:rPr>
                <w:i/>
                <w:sz w:val="20"/>
                <w:szCs w:val="20"/>
                <w:lang w:val="en-US"/>
              </w:rPr>
            </w:pPr>
            <w:r w:rsidRPr="00AF4144">
              <w:rPr>
                <w:i/>
                <w:sz w:val="20"/>
                <w:szCs w:val="20"/>
                <w:lang w:val="en-US"/>
              </w:rPr>
              <w:t>Tailings (cyclone plant)</w:t>
            </w:r>
          </w:p>
        </w:tc>
        <w:tc>
          <w:tcPr>
            <w:tcW w:w="992" w:type="dxa"/>
            <w:noWrap/>
            <w:vAlign w:val="center"/>
          </w:tcPr>
          <w:p w14:paraId="4406F17C" w14:textId="1063092E" w:rsidR="008D4619" w:rsidRPr="00AF4144" w:rsidRDefault="008D4619" w:rsidP="009E7C44">
            <w:pPr>
              <w:tabs>
                <w:tab w:val="decimal" w:pos="456"/>
              </w:tabs>
              <w:jc w:val="center"/>
              <w:rPr>
                <w:i/>
                <w:sz w:val="20"/>
                <w:szCs w:val="20"/>
                <w:lang w:val="en-US"/>
              </w:rPr>
            </w:pPr>
            <w:r w:rsidRPr="00AF4144">
              <w:rPr>
                <w:i/>
                <w:sz w:val="20"/>
                <w:szCs w:val="20"/>
                <w:lang w:val="en-US"/>
              </w:rPr>
              <w:t>161</w:t>
            </w:r>
            <w:r w:rsidR="00714672">
              <w:rPr>
                <w:i/>
                <w:sz w:val="20"/>
                <w:szCs w:val="20"/>
                <w:lang w:val="en-US"/>
              </w:rPr>
              <w:t>.</w:t>
            </w:r>
            <w:r w:rsidRPr="00AF4144">
              <w:rPr>
                <w:i/>
                <w:sz w:val="20"/>
                <w:szCs w:val="20"/>
                <w:lang w:val="en-US"/>
              </w:rPr>
              <w:t>83</w:t>
            </w:r>
          </w:p>
        </w:tc>
        <w:tc>
          <w:tcPr>
            <w:tcW w:w="844" w:type="dxa"/>
            <w:noWrap/>
            <w:vAlign w:val="center"/>
          </w:tcPr>
          <w:p w14:paraId="596AFBF6" w14:textId="77777777" w:rsidR="008D4619" w:rsidRPr="00AF4144" w:rsidRDefault="008D4619" w:rsidP="009E7C44">
            <w:pPr>
              <w:jc w:val="center"/>
              <w:rPr>
                <w:i/>
                <w:sz w:val="20"/>
                <w:szCs w:val="20"/>
                <w:lang w:val="en-US"/>
              </w:rPr>
            </w:pPr>
            <w:r w:rsidRPr="00AF4144">
              <w:rPr>
                <w:i/>
                <w:sz w:val="20"/>
                <w:szCs w:val="20"/>
                <w:lang w:val="en-US"/>
              </w:rPr>
              <w:t>kt</w:t>
            </w:r>
          </w:p>
        </w:tc>
      </w:tr>
      <w:tr w:rsidR="008D4619" w:rsidRPr="00AF4144" w14:paraId="61093FF3" w14:textId="77777777" w:rsidTr="009E7C44">
        <w:trPr>
          <w:trHeight w:val="481"/>
        </w:trPr>
        <w:tc>
          <w:tcPr>
            <w:tcW w:w="3119" w:type="dxa"/>
            <w:noWrap/>
            <w:vAlign w:val="center"/>
          </w:tcPr>
          <w:p w14:paraId="54261F35" w14:textId="3AD30196" w:rsidR="008D4619" w:rsidRPr="00AF4144" w:rsidRDefault="008D4619" w:rsidP="009E7C44">
            <w:pPr>
              <w:jc w:val="center"/>
              <w:rPr>
                <w:sz w:val="20"/>
                <w:szCs w:val="20"/>
                <w:lang w:val="en-US"/>
              </w:rPr>
            </w:pPr>
            <w:r w:rsidRPr="00AF4144">
              <w:rPr>
                <w:sz w:val="20"/>
                <w:szCs w:val="20"/>
                <w:lang w:val="en-US"/>
              </w:rPr>
              <w:t>Energy from diesel combustion</w:t>
            </w:r>
          </w:p>
        </w:tc>
        <w:tc>
          <w:tcPr>
            <w:tcW w:w="1109" w:type="dxa"/>
            <w:vAlign w:val="center"/>
          </w:tcPr>
          <w:p w14:paraId="55881895" w14:textId="77777777" w:rsidR="008D4619" w:rsidRPr="00AF4144" w:rsidRDefault="008D4619" w:rsidP="009E7C44">
            <w:pPr>
              <w:jc w:val="center"/>
              <w:rPr>
                <w:sz w:val="20"/>
                <w:szCs w:val="20"/>
                <w:lang w:val="en-US"/>
              </w:rPr>
            </w:pPr>
            <w:r w:rsidRPr="00AF4144">
              <w:rPr>
                <w:sz w:val="20"/>
                <w:szCs w:val="20"/>
                <w:lang w:val="en-US"/>
              </w:rPr>
              <w:t>Global</w:t>
            </w:r>
          </w:p>
        </w:tc>
        <w:tc>
          <w:tcPr>
            <w:tcW w:w="3056" w:type="dxa"/>
            <w:noWrap/>
            <w:vAlign w:val="center"/>
          </w:tcPr>
          <w:p w14:paraId="6123EE49" w14:textId="20A0CB92" w:rsidR="008D4619" w:rsidRPr="00AF4144" w:rsidRDefault="008D4619" w:rsidP="009E7C44">
            <w:pPr>
              <w:jc w:val="center"/>
              <w:rPr>
                <w:sz w:val="20"/>
                <w:szCs w:val="20"/>
                <w:lang w:val="en-US"/>
              </w:rPr>
            </w:pPr>
            <w:r w:rsidRPr="00AF4144">
              <w:rPr>
                <w:sz w:val="20"/>
                <w:szCs w:val="20"/>
                <w:lang w:val="en-US"/>
              </w:rPr>
              <w:t>market for diesel, burned in diesel-electric generating set, 10MW</w:t>
            </w:r>
          </w:p>
        </w:tc>
        <w:tc>
          <w:tcPr>
            <w:tcW w:w="992" w:type="dxa"/>
            <w:noWrap/>
            <w:vAlign w:val="center"/>
          </w:tcPr>
          <w:p w14:paraId="3A793E69" w14:textId="0BF58E71" w:rsidR="008D4619" w:rsidRPr="00AF4144" w:rsidRDefault="008D4619" w:rsidP="009E7C44">
            <w:pPr>
              <w:tabs>
                <w:tab w:val="decimal" w:pos="456"/>
              </w:tabs>
              <w:jc w:val="center"/>
              <w:rPr>
                <w:sz w:val="20"/>
                <w:szCs w:val="20"/>
                <w:lang w:val="en-US"/>
              </w:rPr>
            </w:pPr>
            <w:r w:rsidRPr="00AF4144">
              <w:rPr>
                <w:sz w:val="20"/>
                <w:szCs w:val="20"/>
                <w:lang w:val="en-US"/>
              </w:rPr>
              <w:t>6</w:t>
            </w:r>
            <w:r w:rsidR="00714672">
              <w:rPr>
                <w:sz w:val="20"/>
                <w:szCs w:val="20"/>
                <w:lang w:val="en-US"/>
              </w:rPr>
              <w:t>.</w:t>
            </w:r>
            <w:r w:rsidRPr="00AF4144">
              <w:rPr>
                <w:sz w:val="20"/>
                <w:szCs w:val="20"/>
                <w:lang w:val="en-US"/>
              </w:rPr>
              <w:t>40</w:t>
            </w:r>
          </w:p>
        </w:tc>
        <w:tc>
          <w:tcPr>
            <w:tcW w:w="844" w:type="dxa"/>
            <w:noWrap/>
            <w:vAlign w:val="center"/>
          </w:tcPr>
          <w:p w14:paraId="585C1E74" w14:textId="77777777" w:rsidR="008D4619" w:rsidRPr="00AF4144" w:rsidRDefault="008D4619" w:rsidP="009E7C44">
            <w:pPr>
              <w:jc w:val="center"/>
              <w:rPr>
                <w:sz w:val="20"/>
                <w:szCs w:val="20"/>
                <w:lang w:val="en-US"/>
              </w:rPr>
            </w:pPr>
            <w:r w:rsidRPr="00AF4144">
              <w:rPr>
                <w:sz w:val="20"/>
                <w:szCs w:val="20"/>
                <w:lang w:val="en-US"/>
              </w:rPr>
              <w:t>TJ</w:t>
            </w:r>
          </w:p>
        </w:tc>
      </w:tr>
      <w:tr w:rsidR="008D4619" w:rsidRPr="00AF4144" w14:paraId="0D26878B" w14:textId="77777777" w:rsidTr="009E7C44">
        <w:trPr>
          <w:trHeight w:val="481"/>
        </w:trPr>
        <w:tc>
          <w:tcPr>
            <w:tcW w:w="3119" w:type="dxa"/>
            <w:noWrap/>
            <w:vAlign w:val="center"/>
          </w:tcPr>
          <w:p w14:paraId="3AE73820" w14:textId="092B49DD" w:rsidR="008D4619" w:rsidRPr="00AF4144" w:rsidRDefault="00AF4144" w:rsidP="009E7C44">
            <w:pPr>
              <w:jc w:val="center"/>
              <w:rPr>
                <w:sz w:val="20"/>
                <w:szCs w:val="20"/>
                <w:lang w:val="en-US"/>
              </w:rPr>
            </w:pPr>
            <w:r w:rsidRPr="00AF4144">
              <w:rPr>
                <w:sz w:val="20"/>
                <w:szCs w:val="20"/>
                <w:lang w:val="en-US"/>
              </w:rPr>
              <w:t>Water</w:t>
            </w:r>
          </w:p>
        </w:tc>
        <w:tc>
          <w:tcPr>
            <w:tcW w:w="1109" w:type="dxa"/>
            <w:vAlign w:val="center"/>
          </w:tcPr>
          <w:p w14:paraId="5360FE36" w14:textId="77777777" w:rsidR="008D4619" w:rsidRPr="00AF4144" w:rsidRDefault="008D4619" w:rsidP="009E7C44">
            <w:pPr>
              <w:jc w:val="center"/>
              <w:rPr>
                <w:sz w:val="20"/>
                <w:szCs w:val="20"/>
                <w:lang w:val="en-US"/>
              </w:rPr>
            </w:pPr>
            <w:r w:rsidRPr="00AF4144">
              <w:rPr>
                <w:sz w:val="20"/>
                <w:szCs w:val="20"/>
                <w:lang w:val="en-US"/>
              </w:rPr>
              <w:t>Global</w:t>
            </w:r>
          </w:p>
        </w:tc>
        <w:tc>
          <w:tcPr>
            <w:tcW w:w="3056" w:type="dxa"/>
            <w:noWrap/>
            <w:vAlign w:val="center"/>
          </w:tcPr>
          <w:p w14:paraId="4B054E9C" w14:textId="53AE6366" w:rsidR="008D4619" w:rsidRPr="00AF4144" w:rsidRDefault="008D4619" w:rsidP="009E7C44">
            <w:pPr>
              <w:jc w:val="center"/>
              <w:rPr>
                <w:sz w:val="20"/>
                <w:szCs w:val="20"/>
                <w:lang w:val="en-US"/>
              </w:rPr>
            </w:pPr>
            <w:r w:rsidRPr="00AF4144">
              <w:rPr>
                <w:sz w:val="20"/>
                <w:szCs w:val="20"/>
                <w:lang w:val="en-US"/>
              </w:rPr>
              <w:t>market group for tap water</w:t>
            </w:r>
          </w:p>
        </w:tc>
        <w:tc>
          <w:tcPr>
            <w:tcW w:w="992" w:type="dxa"/>
            <w:noWrap/>
            <w:vAlign w:val="center"/>
          </w:tcPr>
          <w:p w14:paraId="25A58D37" w14:textId="7A2069E2" w:rsidR="008D4619" w:rsidRPr="00AF4144" w:rsidRDefault="008D4619" w:rsidP="009E7C44">
            <w:pPr>
              <w:tabs>
                <w:tab w:val="decimal" w:pos="456"/>
              </w:tabs>
              <w:jc w:val="center"/>
              <w:rPr>
                <w:sz w:val="20"/>
                <w:szCs w:val="20"/>
                <w:lang w:val="en-US"/>
              </w:rPr>
            </w:pPr>
            <w:r w:rsidRPr="00AF4144">
              <w:rPr>
                <w:sz w:val="20"/>
                <w:szCs w:val="20"/>
                <w:lang w:val="en-US"/>
              </w:rPr>
              <w:t>7</w:t>
            </w:r>
            <w:r w:rsidR="00714672">
              <w:rPr>
                <w:sz w:val="20"/>
                <w:szCs w:val="20"/>
                <w:lang w:val="en-US"/>
              </w:rPr>
              <w:t>.</w:t>
            </w:r>
            <w:r w:rsidRPr="00AF4144">
              <w:rPr>
                <w:sz w:val="20"/>
                <w:szCs w:val="20"/>
                <w:lang w:val="en-US"/>
              </w:rPr>
              <w:t>50</w:t>
            </w:r>
          </w:p>
        </w:tc>
        <w:tc>
          <w:tcPr>
            <w:tcW w:w="844" w:type="dxa"/>
            <w:noWrap/>
            <w:vAlign w:val="center"/>
          </w:tcPr>
          <w:p w14:paraId="5B2748F3" w14:textId="77777777" w:rsidR="008D4619" w:rsidRPr="00AF4144" w:rsidRDefault="008D4619" w:rsidP="009E7C44">
            <w:pPr>
              <w:jc w:val="center"/>
              <w:rPr>
                <w:sz w:val="20"/>
                <w:szCs w:val="20"/>
                <w:lang w:val="en-US"/>
              </w:rPr>
            </w:pPr>
            <w:r w:rsidRPr="00AF4144">
              <w:rPr>
                <w:sz w:val="20"/>
                <w:szCs w:val="20"/>
                <w:lang w:val="en-US"/>
              </w:rPr>
              <w:t>Mt</w:t>
            </w:r>
          </w:p>
        </w:tc>
      </w:tr>
      <w:tr w:rsidR="008D4619" w:rsidRPr="00AF4144" w14:paraId="1439837E" w14:textId="77777777" w:rsidTr="009E7C44">
        <w:trPr>
          <w:trHeight w:val="481"/>
        </w:trPr>
        <w:tc>
          <w:tcPr>
            <w:tcW w:w="3119" w:type="dxa"/>
            <w:noWrap/>
            <w:vAlign w:val="center"/>
          </w:tcPr>
          <w:p w14:paraId="1A2A9D3D" w14:textId="768CC9D5" w:rsidR="008D4619" w:rsidRPr="00AF4144" w:rsidRDefault="00AF4144" w:rsidP="009E7C44">
            <w:pPr>
              <w:jc w:val="center"/>
              <w:rPr>
                <w:sz w:val="20"/>
                <w:szCs w:val="20"/>
                <w:lang w:val="en-US"/>
              </w:rPr>
            </w:pPr>
            <w:r w:rsidRPr="00AF4144">
              <w:rPr>
                <w:sz w:val="20"/>
                <w:szCs w:val="20"/>
                <w:lang w:val="en-US"/>
              </w:rPr>
              <w:t>Organic chemicals</w:t>
            </w:r>
          </w:p>
        </w:tc>
        <w:tc>
          <w:tcPr>
            <w:tcW w:w="1109" w:type="dxa"/>
            <w:vAlign w:val="center"/>
          </w:tcPr>
          <w:p w14:paraId="6FDEFA69" w14:textId="77777777" w:rsidR="008D4619" w:rsidRPr="00AF4144" w:rsidRDefault="008D4619" w:rsidP="009E7C44">
            <w:pPr>
              <w:jc w:val="center"/>
              <w:rPr>
                <w:sz w:val="20"/>
                <w:szCs w:val="20"/>
                <w:lang w:val="en-US"/>
              </w:rPr>
            </w:pPr>
            <w:r w:rsidRPr="00AF4144">
              <w:rPr>
                <w:sz w:val="20"/>
                <w:szCs w:val="20"/>
                <w:lang w:val="en-US"/>
              </w:rPr>
              <w:t>Global</w:t>
            </w:r>
          </w:p>
        </w:tc>
        <w:tc>
          <w:tcPr>
            <w:tcW w:w="3056" w:type="dxa"/>
            <w:noWrap/>
            <w:vAlign w:val="center"/>
          </w:tcPr>
          <w:p w14:paraId="58397266" w14:textId="64282535" w:rsidR="008D4619" w:rsidRPr="00AF4144" w:rsidRDefault="008D4619" w:rsidP="009E7C44">
            <w:pPr>
              <w:jc w:val="center"/>
              <w:rPr>
                <w:sz w:val="20"/>
                <w:szCs w:val="20"/>
                <w:lang w:val="en-US"/>
              </w:rPr>
            </w:pPr>
            <w:r w:rsidRPr="00AF4144">
              <w:rPr>
                <w:sz w:val="20"/>
                <w:szCs w:val="20"/>
                <w:lang w:val="en-US"/>
              </w:rPr>
              <w:t>market for chemical, organic</w:t>
            </w:r>
          </w:p>
        </w:tc>
        <w:tc>
          <w:tcPr>
            <w:tcW w:w="992" w:type="dxa"/>
            <w:noWrap/>
            <w:vAlign w:val="center"/>
          </w:tcPr>
          <w:p w14:paraId="2EE68E65" w14:textId="19AE4634" w:rsidR="008D4619" w:rsidRPr="00AF4144" w:rsidRDefault="008D4619" w:rsidP="009E7C44">
            <w:pPr>
              <w:tabs>
                <w:tab w:val="decimal" w:pos="456"/>
              </w:tabs>
              <w:jc w:val="center"/>
              <w:rPr>
                <w:sz w:val="20"/>
                <w:szCs w:val="20"/>
                <w:lang w:val="en-US"/>
              </w:rPr>
            </w:pPr>
            <w:r w:rsidRPr="00AF4144">
              <w:rPr>
                <w:sz w:val="20"/>
                <w:szCs w:val="20"/>
                <w:lang w:val="en-US"/>
              </w:rPr>
              <w:t>24</w:t>
            </w:r>
            <w:r w:rsidR="00714672">
              <w:rPr>
                <w:sz w:val="20"/>
                <w:szCs w:val="20"/>
                <w:lang w:val="en-US"/>
              </w:rPr>
              <w:t>.</w:t>
            </w:r>
            <w:r w:rsidRPr="00AF4144">
              <w:rPr>
                <w:sz w:val="20"/>
                <w:szCs w:val="20"/>
                <w:lang w:val="en-US"/>
              </w:rPr>
              <w:t>27</w:t>
            </w:r>
          </w:p>
        </w:tc>
        <w:tc>
          <w:tcPr>
            <w:tcW w:w="844" w:type="dxa"/>
            <w:noWrap/>
            <w:vAlign w:val="center"/>
          </w:tcPr>
          <w:p w14:paraId="5DF17C46" w14:textId="77777777" w:rsidR="008D4619" w:rsidRPr="00AF4144" w:rsidRDefault="008D4619" w:rsidP="009E7C44">
            <w:pPr>
              <w:jc w:val="center"/>
              <w:rPr>
                <w:sz w:val="20"/>
                <w:szCs w:val="20"/>
                <w:lang w:val="en-US"/>
              </w:rPr>
            </w:pPr>
            <w:r w:rsidRPr="00AF4144">
              <w:rPr>
                <w:sz w:val="20"/>
                <w:szCs w:val="20"/>
                <w:lang w:val="en-US"/>
              </w:rPr>
              <w:t>kt</w:t>
            </w:r>
          </w:p>
        </w:tc>
      </w:tr>
      <w:tr w:rsidR="008D4619" w:rsidRPr="00AF4144" w14:paraId="38EE4C09" w14:textId="77777777" w:rsidTr="009E7C44">
        <w:trPr>
          <w:trHeight w:val="54"/>
        </w:trPr>
        <w:tc>
          <w:tcPr>
            <w:tcW w:w="9120" w:type="dxa"/>
            <w:gridSpan w:val="5"/>
            <w:shd w:val="clear" w:color="auto" w:fill="BFBFBF" w:themeFill="background1" w:themeFillShade="BF"/>
            <w:noWrap/>
            <w:vAlign w:val="center"/>
          </w:tcPr>
          <w:p w14:paraId="7D762820" w14:textId="09B59EC3" w:rsidR="008D4619" w:rsidRPr="00AF4144" w:rsidRDefault="008D4619" w:rsidP="009E7C44">
            <w:pPr>
              <w:tabs>
                <w:tab w:val="decimal" w:pos="456"/>
              </w:tabs>
              <w:jc w:val="center"/>
              <w:rPr>
                <w:sz w:val="20"/>
                <w:szCs w:val="20"/>
                <w:lang w:val="en-US"/>
              </w:rPr>
            </w:pPr>
            <w:r w:rsidRPr="00AF4144">
              <w:rPr>
                <w:sz w:val="20"/>
                <w:szCs w:val="20"/>
                <w:lang w:val="en-US"/>
              </w:rPr>
              <w:t>Output (tailings plant)</w:t>
            </w:r>
          </w:p>
        </w:tc>
      </w:tr>
      <w:tr w:rsidR="008D4619" w:rsidRPr="00AF4144" w14:paraId="2451AACB" w14:textId="77777777" w:rsidTr="009E7C44">
        <w:trPr>
          <w:trHeight w:val="481"/>
        </w:trPr>
        <w:tc>
          <w:tcPr>
            <w:tcW w:w="3119" w:type="dxa"/>
            <w:noWrap/>
            <w:vAlign w:val="center"/>
          </w:tcPr>
          <w:p w14:paraId="28E7CB37" w14:textId="77777777" w:rsidR="008D4619" w:rsidRPr="00AF4144" w:rsidRDefault="008D4619" w:rsidP="009E7C44">
            <w:pPr>
              <w:jc w:val="center"/>
              <w:rPr>
                <w:sz w:val="20"/>
                <w:szCs w:val="20"/>
                <w:lang w:val="en-US"/>
              </w:rPr>
            </w:pPr>
            <w:r w:rsidRPr="00AF4144">
              <w:rPr>
                <w:sz w:val="20"/>
                <w:szCs w:val="20"/>
                <w:lang w:val="en-US"/>
              </w:rPr>
              <w:t>Tailings</w:t>
            </w:r>
          </w:p>
        </w:tc>
        <w:tc>
          <w:tcPr>
            <w:tcW w:w="1109" w:type="dxa"/>
            <w:vAlign w:val="center"/>
          </w:tcPr>
          <w:p w14:paraId="5F6BBD91" w14:textId="77777777" w:rsidR="008D4619" w:rsidRPr="00AF4144" w:rsidRDefault="008D4619" w:rsidP="009E7C44">
            <w:pPr>
              <w:jc w:val="center"/>
              <w:rPr>
                <w:sz w:val="20"/>
                <w:szCs w:val="20"/>
                <w:lang w:val="en-US"/>
              </w:rPr>
            </w:pPr>
            <w:r w:rsidRPr="00AF4144">
              <w:rPr>
                <w:sz w:val="20"/>
                <w:szCs w:val="20"/>
                <w:lang w:val="en-US"/>
              </w:rPr>
              <w:t>Global</w:t>
            </w:r>
          </w:p>
        </w:tc>
        <w:tc>
          <w:tcPr>
            <w:tcW w:w="3056" w:type="dxa"/>
            <w:noWrap/>
            <w:vAlign w:val="center"/>
          </w:tcPr>
          <w:p w14:paraId="4354538B" w14:textId="77777777" w:rsidR="008D4619" w:rsidRPr="00AF4144" w:rsidRDefault="008D4619" w:rsidP="009E7C44">
            <w:pPr>
              <w:jc w:val="center"/>
              <w:rPr>
                <w:sz w:val="20"/>
                <w:szCs w:val="20"/>
                <w:lang w:val="en-US"/>
              </w:rPr>
            </w:pPr>
            <w:r w:rsidRPr="00AF4144">
              <w:rPr>
                <w:sz w:val="20"/>
                <w:szCs w:val="20"/>
                <w:lang w:val="en-US"/>
              </w:rPr>
              <w:t>treatment of non-sulfidic tailing, off-site</w:t>
            </w:r>
          </w:p>
        </w:tc>
        <w:tc>
          <w:tcPr>
            <w:tcW w:w="992" w:type="dxa"/>
            <w:noWrap/>
            <w:vAlign w:val="center"/>
          </w:tcPr>
          <w:p w14:paraId="1515DC9B" w14:textId="0C8F639F" w:rsidR="008D4619" w:rsidRPr="00AF4144" w:rsidRDefault="008D4619" w:rsidP="009E7C44">
            <w:pPr>
              <w:tabs>
                <w:tab w:val="decimal" w:pos="456"/>
              </w:tabs>
              <w:jc w:val="center"/>
              <w:rPr>
                <w:sz w:val="20"/>
                <w:szCs w:val="20"/>
                <w:lang w:val="en-US"/>
              </w:rPr>
            </w:pPr>
            <w:r w:rsidRPr="00AF4144">
              <w:rPr>
                <w:sz w:val="20"/>
                <w:szCs w:val="20"/>
                <w:lang w:val="en-US"/>
              </w:rPr>
              <w:t>970</w:t>
            </w:r>
            <w:r w:rsidR="00714672">
              <w:rPr>
                <w:sz w:val="20"/>
                <w:szCs w:val="20"/>
                <w:lang w:val="en-US"/>
              </w:rPr>
              <w:t>.</w:t>
            </w:r>
            <w:r w:rsidRPr="00AF4144">
              <w:rPr>
                <w:sz w:val="20"/>
                <w:szCs w:val="20"/>
                <w:lang w:val="en-US"/>
              </w:rPr>
              <w:t>97</w:t>
            </w:r>
          </w:p>
        </w:tc>
        <w:tc>
          <w:tcPr>
            <w:tcW w:w="844" w:type="dxa"/>
            <w:noWrap/>
            <w:vAlign w:val="center"/>
          </w:tcPr>
          <w:p w14:paraId="02BCE960" w14:textId="77777777" w:rsidR="008D4619" w:rsidRPr="00AF4144" w:rsidRDefault="008D4619" w:rsidP="009E7C44">
            <w:pPr>
              <w:jc w:val="center"/>
              <w:rPr>
                <w:sz w:val="20"/>
                <w:szCs w:val="20"/>
                <w:lang w:val="en-US"/>
              </w:rPr>
            </w:pPr>
            <w:r w:rsidRPr="00AF4144">
              <w:rPr>
                <w:sz w:val="20"/>
                <w:szCs w:val="20"/>
                <w:lang w:val="en-US"/>
              </w:rPr>
              <w:t>kt</w:t>
            </w:r>
          </w:p>
        </w:tc>
      </w:tr>
    </w:tbl>
    <w:p w14:paraId="6A116838" w14:textId="09CCB48E" w:rsidR="000B20D9" w:rsidRPr="00AF4144" w:rsidRDefault="000B20D9" w:rsidP="00C27F33">
      <w:pPr>
        <w:pStyle w:val="Titre2"/>
        <w:numPr>
          <w:ilvl w:val="1"/>
          <w:numId w:val="23"/>
        </w:numPr>
      </w:pPr>
      <w:bookmarkStart w:id="19" w:name="_Toc126328228"/>
      <w:bookmarkStart w:id="20" w:name="_Toc99346084"/>
      <w:r w:rsidRPr="00AF4144">
        <w:t>Transportation</w:t>
      </w:r>
      <w:bookmarkEnd w:id="19"/>
    </w:p>
    <w:p w14:paraId="4A053905" w14:textId="79039042" w:rsidR="00280430" w:rsidRPr="00AF4144" w:rsidRDefault="004741BD" w:rsidP="00C826C7">
      <w:pPr>
        <w:jc w:val="both"/>
        <w:rPr>
          <w:lang w:val="en-US"/>
        </w:rPr>
      </w:pPr>
      <w:r w:rsidRPr="00AF4144">
        <w:rPr>
          <w:lang w:val="en-US"/>
        </w:rPr>
        <w:t xml:space="preserve">China </w:t>
      </w:r>
      <w:r w:rsidR="00280430" w:rsidRPr="00AF4144">
        <w:rPr>
          <w:lang w:val="en-US"/>
        </w:rPr>
        <w:t xml:space="preserve">is </w:t>
      </w:r>
      <w:r w:rsidR="005F62EC" w:rsidRPr="00AF4144">
        <w:rPr>
          <w:lang w:val="en-US"/>
        </w:rPr>
        <w:t xml:space="preserve">the largest ferromanganese producing country worldwide, comprising approximately 40 % of global market volume between 2007 and 2015 </w:t>
      </w:r>
      <w:sdt>
        <w:sdtPr>
          <w:rPr>
            <w:lang w:val="en-US"/>
          </w:rPr>
          <w:alias w:val="To edit, see citavi.com/edit"/>
          <w:tag w:val="CitaviPlaceholder#1c84723e-8f81-4566-b93c-bf304aff37af"/>
          <w:id w:val="-1228141594"/>
          <w:placeholder>
            <w:docPart w:val="DefaultPlaceholder_-1854013440"/>
          </w:placeholder>
        </w:sdtPr>
        <w:sdtContent>
          <w:r w:rsidR="005F62EC" w:rsidRPr="00AF4144">
            <w:rPr>
              <w:lang w:val="en-US"/>
            </w:rPr>
            <w:fldChar w:fldCharType="begin"/>
          </w:r>
          <w:r w:rsidR="001B5314" w:rsidRPr="00AF4144">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3MDA4NTVlLWIwNmMtNDNiNi05MGY2LTFkZTFiNmJjNjA4YyIsIlJhbmdlTGVuZ3RoIjoxMCwiUmVmZXJlbmNlSWQiOiJmZWYwNDVkZi1hNTc2LTQzYjItYTYwZS1jYmVkMzY5Y2E2Z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I4LjA3LjIwMjIiLCJBdXRob3JzIjpbXSwiQ2l0YXRpb25LZXlVcGRhdGVUeXBlIjowLCJDb2xsYWJvcmF0b3JzIjpbXSwiRWRpdG9ycyI6W3siJGlkIjoiNyIsIiR0eXBlIjoiU3dpc3NBY2FkZW1pYy5DaXRhdmkuUGVyc29uLCBTd2lzc0FjYWRlbWljLkNpdGF2aSIsIkxhc3ROYW1lIjoiSW5kZXhCb3giLCJQcm90ZWN0ZWQiOmZhbHNlLCJTZXgiOjAsIkNyZWF0ZWRCeSI6Il9QaWEgSGVpZGFrIiwiQ3JlYXRlZE9uIjoiMjAyMi0wNy0yOFQxMDoxMDozMCIsIk1vZGlmaWVkQnkiOiJfUGlhIEhlaWRhayIsIklkIjoiYzMyYjFmMTItZmQ3ZC00YmZkLWJkNTUtNjY2YjdiOWFkZTY4IiwiTW9kaWZpZWRPbiI6IjIwMjItMDctMjhUMTA6MTA6MzA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luZGV4Ym94LmlvLyIsIlVyaVN0cmluZyI6Imh0dHBzOi8vd3d3LmluZGV4Ym94Lmlv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}</w:instrText>
          </w:r>
          <w:r w:rsidR="005F62EC" w:rsidRPr="00AF4144">
            <w:rPr>
              <w:lang w:val="en-US"/>
            </w:rPr>
            <w:fldChar w:fldCharType="separate"/>
          </w:r>
          <w:r w:rsidR="00FF660B">
            <w:rPr>
              <w:lang w:val="en-US"/>
            </w:rPr>
            <w:t>(IndexBox)</w:t>
          </w:r>
          <w:r w:rsidR="005F62EC" w:rsidRPr="00AF4144">
            <w:rPr>
              <w:lang w:val="en-US"/>
            </w:rPr>
            <w:fldChar w:fldCharType="end"/>
          </w:r>
          <w:r w:rsidR="005F62EC" w:rsidRPr="00AF4144">
            <w:rPr>
              <w:lang w:val="en-US"/>
            </w:rPr>
            <w:t xml:space="preserve">. </w:t>
          </w:r>
        </w:sdtContent>
      </w:sdt>
      <w:r w:rsidR="003A1EF3" w:rsidRPr="00AF4144">
        <w:rPr>
          <w:lang w:val="en-US"/>
        </w:rPr>
        <w:t>Woodie</w:t>
      </w:r>
      <w:r w:rsidR="006C5746" w:rsidRPr="00AF4144">
        <w:rPr>
          <w:lang w:val="en-US"/>
        </w:rPr>
        <w:t> </w:t>
      </w:r>
      <w:proofErr w:type="spellStart"/>
      <w:r w:rsidR="003A1EF3" w:rsidRPr="00AF4144">
        <w:rPr>
          <w:lang w:val="en-US"/>
        </w:rPr>
        <w:t>Woodie</w:t>
      </w:r>
      <w:proofErr w:type="spellEnd"/>
      <w:r w:rsidR="003A1EF3" w:rsidRPr="00AF4144">
        <w:rPr>
          <w:lang w:val="en-US"/>
        </w:rPr>
        <w:t xml:space="preserve"> exports the major part of mined ore </w:t>
      </w:r>
      <w:sdt>
        <w:sdtPr>
          <w:rPr>
            <w:lang w:val="en-US"/>
          </w:rPr>
          <w:alias w:val="To edit, see citavi.com/edit"/>
          <w:tag w:val="CitaviPlaceholder#341d47cd-d164-4e01-a3d2-8b1945a88e33"/>
          <w:id w:val="1952279001"/>
          <w:placeholder>
            <w:docPart w:val="C0C32EA4BA8247FDB394CE15107CF957"/>
          </w:placeholder>
        </w:sdtPr>
        <w:sdtContent>
          <w:r w:rsidR="004463BC" w:rsidRPr="00AF4144">
            <w:rPr>
              <w:lang w:val="en-US"/>
            </w:rPr>
            <w:fldChar w:fldCharType="begin"/>
          </w:r>
          <w:r w:rsidR="005132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1MjNiYmEzLTIwYWUtNGM1MC1hOTVmLWE4OGNjN2FlM2FmNSIsIlJhbmdlTGVuZ3RoIjozOCwiUmVmZXJlbmNlSWQiOiJjMmQ0ZGY2ZS01NWY5LTRiYWEtODEwNi00YmEyMjkyMGYwMD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}</w:instrText>
          </w:r>
          <w:r w:rsidR="004463BC" w:rsidRPr="00AF4144">
            <w:rPr>
              <w:lang w:val="en-US"/>
            </w:rPr>
            <w:fldChar w:fldCharType="separate"/>
          </w:r>
          <w:r w:rsidR="00FF660B">
            <w:rPr>
              <w:lang w:val="en-US"/>
            </w:rPr>
            <w:t>(Consolidated Minerals Limited, 2006b)</w:t>
          </w:r>
          <w:r w:rsidR="004463BC" w:rsidRPr="00AF4144">
            <w:rPr>
              <w:lang w:val="en-US"/>
            </w:rPr>
            <w:fldChar w:fldCharType="end"/>
          </w:r>
        </w:sdtContent>
      </w:sdt>
      <w:r w:rsidR="006C5746" w:rsidRPr="00AF4144">
        <w:rPr>
          <w:lang w:val="en-US"/>
        </w:rPr>
        <w:t xml:space="preserve"> </w:t>
      </w:r>
      <w:r w:rsidR="003A1EF3" w:rsidRPr="00AF4144">
        <w:rPr>
          <w:lang w:val="en-US"/>
        </w:rPr>
        <w:t>to China</w:t>
      </w:r>
      <w:r w:rsidR="00F6618A" w:rsidRPr="00AF4144">
        <w:rPr>
          <w:lang w:val="en-US"/>
        </w:rPr>
        <w:t xml:space="preserve"> which had been confirmed </w:t>
      </w:r>
      <w:r w:rsidR="00604E24" w:rsidRPr="00AF4144">
        <w:rPr>
          <w:lang w:val="en-US"/>
        </w:rPr>
        <w:t xml:space="preserve">by BGR (J. Vasters, personal communication, August 2022). The assumption is supported by the fact that since 2017, Woodie </w:t>
      </w:r>
      <w:proofErr w:type="spellStart"/>
      <w:r w:rsidR="00604E24" w:rsidRPr="00AF4144">
        <w:rPr>
          <w:lang w:val="en-US"/>
        </w:rPr>
        <w:t>Woodie</w:t>
      </w:r>
      <w:proofErr w:type="spellEnd"/>
      <w:r w:rsidR="00604E24" w:rsidRPr="00AF4144">
        <w:rPr>
          <w:lang w:val="en-US"/>
        </w:rPr>
        <w:t xml:space="preserve"> is privately owned by </w:t>
      </w:r>
      <w:r w:rsidR="00604E24" w:rsidRPr="00AF4144">
        <w:rPr>
          <w:rStyle w:val="color15"/>
          <w:lang w:val="en-US"/>
        </w:rPr>
        <w:t xml:space="preserve">Ningxia </w:t>
      </w:r>
      <w:proofErr w:type="spellStart"/>
      <w:r w:rsidR="00604E24" w:rsidRPr="00AF4144">
        <w:rPr>
          <w:rStyle w:val="color15"/>
          <w:lang w:val="en-US"/>
        </w:rPr>
        <w:t>Tianyuan</w:t>
      </w:r>
      <w:proofErr w:type="spellEnd"/>
      <w:r w:rsidR="00604E24" w:rsidRPr="00AF4144">
        <w:rPr>
          <w:rStyle w:val="color15"/>
          <w:lang w:val="en-US"/>
        </w:rPr>
        <w:t xml:space="preserve"> Manganese Industry Co (TMI)</w:t>
      </w:r>
      <w:r w:rsidR="00604E24" w:rsidRPr="00AF4144">
        <w:rPr>
          <w:lang w:val="en-US"/>
        </w:rPr>
        <w:t xml:space="preserve">, a Chinese manganese producer who supplies approximately 19 % of overall Chines manganese ore imports </w:t>
      </w:r>
      <w:sdt>
        <w:sdtPr>
          <w:rPr>
            <w:lang w:val="en-US"/>
          </w:rPr>
          <w:alias w:val="To edit, see citavi.com/edit"/>
          <w:tag w:val="CitaviPlaceholder#4e612e50-067b-4d5b-aaa8-f3740f879e08"/>
          <w:id w:val="-1122995577"/>
          <w:placeholder>
            <w:docPart w:val="DefaultPlaceholder_-1854013440"/>
          </w:placeholder>
        </w:sdtPr>
        <w:sdtContent>
          <w:r w:rsidR="00604E24" w:rsidRPr="00AF4144">
            <w:rPr>
              <w:lang w:val="en-US"/>
            </w:rPr>
            <w:fldChar w:fldCharType="begin"/>
          </w:r>
          <w:r w:rsidR="005132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OWI2YWJjLWIwMzAtNDlkZS05NTI3LTFjMGJmNWMyZGIwNSIsIlJhbmdlTGVuZ3RoIjo0OSwiUmVmZXJlbmNlSWQiOiI3ZjZiZWVlNS03NjJiLTRhNzktOTMxOC00MDc1NmE1MWFhZT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NvbnNtaW5lcmFscy5jb20uYXUvb3VyLXN0b3J5IiwiVXJpU3RyaW5nIjoiaHR0cHM6Ly93d3cuY29uc21pbmVyYWxzLmNvbS5hdS9vdXItc3Rvcn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}</w:instrText>
          </w:r>
          <w:r w:rsidR="00604E24" w:rsidRPr="00AF4144">
            <w:rPr>
              <w:lang w:val="en-US"/>
            </w:rPr>
            <w:fldChar w:fldCharType="separate"/>
          </w:r>
          <w:r w:rsidR="00FF660B">
            <w:rPr>
              <w:lang w:val="en-US"/>
            </w:rPr>
            <w:t>(Consolidated Minerals Australia (ConsMin), 2020)</w:t>
          </w:r>
          <w:r w:rsidR="00604E24" w:rsidRPr="00AF4144">
            <w:rPr>
              <w:lang w:val="en-US"/>
            </w:rPr>
            <w:fldChar w:fldCharType="end"/>
          </w:r>
        </w:sdtContent>
      </w:sdt>
      <w:r w:rsidR="00604E24" w:rsidRPr="00AF4144">
        <w:rPr>
          <w:lang w:val="en-US"/>
        </w:rPr>
        <w:t>. Further, in</w:t>
      </w:r>
      <w:r w:rsidR="003A1EF3" w:rsidRPr="00AF4144">
        <w:rPr>
          <w:lang w:val="en-US"/>
        </w:rPr>
        <w:t xml:space="preserve"> Australia, only one refinery for ferromanganese exists</w:t>
      </w:r>
      <w:r w:rsidR="00280430" w:rsidRPr="00AF4144">
        <w:rPr>
          <w:lang w:val="en-US"/>
        </w:rPr>
        <w:t xml:space="preserve"> and</w:t>
      </w:r>
      <w:r w:rsidR="003A1EF3" w:rsidRPr="00AF4144">
        <w:rPr>
          <w:lang w:val="en-US"/>
        </w:rPr>
        <w:t xml:space="preserve"> it is operated by a competitor which owns another manganese containing mine</w:t>
      </w:r>
      <w:r w:rsidR="00552397" w:rsidRPr="00AF4144">
        <w:rPr>
          <w:lang w:val="en-US"/>
        </w:rPr>
        <w:t xml:space="preserve"> </w:t>
      </w:r>
      <w:sdt>
        <w:sdtPr>
          <w:rPr>
            <w:lang w:val="en-US"/>
          </w:rPr>
          <w:alias w:val="To edit, see citavi.com/edit"/>
          <w:tag w:val="CitaviPlaceholder#3fbc8aa1-b51f-4447-9d59-68f04e9c5a7e"/>
          <w:id w:val="1413505554"/>
          <w:placeholder>
            <w:docPart w:val="DefaultPlaceholder_-1854013440"/>
          </w:placeholder>
        </w:sdtPr>
        <w:sdtContent>
          <w:r w:rsidR="00552397" w:rsidRPr="00AF4144">
            <w:rPr>
              <w:lang w:val="en-US"/>
            </w:rPr>
            <w:fldChar w:fldCharType="begin"/>
          </w:r>
          <w:r w:rsidR="00B944DD">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MGM3YjhkLTUyMjYtNDg0OC05MDFhLTU1MTUyNGU5ZDU0YSIsIlJhbmdlTGVuZ3RoIjo0NywiUmVmZXJlbmNlSWQiOiIyMGFkM2VmYS03MWVmLTRlNTQtYTVmNC1hYWQyYmE3ZWFlZm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k5vdmVtYmVyIDIwMjIiLCJBdXRob3JzIjpbeyIkaWQiOiI3IiwiJHR5cGUiOiJTd2lzc0FjYWRlbWljLkNpdGF2aS5QZXJzb24sIFN3aXNzQWNhZGVtaWMuQ2l0YXZpIiwiTGFzdE5hbWUiOiJDZW50cmUgZm9yIFRhc21hbmlhbiBIaXN0b3JpY2FsIFN0dWRpZXMiLCJQcm90ZWN0ZWQiOmZhbHNlLCJTZXgiOjAsIkNyZWF0ZWRCeSI6Il9CZW5qYW1pbiBGcml0eiIsIkNyZWF0ZWRPbiI6IjIwMjItMTEtMjJUMDc6MzY6MzEiLCJNb2RpZmllZEJ5IjoiX0JlbmphbWluIEZyaXR6IiwiSWQiOiJkYmEzNWNiOC03NDc0LTRjMjQtOTgxOC02Yzg5YzEyY2VkYzciLCJNb2RpZmllZE9uIjoiMjAyMi0xMS0yMlQwNzozNjozM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nV0YXMuZWR1LmF1L2xpYnJhcnkvY29tcGFuaW9uX3RvX3Rhc21hbmlhbl9oaXN0b3J5L1QvVEVNQ08uaHRtIiwiVXJpU3RyaW5nIjoiaHR0cHM6Ly93d3cudXRhcy5lZHUuYXUvbGlicmFyeS9jb21wYW5pb25fdG9fdGFzbWFuaWFuX2hpc3RvcnkvVC9URU1DTy5odG0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}</w:instrText>
          </w:r>
          <w:r w:rsidR="00552397" w:rsidRPr="00AF4144">
            <w:rPr>
              <w:lang w:val="en-US"/>
            </w:rPr>
            <w:fldChar w:fldCharType="separate"/>
          </w:r>
          <w:r w:rsidR="00FF660B">
            <w:rPr>
              <w:lang w:val="en-US"/>
            </w:rPr>
            <w:t>(Centre for Tasmanian Historical Studies, 2012)</w:t>
          </w:r>
          <w:r w:rsidR="00552397" w:rsidRPr="00AF4144">
            <w:rPr>
              <w:lang w:val="en-US"/>
            </w:rPr>
            <w:fldChar w:fldCharType="end"/>
          </w:r>
        </w:sdtContent>
      </w:sdt>
      <w:r w:rsidR="00552397" w:rsidRPr="00AF4144">
        <w:rPr>
          <w:lang w:val="en-US"/>
        </w:rPr>
        <w:t>.</w:t>
      </w:r>
    </w:p>
    <w:p w14:paraId="480B425D" w14:textId="76736EAE" w:rsidR="00DA3B87" w:rsidRPr="00AF4144" w:rsidRDefault="001A3265" w:rsidP="00C826C7">
      <w:pPr>
        <w:jc w:val="both"/>
        <w:rPr>
          <w:lang w:val="en-US"/>
        </w:rPr>
      </w:pPr>
      <w:r w:rsidRPr="00AF4144">
        <w:rPr>
          <w:lang w:val="en-US"/>
        </w:rPr>
        <w:t>Woodie</w:t>
      </w:r>
      <w:r w:rsidR="006C5746" w:rsidRPr="00AF4144">
        <w:rPr>
          <w:lang w:val="en-US"/>
        </w:rPr>
        <w:t> </w:t>
      </w:r>
      <w:proofErr w:type="spellStart"/>
      <w:r w:rsidRPr="00AF4144">
        <w:rPr>
          <w:lang w:val="en-US"/>
        </w:rPr>
        <w:t>Woodie</w:t>
      </w:r>
      <w:proofErr w:type="spellEnd"/>
      <w:r w:rsidRPr="00AF4144">
        <w:rPr>
          <w:lang w:val="en-US"/>
        </w:rPr>
        <w:t xml:space="preserve"> is located close to Port Hedland </w:t>
      </w:r>
      <w:r w:rsidR="001D4F01" w:rsidRPr="00AF4144">
        <w:rPr>
          <w:lang w:val="en-US"/>
        </w:rPr>
        <w:t xml:space="preserve">which was </w:t>
      </w:r>
      <w:r w:rsidR="00F6618A" w:rsidRPr="00AF4144">
        <w:rPr>
          <w:lang w:val="en-US"/>
        </w:rPr>
        <w:t xml:space="preserve">assumed to be the exporting harbor. </w:t>
      </w:r>
      <w:r w:rsidRPr="00AF4144">
        <w:rPr>
          <w:lang w:val="en-US"/>
        </w:rPr>
        <w:t xml:space="preserve">As refineries in China are widely dispersed </w:t>
      </w:r>
      <w:sdt>
        <w:sdtPr>
          <w:rPr>
            <w:lang w:val="en-US"/>
          </w:rPr>
          <w:alias w:val="To edit, see citavi.com/edit"/>
          <w:tag w:val="CitaviPlaceholder#394005bf-7e0f-4e22-bd62-8adb83552847"/>
          <w:id w:val="165272069"/>
          <w:placeholder>
            <w:docPart w:val="DefaultPlaceholder_-1854013440"/>
          </w:placeholder>
        </w:sdtPr>
        <w:sdtContent>
          <w:r w:rsidRPr="00AF4144">
            <w:rPr>
              <w:lang w:val="en-US"/>
            </w:rPr>
            <w:fldChar w:fldCharType="begin"/>
          </w:r>
          <w:r w:rsidR="00B944DD">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zZTZmMjU4LTMyMjMtNDUxNy1hMTZkLWM5ZmIwMmMwYWRkYiIsIlJhbmdlTGVuZ3RoIjoxNywiUmVmZXJlbmNlSWQiOiJlY2FhNmM2NC1jNTVjLTQzZmQtODYxMy1mNGNmZjE3YmZjM2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I4LjA3LjIwMjIiLCJBdXRob3JzIjpbXSwiQ2l0YXRpb25LZXlVcGRhdGVUeXBlIjowLCJDb2xsYWJvcmF0b3JzIjpbXSwiRWRpdG9ycyI6W3siJGlkIjoiNyIsIiR0eXBlIjoiU3dpc3NBY2FkZW1pYy5DaXRhdmkuUGVyc29uLCBTd2lzc0FjYWRlbWljLkNpdGF2aSIsIkxhc3ROYW1lIjoiTWV0YWxzaHViIiwiUHJvdGVjdGVkIjpmYWxzZSwiU2V4IjowLCJDcmVhdGVkQnkiOiJfUGlhIEhlaWRhayIsIkNyZWF0ZWRPbiI6IjIwMjItMDctMjhUMTA6MjU6NDUiLCJNb2RpZmllZEJ5IjoiX1BpYSBIZWlkYWsiLCJJZCI6IjJiMDQ1MTM2LTQ1NDgtNGVkNC1hNTQ0LTlmYjQ2ZTJlZTc5YSIsIk1vZGlmaWVkT24iOiIyMDIyLTA3LTI4VDEwOjI1OjQ1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tZXRhbHMtaHViLmNvbS9ibG9nL3RvcC1oaWdoLWNhcmJvbi1mZXJyb21hbmdhbmVzZS1oY2ZlbW4tcHJvZHVjZXJzLWluLXRoZS13b3JsZC8iLCJVcmlTdHJpbmciOiJodHRwczovL3d3dy5tZXRhbHMtaHViLmNvbS9ibG9nL3RvcC1oaWdoLWNhcmJvbi1mZXJyb21hbmdhbmVzZS1oY2ZlbW4tcHJvZHVjZXJzLWluLXRoZS13b3JsZC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}</w:instrText>
          </w:r>
          <w:r w:rsidRPr="00AF4144">
            <w:rPr>
              <w:lang w:val="en-US"/>
            </w:rPr>
            <w:fldChar w:fldCharType="separate"/>
          </w:r>
          <w:r w:rsidR="00FF660B">
            <w:rPr>
              <w:lang w:val="en-US"/>
            </w:rPr>
            <w:t>(Metalshub, 2021)</w:t>
          </w:r>
          <w:r w:rsidRPr="00AF4144">
            <w:rPr>
              <w:lang w:val="en-US"/>
            </w:rPr>
            <w:fldChar w:fldCharType="end"/>
          </w:r>
        </w:sdtContent>
      </w:sdt>
      <w:r w:rsidR="00F47044" w:rsidRPr="00AF4144">
        <w:rPr>
          <w:lang w:val="en-US"/>
        </w:rPr>
        <w:t xml:space="preserve"> we browsed web portals such as made-in-china.com </w:t>
      </w:r>
      <w:sdt>
        <w:sdtPr>
          <w:rPr>
            <w:lang w:val="en-US"/>
          </w:rPr>
          <w:alias w:val="To edit, see citavi.com/edit"/>
          <w:tag w:val="CitaviPlaceholder#fe374130-46bc-47a5-a339-4bd4179eb154"/>
          <w:id w:val="430408703"/>
          <w:placeholder>
            <w:docPart w:val="DefaultPlaceholder_-1854013440"/>
          </w:placeholder>
        </w:sdtPr>
        <w:sdtContent>
          <w:r w:rsidRPr="00AF4144">
            <w:rPr>
              <w:lang w:val="en-US"/>
            </w:rPr>
            <w:fldChar w:fldCharType="begin"/>
          </w:r>
          <w:r w:rsidR="001B5314" w:rsidRPr="00AF4144">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MTYyZmFjLTIwMWUtNDNmZi04NTIxLWRhNGZhNjc2ZmM4MSIsIlJhbmdlTGVuZ3RoIjoxOCwiUmVmZXJlbmNlSWQiOiJiMTk2MjRlOC01N2M4LTRjNzAtYWQ1MS04ZTAwMjVlZjQ2Nj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10sIkNpdGF0aW9uS2V5VXBkYXRlVHlwZSI6MCwiQ29sbGFib3JhdG9ycyI6W10sIkVkaXRvcnMiOlt7IiRpZCI6IjciLCIkdHlwZSI6IlN3aXNzQWNhZGVtaWMuQ2l0YXZpLlBlcnNvbiwgU3dpc3NBY2FkZW1pYy5DaXRhdmkiLCJMYXN0TmFtZSI6IkZvY3VzIFRlY2hub2xvZ3kiLCJQcm90ZWN0ZWQiOmZhbHNlLCJTZXgiOjAsIkNyZWF0ZWRCeSI6Il9QaWEgSGVpZGFrIiwiQ3JlYXRlZE9uIjoiMjAyMi0wNy0yOFQxMjoxMDoyMSIsIk1vZGlmaWVkQnkiOiJfUGlhIEhlaWRhayIsIklkIjoiOGExNDExNDktMTUwZi00ZDhhLWFkOTQtYzEzNGZjNGE2ODE0IiwiTW9kaWZpZWRPbiI6IjIwMjItMDctMjhUMTI6MTA6MjE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}</w:instrText>
          </w:r>
          <w:r w:rsidRPr="00AF4144">
            <w:rPr>
              <w:lang w:val="en-US"/>
            </w:rPr>
            <w:fldChar w:fldCharType="separate"/>
          </w:r>
          <w:r w:rsidR="00FF660B">
            <w:rPr>
              <w:lang w:val="en-US"/>
            </w:rPr>
            <w:t>(Focus Technology)</w:t>
          </w:r>
          <w:r w:rsidRPr="00AF4144">
            <w:rPr>
              <w:lang w:val="en-US"/>
            </w:rPr>
            <w:fldChar w:fldCharType="end"/>
          </w:r>
        </w:sdtContent>
      </w:sdt>
      <w:r w:rsidR="00F47044" w:rsidRPr="00AF4144">
        <w:rPr>
          <w:lang w:val="en-US"/>
        </w:rPr>
        <w:t xml:space="preserve"> for regions covering lots of suppliers. Many refineries are located in the </w:t>
      </w:r>
      <w:r w:rsidR="00F47044" w:rsidRPr="00AF4144">
        <w:rPr>
          <w:lang w:val="en-US"/>
        </w:rPr>
        <w:lastRenderedPageBreak/>
        <w:t>regions of Henan, Hebei and Tianjin.</w:t>
      </w:r>
      <w:r w:rsidR="00A3447D" w:rsidRPr="00AF4144">
        <w:rPr>
          <w:lang w:val="en-US"/>
        </w:rPr>
        <w:t xml:space="preserve"> The harbor of Tianjin seems a reasonable import gate to these regions, so we assumed transport by ship to Tianjin port and an average truck distance to the center of the three mentioned Chinese regions.</w:t>
      </w:r>
    </w:p>
    <w:p w14:paraId="5D1F4C4B" w14:textId="3B0D1F1A" w:rsidR="00604E24" w:rsidRPr="00AF4144" w:rsidRDefault="00F6618A" w:rsidP="00C826C7">
      <w:pPr>
        <w:jc w:val="both"/>
        <w:rPr>
          <w:lang w:val="en-US"/>
        </w:rPr>
      </w:pPr>
      <w:r w:rsidRPr="00AF4144">
        <w:rPr>
          <w:lang w:val="en-US"/>
        </w:rPr>
        <w:t xml:space="preserve">For calculating the sea travel distance, we used the sea distance calculator from </w:t>
      </w:r>
      <w:sdt>
        <w:sdtPr>
          <w:rPr>
            <w:lang w:val="en-US"/>
          </w:rPr>
          <w:alias w:val="To edit, see citavi.com/edit"/>
          <w:tag w:val="CitaviPlaceholder#60b2dbe0-ee5b-4eea-863b-25aa369a1fca"/>
          <w:id w:val="1962155294"/>
          <w:placeholder>
            <w:docPart w:val="DefaultPlaceholder_-1854013440"/>
          </w:placeholder>
        </w:sdtPr>
        <w:sdtContent>
          <w:r w:rsidRPr="00AF4144">
            <w:rPr>
              <w:lang w:val="en-US"/>
            </w:rPr>
            <w:fldChar w:fldCharType="begin"/>
          </w:r>
          <w:r w:rsidR="001B5314" w:rsidRPr="00AF4144">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MmY4YjE3LTQ3ZGItNDU1MS1hZjU4LTE3ZjcwYzg0YjAzMiIsIlJhbmdlTGVuZ3RoIjoxMywiUmVmZXJlbmNlSWQiOiJjYWExZGQ4ZS0wMzhiLTRkNTYtYWI1OS02NDY2YjY1OTFiYm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I4LjA3LjIwMjIiLCJBdXRob3JzIjpbXSwiQ2l0YXRpb25LZXlVcGRhdGVUeXBlIjowLCJDb2xsYWJvcmF0b3JzIjpbXSwiRWRpdG9ycyI6W3siJGlkIjoiNyIsIiR0eXBlIjoiU3dpc3NBY2FkZW1pYy5DaXRhdmkuUGVyc29uLCBTd2lzc0FjYWRlbWljLkNpdGF2aSIsIkxhc3ROYW1lIjoiU2hpcFRyYWZmaWMiLCJQcm90ZWN0ZWQiOmZhbHNlLCJTZXgiOjAsIkNyZWF0ZWRCeSI6Il9QaWEgSGVpZGFrIiwiQ3JlYXRlZE9uIjoiMjAyMi0wNy0yOFQxMToxMzoxMyIsIk1vZGlmaWVkQnkiOiJfUGlhIEhlaWRhayIsIklkIjoiZWNhMzZkZDYtMzg3MS00ZWM3LWEzNzMtNzMxOGU5NjhlMDVkIiwiTW9kaWZpZWRPbiI6IjIwMjItMDctMjhUMTE6MTM6MTM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A6Ly93d3cuc2hpcHRyYWZmaWMubmV0LzIwMDEvMDUvc2VhLWRpc3RhbmNlcy1jYWxjdWxhdG9yLmh0bWwiLCJVcmlTdHJpbmciOiJodHRwOi8vd3d3LnNoaXB0cmFmZmljLm5ldC8yMDAxLzA1L3NlYS1kaXN0YW5jZXMtY2FsY3VsYXRvci5odG1s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}</w:instrText>
          </w:r>
          <w:r w:rsidRPr="00AF4144">
            <w:rPr>
              <w:lang w:val="en-US"/>
            </w:rPr>
            <w:fldChar w:fldCharType="separate"/>
          </w:r>
          <w:r w:rsidR="00FF660B">
            <w:rPr>
              <w:lang w:val="en-US"/>
            </w:rPr>
            <w:t>(ShipTraffic)</w:t>
          </w:r>
          <w:r w:rsidRPr="00AF4144">
            <w:rPr>
              <w:lang w:val="en-US"/>
            </w:rPr>
            <w:fldChar w:fldCharType="end"/>
          </w:r>
        </w:sdtContent>
      </w:sdt>
      <w:r w:rsidRPr="00AF4144">
        <w:rPr>
          <w:lang w:val="en-US"/>
        </w:rPr>
        <w:t xml:space="preserve"> </w:t>
      </w:r>
      <w:r w:rsidR="009254EB" w:rsidRPr="00AF4144">
        <w:rPr>
          <w:lang w:val="en-US"/>
        </w:rPr>
        <w:t xml:space="preserve">which </w:t>
      </w:r>
      <w:r w:rsidR="00213F3E">
        <w:rPr>
          <w:lang w:val="en-US"/>
        </w:rPr>
        <w:t>calculated</w:t>
      </w:r>
      <w:r w:rsidR="009254EB" w:rsidRPr="00AF4144">
        <w:rPr>
          <w:lang w:val="en-US"/>
        </w:rPr>
        <w:t xml:space="preserve"> the distance of </w:t>
      </w:r>
      <w:r w:rsidR="00FA15B7" w:rsidRPr="00AF4144">
        <w:rPr>
          <w:lang w:val="en-US"/>
        </w:rPr>
        <w:t>4386</w:t>
      </w:r>
      <w:r w:rsidR="009254EB" w:rsidRPr="00AF4144">
        <w:rPr>
          <w:lang w:val="en-US"/>
        </w:rPr>
        <w:t xml:space="preserve"> nm </w:t>
      </w:r>
      <w:r w:rsidR="00213F3E">
        <w:rPr>
          <w:lang w:val="en-US"/>
        </w:rPr>
        <w:t>(</w:t>
      </w:r>
      <w:r w:rsidR="007B17EC">
        <w:rPr>
          <w:lang w:val="en-US"/>
        </w:rPr>
        <w:t xml:space="preserve">equivalent to </w:t>
      </w:r>
      <w:r w:rsidR="00FA15B7" w:rsidRPr="00AF4144">
        <w:rPr>
          <w:lang w:val="en-US"/>
        </w:rPr>
        <w:t>8122</w:t>
      </w:r>
      <w:r w:rsidR="009254EB" w:rsidRPr="00AF4144">
        <w:rPr>
          <w:lang w:val="en-US"/>
        </w:rPr>
        <w:t xml:space="preserve"> km</w:t>
      </w:r>
      <w:r w:rsidR="007B17EC">
        <w:rPr>
          <w:lang w:val="en-US"/>
        </w:rPr>
        <w:t>)</w:t>
      </w:r>
      <w:r w:rsidR="009254EB" w:rsidRPr="00AF4144">
        <w:rPr>
          <w:lang w:val="en-US"/>
        </w:rPr>
        <w:t xml:space="preserve">. For calculating truck distances, we used </w:t>
      </w:r>
      <w:sdt>
        <w:sdtPr>
          <w:rPr>
            <w:lang w:val="en-US"/>
          </w:rPr>
          <w:alias w:val="To edit, see citavi.com/edit"/>
          <w:tag w:val="CitaviPlaceholder#d8e8c5fc-0e63-4c54-92da-bd9cbf1b60f5"/>
          <w:id w:val="1890938993"/>
          <w:placeholder>
            <w:docPart w:val="DefaultPlaceholder_-1854013440"/>
          </w:placeholder>
        </w:sdtPr>
        <w:sdtContent>
          <w:r w:rsidRPr="00AF4144">
            <w:rPr>
              <w:lang w:val="en-US"/>
            </w:rPr>
            <w:fldChar w:fldCharType="begin"/>
          </w:r>
          <w:r w:rsidR="001B5314" w:rsidRPr="00AF4144">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hZTE2NzkxLWY3M2EtNGM3Mi04NTJiLWQ1OWQ4ZjhiNWI3YSIsIlJhbmdlTGVuZ3RoIjo4LCJSZWZlcmVuY2VJZCI6IjUwMTlmY2U0LWQ4NDEtNGJjZi05NjUyLTgzNDdiYmMyODE3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cuMjAyMiIsIkF1dGhvcnMiOltdLCJDaXRhdGlvbktleVVwZGF0ZVR5cGUiOjAsIkNvbGxhYm9yYXRvcnMiOltdLCJFZGl0b3JzIjpbeyIkaWQiOiI3IiwiJHR5cGUiOiJTd2lzc0FjYWRlbWljLkNpdGF2aS5QZXJzb24sIFN3aXNzQWNhZGVtaWMuQ2l0YXZpIiwiTGFzdE5hbWUiOiJHb29nbGUiLCJQcm90ZWN0ZWQiOmZhbHNlLCJTZXgiOjAsIkNyZWF0ZWRCeSI6Il9QaWEgSGVpZGFrIiwiQ3JlYXRlZE9uIjoiMjAyMi0wNy0yOFQxMToxNzoyNyIsIk1vZGlmaWVkQnkiOiJfUGlhIEhlaWRhayIsIklkIjoiYjI0NjdjYWYtYmQxZC00ODIxLWI4NjctNzhlOTIxZWUwODM5IiwiTW9kaWZpZWRPbiI6IjIwMjItMDctMjhUMTE6MTc6Mjc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dvb2dsZS5kZS9tYXBzIiwiVXJpU3RyaW5nIjoiaHR0cHM6Ly93d3cuZ29vZ2xlLmRlL21hcH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}</w:instrText>
          </w:r>
          <w:r w:rsidRPr="00AF4144">
            <w:rPr>
              <w:lang w:val="en-US"/>
            </w:rPr>
            <w:fldChar w:fldCharType="separate"/>
          </w:r>
          <w:r w:rsidR="00FF660B">
            <w:rPr>
              <w:lang w:val="en-US"/>
            </w:rPr>
            <w:t>(Google)</w:t>
          </w:r>
          <w:r w:rsidRPr="00AF4144">
            <w:rPr>
              <w:lang w:val="en-US"/>
            </w:rPr>
            <w:fldChar w:fldCharType="end"/>
          </w:r>
          <w:r w:rsidR="009254EB" w:rsidRPr="00AF4144">
            <w:rPr>
              <w:lang w:val="en-US"/>
            </w:rPr>
            <w:t xml:space="preserve"> Maps.</w:t>
          </w:r>
        </w:sdtContent>
      </w:sdt>
      <w:r w:rsidR="009254EB" w:rsidRPr="00AF4144">
        <w:rPr>
          <w:lang w:val="en-US"/>
        </w:rPr>
        <w:t xml:space="preserve"> The distance from Port Hedland</w:t>
      </w:r>
      <w:r w:rsidR="007B6EBC" w:rsidRPr="00AF4144">
        <w:rPr>
          <w:lang w:val="en-US"/>
        </w:rPr>
        <w:t xml:space="preserve"> to Woodie </w:t>
      </w:r>
      <w:proofErr w:type="spellStart"/>
      <w:r w:rsidR="007B6EBC" w:rsidRPr="00AF4144">
        <w:rPr>
          <w:lang w:val="en-US"/>
        </w:rPr>
        <w:t>Woodie</w:t>
      </w:r>
      <w:proofErr w:type="spellEnd"/>
      <w:r w:rsidR="009254EB" w:rsidRPr="00AF4144">
        <w:rPr>
          <w:lang w:val="en-US"/>
        </w:rPr>
        <w:t xml:space="preserve"> amounts to 377 km. </w:t>
      </w:r>
      <w:r w:rsidR="00A3447D" w:rsidRPr="00AF4144">
        <w:rPr>
          <w:lang w:val="en-US"/>
        </w:rPr>
        <w:t>The average distance from Tianjin Port to the refinery was estimated at 380 km.</w:t>
      </w:r>
      <w:r w:rsidR="00572EBB">
        <w:rPr>
          <w:lang w:val="en-US"/>
        </w:rPr>
        <w:t xml:space="preserve"> </w:t>
      </w:r>
      <w:r w:rsidR="002A0B2A">
        <w:rPr>
          <w:lang w:val="en-US"/>
        </w:rPr>
        <w:fldChar w:fldCharType="begin"/>
      </w:r>
      <w:r w:rsidR="002A0B2A">
        <w:rPr>
          <w:lang w:val="en-US"/>
        </w:rPr>
        <w:instrText xml:space="preserve"> REF _Ref126326366 \h </w:instrText>
      </w:r>
      <w:r w:rsidR="002A0B2A">
        <w:rPr>
          <w:lang w:val="en-US"/>
        </w:rPr>
      </w:r>
      <w:r w:rsidR="002A0B2A">
        <w:rPr>
          <w:lang w:val="en-US"/>
        </w:rPr>
        <w:fldChar w:fldCharType="separate"/>
      </w:r>
      <w:r w:rsidR="00FF660B" w:rsidRPr="00AE10AF">
        <w:rPr>
          <w:lang w:val="en-US"/>
        </w:rPr>
        <w:t xml:space="preserve">Table S </w:t>
      </w:r>
      <w:r w:rsidR="00FF660B">
        <w:rPr>
          <w:noProof/>
          <w:lang w:val="en-US"/>
        </w:rPr>
        <w:t>4</w:t>
      </w:r>
      <w:r w:rsidR="002A0B2A">
        <w:rPr>
          <w:lang w:val="en-US"/>
        </w:rPr>
        <w:fldChar w:fldCharType="end"/>
      </w:r>
      <w:r w:rsidR="002A0B2A">
        <w:rPr>
          <w:lang w:val="en-US"/>
        </w:rPr>
        <w:t xml:space="preserve"> </w:t>
      </w:r>
      <w:r w:rsidR="00572EBB" w:rsidRPr="00AF4144">
        <w:rPr>
          <w:lang w:val="en-US"/>
        </w:rPr>
        <w:t xml:space="preserve">shows the process data and the associated processes used in </w:t>
      </w:r>
      <w:proofErr w:type="spellStart"/>
      <w:r w:rsidR="00572EBB" w:rsidRPr="00AF4144">
        <w:rPr>
          <w:lang w:val="en-US"/>
        </w:rPr>
        <w:t>ecoinvent</w:t>
      </w:r>
      <w:proofErr w:type="spellEnd"/>
      <w:r w:rsidR="00572EBB" w:rsidRPr="00AF4144">
        <w:rPr>
          <w:lang w:val="en-US"/>
        </w:rPr>
        <w:t xml:space="preserve"> v.3.7.1</w:t>
      </w:r>
      <w:r w:rsidR="00572EBB">
        <w:rPr>
          <w:lang w:val="en-US"/>
        </w:rPr>
        <w:t>.</w:t>
      </w:r>
    </w:p>
    <w:p w14:paraId="2E2F931D" w14:textId="04CFD7D0" w:rsidR="00AE10AF" w:rsidRDefault="00AE10AF" w:rsidP="00AE10AF">
      <w:pPr>
        <w:pStyle w:val="Lgende"/>
        <w:keepNext/>
      </w:pPr>
      <w:bookmarkStart w:id="21" w:name="_Ref126326366"/>
      <w:bookmarkStart w:id="22" w:name="_Toc126328088"/>
      <w:r w:rsidRPr="00AE10AF">
        <w:rPr>
          <w:lang w:val="en-US"/>
        </w:rPr>
        <w:t xml:space="preserve">Table S </w:t>
      </w:r>
      <w:r>
        <w:fldChar w:fldCharType="begin"/>
      </w:r>
      <w:r w:rsidRPr="00AE10AF">
        <w:rPr>
          <w:lang w:val="en-US"/>
        </w:rPr>
        <w:instrText xml:space="preserve"> SEQ Table_S \* ARABIC </w:instrText>
      </w:r>
      <w:r>
        <w:fldChar w:fldCharType="separate"/>
      </w:r>
      <w:r w:rsidR="00FF660B">
        <w:rPr>
          <w:noProof/>
          <w:lang w:val="en-US"/>
        </w:rPr>
        <w:t>4</w:t>
      </w:r>
      <w:r>
        <w:fldChar w:fldCharType="end"/>
      </w:r>
      <w:bookmarkEnd w:id="21"/>
      <w:r w:rsidRPr="00AE10AF">
        <w:rPr>
          <w:lang w:val="en-US"/>
        </w:rPr>
        <w:t xml:space="preserve">: </w:t>
      </w:r>
      <w:r w:rsidRPr="00AF4144">
        <w:rPr>
          <w:lang w:val="en-US"/>
        </w:rPr>
        <w:t xml:space="preserve">Process data and </w:t>
      </w:r>
      <w:r>
        <w:rPr>
          <w:lang w:val="en-US"/>
        </w:rPr>
        <w:t>background process from</w:t>
      </w:r>
      <w:r w:rsidRPr="00AF4144">
        <w:rPr>
          <w:lang w:val="en-US"/>
        </w:rPr>
        <w:t xml:space="preserve"> </w:t>
      </w:r>
      <w:proofErr w:type="spellStart"/>
      <w:r w:rsidRPr="00AF4144">
        <w:rPr>
          <w:lang w:val="en-US"/>
        </w:rPr>
        <w:t>ecoinvent</w:t>
      </w:r>
      <w:proofErr w:type="spellEnd"/>
      <w:r w:rsidRPr="00AF4144">
        <w:rPr>
          <w:lang w:val="en-US"/>
        </w:rPr>
        <w:t xml:space="preserve"> of the land-based ferromanganese production model. Process step transportation. </w:t>
      </w:r>
      <w:sdt>
        <w:sdtPr>
          <w:rPr>
            <w:lang w:val="en-US"/>
          </w:rPr>
          <w:alias w:val="To edit, see citavi.com/edit"/>
          <w:tag w:val="CitaviPlaceholder#e2165c63-3853-45d4-a088-674573350d74"/>
          <w:id w:val="1151637871"/>
          <w:placeholder>
            <w:docPart w:val="8C93FC374E8047149F35E4EEB62B8676"/>
          </w:placeholder>
        </w:sdtPr>
        <w:sdtContent>
          <w:r>
            <w:rPr>
              <w:lang w:val="en-US"/>
            </w:rPr>
            <w:t xml:space="preserve">Sources: </w:t>
          </w:r>
          <w:r w:rsidRPr="00AF4144">
            <w:rPr>
              <w:lang w:val="en-US"/>
            </w:rPr>
            <w:fldChar w:fldCharType="begin"/>
          </w:r>
          <w:r w:rsidRPr="00AF4144">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3MDA4NTVlLWIwNmMtNDNiNi05MGY2LTFkZTFiNmJjNjA4YyIsIlJhbmdlTGVuZ3RoIjoxMCwiUmVmZXJlbmNlSWQiOiJmZWYwNDVkZi1hNTc2LTQzYjItYTYwZS1jYmVkMzY5Y2E2Z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I4LjA3LjIwMjIiLCJBdXRob3JzIjpbXSwiQ2l0YXRpb25LZXlVcGRhdGVUeXBlIjowLCJDb2xsYWJvcmF0b3JzIjpbXSwiRWRpdG9ycyI6W3siJGlkIjoiNyIsIiR0eXBlIjoiU3dpc3NBY2FkZW1pYy5DaXRhdmkuUGVyc29uLCBTd2lzc0FjYWRlbWljLkNpdGF2aSIsIkxhc3ROYW1lIjoiSW5kZXhCb3giLCJQcm90ZWN0ZWQiOmZhbHNlLCJTZXgiOjAsIkNyZWF0ZWRCeSI6Il9QaWEgSGVpZGFrIiwiQ3JlYXRlZE9uIjoiMjAyMi0wNy0yOFQxMDoxMDozMCIsIk1vZGlmaWVkQnkiOiJfUGlhIEhlaWRhayIsIklkIjoiYzMyYjFmMTItZmQ3ZC00YmZkLWJkNTUtNjY2YjdiOWFkZTY4IiwiTW9kaWZpZWRPbiI6IjIwMjItMDctMjhUMTA6MTA6MzA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luZGV4Ym94LmlvLyIsIlVyaVN0cmluZyI6Imh0dHBzOi8vd3d3LmluZGV4Ym94Lmlv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}</w:instrText>
          </w:r>
          <w:r w:rsidRPr="00AF4144">
            <w:rPr>
              <w:lang w:val="en-US"/>
            </w:rPr>
            <w:fldChar w:fldCharType="separate"/>
          </w:r>
          <w:r w:rsidR="00FF660B">
            <w:rPr>
              <w:lang w:val="en-US"/>
            </w:rPr>
            <w:t>(IndexBox)</w:t>
          </w:r>
          <w:r w:rsidRPr="00AF4144">
            <w:rPr>
              <w:lang w:val="en-US"/>
            </w:rPr>
            <w:fldChar w:fldCharType="end"/>
          </w:r>
          <w:r w:rsidRPr="00AF4144">
            <w:rPr>
              <w:lang w:val="en-US"/>
            </w:rPr>
            <w:t xml:space="preserve">; </w:t>
          </w:r>
        </w:sdtContent>
      </w:sdt>
      <w:sdt>
        <w:sdtPr>
          <w:rPr>
            <w:lang w:val="en-US"/>
          </w:rPr>
          <w:alias w:val="To edit, see citavi.com/edit"/>
          <w:tag w:val="CitaviPlaceholder#7ef0c8fb-fd37-44f7-b058-e12672de396b"/>
          <w:id w:val="-1742941086"/>
          <w:placeholder>
            <w:docPart w:val="55878AC24F7941E9B056B4EBA421CCAD"/>
          </w:placeholder>
        </w:sdtPr>
        <w:sdtContent>
          <w:r w:rsidRPr="00AF4144">
            <w:rPr>
              <w:lang w:val="en-US"/>
            </w:rPr>
            <w:fldChar w:fldCharType="begin"/>
          </w:r>
          <w:r>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1MjNiYmEzLTIwYWUtNGM1MC1hOTVmLWE4OGNjN2FlM2FmNSIsIlJhbmdlTGVuZ3RoIjozOCwiUmVmZXJlbmNlSWQiOiJjMmQ0ZGY2ZS01NWY5LTRiYWEtODEwNi00YmEyMjkyMGYwMD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}</w:instrText>
          </w:r>
          <w:r w:rsidRPr="00AF4144">
            <w:rPr>
              <w:lang w:val="en-US"/>
            </w:rPr>
            <w:fldChar w:fldCharType="separate"/>
          </w:r>
          <w:r w:rsidR="00FF660B">
            <w:rPr>
              <w:lang w:val="en-US"/>
            </w:rPr>
            <w:t>(Consolidated Minerals Limited, 2006b)</w:t>
          </w:r>
          <w:r w:rsidRPr="00AF4144">
            <w:rPr>
              <w:lang w:val="en-US"/>
            </w:rPr>
            <w:fldChar w:fldCharType="end"/>
          </w:r>
        </w:sdtContent>
      </w:sdt>
      <w:r w:rsidRPr="00AF4144">
        <w:rPr>
          <w:lang w:val="en-US"/>
        </w:rPr>
        <w:t xml:space="preserve">; </w:t>
      </w:r>
      <w:sdt>
        <w:sdtPr>
          <w:rPr>
            <w:lang w:val="en-US"/>
          </w:rPr>
          <w:alias w:val="To edit, see citavi.com/edit"/>
          <w:tag w:val="CitaviPlaceholder#727b0e24-aeb3-471e-9f8e-2fb53af398bb"/>
          <w:id w:val="546493216"/>
          <w:placeholder>
            <w:docPart w:val="8C93FC374E8047149F35E4EEB62B8676"/>
          </w:placeholder>
        </w:sdtPr>
        <w:sdtContent>
          <w:r w:rsidRPr="00AF4144">
            <w:rPr>
              <w:lang w:val="en-US"/>
            </w:rPr>
            <w:fldChar w:fldCharType="begin"/>
          </w:r>
          <w:r>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zZTZmMjU4LTMyMjMtNDUxNy1hMTZkLWM5ZmIwMmMwYWRkYiIsIlJhbmdlTGVuZ3RoIjoxNywiUmVmZXJlbmNlSWQiOiJlY2FhNmM2NC1jNTVjLTQzZmQtODYxMy1mNGNmZjE3YmZjM2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I4LjA3LjIwMjIiLCJBdXRob3JzIjpbXSwiQ2l0YXRpb25LZXlVcGRhdGVUeXBlIjowLCJDb2xsYWJvcmF0b3JzIjpbXSwiRWRpdG9ycyI6W3siJGlkIjoiNyIsIiR0eXBlIjoiU3dpc3NBY2FkZW1pYy5DaXRhdmkuUGVyc29uLCBTd2lzc0FjYWRlbWljLkNpdGF2aSIsIkxhc3ROYW1lIjoiTWV0YWxzaHViIiwiUHJvdGVjdGVkIjpmYWxzZSwiU2V4IjowLCJDcmVhdGVkQnkiOiJfUGlhIEhlaWRhayIsIkNyZWF0ZWRPbiI6IjIwMjItMDctMjhUMTA6MjU6NDUiLCJNb2RpZmllZEJ5IjoiX1BpYSBIZWlkYWsiLCJJZCI6IjJiMDQ1MTM2LTQ1NDgtNGVkNC1hNTQ0LTlmYjQ2ZTJlZTc5YSIsIk1vZGlmaWVkT24iOiIyMDIyLTA3LTI4VDEwOjI1OjQ1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tZXRhbHMtaHViLmNvbS9ibG9nL3RvcC1oaWdoLWNhcmJvbi1mZXJyb21hbmdhbmVzZS1oY2ZlbW4tcHJvZHVjZXJzLWluLXRoZS13b3JsZC8iLCJVcmlTdHJpbmciOiJodHRwczovL3d3dy5tZXRhbHMtaHViLmNvbS9ibG9nL3RvcC1oaWdoLWNhcmJvbi1mZXJyb21hbmdhbmVzZS1oY2ZlbW4tcHJvZHVjZXJzLWluLXRoZS13b3JsZC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}</w:instrText>
          </w:r>
          <w:r w:rsidRPr="00AF4144">
            <w:rPr>
              <w:lang w:val="en-US"/>
            </w:rPr>
            <w:fldChar w:fldCharType="separate"/>
          </w:r>
          <w:r w:rsidR="00FF660B">
            <w:rPr>
              <w:lang w:val="en-US"/>
            </w:rPr>
            <w:t>(Metalshub, 2021)</w:t>
          </w:r>
          <w:r w:rsidRPr="00AF4144">
            <w:rPr>
              <w:lang w:val="en-US"/>
            </w:rPr>
            <w:fldChar w:fldCharType="end"/>
          </w:r>
        </w:sdtContent>
      </w:sdt>
      <w:r w:rsidRPr="00AF4144">
        <w:rPr>
          <w:lang w:val="en-US"/>
        </w:rPr>
        <w:t xml:space="preserve">; </w:t>
      </w:r>
      <w:sdt>
        <w:sdtPr>
          <w:rPr>
            <w:lang w:val="en-US"/>
          </w:rPr>
          <w:alias w:val="To edit, see citavi.com/edit"/>
          <w:tag w:val="CitaviPlaceholder#18ad4971-f959-4de0-8eb2-d6074dcebf8a"/>
          <w:id w:val="-411156207"/>
          <w:placeholder>
            <w:docPart w:val="8C93FC374E8047149F35E4EEB62B8676"/>
          </w:placeholder>
        </w:sdtPr>
        <w:sdtContent>
          <w:r w:rsidRPr="00AF4144">
            <w:rPr>
              <w:lang w:val="en-US"/>
            </w:rPr>
            <w:fldChar w:fldCharType="begin"/>
          </w:r>
          <w:r w:rsidRPr="00AF4144">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MTYyZmFjLTIwMWUtNDNmZi04NTIxLWRhNGZhNjc2ZmM4MSIsIlJhbmdlTGVuZ3RoIjoxOCwiUmVmZXJlbmNlSWQiOiJiMTk2MjRlOC01N2M4LTRjNzAtYWQ1MS04ZTAwMjVlZjQ2Nj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10sIkNpdGF0aW9uS2V5VXBkYXRlVHlwZSI6MCwiQ29sbGFib3JhdG9ycyI6W10sIkVkaXRvcnMiOlt7IiRpZCI6IjciLCIkdHlwZSI6IlN3aXNzQWNhZGVtaWMuQ2l0YXZpLlBlcnNvbiwgU3dpc3NBY2FkZW1pYy5DaXRhdmkiLCJMYXN0TmFtZSI6IkZvY3VzIFRlY2hub2xvZ3kiLCJQcm90ZWN0ZWQiOmZhbHNlLCJTZXgiOjAsIkNyZWF0ZWRCeSI6Il9QaWEgSGVpZGFrIiwiQ3JlYXRlZE9uIjoiMjAyMi0wNy0yOFQxMjoxMDoyMSIsIk1vZGlmaWVkQnkiOiJfUGlhIEhlaWRhayIsIklkIjoiOGExNDExNDktMTUwZi00ZDhhLWFkOTQtYzEzNGZjNGE2ODE0IiwiTW9kaWZpZWRPbiI6IjIwMjItMDctMjhUMTI6MTA6MjE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}</w:instrText>
          </w:r>
          <w:r w:rsidRPr="00AF4144">
            <w:rPr>
              <w:lang w:val="en-US"/>
            </w:rPr>
            <w:fldChar w:fldCharType="separate"/>
          </w:r>
          <w:r w:rsidR="00FF660B">
            <w:rPr>
              <w:lang w:val="en-US"/>
            </w:rPr>
            <w:t>(Focus Technology)</w:t>
          </w:r>
          <w:r w:rsidRPr="00AF4144">
            <w:rPr>
              <w:lang w:val="en-US"/>
            </w:rPr>
            <w:fldChar w:fldCharType="end"/>
          </w:r>
        </w:sdtContent>
      </w:sdt>
      <w:r w:rsidRPr="00AF4144">
        <w:rPr>
          <w:lang w:val="en-US"/>
        </w:rPr>
        <w:t xml:space="preserve">; </w:t>
      </w:r>
      <w:sdt>
        <w:sdtPr>
          <w:rPr>
            <w:lang w:val="en-US"/>
          </w:rPr>
          <w:alias w:val="To edit, see citavi.com/edit"/>
          <w:tag w:val="CitaviPlaceholder#3e7e4b3c-494b-467b-b9a7-e5c92c115f61"/>
          <w:id w:val="2007090121"/>
          <w:placeholder>
            <w:docPart w:val="8C93FC374E8047149F35E4EEB62B8676"/>
          </w:placeholder>
        </w:sdtPr>
        <w:sdtContent>
          <w:r w:rsidRPr="00AF4144">
            <w:rPr>
              <w:lang w:val="en-US"/>
            </w:rPr>
            <w:fldChar w:fldCharType="begin"/>
          </w:r>
          <w:r w:rsidRPr="00AF4144">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MmY4YjE3LTQ3ZGItNDU1MS1hZjU4LTE3ZjcwYzg0YjAzMiIsIlJhbmdlTGVuZ3RoIjoxMywiUmVmZXJlbmNlSWQiOiJjYWExZGQ4ZS0wMzhiLTRkNTYtYWI1OS02NDY2YjY1OTFiYm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I4LjA3LjIwMjIiLCJBdXRob3JzIjpbXSwiQ2l0YXRpb25LZXlVcGRhdGVUeXBlIjowLCJDb2xsYWJvcmF0b3JzIjpbXSwiRWRpdG9ycyI6W3siJGlkIjoiNyIsIiR0eXBlIjoiU3dpc3NBY2FkZW1pYy5DaXRhdmkuUGVyc29uLCBTd2lzc0FjYWRlbWljLkNpdGF2aSIsIkxhc3ROYW1lIjoiU2hpcFRyYWZmaWMiLCJQcm90ZWN0ZWQiOmZhbHNlLCJTZXgiOjAsIkNyZWF0ZWRCeSI6Il9QaWEgSGVpZGFrIiwiQ3JlYXRlZE9uIjoiMjAyMi0wNy0yOFQxMToxMzoxMyIsIk1vZGlmaWVkQnkiOiJfUGlhIEhlaWRhayIsIklkIjoiZWNhMzZkZDYtMzg3MS00ZWM3LWEzNzMtNzMxOGU5NjhlMDVkIiwiTW9kaWZpZWRPbiI6IjIwMjItMDctMjhUMTE6MTM6MTM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A6Ly93d3cuc2hpcHRyYWZmaWMubmV0LzIwMDEvMDUvc2VhLWRpc3RhbmNlcy1jYWxjdWxhdG9yLmh0bWwiLCJVcmlTdHJpbmciOiJodHRwOi8vd3d3LnNoaXB0cmFmZmljLm5ldC8yMDAxLzA1L3NlYS1kaXN0YW5jZXMtY2FsY3VsYXRvci5odG1s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}</w:instrText>
          </w:r>
          <w:r w:rsidRPr="00AF4144">
            <w:rPr>
              <w:lang w:val="en-US"/>
            </w:rPr>
            <w:fldChar w:fldCharType="separate"/>
          </w:r>
          <w:r w:rsidR="00FF660B">
            <w:rPr>
              <w:lang w:val="en-US"/>
            </w:rPr>
            <w:t>(ShipTraffic)</w:t>
          </w:r>
          <w:r w:rsidRPr="00AF4144">
            <w:rPr>
              <w:lang w:val="en-US"/>
            </w:rPr>
            <w:fldChar w:fldCharType="end"/>
          </w:r>
        </w:sdtContent>
      </w:sdt>
      <w:r w:rsidRPr="00AF4144">
        <w:rPr>
          <w:lang w:val="en-US"/>
        </w:rPr>
        <w:t xml:space="preserve">; </w:t>
      </w:r>
      <w:sdt>
        <w:sdtPr>
          <w:rPr>
            <w:lang w:val="en-US"/>
          </w:rPr>
          <w:alias w:val="To edit, see citavi.com/edit"/>
          <w:tag w:val="CitaviPlaceholder#a20585f5-85a6-49d3-a7b9-a29c8956b6c6"/>
          <w:id w:val="1456216576"/>
          <w:placeholder>
            <w:docPart w:val="8C93FC374E8047149F35E4EEB62B8676"/>
          </w:placeholder>
        </w:sdtPr>
        <w:sdtContent>
          <w:r w:rsidRPr="00AF4144">
            <w:rPr>
              <w:lang w:val="en-US"/>
            </w:rPr>
            <w:fldChar w:fldCharType="begin"/>
          </w:r>
          <w:r w:rsidRPr="00AF4144">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hZTE2NzkxLWY3M2EtNGM3Mi04NTJiLWQ1OWQ4ZjhiNWI3YSIsIlJhbmdlTGVuZ3RoIjo4LCJSZWZlcmVuY2VJZCI6IjUwMTlmY2U0LWQ4NDEtNGJjZi05NjUyLTgzNDdiYmMyODE3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cuMjAyMiIsIkF1dGhvcnMiOltdLCJDaXRhdGlvbktleVVwZGF0ZVR5cGUiOjAsIkNvbGxhYm9yYXRvcnMiOltdLCJFZGl0b3JzIjpbeyIkaWQiOiI3IiwiJHR5cGUiOiJTd2lzc0FjYWRlbWljLkNpdGF2aS5QZXJzb24sIFN3aXNzQWNhZGVtaWMuQ2l0YXZpIiwiTGFzdE5hbWUiOiJHb29nbGUiLCJQcm90ZWN0ZWQiOmZhbHNlLCJTZXgiOjAsIkNyZWF0ZWRCeSI6Il9QaWEgSGVpZGFrIiwiQ3JlYXRlZE9uIjoiMjAyMi0wNy0yOFQxMToxNzoyNyIsIk1vZGlmaWVkQnkiOiJfUGlhIEhlaWRhayIsIklkIjoiYjI0NjdjYWYtYmQxZC00ODIxLWI4NjctNzhlOTIxZWUwODM5IiwiTW9kaWZpZWRPbiI6IjIwMjItMDctMjhUMTE6MTc6Mjc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dvb2dsZS5kZS9tYXBzIiwiVXJpU3RyaW5nIjoiaHR0cHM6Ly93d3cuZ29vZ2xlLmRlL21hcH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}</w:instrText>
          </w:r>
          <w:r w:rsidRPr="00AF4144">
            <w:rPr>
              <w:lang w:val="en-US"/>
            </w:rPr>
            <w:fldChar w:fldCharType="separate"/>
          </w:r>
          <w:r w:rsidR="00FF660B">
            <w:rPr>
              <w:lang w:val="en-US"/>
            </w:rPr>
            <w:t>(Google)</w:t>
          </w:r>
          <w:r w:rsidRPr="00AF4144">
            <w:rPr>
              <w:lang w:val="en-US"/>
            </w:rPr>
            <w:fldChar w:fldCharType="end"/>
          </w:r>
          <w:r w:rsidRPr="00AF4144">
            <w:rPr>
              <w:lang w:val="en-US"/>
            </w:rPr>
            <w:t xml:space="preserve"> Maps.</w:t>
          </w:r>
        </w:sdtContent>
      </w:sdt>
      <w:bookmarkEnd w:id="22"/>
    </w:p>
    <w:tbl>
      <w:tblPr>
        <w:tblStyle w:val="Grilledutableau"/>
        <w:tblW w:w="9214" w:type="dxa"/>
        <w:tblInd w:w="-147" w:type="dxa"/>
        <w:tblLook w:val="04A0" w:firstRow="1" w:lastRow="0" w:firstColumn="1" w:lastColumn="0" w:noHBand="0" w:noVBand="1"/>
      </w:tblPr>
      <w:tblGrid>
        <w:gridCol w:w="2694"/>
        <w:gridCol w:w="1134"/>
        <w:gridCol w:w="3099"/>
        <w:gridCol w:w="1134"/>
        <w:gridCol w:w="1153"/>
      </w:tblGrid>
      <w:tr w:rsidR="0098422A" w:rsidRPr="00AF4144" w14:paraId="3C4C693A" w14:textId="77777777" w:rsidTr="009E7C44">
        <w:trPr>
          <w:trHeight w:val="47"/>
        </w:trPr>
        <w:tc>
          <w:tcPr>
            <w:tcW w:w="2694" w:type="dxa"/>
            <w:noWrap/>
            <w:vAlign w:val="center"/>
          </w:tcPr>
          <w:p w14:paraId="1AA80B98" w14:textId="78A9965F" w:rsidR="0098422A" w:rsidRPr="00AF4144" w:rsidRDefault="0098422A" w:rsidP="009E7C44">
            <w:pPr>
              <w:jc w:val="center"/>
              <w:rPr>
                <w:b/>
                <w:sz w:val="20"/>
                <w:szCs w:val="20"/>
                <w:lang w:val="en-US"/>
              </w:rPr>
            </w:pPr>
            <w:r w:rsidRPr="00AF4144">
              <w:rPr>
                <w:b/>
                <w:sz w:val="20"/>
                <w:szCs w:val="20"/>
                <w:lang w:val="en-US"/>
              </w:rPr>
              <w:t>Flow</w:t>
            </w:r>
          </w:p>
        </w:tc>
        <w:tc>
          <w:tcPr>
            <w:tcW w:w="1134" w:type="dxa"/>
            <w:vAlign w:val="center"/>
          </w:tcPr>
          <w:p w14:paraId="3BD198CA" w14:textId="59C2D143" w:rsidR="0098422A" w:rsidRPr="00AF4144" w:rsidRDefault="0098422A" w:rsidP="009E7C44">
            <w:pPr>
              <w:jc w:val="center"/>
              <w:rPr>
                <w:b/>
                <w:sz w:val="20"/>
                <w:szCs w:val="20"/>
                <w:lang w:val="en-US"/>
              </w:rPr>
            </w:pPr>
            <w:r w:rsidRPr="00AF4144">
              <w:rPr>
                <w:b/>
                <w:sz w:val="20"/>
                <w:szCs w:val="20"/>
                <w:lang w:val="en-US"/>
              </w:rPr>
              <w:t>Region</w:t>
            </w:r>
          </w:p>
        </w:tc>
        <w:tc>
          <w:tcPr>
            <w:tcW w:w="3099" w:type="dxa"/>
            <w:noWrap/>
            <w:vAlign w:val="center"/>
          </w:tcPr>
          <w:p w14:paraId="72DF5DAA" w14:textId="15AAC172" w:rsidR="0098422A" w:rsidRPr="00AF4144" w:rsidRDefault="0098422A" w:rsidP="009E7C44">
            <w:pPr>
              <w:jc w:val="center"/>
              <w:rPr>
                <w:b/>
                <w:sz w:val="20"/>
                <w:szCs w:val="20"/>
                <w:lang w:val="en-US"/>
              </w:rPr>
            </w:pPr>
            <w:r w:rsidRPr="00AF4144">
              <w:rPr>
                <w:b/>
                <w:sz w:val="20"/>
                <w:szCs w:val="20"/>
                <w:lang w:val="en-US"/>
              </w:rPr>
              <w:t>Dataset in LCA model</w:t>
            </w:r>
          </w:p>
        </w:tc>
        <w:tc>
          <w:tcPr>
            <w:tcW w:w="1134" w:type="dxa"/>
            <w:noWrap/>
            <w:vAlign w:val="center"/>
          </w:tcPr>
          <w:p w14:paraId="7E192C41" w14:textId="7569F48A" w:rsidR="0098422A" w:rsidRPr="00AF4144" w:rsidRDefault="0098422A" w:rsidP="009E7C44">
            <w:pPr>
              <w:tabs>
                <w:tab w:val="decimal" w:pos="492"/>
              </w:tabs>
              <w:jc w:val="center"/>
              <w:rPr>
                <w:b/>
                <w:sz w:val="20"/>
                <w:szCs w:val="20"/>
                <w:lang w:val="en-US"/>
              </w:rPr>
            </w:pPr>
            <w:r w:rsidRPr="00AF4144">
              <w:rPr>
                <w:b/>
                <w:sz w:val="20"/>
                <w:szCs w:val="20"/>
                <w:lang w:val="en-US"/>
              </w:rPr>
              <w:t>Amount</w:t>
            </w:r>
          </w:p>
        </w:tc>
        <w:tc>
          <w:tcPr>
            <w:tcW w:w="1153" w:type="dxa"/>
            <w:noWrap/>
            <w:vAlign w:val="center"/>
          </w:tcPr>
          <w:p w14:paraId="26C3B03A" w14:textId="67375056" w:rsidR="0098422A" w:rsidRPr="00AF4144" w:rsidRDefault="0098422A" w:rsidP="009E7C44">
            <w:pPr>
              <w:jc w:val="center"/>
              <w:rPr>
                <w:b/>
                <w:sz w:val="20"/>
                <w:szCs w:val="20"/>
                <w:lang w:val="en-US"/>
              </w:rPr>
            </w:pPr>
            <w:r w:rsidRPr="00AF4144">
              <w:rPr>
                <w:b/>
                <w:sz w:val="20"/>
                <w:szCs w:val="20"/>
                <w:lang w:val="en-US"/>
              </w:rPr>
              <w:t>Unit</w:t>
            </w:r>
          </w:p>
        </w:tc>
      </w:tr>
      <w:tr w:rsidR="009254EB" w:rsidRPr="00AF4144" w14:paraId="3C8C749F" w14:textId="77777777" w:rsidTr="009E7C44">
        <w:trPr>
          <w:trHeight w:val="47"/>
        </w:trPr>
        <w:tc>
          <w:tcPr>
            <w:tcW w:w="9214" w:type="dxa"/>
            <w:gridSpan w:val="5"/>
            <w:shd w:val="clear" w:color="auto" w:fill="BFBFBF" w:themeFill="background1" w:themeFillShade="BF"/>
            <w:noWrap/>
            <w:vAlign w:val="center"/>
          </w:tcPr>
          <w:p w14:paraId="5A6DACD6" w14:textId="27C93CAB" w:rsidR="009254EB" w:rsidRPr="00AF4144" w:rsidRDefault="009254EB" w:rsidP="009E7C44">
            <w:pPr>
              <w:tabs>
                <w:tab w:val="decimal" w:pos="492"/>
              </w:tabs>
              <w:jc w:val="center"/>
              <w:rPr>
                <w:sz w:val="20"/>
                <w:szCs w:val="20"/>
                <w:lang w:val="en-US"/>
              </w:rPr>
            </w:pPr>
            <w:r w:rsidRPr="00AF4144">
              <w:rPr>
                <w:sz w:val="20"/>
                <w:szCs w:val="20"/>
                <w:lang w:val="en-US"/>
              </w:rPr>
              <w:t>Input (</w:t>
            </w:r>
            <w:r w:rsidR="008754E1" w:rsidRPr="00AF4144">
              <w:rPr>
                <w:sz w:val="20"/>
                <w:szCs w:val="20"/>
                <w:lang w:val="en-US"/>
              </w:rPr>
              <w:t>t</w:t>
            </w:r>
            <w:r w:rsidRPr="00AF4144">
              <w:rPr>
                <w:sz w:val="20"/>
                <w:szCs w:val="20"/>
                <w:lang w:val="en-US"/>
              </w:rPr>
              <w:t>ransportation)</w:t>
            </w:r>
          </w:p>
        </w:tc>
      </w:tr>
      <w:tr w:rsidR="009254EB" w:rsidRPr="00AF4144" w14:paraId="618220DF" w14:textId="77777777" w:rsidTr="009E7C44">
        <w:trPr>
          <w:trHeight w:val="288"/>
        </w:trPr>
        <w:tc>
          <w:tcPr>
            <w:tcW w:w="2694" w:type="dxa"/>
            <w:noWrap/>
            <w:vAlign w:val="center"/>
          </w:tcPr>
          <w:p w14:paraId="7362BA4C" w14:textId="5D72AF42" w:rsidR="009254EB" w:rsidRPr="00AF4144" w:rsidRDefault="009254EB" w:rsidP="009E7C44">
            <w:pPr>
              <w:jc w:val="center"/>
              <w:rPr>
                <w:i/>
                <w:sz w:val="20"/>
                <w:szCs w:val="20"/>
                <w:lang w:val="en-US"/>
              </w:rPr>
            </w:pPr>
            <w:r w:rsidRPr="00AF4144">
              <w:rPr>
                <w:i/>
                <w:iCs/>
                <w:sz w:val="20"/>
                <w:szCs w:val="20"/>
                <w:lang w:val="en-US"/>
              </w:rPr>
              <w:t>Manganese ore, at mine</w:t>
            </w:r>
            <w:r w:rsidR="00880D07" w:rsidRPr="00AF4144">
              <w:rPr>
                <w:i/>
                <w:iCs/>
                <w:sz w:val="20"/>
                <w:szCs w:val="20"/>
                <w:lang w:val="en-US"/>
              </w:rPr>
              <w:t xml:space="preserve"> (fines and lumps)</w:t>
            </w:r>
          </w:p>
        </w:tc>
        <w:tc>
          <w:tcPr>
            <w:tcW w:w="1134" w:type="dxa"/>
            <w:vAlign w:val="center"/>
          </w:tcPr>
          <w:p w14:paraId="2D91DAD7" w14:textId="77777777" w:rsidR="009254EB" w:rsidRPr="00AF4144" w:rsidRDefault="009254EB" w:rsidP="009E7C44">
            <w:pPr>
              <w:jc w:val="center"/>
              <w:rPr>
                <w:i/>
                <w:sz w:val="20"/>
                <w:szCs w:val="20"/>
                <w:lang w:val="en-US"/>
              </w:rPr>
            </w:pPr>
            <w:r w:rsidRPr="00AF4144">
              <w:rPr>
                <w:i/>
                <w:sz w:val="20"/>
                <w:szCs w:val="20"/>
                <w:lang w:val="en-US"/>
              </w:rPr>
              <w:t>-</w:t>
            </w:r>
          </w:p>
        </w:tc>
        <w:tc>
          <w:tcPr>
            <w:tcW w:w="3099" w:type="dxa"/>
            <w:noWrap/>
            <w:vAlign w:val="center"/>
          </w:tcPr>
          <w:p w14:paraId="4F852CDE" w14:textId="62A907F9" w:rsidR="009254EB" w:rsidRPr="00AF4144" w:rsidRDefault="009254EB" w:rsidP="009E7C44">
            <w:pPr>
              <w:jc w:val="center"/>
              <w:rPr>
                <w:i/>
                <w:iCs/>
                <w:sz w:val="20"/>
                <w:szCs w:val="20"/>
                <w:highlight w:val="yellow"/>
                <w:lang w:val="en-US"/>
              </w:rPr>
            </w:pPr>
            <w:r w:rsidRPr="00AF4144">
              <w:rPr>
                <w:i/>
                <w:iCs/>
                <w:sz w:val="20"/>
                <w:szCs w:val="20"/>
                <w:lang w:val="en-US"/>
              </w:rPr>
              <w:t>From upstream process</w:t>
            </w:r>
            <w:r w:rsidR="00880D07" w:rsidRPr="00AF4144">
              <w:rPr>
                <w:i/>
                <w:iCs/>
                <w:sz w:val="20"/>
                <w:szCs w:val="20"/>
                <w:lang w:val="en-US"/>
              </w:rPr>
              <w:t>es “cyclone”, “drum plant” and “comminution”.</w:t>
            </w:r>
          </w:p>
        </w:tc>
        <w:tc>
          <w:tcPr>
            <w:tcW w:w="1134" w:type="dxa"/>
            <w:noWrap/>
            <w:vAlign w:val="center"/>
          </w:tcPr>
          <w:p w14:paraId="4317146B" w14:textId="489ADB16" w:rsidR="009254EB" w:rsidRPr="00AF4144" w:rsidRDefault="00487880" w:rsidP="009E7C44">
            <w:pPr>
              <w:tabs>
                <w:tab w:val="decimal" w:pos="492"/>
              </w:tabs>
              <w:jc w:val="center"/>
              <w:rPr>
                <w:i/>
                <w:sz w:val="20"/>
                <w:szCs w:val="20"/>
                <w:lang w:val="en-US"/>
              </w:rPr>
            </w:pPr>
            <w:r w:rsidRPr="00AF4144">
              <w:rPr>
                <w:i/>
                <w:sz w:val="20"/>
                <w:szCs w:val="20"/>
                <w:lang w:val="en-US"/>
              </w:rPr>
              <w:t>1</w:t>
            </w:r>
            <w:r w:rsidR="007B349E">
              <w:rPr>
                <w:i/>
                <w:sz w:val="20"/>
                <w:szCs w:val="20"/>
                <w:lang w:val="en-US"/>
              </w:rPr>
              <w:t>.</w:t>
            </w:r>
            <w:r w:rsidRPr="00AF4144">
              <w:rPr>
                <w:i/>
                <w:sz w:val="20"/>
                <w:szCs w:val="20"/>
                <w:lang w:val="en-US"/>
              </w:rPr>
              <w:t>51</w:t>
            </w:r>
          </w:p>
        </w:tc>
        <w:tc>
          <w:tcPr>
            <w:tcW w:w="1153" w:type="dxa"/>
            <w:noWrap/>
            <w:vAlign w:val="center"/>
          </w:tcPr>
          <w:p w14:paraId="6777298E" w14:textId="77777777" w:rsidR="009254EB" w:rsidRPr="00AF4144" w:rsidRDefault="009254EB" w:rsidP="009E7C44">
            <w:pPr>
              <w:jc w:val="center"/>
              <w:rPr>
                <w:i/>
                <w:sz w:val="20"/>
                <w:szCs w:val="20"/>
                <w:lang w:val="en-US"/>
              </w:rPr>
            </w:pPr>
            <w:r w:rsidRPr="00AF4144">
              <w:rPr>
                <w:i/>
                <w:sz w:val="20"/>
                <w:szCs w:val="20"/>
                <w:lang w:val="en-US"/>
              </w:rPr>
              <w:t>Mt</w:t>
            </w:r>
          </w:p>
        </w:tc>
      </w:tr>
      <w:tr w:rsidR="009254EB" w:rsidRPr="00AF4144" w14:paraId="40FC2F7D" w14:textId="77777777" w:rsidTr="009E7C44">
        <w:trPr>
          <w:trHeight w:val="288"/>
        </w:trPr>
        <w:tc>
          <w:tcPr>
            <w:tcW w:w="2694" w:type="dxa"/>
            <w:noWrap/>
            <w:vAlign w:val="center"/>
          </w:tcPr>
          <w:p w14:paraId="5834079E" w14:textId="33E8762E" w:rsidR="009254EB" w:rsidRPr="00AF4144" w:rsidRDefault="009254EB" w:rsidP="009E7C44">
            <w:pPr>
              <w:jc w:val="center"/>
              <w:rPr>
                <w:sz w:val="20"/>
                <w:szCs w:val="20"/>
                <w:lang w:val="en-US"/>
              </w:rPr>
            </w:pPr>
            <w:r w:rsidRPr="00AF4144">
              <w:rPr>
                <w:sz w:val="20"/>
                <w:szCs w:val="20"/>
                <w:lang w:val="en-US"/>
              </w:rPr>
              <w:t>Transport, by truck, from mine to Port of Hedland</w:t>
            </w:r>
          </w:p>
        </w:tc>
        <w:tc>
          <w:tcPr>
            <w:tcW w:w="1134" w:type="dxa"/>
            <w:vAlign w:val="center"/>
          </w:tcPr>
          <w:p w14:paraId="5F1514DC" w14:textId="7B43EF76" w:rsidR="009254EB" w:rsidRPr="00AF4144" w:rsidRDefault="00EA027C" w:rsidP="009E7C44">
            <w:pPr>
              <w:jc w:val="center"/>
              <w:rPr>
                <w:sz w:val="20"/>
                <w:szCs w:val="20"/>
                <w:lang w:val="en-US"/>
              </w:rPr>
            </w:pPr>
            <w:r w:rsidRPr="00AF4144">
              <w:rPr>
                <w:sz w:val="20"/>
                <w:szCs w:val="20"/>
                <w:lang w:val="en-US"/>
              </w:rPr>
              <w:t>Rest of World</w:t>
            </w:r>
          </w:p>
        </w:tc>
        <w:tc>
          <w:tcPr>
            <w:tcW w:w="3099" w:type="dxa"/>
            <w:noWrap/>
            <w:vAlign w:val="center"/>
          </w:tcPr>
          <w:p w14:paraId="46CE1B4E" w14:textId="2838008E" w:rsidR="009254EB" w:rsidRPr="00AF4144" w:rsidRDefault="00EA027C" w:rsidP="009E7C44">
            <w:pPr>
              <w:spacing w:after="200" w:line="276" w:lineRule="auto"/>
              <w:jc w:val="center"/>
              <w:rPr>
                <w:sz w:val="20"/>
                <w:szCs w:val="20"/>
                <w:lang w:val="en-US"/>
              </w:rPr>
            </w:pPr>
            <w:r w:rsidRPr="00AF4144">
              <w:rPr>
                <w:sz w:val="20"/>
                <w:szCs w:val="20"/>
                <w:lang w:val="en-US"/>
              </w:rPr>
              <w:t>market for transport, freight, lorry &gt; 32 metric ton, EURO5</w:t>
            </w:r>
          </w:p>
        </w:tc>
        <w:tc>
          <w:tcPr>
            <w:tcW w:w="1134" w:type="dxa"/>
            <w:noWrap/>
            <w:vAlign w:val="center"/>
          </w:tcPr>
          <w:p w14:paraId="6BFA61F0" w14:textId="04D1AAE4" w:rsidR="009254EB" w:rsidRPr="00AF4144" w:rsidRDefault="00487880" w:rsidP="009E7C44">
            <w:pPr>
              <w:tabs>
                <w:tab w:val="decimal" w:pos="492"/>
              </w:tabs>
              <w:jc w:val="center"/>
              <w:rPr>
                <w:sz w:val="20"/>
                <w:szCs w:val="20"/>
                <w:lang w:val="en-US"/>
              </w:rPr>
            </w:pPr>
            <w:r w:rsidRPr="00AF4144">
              <w:rPr>
                <w:sz w:val="20"/>
                <w:szCs w:val="20"/>
                <w:lang w:val="en-US"/>
              </w:rPr>
              <w:t>568</w:t>
            </w:r>
            <w:r w:rsidR="007B349E">
              <w:rPr>
                <w:sz w:val="20"/>
                <w:szCs w:val="20"/>
                <w:lang w:val="en-US"/>
              </w:rPr>
              <w:t>.00</w:t>
            </w:r>
          </w:p>
        </w:tc>
        <w:tc>
          <w:tcPr>
            <w:tcW w:w="1153" w:type="dxa"/>
            <w:noWrap/>
            <w:vAlign w:val="center"/>
          </w:tcPr>
          <w:p w14:paraId="7F8C35E3" w14:textId="5E313AE2" w:rsidR="009254EB" w:rsidRPr="00AF4144" w:rsidRDefault="00487880" w:rsidP="009E7C44">
            <w:pPr>
              <w:jc w:val="center"/>
              <w:rPr>
                <w:sz w:val="20"/>
                <w:szCs w:val="20"/>
                <w:lang w:val="en-US"/>
              </w:rPr>
            </w:pPr>
            <w:r w:rsidRPr="00AF4144">
              <w:rPr>
                <w:sz w:val="20"/>
                <w:szCs w:val="20"/>
                <w:lang w:val="en-US"/>
              </w:rPr>
              <w:t>M</w:t>
            </w:r>
            <w:r w:rsidR="00280430" w:rsidRPr="00AF4144">
              <w:rPr>
                <w:sz w:val="20"/>
                <w:szCs w:val="20"/>
                <w:lang w:val="en-US"/>
              </w:rPr>
              <w:t>t*km</w:t>
            </w:r>
          </w:p>
        </w:tc>
      </w:tr>
      <w:tr w:rsidR="009254EB" w:rsidRPr="00AF4144" w14:paraId="59964505" w14:textId="77777777" w:rsidTr="009E7C44">
        <w:trPr>
          <w:trHeight w:val="288"/>
        </w:trPr>
        <w:tc>
          <w:tcPr>
            <w:tcW w:w="2694" w:type="dxa"/>
            <w:noWrap/>
            <w:vAlign w:val="center"/>
          </w:tcPr>
          <w:p w14:paraId="25B6A926" w14:textId="6D55E97D" w:rsidR="009254EB" w:rsidRPr="00AF4144" w:rsidRDefault="009254EB" w:rsidP="009E7C44">
            <w:pPr>
              <w:jc w:val="center"/>
              <w:rPr>
                <w:sz w:val="20"/>
                <w:szCs w:val="20"/>
                <w:lang w:val="en-US"/>
              </w:rPr>
            </w:pPr>
            <w:r w:rsidRPr="00AF4144">
              <w:rPr>
                <w:sz w:val="20"/>
                <w:szCs w:val="20"/>
                <w:lang w:val="en-US"/>
              </w:rPr>
              <w:t>Transport, by ship, from Port of Hedland to Port of Shanghai</w:t>
            </w:r>
          </w:p>
        </w:tc>
        <w:tc>
          <w:tcPr>
            <w:tcW w:w="1134" w:type="dxa"/>
            <w:vAlign w:val="center"/>
          </w:tcPr>
          <w:p w14:paraId="6B83EF5E" w14:textId="77777777" w:rsidR="009254EB" w:rsidRPr="00AF4144" w:rsidRDefault="009254EB" w:rsidP="009E7C44">
            <w:pPr>
              <w:spacing w:after="200" w:line="276" w:lineRule="auto"/>
              <w:jc w:val="center"/>
              <w:rPr>
                <w:sz w:val="20"/>
                <w:szCs w:val="20"/>
                <w:lang w:val="en-US"/>
              </w:rPr>
            </w:pPr>
            <w:r w:rsidRPr="00AF4144">
              <w:rPr>
                <w:sz w:val="20"/>
                <w:szCs w:val="20"/>
                <w:lang w:val="en-US"/>
              </w:rPr>
              <w:t>Global</w:t>
            </w:r>
          </w:p>
        </w:tc>
        <w:tc>
          <w:tcPr>
            <w:tcW w:w="3099" w:type="dxa"/>
            <w:noWrap/>
            <w:vAlign w:val="center"/>
          </w:tcPr>
          <w:p w14:paraId="3F82DDD0" w14:textId="015430DA" w:rsidR="009254EB" w:rsidRPr="00AF4144" w:rsidRDefault="00EA027C" w:rsidP="009E7C44">
            <w:pPr>
              <w:spacing w:after="200" w:line="276" w:lineRule="auto"/>
              <w:jc w:val="center"/>
              <w:rPr>
                <w:sz w:val="20"/>
                <w:szCs w:val="20"/>
                <w:lang w:val="en-US"/>
              </w:rPr>
            </w:pPr>
            <w:r w:rsidRPr="00AF4144">
              <w:rPr>
                <w:sz w:val="20"/>
                <w:szCs w:val="20"/>
                <w:lang w:val="en-US"/>
              </w:rPr>
              <w:t>market for transport, freight, sea, bulk carrier for dry good.</w:t>
            </w:r>
          </w:p>
        </w:tc>
        <w:tc>
          <w:tcPr>
            <w:tcW w:w="1134" w:type="dxa"/>
            <w:noWrap/>
            <w:vAlign w:val="center"/>
          </w:tcPr>
          <w:p w14:paraId="1A84475C" w14:textId="6806952B" w:rsidR="009254EB" w:rsidRPr="00AF4144" w:rsidRDefault="00487880" w:rsidP="009E7C44">
            <w:pPr>
              <w:tabs>
                <w:tab w:val="decimal" w:pos="492"/>
              </w:tabs>
              <w:jc w:val="center"/>
              <w:rPr>
                <w:sz w:val="20"/>
                <w:szCs w:val="20"/>
                <w:lang w:val="en-US"/>
              </w:rPr>
            </w:pPr>
            <w:r w:rsidRPr="00AF4144">
              <w:rPr>
                <w:sz w:val="20"/>
                <w:szCs w:val="20"/>
                <w:lang w:val="en-US"/>
              </w:rPr>
              <w:t>12240</w:t>
            </w:r>
            <w:r w:rsidR="00603805">
              <w:rPr>
                <w:sz w:val="20"/>
                <w:szCs w:val="20"/>
                <w:lang w:val="en-US"/>
              </w:rPr>
              <w:t>.00</w:t>
            </w:r>
          </w:p>
        </w:tc>
        <w:tc>
          <w:tcPr>
            <w:tcW w:w="1153" w:type="dxa"/>
            <w:noWrap/>
            <w:vAlign w:val="center"/>
          </w:tcPr>
          <w:p w14:paraId="5FB2633F" w14:textId="077FCB96" w:rsidR="009254EB" w:rsidRPr="00AF4144" w:rsidRDefault="00487880" w:rsidP="009E7C44">
            <w:pPr>
              <w:jc w:val="center"/>
              <w:rPr>
                <w:sz w:val="20"/>
                <w:szCs w:val="20"/>
                <w:lang w:val="en-US"/>
              </w:rPr>
            </w:pPr>
            <w:r w:rsidRPr="00AF4144">
              <w:rPr>
                <w:sz w:val="20"/>
                <w:szCs w:val="20"/>
                <w:lang w:val="en-US"/>
              </w:rPr>
              <w:t>Mt*km</w:t>
            </w:r>
          </w:p>
        </w:tc>
      </w:tr>
      <w:tr w:rsidR="009254EB" w:rsidRPr="00AF4144" w14:paraId="0965EA6A" w14:textId="77777777" w:rsidTr="009E7C44">
        <w:trPr>
          <w:trHeight w:val="288"/>
        </w:trPr>
        <w:tc>
          <w:tcPr>
            <w:tcW w:w="2694" w:type="dxa"/>
            <w:noWrap/>
            <w:vAlign w:val="center"/>
          </w:tcPr>
          <w:p w14:paraId="74E2C88D" w14:textId="23ADCD49" w:rsidR="009254EB" w:rsidRPr="00AF4144" w:rsidRDefault="009254EB" w:rsidP="009E7C44">
            <w:pPr>
              <w:jc w:val="center"/>
              <w:rPr>
                <w:sz w:val="20"/>
                <w:szCs w:val="20"/>
                <w:lang w:val="en-US"/>
              </w:rPr>
            </w:pPr>
            <w:r w:rsidRPr="00AF4144">
              <w:rPr>
                <w:sz w:val="20"/>
                <w:szCs w:val="20"/>
                <w:lang w:val="en-US"/>
              </w:rPr>
              <w:t>Transport, by truck, from Port of Shanghai to refinery</w:t>
            </w:r>
          </w:p>
        </w:tc>
        <w:tc>
          <w:tcPr>
            <w:tcW w:w="1134" w:type="dxa"/>
            <w:vAlign w:val="center"/>
          </w:tcPr>
          <w:p w14:paraId="3B34AD1A" w14:textId="0EE7B3D8" w:rsidR="009254EB" w:rsidRPr="00AF4144" w:rsidRDefault="009254EB" w:rsidP="009E7C44">
            <w:pPr>
              <w:spacing w:after="200" w:line="276" w:lineRule="auto"/>
              <w:jc w:val="center"/>
              <w:rPr>
                <w:sz w:val="20"/>
                <w:szCs w:val="20"/>
                <w:lang w:val="en-US"/>
              </w:rPr>
            </w:pPr>
            <w:r w:rsidRPr="00AF4144">
              <w:rPr>
                <w:sz w:val="20"/>
                <w:szCs w:val="20"/>
                <w:lang w:val="en-US"/>
              </w:rPr>
              <w:t>China</w:t>
            </w:r>
          </w:p>
        </w:tc>
        <w:tc>
          <w:tcPr>
            <w:tcW w:w="3099" w:type="dxa"/>
            <w:noWrap/>
            <w:vAlign w:val="center"/>
          </w:tcPr>
          <w:p w14:paraId="6EE19D3A" w14:textId="70928499" w:rsidR="009254EB" w:rsidRPr="00AF4144" w:rsidRDefault="00EA027C" w:rsidP="009E7C44">
            <w:pPr>
              <w:spacing w:after="200" w:line="276" w:lineRule="auto"/>
              <w:jc w:val="center"/>
              <w:rPr>
                <w:sz w:val="20"/>
                <w:szCs w:val="20"/>
                <w:lang w:val="en-US"/>
              </w:rPr>
            </w:pPr>
            <w:r w:rsidRPr="00AF4144">
              <w:rPr>
                <w:sz w:val="20"/>
                <w:szCs w:val="20"/>
                <w:lang w:val="en-US"/>
              </w:rPr>
              <w:t>market for transport, freight, lorry &gt; 32 metric ton, EURO5</w:t>
            </w:r>
          </w:p>
        </w:tc>
        <w:tc>
          <w:tcPr>
            <w:tcW w:w="1134" w:type="dxa"/>
            <w:noWrap/>
            <w:vAlign w:val="center"/>
          </w:tcPr>
          <w:p w14:paraId="6059B1A7" w14:textId="54FBC579" w:rsidR="009254EB" w:rsidRPr="00AF4144" w:rsidRDefault="00487880" w:rsidP="009E7C44">
            <w:pPr>
              <w:tabs>
                <w:tab w:val="decimal" w:pos="492"/>
              </w:tabs>
              <w:jc w:val="center"/>
              <w:rPr>
                <w:sz w:val="20"/>
                <w:szCs w:val="20"/>
                <w:lang w:val="en-US"/>
              </w:rPr>
            </w:pPr>
            <w:r w:rsidRPr="00AF4144">
              <w:rPr>
                <w:sz w:val="20"/>
                <w:szCs w:val="20"/>
                <w:lang w:val="en-US"/>
              </w:rPr>
              <w:t>573</w:t>
            </w:r>
            <w:r w:rsidR="00603805">
              <w:rPr>
                <w:sz w:val="20"/>
                <w:szCs w:val="20"/>
                <w:lang w:val="en-US"/>
              </w:rPr>
              <w:t>.00</w:t>
            </w:r>
          </w:p>
        </w:tc>
        <w:tc>
          <w:tcPr>
            <w:tcW w:w="1153" w:type="dxa"/>
            <w:noWrap/>
            <w:vAlign w:val="center"/>
          </w:tcPr>
          <w:p w14:paraId="6C014FF9" w14:textId="5E338D68" w:rsidR="009254EB" w:rsidRPr="00AF4144" w:rsidRDefault="00487880" w:rsidP="009E7C44">
            <w:pPr>
              <w:jc w:val="center"/>
              <w:rPr>
                <w:sz w:val="20"/>
                <w:szCs w:val="20"/>
                <w:lang w:val="en-US"/>
              </w:rPr>
            </w:pPr>
            <w:r w:rsidRPr="00AF4144">
              <w:rPr>
                <w:sz w:val="20"/>
                <w:szCs w:val="20"/>
                <w:lang w:val="en-US"/>
              </w:rPr>
              <w:t>Mt*km</w:t>
            </w:r>
          </w:p>
        </w:tc>
      </w:tr>
      <w:tr w:rsidR="009254EB" w:rsidRPr="00AF4144" w14:paraId="2ADF81B0" w14:textId="77777777" w:rsidTr="009E7C44">
        <w:trPr>
          <w:trHeight w:val="47"/>
        </w:trPr>
        <w:tc>
          <w:tcPr>
            <w:tcW w:w="9214" w:type="dxa"/>
            <w:gridSpan w:val="5"/>
            <w:shd w:val="clear" w:color="auto" w:fill="BFBFBF" w:themeFill="background1" w:themeFillShade="BF"/>
            <w:noWrap/>
            <w:vAlign w:val="center"/>
          </w:tcPr>
          <w:p w14:paraId="26767E7E" w14:textId="1E13D2A2" w:rsidR="009254EB" w:rsidRPr="00AF4144" w:rsidRDefault="009254EB" w:rsidP="009E7C44">
            <w:pPr>
              <w:tabs>
                <w:tab w:val="decimal" w:pos="492"/>
              </w:tabs>
              <w:jc w:val="center"/>
              <w:rPr>
                <w:sz w:val="20"/>
                <w:szCs w:val="20"/>
                <w:lang w:val="en-US"/>
              </w:rPr>
            </w:pPr>
            <w:r w:rsidRPr="00AF4144">
              <w:rPr>
                <w:sz w:val="20"/>
                <w:szCs w:val="20"/>
                <w:lang w:val="en-US"/>
              </w:rPr>
              <w:t>Output (</w:t>
            </w:r>
            <w:r w:rsidR="00880D07" w:rsidRPr="00AF4144">
              <w:rPr>
                <w:sz w:val="20"/>
                <w:szCs w:val="20"/>
                <w:lang w:val="en-US"/>
              </w:rPr>
              <w:t>t</w:t>
            </w:r>
            <w:r w:rsidRPr="00AF4144">
              <w:rPr>
                <w:sz w:val="20"/>
                <w:szCs w:val="20"/>
                <w:lang w:val="en-US"/>
              </w:rPr>
              <w:t>ransportation)</w:t>
            </w:r>
          </w:p>
        </w:tc>
      </w:tr>
      <w:tr w:rsidR="00880D07" w:rsidRPr="00AF4144" w14:paraId="629C00BB" w14:textId="77777777" w:rsidTr="009E7C44">
        <w:trPr>
          <w:trHeight w:val="288"/>
        </w:trPr>
        <w:tc>
          <w:tcPr>
            <w:tcW w:w="2694" w:type="dxa"/>
            <w:noWrap/>
            <w:vAlign w:val="center"/>
          </w:tcPr>
          <w:p w14:paraId="5B7F1594" w14:textId="14EEB3D9" w:rsidR="00880D07" w:rsidRPr="00AF4144" w:rsidRDefault="00880D07" w:rsidP="009E7C44">
            <w:pPr>
              <w:jc w:val="center"/>
              <w:rPr>
                <w:i/>
                <w:sz w:val="20"/>
                <w:szCs w:val="20"/>
                <w:lang w:val="en-US"/>
              </w:rPr>
            </w:pPr>
            <w:r w:rsidRPr="00AF4144">
              <w:rPr>
                <w:i/>
                <w:sz w:val="20"/>
                <w:szCs w:val="20"/>
                <w:lang w:val="en-US"/>
              </w:rPr>
              <w:t>Manganese ore, at refinery (fines and lumps)</w:t>
            </w:r>
          </w:p>
        </w:tc>
        <w:tc>
          <w:tcPr>
            <w:tcW w:w="1134" w:type="dxa"/>
            <w:vAlign w:val="center"/>
          </w:tcPr>
          <w:p w14:paraId="356BA409" w14:textId="77777777" w:rsidR="00880D07" w:rsidRPr="00AF4144" w:rsidRDefault="00880D07" w:rsidP="009E7C44">
            <w:pPr>
              <w:jc w:val="center"/>
              <w:rPr>
                <w:i/>
                <w:sz w:val="20"/>
                <w:szCs w:val="20"/>
                <w:lang w:val="en-US"/>
              </w:rPr>
            </w:pPr>
            <w:r w:rsidRPr="00AF4144">
              <w:rPr>
                <w:i/>
                <w:sz w:val="20"/>
                <w:szCs w:val="20"/>
                <w:lang w:val="en-US"/>
              </w:rPr>
              <w:t>-</w:t>
            </w:r>
          </w:p>
        </w:tc>
        <w:tc>
          <w:tcPr>
            <w:tcW w:w="3099" w:type="dxa"/>
            <w:noWrap/>
            <w:vAlign w:val="center"/>
          </w:tcPr>
          <w:p w14:paraId="7D80BBDE" w14:textId="389D816F" w:rsidR="00880D07" w:rsidRPr="00AF4144" w:rsidRDefault="00880D07" w:rsidP="009E7C44">
            <w:pPr>
              <w:jc w:val="center"/>
              <w:rPr>
                <w:i/>
                <w:sz w:val="20"/>
                <w:szCs w:val="20"/>
                <w:lang w:val="en-US"/>
              </w:rPr>
            </w:pPr>
            <w:r w:rsidRPr="00AF4144">
              <w:rPr>
                <w:i/>
                <w:sz w:val="20"/>
                <w:szCs w:val="20"/>
                <w:lang w:val="en-US"/>
              </w:rPr>
              <w:t>Intermediate product</w:t>
            </w:r>
          </w:p>
        </w:tc>
        <w:tc>
          <w:tcPr>
            <w:tcW w:w="1134" w:type="dxa"/>
            <w:noWrap/>
            <w:vAlign w:val="center"/>
          </w:tcPr>
          <w:p w14:paraId="4EB4223E" w14:textId="43FB7185" w:rsidR="00880D07" w:rsidRPr="00AF4144" w:rsidRDefault="00880D07" w:rsidP="009E7C44">
            <w:pPr>
              <w:tabs>
                <w:tab w:val="decimal" w:pos="492"/>
              </w:tabs>
              <w:jc w:val="center"/>
              <w:rPr>
                <w:i/>
                <w:sz w:val="20"/>
                <w:szCs w:val="20"/>
                <w:lang w:val="en-US"/>
              </w:rPr>
            </w:pPr>
            <w:r w:rsidRPr="00AF4144">
              <w:rPr>
                <w:i/>
                <w:sz w:val="20"/>
                <w:szCs w:val="20"/>
                <w:lang w:val="en-US"/>
              </w:rPr>
              <w:t>1.51</w:t>
            </w:r>
          </w:p>
        </w:tc>
        <w:tc>
          <w:tcPr>
            <w:tcW w:w="1153" w:type="dxa"/>
            <w:noWrap/>
            <w:vAlign w:val="center"/>
          </w:tcPr>
          <w:p w14:paraId="6F928242" w14:textId="77777777" w:rsidR="00880D07" w:rsidRPr="00AF4144" w:rsidRDefault="00880D07" w:rsidP="009E7C44">
            <w:pPr>
              <w:jc w:val="center"/>
              <w:rPr>
                <w:i/>
                <w:sz w:val="20"/>
                <w:szCs w:val="20"/>
                <w:lang w:val="en-US"/>
              </w:rPr>
            </w:pPr>
            <w:r w:rsidRPr="00AF4144">
              <w:rPr>
                <w:i/>
                <w:sz w:val="20"/>
                <w:szCs w:val="20"/>
                <w:lang w:val="en-US"/>
              </w:rPr>
              <w:t>Mt</w:t>
            </w:r>
          </w:p>
        </w:tc>
      </w:tr>
    </w:tbl>
    <w:p w14:paraId="6C11F9F3" w14:textId="2E8F836E" w:rsidR="00D67DFB" w:rsidRPr="00734D9B" w:rsidRDefault="00D67DFB" w:rsidP="00C27F33">
      <w:pPr>
        <w:pStyle w:val="Titre2"/>
        <w:numPr>
          <w:ilvl w:val="1"/>
          <w:numId w:val="23"/>
        </w:numPr>
      </w:pPr>
      <w:bookmarkStart w:id="23" w:name="_Toc126328229"/>
      <w:r w:rsidRPr="00AF4144">
        <w:t>Metallurg</w:t>
      </w:r>
      <w:bookmarkEnd w:id="20"/>
      <w:r w:rsidR="00140E3B" w:rsidRPr="00AF4144">
        <w:t>y</w:t>
      </w:r>
      <w:bookmarkEnd w:id="23"/>
    </w:p>
    <w:p w14:paraId="5CBE8557" w14:textId="2F414278" w:rsidR="006C5746" w:rsidRPr="00AF4144" w:rsidRDefault="006C5746" w:rsidP="00D67DFB">
      <w:pPr>
        <w:jc w:val="both"/>
        <w:rPr>
          <w:lang w:val="en-US"/>
        </w:rPr>
      </w:pPr>
      <w:r w:rsidRPr="00AF4144">
        <w:rPr>
          <w:lang w:val="en-US"/>
        </w:rPr>
        <w:t xml:space="preserve">The </w:t>
      </w:r>
      <w:r w:rsidRPr="00AF4144">
        <w:rPr>
          <w:sz w:val="24"/>
          <w:lang w:val="en-US"/>
        </w:rPr>
        <w:t>Woodie </w:t>
      </w:r>
      <w:proofErr w:type="spellStart"/>
      <w:r w:rsidRPr="00AF4144">
        <w:rPr>
          <w:sz w:val="24"/>
          <w:lang w:val="en-US"/>
        </w:rPr>
        <w:t>Woodie</w:t>
      </w:r>
      <w:proofErr w:type="spellEnd"/>
      <w:r w:rsidRPr="00AF4144">
        <w:rPr>
          <w:lang w:val="en-US"/>
        </w:rPr>
        <w:t xml:space="preserve"> mine produces lumps and fines as </w:t>
      </w:r>
      <w:r w:rsidR="00536019">
        <w:rPr>
          <w:lang w:val="en-US"/>
        </w:rPr>
        <w:t>marketable</w:t>
      </w:r>
      <w:r w:rsidRPr="00AF4144">
        <w:rPr>
          <w:lang w:val="en-US"/>
        </w:rPr>
        <w:t xml:space="preserve"> product</w:t>
      </w:r>
      <w:r w:rsidR="00536019">
        <w:rPr>
          <w:lang w:val="en-US"/>
        </w:rPr>
        <w:t>s</w:t>
      </w:r>
      <w:r w:rsidR="00B36D05">
        <w:rPr>
          <w:lang w:val="en-US"/>
        </w:rPr>
        <w:t>.</w:t>
      </w:r>
      <w:r w:rsidRPr="00AF4144">
        <w:rPr>
          <w:lang w:val="en-US"/>
        </w:rPr>
        <w:t xml:space="preserve"> However, since the comparative study of metal production from manganese nodules produces ferromanganese, additional processing steps must be appended after the production of lumps and fines. The metallurgical processing of lumps and fines to ferromanganese was modeled using the data sets from the study by the </w:t>
      </w:r>
      <w:sdt>
        <w:sdtPr>
          <w:rPr>
            <w:lang w:val="en-US"/>
          </w:rPr>
          <w:alias w:val="To edit, see citavi.com/edit"/>
          <w:tag w:val="CitaviPlaceholder#a1e44898-32ae-42e4-8617-76934f8ab288"/>
          <w:id w:val="1730411271"/>
          <w:placeholder>
            <w:docPart w:val="269A8AEB0C244C3F8933E27278448473"/>
          </w:placeholder>
        </w:sdtPr>
        <w:sdtContent>
          <w:r w:rsidRPr="00AF4144">
            <w:rPr>
              <w:noProof/>
              <w:lang w:val="en-US"/>
            </w:rPr>
            <w:fldChar w:fldCharType="begin"/>
          </w:r>
          <w:r w:rsidR="001B5314" w:rsidRPr="00AF4144">
            <w:rPr>
              <w:noProof/>
              <w:lang w:val="en-US"/>
            </w:rPr>
            <w:instrText>ADDIN CitaviPlaceholder{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dGVybmF0aW9uYWwgTWFuZ2FuZXNlIEluc3RpdHV0ZSIsIlByb3RlY3RlZCI6ZmFsc2UsIlNleCI6MCwiQ3JlYXRlZEJ5IjoiX0JlbmphbWluIEZyaXR6IiwiQ3JlYXRlZE9uIjoiMjAyMi0wNi0yN1QxNTo1MjoxMiIsIk1vZGlmaWVkQnkiOiJfQmVuamFtaW4gRnJpdHoiLCJJZCI6ImMyODQ0ZTRkLTFiZDgtNGU5MC1hNjA2LWE3YTZiMTA5NTYxMCIsIk1vZGlmaWVkT24iOiIyMDIyLTA2LTI3VDE1OjUyOjEy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I1MDk0MGM2LThiOTMtNDM3YS05YTIyLTQ2OTIyYTJlNzZl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}</w:instrText>
          </w:r>
          <w:r w:rsidRPr="00AF4144">
            <w:rPr>
              <w:noProof/>
              <w:lang w:val="en-US"/>
            </w:rPr>
            <w:fldChar w:fldCharType="separate"/>
          </w:r>
          <w:r w:rsidR="00FF660B">
            <w:rPr>
              <w:noProof/>
              <w:lang w:val="en-US"/>
            </w:rPr>
            <w:t>International Manganese Institute</w:t>
          </w:r>
          <w:r w:rsidRPr="00AF4144">
            <w:rPr>
              <w:noProof/>
              <w:lang w:val="en-US"/>
            </w:rPr>
            <w:fldChar w:fldCharType="end"/>
          </w:r>
        </w:sdtContent>
      </w:sdt>
      <w:r w:rsidRPr="00AF4144">
        <w:rPr>
          <w:lang w:val="en-US"/>
        </w:rPr>
        <w:t xml:space="preserve"> </w:t>
      </w:r>
      <w:sdt>
        <w:sdtPr>
          <w:rPr>
            <w:lang w:val="en-US"/>
          </w:rPr>
          <w:alias w:val="To edit, see citavi.com/edit"/>
          <w:tag w:val="CitaviPlaceholder#4bff006e-f6b8-4067-bba3-7cf1d3dfeed4"/>
          <w:id w:val="-1653055507"/>
          <w:placeholder>
            <w:docPart w:val="269A8AEB0C244C3F8933E27278448473"/>
          </w:placeholder>
        </w:sdtPr>
        <w:sdtContent>
          <w:r w:rsidRPr="00AF4144">
            <w:rPr>
              <w:noProof/>
              <w:lang w:val="en-US"/>
            </w:rPr>
            <w:fldChar w:fldCharType="begin"/>
          </w:r>
          <w:r w:rsidR="00B944DD">
            <w:rPr>
              <w:noProof/>
              <w:lang w:val="en-US"/>
            </w:rPr>
            <w:instrText>ADDIN CitaviPlaceholder{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LTEsIk9yaWdpbmFsU3RyaW5nIjoiUy4gNjAgZmYuIiwiU3RhcnRQYWdlIjp7IiRpZCI6IjUiLCIkdHlwZSI6IlN3aXNzQWNhZGVtaWMuUGFnZU51bWJlciwgU3dpc3NBY2FkZW1pYyIsIklzRnVsbHlOdW1lcmljIjpmYWxzZSwiTnVtYmVyIjo2MCwiTnVtYmVyaW5nVHlwZSI6MCwiTnVtZXJhbFN5c3RlbSI6LTEsIk9yaWdpbmFsU3RyaW5nIjoiUy4gNjAgZmYuIiwiUHJldHR5U3RyaW5nIjoiUy4gNjAgZmYuIn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JbnRlcm5hdGlvbmFsIE1hbmdhbmVzZSBJbnN0aXR1dGUiLCJQcm90ZWN0ZWQiOmZhbHNlLCJTZXgiOjAsIkNyZWF0ZWRCeSI6Il9CZW5qYW1pbiBGcml0eiIsIkNyZWF0ZWRPbiI6IjIwMjItMDYtMjdUMTU6NTI6MTIiLCJNb2RpZmllZEJ5IjoiX0JlbmphbWluIEZyaXR6IiwiSWQiOiJjMjg0NGU0ZC0xYmQ4LTRlOTAtYTYwNi1hN2E2YjEwOTU2MTAiLCJNb2RpZmllZE9uIjoiMjAyMi0wNi0yN1QxNTo1MjoxMi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yNTA5NDBjNi04YjkzLTQzN2EtOWEyMi00NjkyMmEyZTc2ZW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}</w:instrText>
          </w:r>
          <w:r w:rsidRPr="00AF4144">
            <w:rPr>
              <w:noProof/>
              <w:lang w:val="en-US"/>
            </w:rPr>
            <w:fldChar w:fldCharType="separate"/>
          </w:r>
          <w:r w:rsidR="00FF660B">
            <w:rPr>
              <w:noProof/>
              <w:lang w:val="en-US"/>
            </w:rPr>
            <w:t>(2014)</w:t>
          </w:r>
          <w:r w:rsidRPr="00AF4144">
            <w:rPr>
              <w:noProof/>
              <w:lang w:val="en-US"/>
            </w:rPr>
            <w:fldChar w:fldCharType="end"/>
          </w:r>
        </w:sdtContent>
      </w:sdt>
      <w:r w:rsidRPr="00AF4144">
        <w:rPr>
          <w:lang w:val="en-US"/>
        </w:rPr>
        <w:t>. The fines are sintered prior to preparation in order to increase process stability in subsequent smelting. The data set was scaled with the respective quantities of lumps and fines. The reference year of the data set is 2010</w:t>
      </w:r>
      <w:r w:rsidR="00CF26B2">
        <w:rPr>
          <w:lang w:val="en-US"/>
        </w:rPr>
        <w:t>,</w:t>
      </w:r>
      <w:r w:rsidR="00CF26B2" w:rsidRPr="00CF26B2">
        <w:rPr>
          <w:lang w:val="en-US"/>
        </w:rPr>
        <w:t xml:space="preserve"> </w:t>
      </w:r>
      <w:r w:rsidR="00CF26B2" w:rsidRPr="00AF4144">
        <w:rPr>
          <w:lang w:val="en-US"/>
        </w:rPr>
        <w:t>according to</w:t>
      </w:r>
      <w:r w:rsidR="00F411D1">
        <w:rPr>
          <w:lang w:val="en-US"/>
        </w:rPr>
        <w:t xml:space="preserve"> the</w:t>
      </w:r>
      <w:r w:rsidR="00CF26B2" w:rsidRPr="00AF4144">
        <w:rPr>
          <w:lang w:val="en-US"/>
        </w:rPr>
        <w:t xml:space="preserve"> </w:t>
      </w:r>
      <w:sdt>
        <w:sdtPr>
          <w:rPr>
            <w:lang w:val="en-US"/>
          </w:rPr>
          <w:alias w:val="To edit, see citavi.com/edit"/>
          <w:tag w:val="CitaviPlaceholder#f6a6abe1-a956-45b8-adfb-0d646108f077"/>
          <w:id w:val="-1162623696"/>
          <w:placeholder>
            <w:docPart w:val="DA527EDD01644912BCF199008F0392F7"/>
          </w:placeholder>
        </w:sdtPr>
        <w:sdtContent>
          <w:r w:rsidR="00CF26B2" w:rsidRPr="00AF4144">
            <w:rPr>
              <w:noProof/>
              <w:lang w:val="en-US"/>
            </w:rPr>
            <w:fldChar w:fldCharType="begin"/>
          </w:r>
          <w:r w:rsidR="00CF26B2" w:rsidRPr="00AF4144">
            <w:rPr>
              <w:noProof/>
              <w:lang w:val="en-US"/>
            </w:rPr>
            <w:instrText>ADDIN CitaviPlaceholder{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dGVybmF0aW9uYWwgTWFuZ2FuZXNlIEluc3RpdHV0ZSIsIlByb3RlY3RlZCI6ZmFsc2UsIlNleCI6MCwiQ3JlYXRlZEJ5IjoiX0JlbmphbWluIEZyaXR6IiwiQ3JlYXRlZE9uIjoiMjAyMi0wNi0yN1QxNTo1MjoxMiIsIk1vZGlmaWVkQnkiOiJfQmVuamFtaW4gRnJpdHoiLCJJZCI6ImMyODQ0ZTRkLTFiZDgtNGU5MC1hNjA2LWE3YTZiMTA5NTYxMCIsIk1vZGlmaWVkT24iOiIyMDIyLTA2LTI3VDE1OjUyOjEy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I1MDk0MGM2LThiOTMtNDM3YS05YTIyLTQ2OTIyYTJlNzZl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}</w:instrText>
          </w:r>
          <w:r w:rsidR="00CF26B2" w:rsidRPr="00AF4144">
            <w:rPr>
              <w:noProof/>
              <w:lang w:val="en-US"/>
            </w:rPr>
            <w:fldChar w:fldCharType="separate"/>
          </w:r>
          <w:r w:rsidR="00FF660B">
            <w:rPr>
              <w:noProof/>
              <w:lang w:val="en-US"/>
            </w:rPr>
            <w:t>International Manganese Institute</w:t>
          </w:r>
          <w:r w:rsidR="00CF26B2" w:rsidRPr="00AF4144">
            <w:rPr>
              <w:noProof/>
              <w:lang w:val="en-US"/>
            </w:rPr>
            <w:fldChar w:fldCharType="end"/>
          </w:r>
        </w:sdtContent>
      </w:sdt>
      <w:r w:rsidR="00CF26B2" w:rsidRPr="00AF4144">
        <w:rPr>
          <w:lang w:val="en-US"/>
        </w:rPr>
        <w:t xml:space="preserve"> </w:t>
      </w:r>
      <w:sdt>
        <w:sdtPr>
          <w:rPr>
            <w:lang w:val="en-US"/>
          </w:rPr>
          <w:alias w:val="To edit, see citavi.com/edit"/>
          <w:tag w:val="CitaviPlaceholder#d441084d-5670-407d-982c-8d1ba280dbbd"/>
          <w:id w:val="612790334"/>
          <w:placeholder>
            <w:docPart w:val="DA527EDD01644912BCF199008F0392F7"/>
          </w:placeholder>
        </w:sdtPr>
        <w:sdtContent>
          <w:r w:rsidR="00CF26B2" w:rsidRPr="00AF4144">
            <w:rPr>
              <w:noProof/>
              <w:lang w:val="en-US"/>
            </w:rPr>
            <w:fldChar w:fldCharType="begin"/>
          </w:r>
          <w:r w:rsidR="00CF26B2">
            <w:rPr>
              <w:noProof/>
              <w:lang w:val="en-US"/>
            </w:rPr>
            <w:instrText>ADDIN CitaviPlaceholder{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LTEsIk9yaWdpbmFsU3RyaW5nIjoiUy4gNjAgZmYuIiwiU3RhcnRQYWdlIjp7IiRpZCI6IjUiLCIkdHlwZSI6IlN3aXNzQWNhZGVtaWMuUGFnZU51bWJlciwgU3dpc3NBY2FkZW1pYyIsIklzRnVsbHlOdW1lcmljIjpmYWxzZSwiTnVtYmVyIjo2MCwiTnVtYmVyaW5nVHlwZSI6MCwiTnVtZXJhbFN5c3RlbSI6LTEsIk9yaWdpbmFsU3RyaW5nIjoiUy4gNjAgZmYuIiwiUHJldHR5U3RyaW5nIjoiUy4gNjAgZmYuIn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JbnRlcm5hdGlvbmFsIE1hbmdhbmVzZSBJbnN0aXR1dGUiLCJQcm90ZWN0ZWQiOmZhbHNlLCJTZXgiOjAsIkNyZWF0ZWRCeSI6Il9CZW5qYW1pbiBGcml0eiIsIkNyZWF0ZWRPbiI6IjIwMjItMDYtMjdUMTU6NTI6MTIiLCJNb2RpZmllZEJ5IjoiX0JlbmphbWluIEZyaXR6IiwiSWQiOiJjMjg0NGU0ZC0xYmQ4LTRlOTAtYTYwNi1hN2E2YjEwOTU2MTAiLCJNb2RpZmllZE9uIjoiMjAyMi0wNi0yN1QxNTo1MjoxMi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yNTA5NDBjNi04YjkzLTQzN2EtOWEyMi00NjkyMmEyZTc2ZW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}</w:instrText>
          </w:r>
          <w:r w:rsidR="00CF26B2" w:rsidRPr="00AF4144">
            <w:rPr>
              <w:noProof/>
              <w:lang w:val="en-US"/>
            </w:rPr>
            <w:fldChar w:fldCharType="separate"/>
          </w:r>
          <w:r w:rsidR="00FF660B">
            <w:rPr>
              <w:noProof/>
              <w:lang w:val="en-US"/>
            </w:rPr>
            <w:t>(2014)</w:t>
          </w:r>
          <w:r w:rsidR="00CF26B2" w:rsidRPr="00AF4144">
            <w:rPr>
              <w:noProof/>
              <w:lang w:val="en-US"/>
            </w:rPr>
            <w:fldChar w:fldCharType="end"/>
          </w:r>
        </w:sdtContent>
      </w:sdt>
      <w:r w:rsidRPr="00AF4144">
        <w:rPr>
          <w:lang w:val="en-US"/>
        </w:rPr>
        <w:t xml:space="preserve">. </w:t>
      </w:r>
      <w:r w:rsidR="00CF26B2">
        <w:rPr>
          <w:lang w:val="en-US"/>
        </w:rPr>
        <w:t>The following adjustments were made</w:t>
      </w:r>
      <w:r w:rsidRPr="00AF4144">
        <w:rPr>
          <w:lang w:val="en-US"/>
        </w:rPr>
        <w:t>:</w:t>
      </w:r>
    </w:p>
    <w:p w14:paraId="2BF7F8AE" w14:textId="25B2C7BF" w:rsidR="00140E3B" w:rsidRPr="00AF4144" w:rsidRDefault="00140E3B" w:rsidP="00140E3B">
      <w:pPr>
        <w:pStyle w:val="Paragraphedeliste"/>
        <w:numPr>
          <w:ilvl w:val="0"/>
          <w:numId w:val="6"/>
        </w:numPr>
        <w:spacing w:after="200" w:line="276" w:lineRule="auto"/>
        <w:jc w:val="both"/>
      </w:pPr>
      <w:r w:rsidRPr="00AF4144">
        <w:t xml:space="preserve">The ratio of fines output to input in sintering was assumed to be 0.8, as stated by </w:t>
      </w:r>
      <w:r w:rsidR="00CF26B2">
        <w:t xml:space="preserve">the </w:t>
      </w:r>
      <w:sdt>
        <w:sdtPr>
          <w:alias w:val="To edit, see citavi.com/edit"/>
          <w:tag w:val="CitaviPlaceholder#4bcc1a04-eff5-46f8-829e-9e69afb6f897"/>
          <w:id w:val="316772132"/>
          <w:placeholder>
            <w:docPart w:val="E6DD7524A87C47B5B2BF5F15979F684F"/>
          </w:placeholder>
        </w:sdtPr>
        <w:sdtContent>
          <w:r w:rsidRPr="00AF4144">
            <w:rPr>
              <w:noProof/>
            </w:rPr>
            <w:fldChar w:fldCharType="begin"/>
          </w:r>
          <w:r w:rsidR="001B5314" w:rsidRPr="00AF4144">
            <w:rPr>
              <w:noProof/>
            </w:rPr>
            <w:instrText>ADDIN CitaviPlaceholder{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dGVybmF0aW9uYWwgTWFuZ2FuZXNlIEluc3RpdHV0ZSIsIlByb3RlY3RlZCI6ZmFsc2UsIlNleCI6MCwiQ3JlYXRlZEJ5IjoiX0JlbmphbWluIEZyaXR6IiwiQ3JlYXRlZE9uIjoiMjAyMi0wNi0yN1QxNTo1MjoxMiIsIk1vZGlmaWVkQnkiOiJfQmVuamFtaW4gRnJpdHoiLCJJZCI6ImMyODQ0ZTRkLTFiZDgtNGU5MC1hNjA2LWE3YTZiMTA5NTYxMCIsIk1vZGlmaWVkT24iOiIyMDIyLTA2LTI3VDE1OjUyOjEy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I1MDk0MGM2LThiOTMtNDM3YS05YTIyLTQ2OTIyYTJlNzZl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}</w:instrText>
          </w:r>
          <w:r w:rsidRPr="00AF4144">
            <w:rPr>
              <w:noProof/>
            </w:rPr>
            <w:fldChar w:fldCharType="separate"/>
          </w:r>
          <w:r w:rsidR="00FF660B">
            <w:rPr>
              <w:noProof/>
            </w:rPr>
            <w:t>International Manganese Institute</w:t>
          </w:r>
          <w:r w:rsidRPr="00AF4144">
            <w:rPr>
              <w:noProof/>
            </w:rPr>
            <w:fldChar w:fldCharType="end"/>
          </w:r>
        </w:sdtContent>
      </w:sdt>
      <w:r w:rsidRPr="00AF4144">
        <w:t xml:space="preserve"> </w:t>
      </w:r>
      <w:sdt>
        <w:sdtPr>
          <w:alias w:val="To edit, see citavi.com/edit"/>
          <w:tag w:val="CitaviPlaceholder#fd2139f8-51dd-442f-89ae-7d9dc79c4c49"/>
          <w:id w:val="-1267927271"/>
          <w:placeholder>
            <w:docPart w:val="E6DD7524A87C47B5B2BF5F15979F684F"/>
          </w:placeholder>
        </w:sdtPr>
        <w:sdtContent>
          <w:r w:rsidRPr="00AF4144">
            <w:rPr>
              <w:noProof/>
            </w:rPr>
            <w:fldChar w:fldCharType="begin"/>
          </w:r>
          <w:r w:rsidR="001B5314" w:rsidRPr="00AF4144">
            <w:rPr>
              <w:noProof/>
            </w:rPr>
            <w:instrText>ADDIN CitaviPlaceholder{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JbnRlcm5hdGlvbmFsIE1hbmdhbmVzZSBJbnN0aXR1dGUiLCJQcm90ZWN0ZWQiOmZhbHNlLCJTZXgiOjAsIkNyZWF0ZWRCeSI6Il9CZW5qYW1pbiBGcml0eiIsIkNyZWF0ZWRPbiI6IjIwMjItMDYtMjdUMTU6NTI6MTIiLCJNb2RpZmllZEJ5IjoiX0JlbmphbWluIEZyaXR6IiwiSWQiOiJjMjg0NGU0ZC0xYmQ4LTRlOTAtYTYwNi1hN2E2YjEwOTU2MTAiLCJNb2RpZmllZE9uIjoiMjAyMi0wNi0yN1QxNTo1MjoxMi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yNTA5NDBjNi04YjkzLTQzN2EtOWEyMi00NjkyMmEyZTc2ZW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}</w:instrText>
          </w:r>
          <w:r w:rsidRPr="00AF4144">
            <w:rPr>
              <w:noProof/>
            </w:rPr>
            <w:fldChar w:fldCharType="separate"/>
          </w:r>
          <w:r w:rsidR="00FF660B">
            <w:rPr>
              <w:noProof/>
            </w:rPr>
            <w:t>(2014)</w:t>
          </w:r>
          <w:r w:rsidRPr="00AF4144">
            <w:rPr>
              <w:noProof/>
            </w:rPr>
            <w:fldChar w:fldCharType="end"/>
          </w:r>
        </w:sdtContent>
      </w:sdt>
      <w:r w:rsidRPr="00AF4144">
        <w:t>.</w:t>
      </w:r>
    </w:p>
    <w:p w14:paraId="630BED4C" w14:textId="73B83BAF" w:rsidR="00140E3B" w:rsidRPr="00AF4144" w:rsidRDefault="00140E3B" w:rsidP="00140E3B">
      <w:pPr>
        <w:pStyle w:val="Paragraphedeliste"/>
        <w:numPr>
          <w:ilvl w:val="0"/>
          <w:numId w:val="6"/>
        </w:numPr>
        <w:spacing w:after="200" w:line="276" w:lineRule="auto"/>
        <w:jc w:val="both"/>
      </w:pPr>
      <w:r w:rsidRPr="00AF4144">
        <w:t xml:space="preserve">The inputs "other </w:t>
      </w:r>
      <w:r w:rsidR="00F411D1">
        <w:t>M</w:t>
      </w:r>
      <w:r w:rsidRPr="00AF4144">
        <w:t>n materials", "</w:t>
      </w:r>
      <w:r w:rsidR="00F411D1">
        <w:t>S</w:t>
      </w:r>
      <w:r w:rsidRPr="00AF4144">
        <w:t>i-materials", "</w:t>
      </w:r>
      <w:r w:rsidR="00F411D1">
        <w:t>F</w:t>
      </w:r>
      <w:r w:rsidRPr="00AF4144">
        <w:t>e-materials" and "electrodes" in the melting process were not considered</w:t>
      </w:r>
      <w:r w:rsidR="00F411D1">
        <w:t xml:space="preserve">, </w:t>
      </w:r>
      <w:r w:rsidR="00F411D1" w:rsidRPr="00AF4144">
        <w:t>according to</w:t>
      </w:r>
      <w:r w:rsidR="00F411D1">
        <w:t xml:space="preserve"> the</w:t>
      </w:r>
      <w:r w:rsidR="00F411D1" w:rsidRPr="00AF4144">
        <w:t xml:space="preserve"> </w:t>
      </w:r>
      <w:sdt>
        <w:sdtPr>
          <w:alias w:val="To edit, see citavi.com/edit"/>
          <w:tag w:val="CitaviPlaceholder#f9be11c8-a7cf-43ef-aefd-b831de7fc703"/>
          <w:id w:val="-2023467359"/>
          <w:placeholder>
            <w:docPart w:val="CBF6223E8CDD49EA9877D3A65764179A"/>
          </w:placeholder>
        </w:sdtPr>
        <w:sdtContent>
          <w:r w:rsidR="00F411D1" w:rsidRPr="00AF4144">
            <w:rPr>
              <w:noProof/>
            </w:rPr>
            <w:fldChar w:fldCharType="begin"/>
          </w:r>
          <w:r w:rsidR="00F411D1" w:rsidRPr="00AF4144">
            <w:rPr>
              <w:noProof/>
            </w:rPr>
            <w:instrText>ADDIN CitaviPlaceholder{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dGVybmF0aW9uYWwgTWFuZ2FuZXNlIEluc3RpdHV0ZSIsIlByb3RlY3RlZCI6ZmFsc2UsIlNleCI6MCwiQ3JlYXRlZEJ5IjoiX0JlbmphbWluIEZyaXR6IiwiQ3JlYXRlZE9uIjoiMjAyMi0wNi0yN1QxNTo1MjoxMiIsIk1vZGlmaWVkQnkiOiJfQmVuamFtaW4gRnJpdHoiLCJJZCI6ImMyODQ0ZTRkLTFiZDgtNGU5MC1hNjA2LWE3YTZiMTA5NTYxMCIsIk1vZGlmaWVkT24iOiIyMDIyLTA2LTI3VDE1OjUyOjEy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I1MDk0MGM2LThiOTMtNDM3YS05YTIyLTQ2OTIyYTJlNzZl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}</w:instrText>
          </w:r>
          <w:r w:rsidR="00F411D1" w:rsidRPr="00AF4144">
            <w:rPr>
              <w:noProof/>
            </w:rPr>
            <w:fldChar w:fldCharType="separate"/>
          </w:r>
          <w:r w:rsidR="00FF660B">
            <w:rPr>
              <w:noProof/>
            </w:rPr>
            <w:t>International Manganese Institute</w:t>
          </w:r>
          <w:r w:rsidR="00F411D1" w:rsidRPr="00AF4144">
            <w:rPr>
              <w:noProof/>
            </w:rPr>
            <w:fldChar w:fldCharType="end"/>
          </w:r>
        </w:sdtContent>
      </w:sdt>
      <w:r w:rsidR="00F411D1" w:rsidRPr="00AF4144">
        <w:t xml:space="preserve"> </w:t>
      </w:r>
      <w:sdt>
        <w:sdtPr>
          <w:alias w:val="To edit, see citavi.com/edit"/>
          <w:tag w:val="CitaviPlaceholder#8bb3bbcf-f043-41f4-9905-4b1934bac757"/>
          <w:id w:val="-946768202"/>
          <w:placeholder>
            <w:docPart w:val="CBF6223E8CDD49EA9877D3A65764179A"/>
          </w:placeholder>
        </w:sdtPr>
        <w:sdtContent>
          <w:r w:rsidR="00F411D1" w:rsidRPr="00AF4144">
            <w:rPr>
              <w:noProof/>
            </w:rPr>
            <w:fldChar w:fldCharType="begin"/>
          </w:r>
          <w:r w:rsidR="00F411D1" w:rsidRPr="00AF4144">
            <w:rPr>
              <w:noProof/>
            </w:rPr>
            <w:instrText>ADDIN CitaviPlaceholder{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JbnRlcm5hdGlvbmFsIE1hbmdhbmVzZSBJbnN0aXR1dGUiLCJQcm90ZWN0ZWQiOmZhbHNlLCJTZXgiOjAsIkNyZWF0ZWRCeSI6Il9CZW5qYW1pbiBGcml0eiIsIkNyZWF0ZWRPbiI6IjIwMjItMDYtMjdUMTU6NTI6MTIiLCJNb2RpZmllZEJ5IjoiX0JlbmphbWluIEZyaXR6IiwiSWQiOiJjMjg0NGU0ZC0xYmQ4LTRlOTAtYTYwNi1hN2E2YjEwOTU2MTAiLCJNb2RpZmllZE9uIjoiMjAyMi0wNi0yN1QxNTo1MjoxMi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yNTA5NDBjNi04YjkzLTQzN2EtOWEyMi00NjkyMmEyZTc2ZW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}</w:instrText>
          </w:r>
          <w:r w:rsidR="00F411D1" w:rsidRPr="00AF4144">
            <w:rPr>
              <w:noProof/>
            </w:rPr>
            <w:fldChar w:fldCharType="separate"/>
          </w:r>
          <w:r w:rsidR="00FF660B">
            <w:rPr>
              <w:noProof/>
            </w:rPr>
            <w:t>(2014)</w:t>
          </w:r>
          <w:r w:rsidR="00F411D1" w:rsidRPr="00AF4144">
            <w:rPr>
              <w:noProof/>
            </w:rPr>
            <w:fldChar w:fldCharType="end"/>
          </w:r>
        </w:sdtContent>
      </w:sdt>
      <w:r w:rsidRPr="00AF4144">
        <w:t>.</w:t>
      </w:r>
    </w:p>
    <w:p w14:paraId="5B9B5E64" w14:textId="63142504" w:rsidR="00140E3B" w:rsidRPr="00AF4144" w:rsidRDefault="00140E3B" w:rsidP="00140E3B">
      <w:pPr>
        <w:pStyle w:val="Paragraphedeliste"/>
        <w:numPr>
          <w:ilvl w:val="0"/>
          <w:numId w:val="6"/>
        </w:numPr>
        <w:spacing w:after="200" w:line="276" w:lineRule="auto"/>
        <w:jc w:val="both"/>
      </w:pPr>
      <w:r w:rsidRPr="00AF4144">
        <w:t xml:space="preserve">The </w:t>
      </w:r>
      <w:sdt>
        <w:sdtPr>
          <w:alias w:val="To edit, see citavi.com/edit"/>
          <w:tag w:val="CitaviPlaceholder#02b4fdc9-bc70-4dbd-bb30-96e7b038eaf0"/>
          <w:id w:val="-371393208"/>
          <w:placeholder>
            <w:docPart w:val="FB7DC96DA4434FAFA120B6471B2219ED"/>
          </w:placeholder>
        </w:sdtPr>
        <w:sdtContent>
          <w:r w:rsidRPr="00AF4144">
            <w:rPr>
              <w:noProof/>
            </w:rPr>
            <w:fldChar w:fldCharType="begin"/>
          </w:r>
          <w:r w:rsidR="001B5314" w:rsidRPr="00AF4144">
            <w:rPr>
              <w:noProof/>
            </w:rPr>
            <w:instrText>ADDIN CitaviPlaceholder{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dGVybmF0aW9uYWwgTWFuZ2FuZXNlIEluc3RpdHV0ZSIsIlByb3RlY3RlZCI6ZmFsc2UsIlNleCI6MCwiQ3JlYXRlZEJ5IjoiX0JlbmphbWluIEZyaXR6IiwiQ3JlYXRlZE9uIjoiMjAyMi0wNi0yN1QxNTo1MjoxMiIsIk1vZGlmaWVkQnkiOiJfQmVuamFtaW4gRnJpdHoiLCJJZCI6ImMyODQ0ZTRkLTFiZDgtNGU5MC1hNjA2LWE3YTZiMTA5NTYxMCIsIk1vZGlmaWVkT24iOiIyMDIyLTA2LTI3VDE1OjUyOjEy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I1MDk0MGM2LThiOTMtNDM3YS05YTIyLTQ2OTIyYTJlNzZl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}</w:instrText>
          </w:r>
          <w:r w:rsidRPr="00AF4144">
            <w:rPr>
              <w:noProof/>
            </w:rPr>
            <w:fldChar w:fldCharType="separate"/>
          </w:r>
          <w:r w:rsidR="00FF660B">
            <w:rPr>
              <w:noProof/>
            </w:rPr>
            <w:t>International Manganese Institute</w:t>
          </w:r>
          <w:r w:rsidRPr="00AF4144">
            <w:rPr>
              <w:noProof/>
            </w:rPr>
            <w:fldChar w:fldCharType="end"/>
          </w:r>
        </w:sdtContent>
      </w:sdt>
      <w:r w:rsidRPr="00AF4144">
        <w:t xml:space="preserve"> </w:t>
      </w:r>
      <w:sdt>
        <w:sdtPr>
          <w:alias w:val="To edit, see citavi.com/edit"/>
          <w:tag w:val="CitaviPlaceholder#2815a12a-3ef3-4769-9529-98d5588a2390"/>
          <w:id w:val="-2016988683"/>
          <w:placeholder>
            <w:docPart w:val="FB7DC96DA4434FAFA120B6471B2219ED"/>
          </w:placeholder>
        </w:sdtPr>
        <w:sdtContent>
          <w:r w:rsidRPr="00AF4144">
            <w:rPr>
              <w:noProof/>
            </w:rPr>
            <w:fldChar w:fldCharType="begin"/>
          </w:r>
          <w:r w:rsidR="001B5314" w:rsidRPr="00AF4144">
            <w:rPr>
              <w:noProof/>
            </w:rPr>
            <w:instrText>ADDIN CitaviPlaceholder{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JbnRlcm5hdGlvbmFsIE1hbmdhbmVzZSBJbnN0aXR1dGUiLCJQcm90ZWN0ZWQiOmZhbHNlLCJTZXgiOjAsIkNyZWF0ZWRCeSI6Il9CZW5qYW1pbiBGcml0eiIsIkNyZWF0ZWRPbiI6IjIwMjItMDYtMjdUMTU6NTI6MTIiLCJNb2RpZmllZEJ5IjoiX0JlbmphbWluIEZyaXR6IiwiSWQiOiJjMjg0NGU0ZC0xYmQ4LTRlOTAtYTYwNi1hN2E2YjEwOTU2MTAiLCJNb2RpZmllZE9uIjoiMjAyMi0wNi0yN1QxNTo1MjoxMi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yNTA5NDBjNi04YjkzLTQzN2EtOWEyMi00NjkyMmEyZTc2ZW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}</w:instrText>
          </w:r>
          <w:r w:rsidRPr="00AF4144">
            <w:rPr>
              <w:noProof/>
            </w:rPr>
            <w:fldChar w:fldCharType="separate"/>
          </w:r>
          <w:r w:rsidR="00FF660B">
            <w:rPr>
              <w:noProof/>
            </w:rPr>
            <w:t>(2014)</w:t>
          </w:r>
          <w:r w:rsidRPr="00AF4144">
            <w:rPr>
              <w:noProof/>
            </w:rPr>
            <w:fldChar w:fldCharType="end"/>
          </w:r>
        </w:sdtContent>
      </w:sdt>
      <w:r w:rsidRPr="00AF4144">
        <w:t xml:space="preserve"> does not specify emissions in the processes. Emissions for energy were covered by corresponding </w:t>
      </w:r>
      <w:proofErr w:type="spellStart"/>
      <w:r w:rsidRPr="00AF4144">
        <w:t>ecoinvent</w:t>
      </w:r>
      <w:proofErr w:type="spellEnd"/>
      <w:r w:rsidRPr="00AF4144">
        <w:t xml:space="preserve"> processes. </w:t>
      </w:r>
    </w:p>
    <w:p w14:paraId="282E0D89" w14:textId="52D6E641" w:rsidR="00140E3B" w:rsidRDefault="00140E3B" w:rsidP="00140E3B">
      <w:pPr>
        <w:pStyle w:val="Paragraphedeliste"/>
        <w:numPr>
          <w:ilvl w:val="0"/>
          <w:numId w:val="6"/>
        </w:numPr>
        <w:spacing w:after="200" w:line="276" w:lineRule="auto"/>
        <w:jc w:val="both"/>
      </w:pPr>
      <w:r w:rsidRPr="00AF4144">
        <w:t>The mass balance from metallic input and output was closed by waste processes.</w:t>
      </w:r>
    </w:p>
    <w:p w14:paraId="286D08E0" w14:textId="688C8135" w:rsidR="00140E3B" w:rsidRDefault="002A0B2A" w:rsidP="00D67DFB">
      <w:pPr>
        <w:jc w:val="both"/>
        <w:rPr>
          <w:lang w:val="en-US"/>
        </w:rPr>
      </w:pPr>
      <w:r>
        <w:rPr>
          <w:lang w:val="en-US"/>
        </w:rPr>
        <w:fldChar w:fldCharType="begin"/>
      </w:r>
      <w:r>
        <w:rPr>
          <w:lang w:val="en-US"/>
        </w:rPr>
        <w:instrText xml:space="preserve"> REF _Ref126326383 \h </w:instrText>
      </w:r>
      <w:r>
        <w:rPr>
          <w:lang w:val="en-US"/>
        </w:rPr>
      </w:r>
      <w:r>
        <w:rPr>
          <w:lang w:val="en-US"/>
        </w:rPr>
        <w:fldChar w:fldCharType="separate"/>
      </w:r>
      <w:r w:rsidR="00FF660B" w:rsidRPr="00AE10AF">
        <w:rPr>
          <w:lang w:val="en-US"/>
        </w:rPr>
        <w:t xml:space="preserve">Table S </w:t>
      </w:r>
      <w:r w:rsidR="00FF660B">
        <w:rPr>
          <w:noProof/>
          <w:lang w:val="en-US"/>
        </w:rPr>
        <w:t>5</w:t>
      </w:r>
      <w:r>
        <w:rPr>
          <w:lang w:val="en-US"/>
        </w:rPr>
        <w:fldChar w:fldCharType="end"/>
      </w:r>
      <w:r>
        <w:rPr>
          <w:lang w:val="en-US"/>
        </w:rPr>
        <w:t xml:space="preserve"> </w:t>
      </w:r>
      <w:r w:rsidR="00140E3B" w:rsidRPr="00AF4144">
        <w:rPr>
          <w:lang w:val="en-US"/>
        </w:rPr>
        <w:t xml:space="preserve">below shows the process data and the associated processes used in </w:t>
      </w:r>
      <w:proofErr w:type="spellStart"/>
      <w:r w:rsidR="00140E3B" w:rsidRPr="00AF4144">
        <w:rPr>
          <w:lang w:val="en-US"/>
        </w:rPr>
        <w:t>ecoinvent</w:t>
      </w:r>
      <w:proofErr w:type="spellEnd"/>
      <w:r w:rsidR="00140E3B" w:rsidRPr="00AF4144">
        <w:rPr>
          <w:lang w:val="en-US"/>
        </w:rPr>
        <w:t xml:space="preserve"> v.3.7.1</w:t>
      </w:r>
      <w:r w:rsidR="00003124">
        <w:rPr>
          <w:lang w:val="en-US"/>
        </w:rPr>
        <w:t>.</w:t>
      </w:r>
    </w:p>
    <w:p w14:paraId="6BBCD9E8" w14:textId="5639ECCA" w:rsidR="00AE10AF" w:rsidRDefault="00AE10AF" w:rsidP="00AE10AF">
      <w:pPr>
        <w:pStyle w:val="Lgende"/>
        <w:keepNext/>
      </w:pPr>
      <w:bookmarkStart w:id="24" w:name="_Ref126326383"/>
      <w:bookmarkStart w:id="25" w:name="_Toc126328089"/>
      <w:r w:rsidRPr="00AE10AF">
        <w:rPr>
          <w:lang w:val="en-US"/>
        </w:rPr>
        <w:lastRenderedPageBreak/>
        <w:t xml:space="preserve">Table S </w:t>
      </w:r>
      <w:r>
        <w:fldChar w:fldCharType="begin"/>
      </w:r>
      <w:r w:rsidRPr="00AE10AF">
        <w:rPr>
          <w:lang w:val="en-US"/>
        </w:rPr>
        <w:instrText xml:space="preserve"> SEQ Table_S \* ARABIC </w:instrText>
      </w:r>
      <w:r>
        <w:fldChar w:fldCharType="separate"/>
      </w:r>
      <w:r w:rsidR="00FF660B">
        <w:rPr>
          <w:noProof/>
          <w:lang w:val="en-US"/>
        </w:rPr>
        <w:t>5</w:t>
      </w:r>
      <w:r>
        <w:fldChar w:fldCharType="end"/>
      </w:r>
      <w:bookmarkEnd w:id="24"/>
      <w:r w:rsidRPr="00AE10AF">
        <w:rPr>
          <w:lang w:val="en-US"/>
        </w:rPr>
        <w:t xml:space="preserve">: </w:t>
      </w:r>
      <w:r w:rsidRPr="00AF4144">
        <w:rPr>
          <w:lang w:val="en-US"/>
        </w:rPr>
        <w:t xml:space="preserve">Process data and </w:t>
      </w:r>
      <w:r>
        <w:rPr>
          <w:lang w:val="en-US"/>
        </w:rPr>
        <w:t>background data</w:t>
      </w:r>
      <w:r w:rsidRPr="00AF4144">
        <w:rPr>
          <w:lang w:val="en-US"/>
        </w:rPr>
        <w:t xml:space="preserve"> from </w:t>
      </w:r>
      <w:proofErr w:type="spellStart"/>
      <w:r w:rsidRPr="00AF4144">
        <w:rPr>
          <w:lang w:val="en-US"/>
        </w:rPr>
        <w:t>ecoinvent</w:t>
      </w:r>
      <w:proofErr w:type="spellEnd"/>
      <w:r w:rsidRPr="00AF4144">
        <w:rPr>
          <w:lang w:val="en-US"/>
        </w:rPr>
        <w:t xml:space="preserve"> for the land-based ferromanganese production model. Process step metallurgy </w:t>
      </w:r>
      <w:sdt>
        <w:sdtPr>
          <w:rPr>
            <w:lang w:val="en-US"/>
          </w:rPr>
          <w:alias w:val="To edit, see citavi.com/edit"/>
          <w:tag w:val="CitaviPlaceholder#2ca86b1a-7544-4afd-9dae-4120e61eb23b"/>
          <w:id w:val="-219445781"/>
          <w:placeholder>
            <w:docPart w:val="2A65BCA38415433A9AFF8BD096D95F78"/>
          </w:placeholder>
        </w:sdtPr>
        <w:sdtContent>
          <w:r w:rsidRPr="00AF4144">
            <w:rPr>
              <w:noProof/>
              <w:lang w:val="en-US"/>
            </w:rPr>
            <w:fldChar w:fldCharType="begin"/>
          </w:r>
          <w:r>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YTVhNjg0LWQzYzUtNDY2ZS04YjQxLThmYjQzNjBiMmJjOSIsIlJhbmdlTGVuZ3RoIjo0MSwiUmVmZXJlbmNlSWQiOiIyNTA5NDBjNi04YjkzLTQzN2EtOWEyMi00NjkyMmEyZTc2Z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W50ZXJuYXRpb25hbCBNYW5nYW5lc2UgSW5zdGl0dXRlIiwiUHJvdGVjdGVkIjpmYWxzZSwiU2V4IjowLCJDcmVhdGVkQnkiOiJfQmVuamFtaW4gRnJpdHoiLCJDcmVhdGVkT24iOiIyMDIyLTA2LTI3VDE1OjUyOjEyIiwiTW9kaWZpZWRCeSI6Il9CZW5qYW1pbiBGcml0eiIsIklkIjoiYzI4NDRlNGQtMWJkOC00ZTkwLWE2MDYtYTdhNmIxMDk1NjEwIiwiTW9kaWZpZWRPbiI6IjIwMjItMDYtMjdUMTU6NTI6MTI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MjUwOTQwYzYtOGI5My00MzdhLTlhMjItNDY5MjJhMmU3NmV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}</w:instrText>
          </w:r>
          <w:r w:rsidRPr="00AF4144">
            <w:rPr>
              <w:noProof/>
              <w:lang w:val="en-US"/>
            </w:rPr>
            <w:fldChar w:fldCharType="separate"/>
          </w:r>
          <w:r w:rsidR="00FF660B">
            <w:rPr>
              <w:noProof/>
              <w:lang w:val="en-US"/>
            </w:rPr>
            <w:t>(International Manganese Institute, 2014)</w:t>
          </w:r>
          <w:r w:rsidRPr="00AF4144">
            <w:rPr>
              <w:noProof/>
              <w:lang w:val="en-US"/>
            </w:rPr>
            <w:fldChar w:fldCharType="end"/>
          </w:r>
        </w:sdtContent>
      </w:sdt>
      <w:r w:rsidRPr="00AF4144">
        <w:rPr>
          <w:lang w:val="en-US"/>
        </w:rPr>
        <w:t>.</w:t>
      </w:r>
      <w:bookmarkEnd w:id="25"/>
    </w:p>
    <w:tbl>
      <w:tblPr>
        <w:tblStyle w:val="Grilledutableau"/>
        <w:tblW w:w="9216" w:type="dxa"/>
        <w:tblInd w:w="-5" w:type="dxa"/>
        <w:tblLook w:val="04A0" w:firstRow="1" w:lastRow="0" w:firstColumn="1" w:lastColumn="0" w:noHBand="0" w:noVBand="1"/>
      </w:tblPr>
      <w:tblGrid>
        <w:gridCol w:w="2977"/>
        <w:gridCol w:w="994"/>
        <w:gridCol w:w="2691"/>
        <w:gridCol w:w="47"/>
        <w:gridCol w:w="1228"/>
        <w:gridCol w:w="1279"/>
      </w:tblGrid>
      <w:tr w:rsidR="0098422A" w:rsidRPr="00AF4144" w14:paraId="738F8E72" w14:textId="77777777" w:rsidTr="009E7C44">
        <w:trPr>
          <w:trHeight w:val="58"/>
        </w:trPr>
        <w:tc>
          <w:tcPr>
            <w:tcW w:w="2977" w:type="dxa"/>
            <w:noWrap/>
            <w:vAlign w:val="center"/>
          </w:tcPr>
          <w:p w14:paraId="15C3DA1B" w14:textId="7D47316F" w:rsidR="0098422A" w:rsidRPr="00AF4144" w:rsidRDefault="0098422A" w:rsidP="009E7C44">
            <w:pPr>
              <w:jc w:val="center"/>
              <w:rPr>
                <w:b/>
                <w:sz w:val="20"/>
                <w:szCs w:val="20"/>
                <w:lang w:val="en-US"/>
              </w:rPr>
            </w:pPr>
            <w:r w:rsidRPr="00AF4144">
              <w:rPr>
                <w:b/>
                <w:sz w:val="20"/>
                <w:szCs w:val="20"/>
                <w:lang w:val="en-US"/>
              </w:rPr>
              <w:t>Flow</w:t>
            </w:r>
          </w:p>
        </w:tc>
        <w:tc>
          <w:tcPr>
            <w:tcW w:w="994" w:type="dxa"/>
            <w:vAlign w:val="center"/>
          </w:tcPr>
          <w:p w14:paraId="1592FB41" w14:textId="53B33A6E" w:rsidR="0098422A" w:rsidRPr="00AF4144" w:rsidRDefault="0098422A" w:rsidP="009E7C44">
            <w:pPr>
              <w:jc w:val="center"/>
              <w:rPr>
                <w:b/>
                <w:sz w:val="20"/>
                <w:szCs w:val="20"/>
                <w:lang w:val="en-US"/>
              </w:rPr>
            </w:pPr>
            <w:r w:rsidRPr="00AF4144">
              <w:rPr>
                <w:b/>
                <w:sz w:val="20"/>
                <w:szCs w:val="20"/>
                <w:lang w:val="en-US"/>
              </w:rPr>
              <w:t>Region</w:t>
            </w:r>
          </w:p>
        </w:tc>
        <w:tc>
          <w:tcPr>
            <w:tcW w:w="2691" w:type="dxa"/>
            <w:noWrap/>
            <w:vAlign w:val="center"/>
          </w:tcPr>
          <w:p w14:paraId="42BD9DFE" w14:textId="20B3C15C" w:rsidR="0098422A" w:rsidRPr="00AF4144" w:rsidRDefault="0098422A" w:rsidP="009E7C44">
            <w:pPr>
              <w:jc w:val="center"/>
              <w:rPr>
                <w:b/>
                <w:sz w:val="20"/>
                <w:szCs w:val="20"/>
                <w:lang w:val="en-US"/>
              </w:rPr>
            </w:pPr>
            <w:r w:rsidRPr="00AF4144">
              <w:rPr>
                <w:b/>
                <w:sz w:val="20"/>
                <w:szCs w:val="20"/>
                <w:lang w:val="en-US"/>
              </w:rPr>
              <w:t>Dataset in LCA model</w:t>
            </w:r>
          </w:p>
        </w:tc>
        <w:tc>
          <w:tcPr>
            <w:tcW w:w="1275" w:type="dxa"/>
            <w:gridSpan w:val="2"/>
            <w:noWrap/>
            <w:vAlign w:val="center"/>
          </w:tcPr>
          <w:p w14:paraId="7F62E7A5" w14:textId="470359A1" w:rsidR="0098422A" w:rsidRPr="00AF4144" w:rsidRDefault="0098422A" w:rsidP="009E7C44">
            <w:pPr>
              <w:tabs>
                <w:tab w:val="decimal" w:pos="624"/>
              </w:tabs>
              <w:jc w:val="center"/>
              <w:rPr>
                <w:b/>
                <w:sz w:val="20"/>
                <w:szCs w:val="20"/>
                <w:lang w:val="en-US"/>
              </w:rPr>
            </w:pPr>
            <w:r w:rsidRPr="00AF4144">
              <w:rPr>
                <w:b/>
                <w:sz w:val="20"/>
                <w:szCs w:val="20"/>
                <w:lang w:val="en-US"/>
              </w:rPr>
              <w:t>Amount</w:t>
            </w:r>
          </w:p>
        </w:tc>
        <w:tc>
          <w:tcPr>
            <w:tcW w:w="1279" w:type="dxa"/>
            <w:noWrap/>
            <w:vAlign w:val="center"/>
          </w:tcPr>
          <w:p w14:paraId="105DA4FF" w14:textId="139B967A" w:rsidR="0098422A" w:rsidRPr="00AF4144" w:rsidRDefault="0098422A" w:rsidP="009E7C44">
            <w:pPr>
              <w:jc w:val="center"/>
              <w:rPr>
                <w:b/>
                <w:sz w:val="20"/>
                <w:szCs w:val="20"/>
                <w:lang w:val="en-US"/>
              </w:rPr>
            </w:pPr>
            <w:r w:rsidRPr="00AF4144">
              <w:rPr>
                <w:b/>
                <w:sz w:val="20"/>
                <w:szCs w:val="20"/>
                <w:lang w:val="en-US"/>
              </w:rPr>
              <w:t>Unit</w:t>
            </w:r>
          </w:p>
        </w:tc>
      </w:tr>
      <w:tr w:rsidR="008754E1" w:rsidRPr="00AF4144" w14:paraId="123326D0" w14:textId="77777777" w:rsidTr="009E7C44">
        <w:trPr>
          <w:trHeight w:val="79"/>
        </w:trPr>
        <w:tc>
          <w:tcPr>
            <w:tcW w:w="9216" w:type="dxa"/>
            <w:gridSpan w:val="6"/>
            <w:shd w:val="clear" w:color="auto" w:fill="BFBFBF" w:themeFill="background1" w:themeFillShade="BF"/>
            <w:noWrap/>
            <w:vAlign w:val="center"/>
          </w:tcPr>
          <w:p w14:paraId="65589403" w14:textId="63EA7FEB" w:rsidR="008754E1" w:rsidRPr="00AF4144" w:rsidRDefault="008754E1" w:rsidP="009E7C44">
            <w:pPr>
              <w:tabs>
                <w:tab w:val="decimal" w:pos="624"/>
              </w:tabs>
              <w:jc w:val="center"/>
              <w:rPr>
                <w:sz w:val="20"/>
                <w:szCs w:val="20"/>
                <w:lang w:val="en-US"/>
              </w:rPr>
            </w:pPr>
            <w:r w:rsidRPr="00AF4144">
              <w:rPr>
                <w:sz w:val="20"/>
                <w:szCs w:val="20"/>
                <w:lang w:val="en-US"/>
              </w:rPr>
              <w:t>Input (</w:t>
            </w:r>
            <w:r w:rsidR="00880D07" w:rsidRPr="00AF4144">
              <w:rPr>
                <w:sz w:val="20"/>
                <w:szCs w:val="20"/>
                <w:lang w:val="en-US"/>
              </w:rPr>
              <w:t>s</w:t>
            </w:r>
            <w:r w:rsidRPr="00AF4144">
              <w:rPr>
                <w:sz w:val="20"/>
                <w:szCs w:val="20"/>
                <w:lang w:val="en-US"/>
              </w:rPr>
              <w:t>intering)</w:t>
            </w:r>
          </w:p>
        </w:tc>
      </w:tr>
      <w:tr w:rsidR="00880D07" w:rsidRPr="00AF4144" w14:paraId="47E51C89" w14:textId="77777777" w:rsidTr="009E7C44">
        <w:trPr>
          <w:trHeight w:val="481"/>
        </w:trPr>
        <w:tc>
          <w:tcPr>
            <w:tcW w:w="2977" w:type="dxa"/>
            <w:noWrap/>
            <w:vAlign w:val="center"/>
          </w:tcPr>
          <w:p w14:paraId="4F64A65E" w14:textId="01D2B9CA" w:rsidR="00880D07" w:rsidRPr="00AF4144" w:rsidRDefault="00880D07" w:rsidP="009E7C44">
            <w:pPr>
              <w:jc w:val="center"/>
              <w:rPr>
                <w:i/>
                <w:sz w:val="20"/>
                <w:szCs w:val="20"/>
                <w:lang w:val="en-US"/>
              </w:rPr>
            </w:pPr>
            <w:r w:rsidRPr="00AF4144">
              <w:rPr>
                <w:i/>
                <w:sz w:val="20"/>
                <w:szCs w:val="20"/>
                <w:lang w:val="en-US"/>
              </w:rPr>
              <w:t>Fine fraction for sintering</w:t>
            </w:r>
          </w:p>
        </w:tc>
        <w:tc>
          <w:tcPr>
            <w:tcW w:w="994" w:type="dxa"/>
            <w:vAlign w:val="center"/>
          </w:tcPr>
          <w:p w14:paraId="634F55D0" w14:textId="77777777" w:rsidR="00880D07" w:rsidRPr="00AF4144" w:rsidRDefault="00880D07" w:rsidP="009E7C44">
            <w:pPr>
              <w:jc w:val="center"/>
              <w:rPr>
                <w:i/>
                <w:sz w:val="20"/>
                <w:szCs w:val="20"/>
                <w:lang w:val="en-US"/>
              </w:rPr>
            </w:pPr>
            <w:r w:rsidRPr="00AF4144">
              <w:rPr>
                <w:i/>
                <w:sz w:val="20"/>
                <w:szCs w:val="20"/>
                <w:lang w:val="en-US"/>
              </w:rPr>
              <w:t>-</w:t>
            </w:r>
          </w:p>
        </w:tc>
        <w:tc>
          <w:tcPr>
            <w:tcW w:w="2691" w:type="dxa"/>
            <w:noWrap/>
            <w:vAlign w:val="center"/>
          </w:tcPr>
          <w:p w14:paraId="759BFB74" w14:textId="2456804E" w:rsidR="00880D07" w:rsidRPr="00AF4144" w:rsidRDefault="00880D07" w:rsidP="009E7C44">
            <w:pPr>
              <w:jc w:val="center"/>
              <w:rPr>
                <w:i/>
                <w:sz w:val="20"/>
                <w:szCs w:val="20"/>
                <w:lang w:val="en-US"/>
              </w:rPr>
            </w:pPr>
            <w:r w:rsidRPr="00AF4144">
              <w:rPr>
                <w:i/>
                <w:iCs/>
                <w:sz w:val="20"/>
                <w:szCs w:val="20"/>
                <w:lang w:val="en-US"/>
              </w:rPr>
              <w:t>From upstream process “transportation”</w:t>
            </w:r>
          </w:p>
        </w:tc>
        <w:tc>
          <w:tcPr>
            <w:tcW w:w="1275" w:type="dxa"/>
            <w:gridSpan w:val="2"/>
            <w:noWrap/>
            <w:vAlign w:val="center"/>
          </w:tcPr>
          <w:p w14:paraId="7C0A8ABF" w14:textId="794F8657" w:rsidR="00880D07" w:rsidRPr="009E7C44" w:rsidRDefault="00880D07" w:rsidP="009E7C44">
            <w:pPr>
              <w:tabs>
                <w:tab w:val="decimal" w:pos="624"/>
              </w:tabs>
              <w:jc w:val="center"/>
              <w:rPr>
                <w:i/>
                <w:sz w:val="20"/>
                <w:szCs w:val="20"/>
                <w:lang w:val="en-US"/>
              </w:rPr>
            </w:pPr>
            <w:r w:rsidRPr="009E7C44">
              <w:rPr>
                <w:i/>
                <w:sz w:val="20"/>
                <w:szCs w:val="20"/>
                <w:lang w:val="en-US"/>
              </w:rPr>
              <w:t>67</w:t>
            </w:r>
            <w:r w:rsidR="007B349E" w:rsidRPr="009E7C44">
              <w:rPr>
                <w:i/>
                <w:sz w:val="20"/>
                <w:szCs w:val="20"/>
                <w:lang w:val="en-US"/>
              </w:rPr>
              <w:t>.</w:t>
            </w:r>
            <w:r w:rsidRPr="009E7C44">
              <w:rPr>
                <w:i/>
                <w:sz w:val="20"/>
                <w:szCs w:val="20"/>
                <w:lang w:val="en-US"/>
              </w:rPr>
              <w:t>39</w:t>
            </w:r>
          </w:p>
        </w:tc>
        <w:tc>
          <w:tcPr>
            <w:tcW w:w="1279" w:type="dxa"/>
            <w:noWrap/>
            <w:vAlign w:val="center"/>
          </w:tcPr>
          <w:p w14:paraId="3B79BA19" w14:textId="77777777" w:rsidR="00880D07" w:rsidRPr="00AF4144" w:rsidRDefault="00880D07" w:rsidP="009E7C44">
            <w:pPr>
              <w:jc w:val="center"/>
              <w:rPr>
                <w:i/>
                <w:sz w:val="20"/>
                <w:szCs w:val="20"/>
                <w:lang w:val="en-US"/>
              </w:rPr>
            </w:pPr>
            <w:r w:rsidRPr="00AF4144">
              <w:rPr>
                <w:i/>
                <w:sz w:val="20"/>
                <w:szCs w:val="20"/>
                <w:lang w:val="en-US"/>
              </w:rPr>
              <w:t>kt</w:t>
            </w:r>
          </w:p>
        </w:tc>
      </w:tr>
      <w:tr w:rsidR="00880D07" w:rsidRPr="00AF4144" w14:paraId="711FDBA3" w14:textId="77777777" w:rsidTr="009E7C44">
        <w:trPr>
          <w:trHeight w:val="481"/>
        </w:trPr>
        <w:tc>
          <w:tcPr>
            <w:tcW w:w="2977" w:type="dxa"/>
            <w:noWrap/>
            <w:vAlign w:val="center"/>
          </w:tcPr>
          <w:p w14:paraId="3B848A3D" w14:textId="62296807" w:rsidR="00880D07" w:rsidRPr="00AF4144" w:rsidRDefault="00880D07" w:rsidP="009E7C44">
            <w:pPr>
              <w:jc w:val="center"/>
              <w:rPr>
                <w:i/>
                <w:sz w:val="20"/>
                <w:szCs w:val="20"/>
                <w:lang w:val="en-US"/>
              </w:rPr>
            </w:pPr>
            <w:r w:rsidRPr="00AF4144">
              <w:rPr>
                <w:i/>
                <w:sz w:val="20"/>
                <w:szCs w:val="20"/>
                <w:lang w:val="en-US"/>
              </w:rPr>
              <w:t>Ore from cyclone plant</w:t>
            </w:r>
          </w:p>
        </w:tc>
        <w:tc>
          <w:tcPr>
            <w:tcW w:w="994" w:type="dxa"/>
            <w:vAlign w:val="center"/>
          </w:tcPr>
          <w:p w14:paraId="66B81129" w14:textId="77777777" w:rsidR="00880D07" w:rsidRPr="00AF4144" w:rsidRDefault="00880D07" w:rsidP="009E7C44">
            <w:pPr>
              <w:jc w:val="center"/>
              <w:rPr>
                <w:i/>
                <w:sz w:val="20"/>
                <w:szCs w:val="20"/>
                <w:lang w:val="en-US"/>
              </w:rPr>
            </w:pPr>
            <w:r w:rsidRPr="00AF4144">
              <w:rPr>
                <w:i/>
                <w:sz w:val="20"/>
                <w:szCs w:val="20"/>
                <w:lang w:val="en-US"/>
              </w:rPr>
              <w:t>-</w:t>
            </w:r>
          </w:p>
        </w:tc>
        <w:tc>
          <w:tcPr>
            <w:tcW w:w="2691" w:type="dxa"/>
            <w:noWrap/>
            <w:vAlign w:val="center"/>
          </w:tcPr>
          <w:p w14:paraId="3E774B47" w14:textId="63A8F56B" w:rsidR="00880D07" w:rsidRPr="00AF4144" w:rsidRDefault="00880D07" w:rsidP="009E7C44">
            <w:pPr>
              <w:jc w:val="center"/>
              <w:rPr>
                <w:i/>
                <w:sz w:val="20"/>
                <w:szCs w:val="20"/>
                <w:lang w:val="en-US"/>
              </w:rPr>
            </w:pPr>
            <w:r w:rsidRPr="00AF4144">
              <w:rPr>
                <w:i/>
                <w:iCs/>
                <w:sz w:val="20"/>
                <w:szCs w:val="20"/>
                <w:lang w:val="en-US"/>
              </w:rPr>
              <w:t>From upstream process “transportation”</w:t>
            </w:r>
          </w:p>
        </w:tc>
        <w:tc>
          <w:tcPr>
            <w:tcW w:w="1275" w:type="dxa"/>
            <w:gridSpan w:val="2"/>
            <w:noWrap/>
            <w:vAlign w:val="center"/>
          </w:tcPr>
          <w:p w14:paraId="018FC687" w14:textId="3E97C5EB" w:rsidR="00880D07" w:rsidRPr="009E7C44" w:rsidRDefault="00880D07" w:rsidP="009E7C44">
            <w:pPr>
              <w:tabs>
                <w:tab w:val="decimal" w:pos="624"/>
              </w:tabs>
              <w:jc w:val="center"/>
              <w:rPr>
                <w:i/>
                <w:sz w:val="20"/>
                <w:szCs w:val="20"/>
                <w:lang w:val="en-US"/>
              </w:rPr>
            </w:pPr>
            <w:r w:rsidRPr="009E7C44">
              <w:rPr>
                <w:i/>
                <w:sz w:val="20"/>
                <w:szCs w:val="20"/>
                <w:lang w:val="en-US"/>
              </w:rPr>
              <w:t>202</w:t>
            </w:r>
            <w:r w:rsidR="007B349E" w:rsidRPr="009E7C44">
              <w:rPr>
                <w:i/>
                <w:sz w:val="20"/>
                <w:szCs w:val="20"/>
                <w:lang w:val="en-US"/>
              </w:rPr>
              <w:t>.</w:t>
            </w:r>
            <w:r w:rsidRPr="009E7C44">
              <w:rPr>
                <w:i/>
                <w:sz w:val="20"/>
                <w:szCs w:val="20"/>
                <w:lang w:val="en-US"/>
              </w:rPr>
              <w:t>16</w:t>
            </w:r>
          </w:p>
        </w:tc>
        <w:tc>
          <w:tcPr>
            <w:tcW w:w="1279" w:type="dxa"/>
            <w:noWrap/>
            <w:vAlign w:val="center"/>
          </w:tcPr>
          <w:p w14:paraId="03BFD375" w14:textId="77777777" w:rsidR="00880D07" w:rsidRPr="00AF4144" w:rsidRDefault="00880D07" w:rsidP="009E7C44">
            <w:pPr>
              <w:jc w:val="center"/>
              <w:rPr>
                <w:i/>
                <w:sz w:val="20"/>
                <w:szCs w:val="20"/>
                <w:lang w:val="en-US"/>
              </w:rPr>
            </w:pPr>
            <w:r w:rsidRPr="00AF4144">
              <w:rPr>
                <w:i/>
                <w:sz w:val="20"/>
                <w:szCs w:val="20"/>
                <w:lang w:val="en-US"/>
              </w:rPr>
              <w:t>kt</w:t>
            </w:r>
          </w:p>
        </w:tc>
      </w:tr>
      <w:tr w:rsidR="008754E1" w:rsidRPr="00AF4144" w14:paraId="7CFAE114" w14:textId="77777777" w:rsidTr="009E7C44">
        <w:trPr>
          <w:trHeight w:val="481"/>
        </w:trPr>
        <w:tc>
          <w:tcPr>
            <w:tcW w:w="2977" w:type="dxa"/>
            <w:noWrap/>
            <w:vAlign w:val="center"/>
          </w:tcPr>
          <w:p w14:paraId="6E39E106" w14:textId="3C28F4AB" w:rsidR="008754E1" w:rsidRPr="00AF4144" w:rsidRDefault="008754E1" w:rsidP="009E7C44">
            <w:pPr>
              <w:jc w:val="center"/>
              <w:rPr>
                <w:sz w:val="20"/>
                <w:szCs w:val="20"/>
                <w:lang w:val="en-US"/>
              </w:rPr>
            </w:pPr>
            <w:r w:rsidRPr="00AF4144">
              <w:rPr>
                <w:sz w:val="20"/>
                <w:szCs w:val="20"/>
                <w:lang w:val="en-US"/>
              </w:rPr>
              <w:t>Electricity</w:t>
            </w:r>
          </w:p>
        </w:tc>
        <w:tc>
          <w:tcPr>
            <w:tcW w:w="994" w:type="dxa"/>
            <w:vAlign w:val="center"/>
          </w:tcPr>
          <w:p w14:paraId="3D7A97D8" w14:textId="047A64AE" w:rsidR="008754E1" w:rsidRPr="00AF4144" w:rsidRDefault="0038650A" w:rsidP="009E7C44">
            <w:pPr>
              <w:jc w:val="center"/>
              <w:rPr>
                <w:sz w:val="20"/>
                <w:szCs w:val="20"/>
                <w:lang w:val="en-US"/>
              </w:rPr>
            </w:pPr>
            <w:r w:rsidRPr="00AF4144">
              <w:rPr>
                <w:sz w:val="20"/>
                <w:szCs w:val="20"/>
                <w:lang w:val="en-US"/>
              </w:rPr>
              <w:t>China</w:t>
            </w:r>
          </w:p>
        </w:tc>
        <w:tc>
          <w:tcPr>
            <w:tcW w:w="2691" w:type="dxa"/>
            <w:noWrap/>
            <w:vAlign w:val="center"/>
          </w:tcPr>
          <w:p w14:paraId="23200C44" w14:textId="77777777" w:rsidR="008754E1" w:rsidRPr="00AF4144" w:rsidRDefault="008754E1" w:rsidP="009E7C44">
            <w:pPr>
              <w:jc w:val="center"/>
              <w:rPr>
                <w:sz w:val="20"/>
                <w:szCs w:val="20"/>
                <w:lang w:val="en-US"/>
              </w:rPr>
            </w:pPr>
            <w:r w:rsidRPr="00AF4144">
              <w:rPr>
                <w:sz w:val="20"/>
                <w:szCs w:val="20"/>
                <w:lang w:val="en-US"/>
              </w:rPr>
              <w:t>market for electricity, medium voltage</w:t>
            </w:r>
          </w:p>
        </w:tc>
        <w:tc>
          <w:tcPr>
            <w:tcW w:w="1275" w:type="dxa"/>
            <w:gridSpan w:val="2"/>
            <w:noWrap/>
            <w:vAlign w:val="center"/>
          </w:tcPr>
          <w:p w14:paraId="1F835B88" w14:textId="245A1972" w:rsidR="008754E1" w:rsidRPr="009E7C44" w:rsidRDefault="008754E1" w:rsidP="009E7C44">
            <w:pPr>
              <w:tabs>
                <w:tab w:val="decimal" w:pos="624"/>
              </w:tabs>
              <w:jc w:val="center"/>
              <w:rPr>
                <w:sz w:val="20"/>
                <w:szCs w:val="20"/>
                <w:lang w:val="en-US"/>
              </w:rPr>
            </w:pPr>
            <w:r w:rsidRPr="009E7C44">
              <w:rPr>
                <w:sz w:val="20"/>
                <w:szCs w:val="20"/>
                <w:lang w:val="en-US"/>
              </w:rPr>
              <w:t>40</w:t>
            </w:r>
            <w:r w:rsidR="00603805" w:rsidRPr="009E7C44">
              <w:rPr>
                <w:sz w:val="20"/>
                <w:szCs w:val="20"/>
                <w:lang w:val="en-US"/>
              </w:rPr>
              <w:t>.</w:t>
            </w:r>
            <w:r w:rsidRPr="009E7C44">
              <w:rPr>
                <w:sz w:val="20"/>
                <w:szCs w:val="20"/>
                <w:lang w:val="en-US"/>
              </w:rPr>
              <w:t>53</w:t>
            </w:r>
          </w:p>
        </w:tc>
        <w:tc>
          <w:tcPr>
            <w:tcW w:w="1279" w:type="dxa"/>
            <w:noWrap/>
            <w:vAlign w:val="center"/>
          </w:tcPr>
          <w:p w14:paraId="0D5B272F" w14:textId="77777777" w:rsidR="008754E1" w:rsidRPr="00AF4144" w:rsidRDefault="008754E1" w:rsidP="009E7C44">
            <w:pPr>
              <w:jc w:val="center"/>
              <w:rPr>
                <w:sz w:val="20"/>
                <w:szCs w:val="20"/>
                <w:lang w:val="en-US"/>
              </w:rPr>
            </w:pPr>
            <w:r w:rsidRPr="00AF4144">
              <w:rPr>
                <w:sz w:val="20"/>
                <w:szCs w:val="20"/>
                <w:lang w:val="en-US"/>
              </w:rPr>
              <w:t>TJ</w:t>
            </w:r>
          </w:p>
        </w:tc>
      </w:tr>
      <w:tr w:rsidR="008754E1" w:rsidRPr="00AF4144" w14:paraId="22D24CCE" w14:textId="77777777" w:rsidTr="009E7C44">
        <w:trPr>
          <w:trHeight w:val="481"/>
        </w:trPr>
        <w:tc>
          <w:tcPr>
            <w:tcW w:w="2977" w:type="dxa"/>
            <w:noWrap/>
            <w:vAlign w:val="center"/>
          </w:tcPr>
          <w:p w14:paraId="3F99C682" w14:textId="2F4B3C1F" w:rsidR="008754E1" w:rsidRPr="00AF4144" w:rsidRDefault="008754E1" w:rsidP="009E7C44">
            <w:pPr>
              <w:jc w:val="center"/>
              <w:rPr>
                <w:sz w:val="20"/>
                <w:szCs w:val="20"/>
                <w:lang w:val="en-US"/>
              </w:rPr>
            </w:pPr>
            <w:r w:rsidRPr="00AF4144">
              <w:rPr>
                <w:sz w:val="20"/>
                <w:szCs w:val="20"/>
                <w:lang w:val="en-US"/>
              </w:rPr>
              <w:t>Energy from coke combustion</w:t>
            </w:r>
          </w:p>
        </w:tc>
        <w:tc>
          <w:tcPr>
            <w:tcW w:w="994" w:type="dxa"/>
            <w:vAlign w:val="center"/>
          </w:tcPr>
          <w:p w14:paraId="09614804" w14:textId="77777777" w:rsidR="008754E1" w:rsidRPr="00AF4144" w:rsidRDefault="008754E1" w:rsidP="009E7C44">
            <w:pPr>
              <w:jc w:val="center"/>
              <w:rPr>
                <w:sz w:val="20"/>
                <w:szCs w:val="20"/>
                <w:lang w:val="en-US"/>
              </w:rPr>
            </w:pPr>
            <w:r w:rsidRPr="00AF4144">
              <w:rPr>
                <w:sz w:val="20"/>
                <w:szCs w:val="20"/>
                <w:lang w:val="en-US"/>
              </w:rPr>
              <w:t>Rest of World</w:t>
            </w:r>
          </w:p>
        </w:tc>
        <w:tc>
          <w:tcPr>
            <w:tcW w:w="2691" w:type="dxa"/>
            <w:noWrap/>
            <w:vAlign w:val="center"/>
          </w:tcPr>
          <w:p w14:paraId="74146C4F" w14:textId="77777777" w:rsidR="008754E1" w:rsidRPr="00AF4144" w:rsidRDefault="008754E1" w:rsidP="009E7C44">
            <w:pPr>
              <w:jc w:val="center"/>
              <w:rPr>
                <w:sz w:val="20"/>
                <w:szCs w:val="20"/>
                <w:lang w:val="en-US"/>
              </w:rPr>
            </w:pPr>
            <w:r w:rsidRPr="00AF4144">
              <w:rPr>
                <w:sz w:val="20"/>
                <w:szCs w:val="20"/>
                <w:lang w:val="en-US"/>
              </w:rPr>
              <w:t>Coke Industrial furnace</w:t>
            </w:r>
          </w:p>
        </w:tc>
        <w:tc>
          <w:tcPr>
            <w:tcW w:w="1275" w:type="dxa"/>
            <w:gridSpan w:val="2"/>
            <w:noWrap/>
            <w:vAlign w:val="center"/>
          </w:tcPr>
          <w:p w14:paraId="4E8C0F01" w14:textId="77F98E53" w:rsidR="008754E1" w:rsidRPr="009E7C44" w:rsidRDefault="008754E1" w:rsidP="009E7C44">
            <w:pPr>
              <w:tabs>
                <w:tab w:val="decimal" w:pos="624"/>
              </w:tabs>
              <w:jc w:val="center"/>
              <w:rPr>
                <w:sz w:val="20"/>
                <w:szCs w:val="20"/>
                <w:lang w:val="en-US"/>
              </w:rPr>
            </w:pPr>
            <w:r w:rsidRPr="009E7C44">
              <w:rPr>
                <w:sz w:val="20"/>
                <w:szCs w:val="20"/>
                <w:lang w:val="en-US"/>
              </w:rPr>
              <w:t>390</w:t>
            </w:r>
            <w:r w:rsidR="00603805" w:rsidRPr="009E7C44">
              <w:rPr>
                <w:sz w:val="20"/>
                <w:szCs w:val="20"/>
                <w:lang w:val="en-US"/>
              </w:rPr>
              <w:t>.00</w:t>
            </w:r>
          </w:p>
        </w:tc>
        <w:tc>
          <w:tcPr>
            <w:tcW w:w="1279" w:type="dxa"/>
            <w:noWrap/>
            <w:vAlign w:val="center"/>
          </w:tcPr>
          <w:p w14:paraId="6E288063" w14:textId="77777777" w:rsidR="008754E1" w:rsidRPr="00AF4144" w:rsidRDefault="008754E1" w:rsidP="009E7C44">
            <w:pPr>
              <w:jc w:val="center"/>
              <w:rPr>
                <w:sz w:val="20"/>
                <w:szCs w:val="20"/>
                <w:lang w:val="en-US"/>
              </w:rPr>
            </w:pPr>
            <w:r w:rsidRPr="00AF4144">
              <w:rPr>
                <w:sz w:val="20"/>
                <w:szCs w:val="20"/>
                <w:lang w:val="en-US"/>
              </w:rPr>
              <w:t>TJ</w:t>
            </w:r>
          </w:p>
        </w:tc>
      </w:tr>
      <w:tr w:rsidR="008754E1" w:rsidRPr="00AF4144" w14:paraId="7EFAB55A" w14:textId="77777777" w:rsidTr="009E7C44">
        <w:trPr>
          <w:trHeight w:val="481"/>
        </w:trPr>
        <w:tc>
          <w:tcPr>
            <w:tcW w:w="2977" w:type="dxa"/>
            <w:noWrap/>
            <w:vAlign w:val="center"/>
          </w:tcPr>
          <w:p w14:paraId="78D9319B" w14:textId="7A6798D4" w:rsidR="008754E1" w:rsidRPr="00AF4144" w:rsidRDefault="008754E1" w:rsidP="009E7C44">
            <w:pPr>
              <w:jc w:val="center"/>
              <w:rPr>
                <w:sz w:val="20"/>
                <w:szCs w:val="20"/>
                <w:lang w:val="en-US"/>
              </w:rPr>
            </w:pPr>
            <w:r w:rsidRPr="00AF4144">
              <w:rPr>
                <w:sz w:val="20"/>
                <w:szCs w:val="20"/>
                <w:lang w:val="en-US"/>
              </w:rPr>
              <w:t>Lime</w:t>
            </w:r>
          </w:p>
        </w:tc>
        <w:tc>
          <w:tcPr>
            <w:tcW w:w="994" w:type="dxa"/>
            <w:vAlign w:val="center"/>
          </w:tcPr>
          <w:p w14:paraId="3F50FF0B" w14:textId="77777777" w:rsidR="008754E1" w:rsidRPr="00AF4144" w:rsidRDefault="008754E1" w:rsidP="009E7C44">
            <w:pPr>
              <w:jc w:val="center"/>
              <w:rPr>
                <w:sz w:val="20"/>
                <w:szCs w:val="20"/>
                <w:lang w:val="en-US"/>
              </w:rPr>
            </w:pPr>
            <w:r w:rsidRPr="00AF4144">
              <w:rPr>
                <w:sz w:val="20"/>
                <w:szCs w:val="20"/>
                <w:lang w:val="en-US"/>
              </w:rPr>
              <w:t>Rest of World</w:t>
            </w:r>
          </w:p>
        </w:tc>
        <w:tc>
          <w:tcPr>
            <w:tcW w:w="2691" w:type="dxa"/>
            <w:noWrap/>
            <w:vAlign w:val="center"/>
          </w:tcPr>
          <w:p w14:paraId="21552D07" w14:textId="77777777" w:rsidR="008754E1" w:rsidRPr="00AF4144" w:rsidRDefault="008754E1" w:rsidP="009E7C44">
            <w:pPr>
              <w:jc w:val="center"/>
              <w:rPr>
                <w:sz w:val="20"/>
                <w:szCs w:val="20"/>
                <w:lang w:val="en-US"/>
              </w:rPr>
            </w:pPr>
            <w:r w:rsidRPr="00AF4144">
              <w:rPr>
                <w:sz w:val="20"/>
                <w:szCs w:val="20"/>
                <w:lang w:val="en-US"/>
              </w:rPr>
              <w:t>market for lime, packed</w:t>
            </w:r>
          </w:p>
        </w:tc>
        <w:tc>
          <w:tcPr>
            <w:tcW w:w="1275" w:type="dxa"/>
            <w:gridSpan w:val="2"/>
            <w:noWrap/>
            <w:vAlign w:val="center"/>
          </w:tcPr>
          <w:p w14:paraId="5BAD2BD3" w14:textId="18D64FD0" w:rsidR="008754E1" w:rsidRPr="009E7C44" w:rsidRDefault="008754E1" w:rsidP="009E7C44">
            <w:pPr>
              <w:tabs>
                <w:tab w:val="decimal" w:pos="624"/>
              </w:tabs>
              <w:jc w:val="center"/>
              <w:rPr>
                <w:sz w:val="20"/>
                <w:szCs w:val="20"/>
                <w:lang w:val="en-US"/>
              </w:rPr>
            </w:pPr>
            <w:r w:rsidRPr="009E7C44">
              <w:rPr>
                <w:sz w:val="20"/>
                <w:szCs w:val="20"/>
                <w:lang w:val="en-US"/>
              </w:rPr>
              <w:t>6</w:t>
            </w:r>
            <w:r w:rsidR="00603805" w:rsidRPr="009E7C44">
              <w:rPr>
                <w:sz w:val="20"/>
                <w:szCs w:val="20"/>
                <w:lang w:val="en-US"/>
              </w:rPr>
              <w:t>.</w:t>
            </w:r>
            <w:r w:rsidRPr="009E7C44">
              <w:rPr>
                <w:sz w:val="20"/>
                <w:szCs w:val="20"/>
                <w:lang w:val="en-US"/>
              </w:rPr>
              <w:t>88</w:t>
            </w:r>
          </w:p>
        </w:tc>
        <w:tc>
          <w:tcPr>
            <w:tcW w:w="1279" w:type="dxa"/>
            <w:noWrap/>
            <w:vAlign w:val="center"/>
          </w:tcPr>
          <w:p w14:paraId="1D772608" w14:textId="77777777" w:rsidR="008754E1" w:rsidRPr="00AF4144" w:rsidRDefault="008754E1" w:rsidP="009E7C44">
            <w:pPr>
              <w:jc w:val="center"/>
              <w:rPr>
                <w:sz w:val="20"/>
                <w:szCs w:val="20"/>
                <w:lang w:val="en-US"/>
              </w:rPr>
            </w:pPr>
            <w:r w:rsidRPr="00AF4144">
              <w:rPr>
                <w:sz w:val="20"/>
                <w:szCs w:val="20"/>
                <w:lang w:val="en-US"/>
              </w:rPr>
              <w:t>kt</w:t>
            </w:r>
          </w:p>
        </w:tc>
      </w:tr>
      <w:tr w:rsidR="008754E1" w:rsidRPr="00AF4144" w14:paraId="5DC32F65" w14:textId="77777777" w:rsidTr="009E7C44">
        <w:trPr>
          <w:trHeight w:val="481"/>
        </w:trPr>
        <w:tc>
          <w:tcPr>
            <w:tcW w:w="2977" w:type="dxa"/>
            <w:noWrap/>
            <w:vAlign w:val="center"/>
          </w:tcPr>
          <w:p w14:paraId="730C4397" w14:textId="1F8F4ECC" w:rsidR="008754E1" w:rsidRPr="00AF4144" w:rsidRDefault="008754E1" w:rsidP="009E7C44">
            <w:pPr>
              <w:jc w:val="center"/>
              <w:rPr>
                <w:sz w:val="20"/>
                <w:szCs w:val="20"/>
                <w:lang w:val="en-US"/>
              </w:rPr>
            </w:pPr>
            <w:bookmarkStart w:id="26" w:name="_Hlk100130342"/>
            <w:r w:rsidRPr="00AF4144">
              <w:rPr>
                <w:sz w:val="20"/>
                <w:szCs w:val="20"/>
                <w:lang w:val="en-US"/>
              </w:rPr>
              <w:t>Energy from coal combustion</w:t>
            </w:r>
          </w:p>
        </w:tc>
        <w:tc>
          <w:tcPr>
            <w:tcW w:w="994" w:type="dxa"/>
            <w:vAlign w:val="center"/>
          </w:tcPr>
          <w:p w14:paraId="3889E879" w14:textId="77777777" w:rsidR="008754E1" w:rsidRPr="00AF4144" w:rsidRDefault="008754E1" w:rsidP="009E7C44">
            <w:pPr>
              <w:jc w:val="center"/>
              <w:rPr>
                <w:sz w:val="20"/>
                <w:szCs w:val="20"/>
                <w:lang w:val="en-US"/>
              </w:rPr>
            </w:pPr>
            <w:r w:rsidRPr="00AF4144">
              <w:rPr>
                <w:sz w:val="20"/>
                <w:szCs w:val="20"/>
                <w:lang w:val="en-US"/>
              </w:rPr>
              <w:t>Rest of World</w:t>
            </w:r>
          </w:p>
        </w:tc>
        <w:tc>
          <w:tcPr>
            <w:tcW w:w="2691" w:type="dxa"/>
            <w:noWrap/>
            <w:vAlign w:val="center"/>
          </w:tcPr>
          <w:p w14:paraId="1DA84419" w14:textId="77777777" w:rsidR="008754E1" w:rsidRPr="00AF4144" w:rsidRDefault="008754E1" w:rsidP="009E7C44">
            <w:pPr>
              <w:jc w:val="center"/>
              <w:rPr>
                <w:sz w:val="20"/>
                <w:szCs w:val="20"/>
                <w:lang w:val="en-US"/>
              </w:rPr>
            </w:pPr>
            <w:r w:rsidRPr="00AF4144">
              <w:rPr>
                <w:sz w:val="20"/>
                <w:szCs w:val="20"/>
                <w:lang w:val="en-US"/>
              </w:rPr>
              <w:t>Hard coal industrial furnace</w:t>
            </w:r>
          </w:p>
        </w:tc>
        <w:tc>
          <w:tcPr>
            <w:tcW w:w="1275" w:type="dxa"/>
            <w:gridSpan w:val="2"/>
            <w:noWrap/>
            <w:vAlign w:val="center"/>
          </w:tcPr>
          <w:p w14:paraId="5B493A43" w14:textId="1825A7DC" w:rsidR="008754E1" w:rsidRPr="009E7C44" w:rsidRDefault="008754E1" w:rsidP="009E7C44">
            <w:pPr>
              <w:tabs>
                <w:tab w:val="decimal" w:pos="624"/>
              </w:tabs>
              <w:jc w:val="center"/>
              <w:rPr>
                <w:sz w:val="20"/>
                <w:szCs w:val="20"/>
                <w:lang w:val="en-US"/>
              </w:rPr>
            </w:pPr>
            <w:r w:rsidRPr="009E7C44">
              <w:rPr>
                <w:sz w:val="20"/>
                <w:szCs w:val="20"/>
                <w:lang w:val="en-US"/>
              </w:rPr>
              <w:t>281</w:t>
            </w:r>
            <w:r w:rsidR="00603805" w:rsidRPr="009E7C44">
              <w:rPr>
                <w:sz w:val="20"/>
                <w:szCs w:val="20"/>
                <w:lang w:val="en-US"/>
              </w:rPr>
              <w:t>.00</w:t>
            </w:r>
          </w:p>
        </w:tc>
        <w:tc>
          <w:tcPr>
            <w:tcW w:w="1279" w:type="dxa"/>
            <w:noWrap/>
            <w:vAlign w:val="center"/>
          </w:tcPr>
          <w:p w14:paraId="234D0B9C" w14:textId="77777777" w:rsidR="008754E1" w:rsidRPr="00AF4144" w:rsidRDefault="008754E1" w:rsidP="009E7C44">
            <w:pPr>
              <w:jc w:val="center"/>
              <w:rPr>
                <w:sz w:val="20"/>
                <w:szCs w:val="20"/>
                <w:lang w:val="en-US"/>
              </w:rPr>
            </w:pPr>
            <w:r w:rsidRPr="00AF4144">
              <w:rPr>
                <w:sz w:val="20"/>
                <w:szCs w:val="20"/>
                <w:lang w:val="en-US"/>
              </w:rPr>
              <w:t>TJ</w:t>
            </w:r>
          </w:p>
        </w:tc>
      </w:tr>
      <w:tr w:rsidR="008754E1" w:rsidRPr="00AF4144" w14:paraId="4FBBC143" w14:textId="77777777" w:rsidTr="009E7C44">
        <w:trPr>
          <w:trHeight w:val="481"/>
        </w:trPr>
        <w:tc>
          <w:tcPr>
            <w:tcW w:w="2977" w:type="dxa"/>
            <w:noWrap/>
            <w:vAlign w:val="center"/>
          </w:tcPr>
          <w:p w14:paraId="23FE19B9" w14:textId="3AE467A0" w:rsidR="008754E1" w:rsidRPr="00AF4144" w:rsidRDefault="008754E1" w:rsidP="009E7C44">
            <w:pPr>
              <w:jc w:val="center"/>
              <w:rPr>
                <w:sz w:val="20"/>
                <w:szCs w:val="20"/>
                <w:lang w:val="en-US"/>
              </w:rPr>
            </w:pPr>
            <w:r w:rsidRPr="00AF4144">
              <w:rPr>
                <w:sz w:val="20"/>
                <w:szCs w:val="20"/>
                <w:lang w:val="en-US"/>
              </w:rPr>
              <w:t>Energy from heavy fuel oil combustion</w:t>
            </w:r>
          </w:p>
        </w:tc>
        <w:tc>
          <w:tcPr>
            <w:tcW w:w="994" w:type="dxa"/>
            <w:vAlign w:val="center"/>
          </w:tcPr>
          <w:p w14:paraId="662D947D" w14:textId="77777777" w:rsidR="008754E1" w:rsidRPr="00AF4144" w:rsidRDefault="008754E1" w:rsidP="009E7C44">
            <w:pPr>
              <w:jc w:val="center"/>
              <w:rPr>
                <w:sz w:val="20"/>
                <w:szCs w:val="20"/>
                <w:lang w:val="en-US"/>
              </w:rPr>
            </w:pPr>
            <w:r w:rsidRPr="00AF4144">
              <w:rPr>
                <w:sz w:val="20"/>
                <w:szCs w:val="20"/>
                <w:lang w:val="en-US"/>
              </w:rPr>
              <w:t>Rest of World</w:t>
            </w:r>
          </w:p>
        </w:tc>
        <w:tc>
          <w:tcPr>
            <w:tcW w:w="2691" w:type="dxa"/>
            <w:noWrap/>
            <w:vAlign w:val="center"/>
          </w:tcPr>
          <w:p w14:paraId="7DA667C8" w14:textId="77777777" w:rsidR="008754E1" w:rsidRPr="00AF4144" w:rsidRDefault="008754E1" w:rsidP="009E7C44">
            <w:pPr>
              <w:jc w:val="center"/>
              <w:rPr>
                <w:sz w:val="20"/>
                <w:szCs w:val="20"/>
                <w:lang w:val="en-US"/>
              </w:rPr>
            </w:pPr>
            <w:r w:rsidRPr="00AF4144">
              <w:rPr>
                <w:sz w:val="20"/>
                <w:szCs w:val="20"/>
                <w:lang w:val="en-US"/>
              </w:rPr>
              <w:t>heavy fuel oil, burned in refinery furnace</w:t>
            </w:r>
          </w:p>
        </w:tc>
        <w:tc>
          <w:tcPr>
            <w:tcW w:w="1275" w:type="dxa"/>
            <w:gridSpan w:val="2"/>
            <w:noWrap/>
            <w:vAlign w:val="center"/>
          </w:tcPr>
          <w:p w14:paraId="73E864D4" w14:textId="20A20E2E" w:rsidR="008754E1" w:rsidRPr="00AF4144" w:rsidRDefault="008754E1" w:rsidP="009E7C44">
            <w:pPr>
              <w:tabs>
                <w:tab w:val="decimal" w:pos="624"/>
              </w:tabs>
              <w:jc w:val="center"/>
              <w:rPr>
                <w:sz w:val="20"/>
                <w:szCs w:val="20"/>
                <w:lang w:val="en-US"/>
              </w:rPr>
            </w:pPr>
            <w:r w:rsidRPr="00AF4144">
              <w:rPr>
                <w:sz w:val="20"/>
                <w:szCs w:val="20"/>
                <w:lang w:val="en-US"/>
              </w:rPr>
              <w:t>32</w:t>
            </w:r>
            <w:r w:rsidR="00603805">
              <w:rPr>
                <w:sz w:val="20"/>
                <w:szCs w:val="20"/>
                <w:lang w:val="en-US"/>
              </w:rPr>
              <w:t>.</w:t>
            </w:r>
            <w:r w:rsidRPr="00AF4144">
              <w:rPr>
                <w:sz w:val="20"/>
                <w:szCs w:val="20"/>
                <w:lang w:val="en-US"/>
              </w:rPr>
              <w:t>26</w:t>
            </w:r>
          </w:p>
        </w:tc>
        <w:tc>
          <w:tcPr>
            <w:tcW w:w="1279" w:type="dxa"/>
            <w:noWrap/>
            <w:vAlign w:val="center"/>
          </w:tcPr>
          <w:p w14:paraId="35711EEA" w14:textId="77777777" w:rsidR="008754E1" w:rsidRPr="00AF4144" w:rsidRDefault="008754E1" w:rsidP="009E7C44">
            <w:pPr>
              <w:jc w:val="center"/>
              <w:rPr>
                <w:sz w:val="20"/>
                <w:szCs w:val="20"/>
                <w:lang w:val="en-US"/>
              </w:rPr>
            </w:pPr>
            <w:r w:rsidRPr="00AF4144">
              <w:rPr>
                <w:sz w:val="20"/>
                <w:szCs w:val="20"/>
                <w:lang w:val="en-US"/>
              </w:rPr>
              <w:t>TJ</w:t>
            </w:r>
          </w:p>
        </w:tc>
      </w:tr>
      <w:bookmarkEnd w:id="26"/>
      <w:tr w:rsidR="00D67DFB" w:rsidRPr="00AF4144" w14:paraId="0F2CB300" w14:textId="77777777" w:rsidTr="009E7C44">
        <w:trPr>
          <w:trHeight w:val="79"/>
        </w:trPr>
        <w:tc>
          <w:tcPr>
            <w:tcW w:w="9216" w:type="dxa"/>
            <w:gridSpan w:val="6"/>
            <w:shd w:val="clear" w:color="auto" w:fill="BFBFBF" w:themeFill="background1" w:themeFillShade="BF"/>
            <w:noWrap/>
            <w:vAlign w:val="center"/>
          </w:tcPr>
          <w:p w14:paraId="70F20167" w14:textId="3C2DC78F" w:rsidR="00D67DFB" w:rsidRPr="00AF4144" w:rsidRDefault="00D67DFB" w:rsidP="009E7C44">
            <w:pPr>
              <w:tabs>
                <w:tab w:val="decimal" w:pos="624"/>
              </w:tabs>
              <w:jc w:val="center"/>
              <w:rPr>
                <w:sz w:val="20"/>
                <w:szCs w:val="20"/>
                <w:lang w:val="en-US"/>
              </w:rPr>
            </w:pPr>
            <w:r w:rsidRPr="00AF4144">
              <w:rPr>
                <w:sz w:val="20"/>
                <w:szCs w:val="20"/>
                <w:lang w:val="en-US"/>
              </w:rPr>
              <w:t>Output (</w:t>
            </w:r>
            <w:r w:rsidR="00880D07" w:rsidRPr="00AF4144">
              <w:rPr>
                <w:sz w:val="20"/>
                <w:szCs w:val="20"/>
                <w:lang w:val="en-US"/>
              </w:rPr>
              <w:t>sintering</w:t>
            </w:r>
            <w:r w:rsidRPr="00AF4144">
              <w:rPr>
                <w:sz w:val="20"/>
                <w:szCs w:val="20"/>
                <w:lang w:val="en-US"/>
              </w:rPr>
              <w:t>)</w:t>
            </w:r>
          </w:p>
        </w:tc>
      </w:tr>
      <w:tr w:rsidR="00880D07" w:rsidRPr="00AF4144" w14:paraId="6ABCC1ED" w14:textId="77777777" w:rsidTr="009E7C44">
        <w:trPr>
          <w:trHeight w:val="481"/>
        </w:trPr>
        <w:tc>
          <w:tcPr>
            <w:tcW w:w="2977" w:type="dxa"/>
            <w:noWrap/>
            <w:vAlign w:val="center"/>
          </w:tcPr>
          <w:p w14:paraId="40DBADBD" w14:textId="7F498E86" w:rsidR="00880D07" w:rsidRPr="00AF4144" w:rsidRDefault="00880D07" w:rsidP="009E7C44">
            <w:pPr>
              <w:jc w:val="center"/>
              <w:rPr>
                <w:i/>
                <w:sz w:val="20"/>
                <w:szCs w:val="20"/>
                <w:lang w:val="en-US"/>
              </w:rPr>
            </w:pPr>
            <w:r w:rsidRPr="00AF4144">
              <w:rPr>
                <w:i/>
                <w:sz w:val="20"/>
                <w:szCs w:val="20"/>
                <w:lang w:val="en-US"/>
              </w:rPr>
              <w:t>Fine fraction, sintered</w:t>
            </w:r>
          </w:p>
        </w:tc>
        <w:tc>
          <w:tcPr>
            <w:tcW w:w="994" w:type="dxa"/>
            <w:vAlign w:val="center"/>
          </w:tcPr>
          <w:p w14:paraId="46A501FA" w14:textId="77777777" w:rsidR="00880D07" w:rsidRPr="00AF4144" w:rsidRDefault="00880D07" w:rsidP="009E7C44">
            <w:pPr>
              <w:jc w:val="center"/>
              <w:rPr>
                <w:i/>
                <w:sz w:val="20"/>
                <w:szCs w:val="20"/>
                <w:lang w:val="en-US"/>
              </w:rPr>
            </w:pPr>
            <w:r w:rsidRPr="00AF4144">
              <w:rPr>
                <w:i/>
                <w:sz w:val="20"/>
                <w:szCs w:val="20"/>
                <w:lang w:val="en-US"/>
              </w:rPr>
              <w:t>-</w:t>
            </w:r>
          </w:p>
        </w:tc>
        <w:tc>
          <w:tcPr>
            <w:tcW w:w="2691" w:type="dxa"/>
            <w:noWrap/>
            <w:vAlign w:val="center"/>
          </w:tcPr>
          <w:p w14:paraId="4349B740" w14:textId="7CDF464E" w:rsidR="00880D07" w:rsidRPr="00AF4144" w:rsidRDefault="00880D07" w:rsidP="009E7C44">
            <w:pPr>
              <w:jc w:val="center"/>
              <w:rPr>
                <w:i/>
                <w:sz w:val="20"/>
                <w:szCs w:val="20"/>
                <w:lang w:val="en-US"/>
              </w:rPr>
            </w:pPr>
            <w:r w:rsidRPr="00AF4144">
              <w:rPr>
                <w:i/>
                <w:sz w:val="20"/>
                <w:szCs w:val="20"/>
                <w:lang w:val="en-US"/>
              </w:rPr>
              <w:t>Intermediate product</w:t>
            </w:r>
          </w:p>
        </w:tc>
        <w:tc>
          <w:tcPr>
            <w:tcW w:w="1275" w:type="dxa"/>
            <w:gridSpan w:val="2"/>
            <w:noWrap/>
            <w:vAlign w:val="center"/>
          </w:tcPr>
          <w:p w14:paraId="7E07ED82" w14:textId="1A64BBE8" w:rsidR="00880D07" w:rsidRPr="00AF4144" w:rsidRDefault="00880D07" w:rsidP="009E7C44">
            <w:pPr>
              <w:tabs>
                <w:tab w:val="decimal" w:pos="624"/>
              </w:tabs>
              <w:jc w:val="center"/>
              <w:rPr>
                <w:i/>
                <w:sz w:val="20"/>
                <w:szCs w:val="20"/>
                <w:lang w:val="en-US"/>
              </w:rPr>
            </w:pPr>
            <w:r w:rsidRPr="00AF4144">
              <w:rPr>
                <w:i/>
                <w:sz w:val="20"/>
                <w:szCs w:val="20"/>
                <w:lang w:val="en-US"/>
              </w:rPr>
              <w:t>205</w:t>
            </w:r>
            <w:r w:rsidR="00A73BA1">
              <w:rPr>
                <w:i/>
                <w:sz w:val="20"/>
                <w:szCs w:val="20"/>
                <w:lang w:val="en-US"/>
              </w:rPr>
              <w:t>.</w:t>
            </w:r>
            <w:r w:rsidRPr="00AF4144">
              <w:rPr>
                <w:i/>
                <w:sz w:val="20"/>
                <w:szCs w:val="20"/>
                <w:lang w:val="en-US"/>
              </w:rPr>
              <w:t>76</w:t>
            </w:r>
          </w:p>
        </w:tc>
        <w:tc>
          <w:tcPr>
            <w:tcW w:w="1279" w:type="dxa"/>
            <w:noWrap/>
            <w:vAlign w:val="center"/>
          </w:tcPr>
          <w:p w14:paraId="112F9D93" w14:textId="77777777" w:rsidR="00880D07" w:rsidRPr="00AF4144" w:rsidRDefault="00880D07" w:rsidP="009E7C44">
            <w:pPr>
              <w:jc w:val="center"/>
              <w:rPr>
                <w:i/>
                <w:sz w:val="20"/>
                <w:szCs w:val="20"/>
                <w:lang w:val="en-US"/>
              </w:rPr>
            </w:pPr>
            <w:r w:rsidRPr="00AF4144">
              <w:rPr>
                <w:i/>
                <w:sz w:val="20"/>
                <w:szCs w:val="20"/>
                <w:lang w:val="en-US"/>
              </w:rPr>
              <w:t>kt</w:t>
            </w:r>
          </w:p>
        </w:tc>
      </w:tr>
      <w:tr w:rsidR="00880D07" w:rsidRPr="00AF4144" w14:paraId="07327535" w14:textId="77777777" w:rsidTr="009E7C44">
        <w:trPr>
          <w:trHeight w:val="481"/>
        </w:trPr>
        <w:tc>
          <w:tcPr>
            <w:tcW w:w="2977" w:type="dxa"/>
            <w:noWrap/>
            <w:vAlign w:val="center"/>
          </w:tcPr>
          <w:p w14:paraId="6668A3C5" w14:textId="0D0F90E4" w:rsidR="00880D07" w:rsidRPr="00AF4144" w:rsidRDefault="00880D07" w:rsidP="009E7C44">
            <w:pPr>
              <w:jc w:val="center"/>
              <w:rPr>
                <w:sz w:val="20"/>
                <w:szCs w:val="20"/>
                <w:lang w:val="en-US"/>
              </w:rPr>
            </w:pPr>
            <w:r w:rsidRPr="00AF4144">
              <w:rPr>
                <w:sz w:val="20"/>
                <w:szCs w:val="20"/>
                <w:lang w:val="en-US"/>
              </w:rPr>
              <w:t>Slag</w:t>
            </w:r>
          </w:p>
        </w:tc>
        <w:tc>
          <w:tcPr>
            <w:tcW w:w="994" w:type="dxa"/>
            <w:vAlign w:val="center"/>
          </w:tcPr>
          <w:p w14:paraId="575FB460" w14:textId="77777777" w:rsidR="00880D07" w:rsidRPr="00AF4144" w:rsidRDefault="00880D07" w:rsidP="009E7C44">
            <w:pPr>
              <w:jc w:val="center"/>
              <w:rPr>
                <w:sz w:val="20"/>
                <w:szCs w:val="20"/>
                <w:lang w:val="en-US"/>
              </w:rPr>
            </w:pPr>
            <w:r w:rsidRPr="00AF4144">
              <w:rPr>
                <w:sz w:val="20"/>
                <w:szCs w:val="20"/>
                <w:lang w:val="en-US"/>
              </w:rPr>
              <w:t>Rest of World</w:t>
            </w:r>
          </w:p>
        </w:tc>
        <w:tc>
          <w:tcPr>
            <w:tcW w:w="2691" w:type="dxa"/>
            <w:noWrap/>
            <w:vAlign w:val="center"/>
          </w:tcPr>
          <w:p w14:paraId="0D97B1BA" w14:textId="77777777" w:rsidR="00880D07" w:rsidRPr="00AF4144" w:rsidRDefault="00880D07" w:rsidP="009E7C44">
            <w:pPr>
              <w:jc w:val="center"/>
              <w:rPr>
                <w:sz w:val="20"/>
                <w:szCs w:val="20"/>
                <w:lang w:val="en-US"/>
              </w:rPr>
            </w:pPr>
            <w:r w:rsidRPr="00AF4144">
              <w:rPr>
                <w:sz w:val="20"/>
                <w:szCs w:val="20"/>
                <w:lang w:val="en-US"/>
              </w:rPr>
              <w:t>Electric arc furnace slag</w:t>
            </w:r>
          </w:p>
        </w:tc>
        <w:tc>
          <w:tcPr>
            <w:tcW w:w="1275" w:type="dxa"/>
            <w:gridSpan w:val="2"/>
            <w:noWrap/>
            <w:vAlign w:val="center"/>
          </w:tcPr>
          <w:p w14:paraId="0F89E0CC" w14:textId="460A86B3" w:rsidR="00880D07" w:rsidRPr="00AF4144" w:rsidRDefault="00880D07" w:rsidP="009E7C44">
            <w:pPr>
              <w:tabs>
                <w:tab w:val="decimal" w:pos="624"/>
              </w:tabs>
              <w:jc w:val="center"/>
              <w:rPr>
                <w:sz w:val="20"/>
                <w:szCs w:val="20"/>
                <w:lang w:val="en-US"/>
              </w:rPr>
            </w:pPr>
            <w:r w:rsidRPr="00AF4144">
              <w:rPr>
                <w:sz w:val="20"/>
                <w:szCs w:val="20"/>
                <w:lang w:val="en-US"/>
              </w:rPr>
              <w:t>63</w:t>
            </w:r>
            <w:r w:rsidR="00A73BA1">
              <w:rPr>
                <w:sz w:val="20"/>
                <w:szCs w:val="20"/>
                <w:lang w:val="en-US"/>
              </w:rPr>
              <w:t>.</w:t>
            </w:r>
            <w:r w:rsidRPr="00AF4144">
              <w:rPr>
                <w:sz w:val="20"/>
                <w:szCs w:val="20"/>
                <w:lang w:val="en-US"/>
              </w:rPr>
              <w:t>79</w:t>
            </w:r>
          </w:p>
        </w:tc>
        <w:tc>
          <w:tcPr>
            <w:tcW w:w="1279" w:type="dxa"/>
            <w:noWrap/>
            <w:vAlign w:val="center"/>
          </w:tcPr>
          <w:p w14:paraId="3781BCBD" w14:textId="77777777" w:rsidR="00880D07" w:rsidRPr="00AF4144" w:rsidRDefault="00880D07" w:rsidP="009E7C44">
            <w:pPr>
              <w:jc w:val="center"/>
              <w:rPr>
                <w:sz w:val="20"/>
                <w:szCs w:val="20"/>
                <w:lang w:val="en-US"/>
              </w:rPr>
            </w:pPr>
            <w:r w:rsidRPr="00AF4144">
              <w:rPr>
                <w:sz w:val="20"/>
                <w:szCs w:val="20"/>
                <w:lang w:val="en-US"/>
              </w:rPr>
              <w:t>kt</w:t>
            </w:r>
          </w:p>
        </w:tc>
      </w:tr>
      <w:tr w:rsidR="00880D07" w:rsidRPr="00AF4144" w14:paraId="5497C619" w14:textId="77777777" w:rsidTr="009E7C44">
        <w:trPr>
          <w:trHeight w:val="481"/>
        </w:trPr>
        <w:tc>
          <w:tcPr>
            <w:tcW w:w="2977" w:type="dxa"/>
            <w:noWrap/>
            <w:vAlign w:val="center"/>
          </w:tcPr>
          <w:p w14:paraId="35C71DDD" w14:textId="1E535B3E" w:rsidR="00880D07" w:rsidRPr="00AF4144" w:rsidRDefault="00880D07" w:rsidP="009E7C44">
            <w:pPr>
              <w:jc w:val="center"/>
              <w:rPr>
                <w:sz w:val="20"/>
                <w:szCs w:val="20"/>
                <w:lang w:val="en-US"/>
              </w:rPr>
            </w:pPr>
            <w:r w:rsidRPr="00AF4144">
              <w:rPr>
                <w:sz w:val="20"/>
                <w:szCs w:val="20"/>
                <w:lang w:val="en-US"/>
              </w:rPr>
              <w:t>Carbon dioxide emissions to air from lime neutralization</w:t>
            </w:r>
          </w:p>
        </w:tc>
        <w:tc>
          <w:tcPr>
            <w:tcW w:w="994" w:type="dxa"/>
            <w:vAlign w:val="center"/>
          </w:tcPr>
          <w:p w14:paraId="32D17630" w14:textId="77777777" w:rsidR="00880D07" w:rsidRPr="00AF4144" w:rsidRDefault="00880D07" w:rsidP="009E7C44">
            <w:pPr>
              <w:jc w:val="center"/>
              <w:rPr>
                <w:i/>
                <w:sz w:val="20"/>
                <w:szCs w:val="20"/>
                <w:lang w:val="en-US"/>
              </w:rPr>
            </w:pPr>
            <w:r w:rsidRPr="00AF4144">
              <w:rPr>
                <w:sz w:val="20"/>
                <w:szCs w:val="20"/>
                <w:lang w:val="en-US"/>
              </w:rPr>
              <w:t>-</w:t>
            </w:r>
          </w:p>
        </w:tc>
        <w:tc>
          <w:tcPr>
            <w:tcW w:w="2691" w:type="dxa"/>
            <w:noWrap/>
            <w:vAlign w:val="center"/>
          </w:tcPr>
          <w:p w14:paraId="28AFCD2E" w14:textId="77777777" w:rsidR="00880D07" w:rsidRPr="00AF4144" w:rsidRDefault="00880D07" w:rsidP="009E7C44">
            <w:pPr>
              <w:jc w:val="center"/>
              <w:rPr>
                <w:i/>
                <w:sz w:val="20"/>
                <w:szCs w:val="20"/>
                <w:lang w:val="en-US"/>
              </w:rPr>
            </w:pPr>
            <w:r w:rsidRPr="00AF4144">
              <w:rPr>
                <w:sz w:val="20"/>
                <w:szCs w:val="20"/>
                <w:lang w:val="en-US"/>
              </w:rPr>
              <w:t>CO</w:t>
            </w:r>
            <w:r w:rsidRPr="00AF4144">
              <w:rPr>
                <w:sz w:val="20"/>
                <w:szCs w:val="20"/>
                <w:vertAlign w:val="subscript"/>
                <w:lang w:val="en-US"/>
              </w:rPr>
              <w:t>2</w:t>
            </w:r>
            <w:r w:rsidRPr="00AF4144">
              <w:rPr>
                <w:sz w:val="20"/>
                <w:szCs w:val="20"/>
                <w:lang w:val="en-US"/>
              </w:rPr>
              <w:t>, fossil [air/non-urban air or from high stacks]</w:t>
            </w:r>
          </w:p>
        </w:tc>
        <w:tc>
          <w:tcPr>
            <w:tcW w:w="1275" w:type="dxa"/>
            <w:gridSpan w:val="2"/>
            <w:noWrap/>
            <w:vAlign w:val="center"/>
          </w:tcPr>
          <w:p w14:paraId="7B5F2AF5" w14:textId="19DB4BA9" w:rsidR="00880D07" w:rsidRPr="00FC06A2" w:rsidRDefault="00880D07" w:rsidP="009E7C44">
            <w:pPr>
              <w:tabs>
                <w:tab w:val="decimal" w:pos="624"/>
              </w:tabs>
              <w:jc w:val="center"/>
              <w:rPr>
                <w:sz w:val="20"/>
                <w:szCs w:val="20"/>
                <w:lang w:val="en-US"/>
              </w:rPr>
            </w:pPr>
            <w:r w:rsidRPr="00FC06A2">
              <w:rPr>
                <w:sz w:val="20"/>
                <w:szCs w:val="20"/>
                <w:lang w:val="en-US"/>
              </w:rPr>
              <w:t>1</w:t>
            </w:r>
            <w:r w:rsidR="00A73BA1">
              <w:rPr>
                <w:sz w:val="20"/>
                <w:szCs w:val="20"/>
                <w:lang w:val="en-US"/>
              </w:rPr>
              <w:t>.</w:t>
            </w:r>
            <w:r w:rsidRPr="00FC06A2">
              <w:rPr>
                <w:sz w:val="20"/>
                <w:szCs w:val="20"/>
                <w:lang w:val="en-US"/>
              </w:rPr>
              <w:t>87</w:t>
            </w:r>
          </w:p>
        </w:tc>
        <w:tc>
          <w:tcPr>
            <w:tcW w:w="1279" w:type="dxa"/>
            <w:noWrap/>
            <w:vAlign w:val="center"/>
          </w:tcPr>
          <w:p w14:paraId="0D0003A0" w14:textId="77777777" w:rsidR="00880D07" w:rsidRPr="00FC06A2" w:rsidRDefault="00880D07" w:rsidP="009E7C44">
            <w:pPr>
              <w:jc w:val="center"/>
              <w:rPr>
                <w:sz w:val="20"/>
                <w:szCs w:val="20"/>
                <w:lang w:val="en-US"/>
              </w:rPr>
            </w:pPr>
            <w:r w:rsidRPr="00FC06A2">
              <w:rPr>
                <w:sz w:val="20"/>
                <w:szCs w:val="20"/>
                <w:lang w:val="en-US"/>
              </w:rPr>
              <w:t>kt</w:t>
            </w:r>
          </w:p>
        </w:tc>
      </w:tr>
      <w:tr w:rsidR="00D67DFB" w:rsidRPr="00AF4144" w14:paraId="1B89E19B" w14:textId="77777777" w:rsidTr="009E7C44">
        <w:trPr>
          <w:trHeight w:val="79"/>
        </w:trPr>
        <w:tc>
          <w:tcPr>
            <w:tcW w:w="9216" w:type="dxa"/>
            <w:gridSpan w:val="6"/>
            <w:shd w:val="clear" w:color="auto" w:fill="BFBFBF" w:themeFill="background1" w:themeFillShade="BF"/>
            <w:noWrap/>
            <w:vAlign w:val="center"/>
          </w:tcPr>
          <w:p w14:paraId="5D979707" w14:textId="37C7AA90" w:rsidR="00D67DFB" w:rsidRPr="00AF4144" w:rsidRDefault="00D67DFB" w:rsidP="009E7C44">
            <w:pPr>
              <w:tabs>
                <w:tab w:val="decimal" w:pos="624"/>
              </w:tabs>
              <w:jc w:val="center"/>
              <w:rPr>
                <w:sz w:val="20"/>
                <w:szCs w:val="20"/>
                <w:lang w:val="en-US"/>
              </w:rPr>
            </w:pPr>
            <w:r w:rsidRPr="00AF4144">
              <w:rPr>
                <w:sz w:val="20"/>
                <w:szCs w:val="20"/>
                <w:lang w:val="en-US"/>
              </w:rPr>
              <w:t>Input (</w:t>
            </w:r>
            <w:r w:rsidR="00880D07" w:rsidRPr="00AF4144">
              <w:rPr>
                <w:sz w:val="20"/>
                <w:szCs w:val="20"/>
                <w:lang w:val="en-US"/>
              </w:rPr>
              <w:t>smelting</w:t>
            </w:r>
            <w:r w:rsidRPr="00AF4144">
              <w:rPr>
                <w:sz w:val="20"/>
                <w:szCs w:val="20"/>
                <w:lang w:val="en-US"/>
              </w:rPr>
              <w:t>)</w:t>
            </w:r>
          </w:p>
        </w:tc>
      </w:tr>
      <w:tr w:rsidR="00880D07" w:rsidRPr="00AF4144" w14:paraId="162B4D3C" w14:textId="77777777" w:rsidTr="009E7C44">
        <w:trPr>
          <w:trHeight w:val="481"/>
        </w:trPr>
        <w:tc>
          <w:tcPr>
            <w:tcW w:w="2977" w:type="dxa"/>
            <w:noWrap/>
            <w:vAlign w:val="center"/>
          </w:tcPr>
          <w:p w14:paraId="13A0A6AB" w14:textId="1F70FAEC" w:rsidR="00880D07" w:rsidRPr="00AF4144" w:rsidRDefault="00880D07" w:rsidP="009E7C44">
            <w:pPr>
              <w:jc w:val="center"/>
              <w:rPr>
                <w:i/>
                <w:sz w:val="20"/>
                <w:szCs w:val="20"/>
                <w:lang w:val="en-US"/>
              </w:rPr>
            </w:pPr>
            <w:r w:rsidRPr="00AF4144">
              <w:rPr>
                <w:i/>
                <w:sz w:val="20"/>
                <w:szCs w:val="20"/>
                <w:lang w:val="en-US"/>
              </w:rPr>
              <w:t>Ore (fines)</w:t>
            </w:r>
          </w:p>
        </w:tc>
        <w:tc>
          <w:tcPr>
            <w:tcW w:w="994" w:type="dxa"/>
            <w:vAlign w:val="center"/>
          </w:tcPr>
          <w:p w14:paraId="152699CF" w14:textId="77777777" w:rsidR="00880D07" w:rsidRPr="00AF4144" w:rsidRDefault="00880D07" w:rsidP="009E7C44">
            <w:pPr>
              <w:jc w:val="center"/>
              <w:rPr>
                <w:sz w:val="20"/>
                <w:szCs w:val="20"/>
                <w:lang w:val="en-US"/>
              </w:rPr>
            </w:pPr>
            <w:r w:rsidRPr="00AF4144">
              <w:rPr>
                <w:sz w:val="20"/>
                <w:szCs w:val="20"/>
                <w:lang w:val="en-US"/>
              </w:rPr>
              <w:t>-</w:t>
            </w:r>
          </w:p>
        </w:tc>
        <w:tc>
          <w:tcPr>
            <w:tcW w:w="2738" w:type="dxa"/>
            <w:gridSpan w:val="2"/>
            <w:noWrap/>
            <w:vAlign w:val="center"/>
          </w:tcPr>
          <w:p w14:paraId="04E749B5" w14:textId="48C67BAB" w:rsidR="00880D07" w:rsidRPr="00AF4144" w:rsidRDefault="009647C6" w:rsidP="009E7C44">
            <w:pPr>
              <w:jc w:val="center"/>
              <w:rPr>
                <w:sz w:val="20"/>
                <w:szCs w:val="20"/>
                <w:lang w:val="en-US"/>
              </w:rPr>
            </w:pPr>
            <w:r w:rsidRPr="00AF4144">
              <w:rPr>
                <w:i/>
                <w:iCs/>
                <w:sz w:val="20"/>
                <w:szCs w:val="20"/>
                <w:lang w:val="en-US"/>
              </w:rPr>
              <w:t>From upstream process “drum plant”</w:t>
            </w:r>
          </w:p>
        </w:tc>
        <w:tc>
          <w:tcPr>
            <w:tcW w:w="1228" w:type="dxa"/>
            <w:noWrap/>
            <w:vAlign w:val="center"/>
          </w:tcPr>
          <w:p w14:paraId="38035E60" w14:textId="20A70A10" w:rsidR="00880D07" w:rsidRPr="00FC06A2" w:rsidRDefault="00880D07" w:rsidP="009E7C44">
            <w:pPr>
              <w:tabs>
                <w:tab w:val="decimal" w:pos="624"/>
              </w:tabs>
              <w:jc w:val="center"/>
              <w:rPr>
                <w:i/>
                <w:sz w:val="20"/>
                <w:szCs w:val="20"/>
                <w:lang w:val="en-US"/>
              </w:rPr>
            </w:pPr>
            <w:r w:rsidRPr="00FC06A2">
              <w:rPr>
                <w:i/>
                <w:sz w:val="20"/>
                <w:szCs w:val="20"/>
                <w:lang w:val="en-US"/>
              </w:rPr>
              <w:t>1</w:t>
            </w:r>
            <w:r w:rsidR="00A73BA1">
              <w:rPr>
                <w:i/>
                <w:sz w:val="20"/>
                <w:szCs w:val="20"/>
                <w:lang w:val="en-US"/>
              </w:rPr>
              <w:t>.</w:t>
            </w:r>
            <w:r w:rsidRPr="00FC06A2">
              <w:rPr>
                <w:i/>
                <w:sz w:val="20"/>
                <w:szCs w:val="20"/>
                <w:lang w:val="en-US"/>
              </w:rPr>
              <w:t>08</w:t>
            </w:r>
          </w:p>
        </w:tc>
        <w:tc>
          <w:tcPr>
            <w:tcW w:w="1279" w:type="dxa"/>
            <w:noWrap/>
            <w:vAlign w:val="center"/>
          </w:tcPr>
          <w:p w14:paraId="7448567F" w14:textId="77777777" w:rsidR="00880D07" w:rsidRPr="00FC06A2" w:rsidRDefault="00880D07" w:rsidP="009E7C44">
            <w:pPr>
              <w:jc w:val="center"/>
              <w:rPr>
                <w:i/>
                <w:sz w:val="20"/>
                <w:szCs w:val="20"/>
                <w:lang w:val="en-US"/>
              </w:rPr>
            </w:pPr>
            <w:r w:rsidRPr="00FC06A2">
              <w:rPr>
                <w:i/>
                <w:sz w:val="20"/>
                <w:szCs w:val="20"/>
                <w:lang w:val="en-US"/>
              </w:rPr>
              <w:t>Mt</w:t>
            </w:r>
          </w:p>
        </w:tc>
      </w:tr>
      <w:tr w:rsidR="00880D07" w:rsidRPr="00AF4144" w14:paraId="508851C0" w14:textId="77777777" w:rsidTr="009E7C44">
        <w:trPr>
          <w:trHeight w:val="481"/>
        </w:trPr>
        <w:tc>
          <w:tcPr>
            <w:tcW w:w="2977" w:type="dxa"/>
            <w:noWrap/>
            <w:vAlign w:val="center"/>
          </w:tcPr>
          <w:p w14:paraId="163EBD75" w14:textId="197197E5" w:rsidR="00880D07" w:rsidRPr="00AF4144" w:rsidRDefault="00880D07" w:rsidP="009E7C44">
            <w:pPr>
              <w:jc w:val="center"/>
              <w:rPr>
                <w:i/>
                <w:sz w:val="20"/>
                <w:szCs w:val="20"/>
                <w:lang w:val="en-US"/>
              </w:rPr>
            </w:pPr>
            <w:r w:rsidRPr="00AF4144">
              <w:rPr>
                <w:i/>
                <w:sz w:val="20"/>
                <w:szCs w:val="20"/>
                <w:lang w:val="en-US"/>
              </w:rPr>
              <w:t>Coarse fraction for smelting</w:t>
            </w:r>
            <w:r w:rsidR="009647C6" w:rsidRPr="00AF4144">
              <w:rPr>
                <w:i/>
                <w:sz w:val="20"/>
                <w:szCs w:val="20"/>
                <w:lang w:val="en-US"/>
              </w:rPr>
              <w:t xml:space="preserve"> (lumps)</w:t>
            </w:r>
          </w:p>
        </w:tc>
        <w:tc>
          <w:tcPr>
            <w:tcW w:w="994" w:type="dxa"/>
            <w:vAlign w:val="center"/>
          </w:tcPr>
          <w:p w14:paraId="7FF6EFFE" w14:textId="77777777" w:rsidR="00880D07" w:rsidRPr="00AF4144" w:rsidRDefault="00880D07" w:rsidP="009E7C44">
            <w:pPr>
              <w:jc w:val="center"/>
              <w:rPr>
                <w:sz w:val="20"/>
                <w:szCs w:val="20"/>
                <w:lang w:val="en-US"/>
              </w:rPr>
            </w:pPr>
            <w:r w:rsidRPr="00AF4144">
              <w:rPr>
                <w:sz w:val="20"/>
                <w:szCs w:val="20"/>
                <w:lang w:val="en-US"/>
              </w:rPr>
              <w:t>-</w:t>
            </w:r>
          </w:p>
        </w:tc>
        <w:tc>
          <w:tcPr>
            <w:tcW w:w="2738" w:type="dxa"/>
            <w:gridSpan w:val="2"/>
            <w:noWrap/>
            <w:vAlign w:val="center"/>
          </w:tcPr>
          <w:p w14:paraId="3F61CFD8" w14:textId="158F2061" w:rsidR="00880D07" w:rsidRPr="00AF4144" w:rsidRDefault="009647C6" w:rsidP="009E7C44">
            <w:pPr>
              <w:jc w:val="center"/>
              <w:rPr>
                <w:sz w:val="20"/>
                <w:szCs w:val="20"/>
                <w:lang w:val="en-US"/>
              </w:rPr>
            </w:pPr>
            <w:r w:rsidRPr="00AF4144">
              <w:rPr>
                <w:i/>
                <w:iCs/>
                <w:sz w:val="20"/>
                <w:szCs w:val="20"/>
                <w:lang w:val="en-US"/>
              </w:rPr>
              <w:t>From upstream process “comminution”</w:t>
            </w:r>
          </w:p>
        </w:tc>
        <w:tc>
          <w:tcPr>
            <w:tcW w:w="1228" w:type="dxa"/>
            <w:noWrap/>
            <w:vAlign w:val="center"/>
          </w:tcPr>
          <w:p w14:paraId="266F72F4" w14:textId="30B7FC4B" w:rsidR="00880D07" w:rsidRPr="00FC06A2" w:rsidRDefault="00880D07" w:rsidP="009E7C44">
            <w:pPr>
              <w:tabs>
                <w:tab w:val="decimal" w:pos="624"/>
              </w:tabs>
              <w:jc w:val="center"/>
              <w:rPr>
                <w:i/>
                <w:sz w:val="20"/>
                <w:szCs w:val="20"/>
                <w:lang w:val="en-US"/>
              </w:rPr>
            </w:pPr>
            <w:r w:rsidRPr="00FC06A2">
              <w:rPr>
                <w:i/>
                <w:sz w:val="20"/>
                <w:szCs w:val="20"/>
                <w:lang w:val="en-US"/>
              </w:rPr>
              <w:t>159</w:t>
            </w:r>
            <w:r w:rsidR="00A73BA1">
              <w:rPr>
                <w:i/>
                <w:sz w:val="20"/>
                <w:szCs w:val="20"/>
                <w:lang w:val="en-US"/>
              </w:rPr>
              <w:t>.</w:t>
            </w:r>
            <w:r w:rsidRPr="00FC06A2">
              <w:rPr>
                <w:i/>
                <w:sz w:val="20"/>
                <w:szCs w:val="20"/>
                <w:lang w:val="en-US"/>
              </w:rPr>
              <w:t>28</w:t>
            </w:r>
          </w:p>
        </w:tc>
        <w:tc>
          <w:tcPr>
            <w:tcW w:w="1279" w:type="dxa"/>
            <w:noWrap/>
            <w:vAlign w:val="center"/>
          </w:tcPr>
          <w:p w14:paraId="1C99BA2F" w14:textId="77777777" w:rsidR="00880D07" w:rsidRPr="00FC06A2" w:rsidRDefault="00880D07" w:rsidP="009E7C44">
            <w:pPr>
              <w:jc w:val="center"/>
              <w:rPr>
                <w:i/>
                <w:sz w:val="20"/>
                <w:szCs w:val="20"/>
                <w:lang w:val="en-US"/>
              </w:rPr>
            </w:pPr>
            <w:r w:rsidRPr="00FC06A2">
              <w:rPr>
                <w:i/>
                <w:sz w:val="20"/>
                <w:szCs w:val="20"/>
                <w:lang w:val="en-US"/>
              </w:rPr>
              <w:t>kt</w:t>
            </w:r>
          </w:p>
        </w:tc>
      </w:tr>
      <w:tr w:rsidR="00880D07" w:rsidRPr="00AF4144" w14:paraId="3122787D" w14:textId="77777777" w:rsidTr="009E7C44">
        <w:trPr>
          <w:trHeight w:val="481"/>
        </w:trPr>
        <w:tc>
          <w:tcPr>
            <w:tcW w:w="2977" w:type="dxa"/>
            <w:noWrap/>
            <w:vAlign w:val="center"/>
          </w:tcPr>
          <w:p w14:paraId="18B500D4" w14:textId="4E7B0742" w:rsidR="00880D07" w:rsidRPr="00AF4144" w:rsidRDefault="00880D07" w:rsidP="009E7C44">
            <w:pPr>
              <w:jc w:val="center"/>
              <w:rPr>
                <w:i/>
                <w:sz w:val="20"/>
                <w:szCs w:val="20"/>
                <w:lang w:val="en-US"/>
              </w:rPr>
            </w:pPr>
            <w:r w:rsidRPr="00AF4144">
              <w:rPr>
                <w:i/>
                <w:sz w:val="20"/>
                <w:szCs w:val="20"/>
                <w:lang w:val="en-US"/>
              </w:rPr>
              <w:t>Fine fraction, sintered</w:t>
            </w:r>
            <w:r w:rsidR="009647C6" w:rsidRPr="00AF4144">
              <w:rPr>
                <w:i/>
                <w:sz w:val="20"/>
                <w:szCs w:val="20"/>
                <w:lang w:val="en-US"/>
              </w:rPr>
              <w:t xml:space="preserve"> (fines)</w:t>
            </w:r>
          </w:p>
        </w:tc>
        <w:tc>
          <w:tcPr>
            <w:tcW w:w="994" w:type="dxa"/>
            <w:vAlign w:val="center"/>
          </w:tcPr>
          <w:p w14:paraId="72ED82D4" w14:textId="77777777" w:rsidR="00880D07" w:rsidRPr="00AF4144" w:rsidRDefault="00880D07" w:rsidP="009E7C44">
            <w:pPr>
              <w:jc w:val="center"/>
              <w:rPr>
                <w:sz w:val="20"/>
                <w:szCs w:val="20"/>
                <w:lang w:val="en-US"/>
              </w:rPr>
            </w:pPr>
            <w:r w:rsidRPr="00AF4144">
              <w:rPr>
                <w:sz w:val="20"/>
                <w:szCs w:val="20"/>
                <w:lang w:val="en-US"/>
              </w:rPr>
              <w:t>-</w:t>
            </w:r>
          </w:p>
        </w:tc>
        <w:tc>
          <w:tcPr>
            <w:tcW w:w="2738" w:type="dxa"/>
            <w:gridSpan w:val="2"/>
            <w:noWrap/>
            <w:vAlign w:val="center"/>
          </w:tcPr>
          <w:p w14:paraId="1CC0F99A" w14:textId="54387937" w:rsidR="00880D07" w:rsidRPr="00AF4144" w:rsidRDefault="009647C6" w:rsidP="009E7C44">
            <w:pPr>
              <w:jc w:val="center"/>
              <w:rPr>
                <w:sz w:val="20"/>
                <w:szCs w:val="20"/>
                <w:lang w:val="en-US"/>
              </w:rPr>
            </w:pPr>
            <w:r w:rsidRPr="00AF4144">
              <w:rPr>
                <w:i/>
                <w:iCs/>
                <w:sz w:val="20"/>
                <w:szCs w:val="20"/>
                <w:lang w:val="en-US"/>
              </w:rPr>
              <w:t>From upstream process “sintering”</w:t>
            </w:r>
          </w:p>
        </w:tc>
        <w:tc>
          <w:tcPr>
            <w:tcW w:w="1228" w:type="dxa"/>
            <w:noWrap/>
            <w:vAlign w:val="center"/>
          </w:tcPr>
          <w:p w14:paraId="323442B7" w14:textId="323E4409" w:rsidR="00880D07" w:rsidRPr="00FC06A2" w:rsidRDefault="00880D07" w:rsidP="009E7C44">
            <w:pPr>
              <w:tabs>
                <w:tab w:val="decimal" w:pos="624"/>
              </w:tabs>
              <w:jc w:val="center"/>
              <w:rPr>
                <w:i/>
                <w:sz w:val="20"/>
                <w:szCs w:val="20"/>
                <w:lang w:val="en-US"/>
              </w:rPr>
            </w:pPr>
            <w:r w:rsidRPr="00FC06A2">
              <w:rPr>
                <w:i/>
                <w:sz w:val="20"/>
                <w:szCs w:val="20"/>
                <w:lang w:val="en-US"/>
              </w:rPr>
              <w:t>205</w:t>
            </w:r>
            <w:r w:rsidR="00A73BA1">
              <w:rPr>
                <w:i/>
                <w:sz w:val="20"/>
                <w:szCs w:val="20"/>
                <w:lang w:val="en-US"/>
              </w:rPr>
              <w:t>.</w:t>
            </w:r>
            <w:r w:rsidRPr="00FC06A2">
              <w:rPr>
                <w:i/>
                <w:sz w:val="20"/>
                <w:szCs w:val="20"/>
                <w:lang w:val="en-US"/>
              </w:rPr>
              <w:t>76</w:t>
            </w:r>
          </w:p>
        </w:tc>
        <w:tc>
          <w:tcPr>
            <w:tcW w:w="1279" w:type="dxa"/>
            <w:noWrap/>
            <w:vAlign w:val="center"/>
          </w:tcPr>
          <w:p w14:paraId="19F0420C" w14:textId="77777777" w:rsidR="00880D07" w:rsidRPr="00FC06A2" w:rsidRDefault="00880D07" w:rsidP="009E7C44">
            <w:pPr>
              <w:jc w:val="center"/>
              <w:rPr>
                <w:i/>
                <w:sz w:val="20"/>
                <w:szCs w:val="20"/>
                <w:lang w:val="en-US"/>
              </w:rPr>
            </w:pPr>
            <w:r w:rsidRPr="00FC06A2">
              <w:rPr>
                <w:i/>
                <w:sz w:val="20"/>
                <w:szCs w:val="20"/>
                <w:lang w:val="en-US"/>
              </w:rPr>
              <w:t>kt</w:t>
            </w:r>
          </w:p>
        </w:tc>
      </w:tr>
      <w:tr w:rsidR="00880D07" w:rsidRPr="00AF4144" w14:paraId="27EA2B3C" w14:textId="77777777" w:rsidTr="009E7C44">
        <w:trPr>
          <w:trHeight w:val="481"/>
        </w:trPr>
        <w:tc>
          <w:tcPr>
            <w:tcW w:w="2977" w:type="dxa"/>
            <w:noWrap/>
            <w:vAlign w:val="center"/>
          </w:tcPr>
          <w:p w14:paraId="12751ABF" w14:textId="58029CC3" w:rsidR="00880D07" w:rsidRPr="00AF4144" w:rsidRDefault="00AF4144" w:rsidP="009E7C44">
            <w:pPr>
              <w:jc w:val="center"/>
              <w:rPr>
                <w:sz w:val="20"/>
                <w:szCs w:val="20"/>
                <w:lang w:val="en-US"/>
              </w:rPr>
            </w:pPr>
            <w:r w:rsidRPr="00AF4144">
              <w:rPr>
                <w:sz w:val="20"/>
                <w:szCs w:val="20"/>
                <w:lang w:val="en-US"/>
              </w:rPr>
              <w:t>Electricity</w:t>
            </w:r>
          </w:p>
        </w:tc>
        <w:tc>
          <w:tcPr>
            <w:tcW w:w="994" w:type="dxa"/>
            <w:vAlign w:val="center"/>
          </w:tcPr>
          <w:p w14:paraId="318FC1DE" w14:textId="77777777" w:rsidR="00880D07" w:rsidRPr="00AF4144" w:rsidRDefault="00880D07" w:rsidP="009E7C44">
            <w:pPr>
              <w:jc w:val="center"/>
              <w:rPr>
                <w:sz w:val="20"/>
                <w:szCs w:val="20"/>
                <w:lang w:val="en-US"/>
              </w:rPr>
            </w:pPr>
            <w:r w:rsidRPr="00AF4144">
              <w:rPr>
                <w:sz w:val="20"/>
                <w:szCs w:val="20"/>
                <w:lang w:val="en-US"/>
              </w:rPr>
              <w:t>Australia</w:t>
            </w:r>
          </w:p>
        </w:tc>
        <w:tc>
          <w:tcPr>
            <w:tcW w:w="2738" w:type="dxa"/>
            <w:gridSpan w:val="2"/>
            <w:noWrap/>
            <w:vAlign w:val="center"/>
          </w:tcPr>
          <w:p w14:paraId="730D2921" w14:textId="77777777" w:rsidR="00880D07" w:rsidRPr="00AF4144" w:rsidRDefault="00880D07" w:rsidP="009E7C44">
            <w:pPr>
              <w:jc w:val="center"/>
              <w:rPr>
                <w:sz w:val="20"/>
                <w:szCs w:val="20"/>
                <w:lang w:val="en-US"/>
              </w:rPr>
            </w:pPr>
            <w:r w:rsidRPr="00AF4144">
              <w:rPr>
                <w:sz w:val="20"/>
                <w:szCs w:val="20"/>
                <w:lang w:val="en-US"/>
              </w:rPr>
              <w:t>market for electricity, medium voltage</w:t>
            </w:r>
          </w:p>
        </w:tc>
        <w:tc>
          <w:tcPr>
            <w:tcW w:w="1228" w:type="dxa"/>
            <w:noWrap/>
            <w:vAlign w:val="center"/>
          </w:tcPr>
          <w:p w14:paraId="5AEFBBC4" w14:textId="5F6CFF78" w:rsidR="00880D07" w:rsidRPr="00AF4144" w:rsidRDefault="00880D07" w:rsidP="009E7C44">
            <w:pPr>
              <w:tabs>
                <w:tab w:val="decimal" w:pos="624"/>
              </w:tabs>
              <w:jc w:val="center"/>
              <w:rPr>
                <w:sz w:val="20"/>
                <w:szCs w:val="20"/>
                <w:lang w:val="en-US"/>
              </w:rPr>
            </w:pPr>
            <w:r w:rsidRPr="00AF4144">
              <w:rPr>
                <w:sz w:val="20"/>
                <w:szCs w:val="20"/>
                <w:lang w:val="en-US"/>
              </w:rPr>
              <w:t>6</w:t>
            </w:r>
            <w:r w:rsidR="00A73BA1">
              <w:rPr>
                <w:sz w:val="20"/>
                <w:szCs w:val="20"/>
                <w:lang w:val="en-US"/>
              </w:rPr>
              <w:t>.</w:t>
            </w:r>
            <w:r w:rsidRPr="00AF4144">
              <w:rPr>
                <w:sz w:val="20"/>
                <w:szCs w:val="20"/>
                <w:lang w:val="en-US"/>
              </w:rPr>
              <w:t>49</w:t>
            </w:r>
          </w:p>
        </w:tc>
        <w:tc>
          <w:tcPr>
            <w:tcW w:w="1279" w:type="dxa"/>
            <w:noWrap/>
            <w:vAlign w:val="center"/>
          </w:tcPr>
          <w:p w14:paraId="3A0333E2" w14:textId="77777777" w:rsidR="00880D07" w:rsidRPr="00AF4144" w:rsidRDefault="00880D07" w:rsidP="009E7C44">
            <w:pPr>
              <w:jc w:val="center"/>
              <w:rPr>
                <w:sz w:val="20"/>
                <w:szCs w:val="20"/>
                <w:lang w:val="en-US"/>
              </w:rPr>
            </w:pPr>
            <w:r w:rsidRPr="00AF4144">
              <w:rPr>
                <w:sz w:val="20"/>
                <w:szCs w:val="20"/>
                <w:lang w:val="en-US"/>
              </w:rPr>
              <w:t>PJ</w:t>
            </w:r>
          </w:p>
        </w:tc>
      </w:tr>
      <w:tr w:rsidR="00880D07" w:rsidRPr="00AF4144" w14:paraId="2000FF0D" w14:textId="77777777" w:rsidTr="009E7C44">
        <w:trPr>
          <w:trHeight w:val="481"/>
        </w:trPr>
        <w:tc>
          <w:tcPr>
            <w:tcW w:w="2977" w:type="dxa"/>
            <w:noWrap/>
            <w:vAlign w:val="center"/>
          </w:tcPr>
          <w:p w14:paraId="5D89773C" w14:textId="646000C9" w:rsidR="00880D07" w:rsidRPr="00AF4144" w:rsidRDefault="00880D07" w:rsidP="009E7C44">
            <w:pPr>
              <w:jc w:val="center"/>
              <w:rPr>
                <w:sz w:val="20"/>
                <w:szCs w:val="20"/>
                <w:lang w:val="en-US"/>
              </w:rPr>
            </w:pPr>
            <w:r w:rsidRPr="00AF4144">
              <w:rPr>
                <w:sz w:val="20"/>
                <w:szCs w:val="20"/>
                <w:lang w:val="en-US"/>
              </w:rPr>
              <w:t>Graphite</w:t>
            </w:r>
          </w:p>
        </w:tc>
        <w:tc>
          <w:tcPr>
            <w:tcW w:w="994" w:type="dxa"/>
            <w:vAlign w:val="center"/>
          </w:tcPr>
          <w:p w14:paraId="7DB01BD9" w14:textId="77777777" w:rsidR="00880D07" w:rsidRPr="00AF4144" w:rsidRDefault="00880D07" w:rsidP="009E7C44">
            <w:pPr>
              <w:jc w:val="center"/>
              <w:rPr>
                <w:sz w:val="20"/>
                <w:szCs w:val="20"/>
                <w:lang w:val="en-US"/>
              </w:rPr>
            </w:pPr>
            <w:r w:rsidRPr="00AF4144">
              <w:rPr>
                <w:sz w:val="20"/>
                <w:szCs w:val="20"/>
                <w:lang w:val="en-US"/>
              </w:rPr>
              <w:t>Global</w:t>
            </w:r>
          </w:p>
        </w:tc>
        <w:tc>
          <w:tcPr>
            <w:tcW w:w="2738" w:type="dxa"/>
            <w:gridSpan w:val="2"/>
            <w:noWrap/>
            <w:vAlign w:val="center"/>
          </w:tcPr>
          <w:p w14:paraId="682958FA" w14:textId="77777777" w:rsidR="00880D07" w:rsidRPr="00AF4144" w:rsidRDefault="00880D07" w:rsidP="009E7C44">
            <w:pPr>
              <w:jc w:val="center"/>
              <w:rPr>
                <w:sz w:val="20"/>
                <w:szCs w:val="20"/>
                <w:lang w:val="en-US"/>
              </w:rPr>
            </w:pPr>
            <w:r w:rsidRPr="00AF4144">
              <w:rPr>
                <w:sz w:val="20"/>
                <w:szCs w:val="20"/>
                <w:lang w:val="en-US"/>
              </w:rPr>
              <w:t>market for graphite</w:t>
            </w:r>
          </w:p>
        </w:tc>
        <w:tc>
          <w:tcPr>
            <w:tcW w:w="1228" w:type="dxa"/>
            <w:noWrap/>
            <w:vAlign w:val="center"/>
          </w:tcPr>
          <w:p w14:paraId="1547667C" w14:textId="1292B026" w:rsidR="00880D07" w:rsidRPr="00AF4144" w:rsidRDefault="00880D07" w:rsidP="009E7C44">
            <w:pPr>
              <w:tabs>
                <w:tab w:val="decimal" w:pos="624"/>
              </w:tabs>
              <w:jc w:val="center"/>
              <w:rPr>
                <w:sz w:val="20"/>
                <w:szCs w:val="20"/>
                <w:lang w:val="en-US"/>
              </w:rPr>
            </w:pPr>
            <w:r w:rsidRPr="00AF4144">
              <w:rPr>
                <w:sz w:val="20"/>
                <w:szCs w:val="20"/>
                <w:lang w:val="en-US"/>
              </w:rPr>
              <w:t>17</w:t>
            </w:r>
            <w:r w:rsidR="00A73BA1">
              <w:rPr>
                <w:sz w:val="20"/>
                <w:szCs w:val="20"/>
                <w:lang w:val="en-US"/>
              </w:rPr>
              <w:t>.</w:t>
            </w:r>
            <w:r w:rsidRPr="00AF4144">
              <w:rPr>
                <w:sz w:val="20"/>
                <w:szCs w:val="20"/>
                <w:lang w:val="en-US"/>
              </w:rPr>
              <w:t>17</w:t>
            </w:r>
          </w:p>
        </w:tc>
        <w:tc>
          <w:tcPr>
            <w:tcW w:w="1279" w:type="dxa"/>
            <w:noWrap/>
            <w:vAlign w:val="center"/>
          </w:tcPr>
          <w:p w14:paraId="6F335998" w14:textId="77777777" w:rsidR="00880D07" w:rsidRPr="00AF4144" w:rsidRDefault="00880D07" w:rsidP="009E7C44">
            <w:pPr>
              <w:jc w:val="center"/>
              <w:rPr>
                <w:sz w:val="20"/>
                <w:szCs w:val="20"/>
                <w:lang w:val="en-US"/>
              </w:rPr>
            </w:pPr>
            <w:r w:rsidRPr="00AF4144">
              <w:rPr>
                <w:sz w:val="20"/>
                <w:szCs w:val="20"/>
                <w:lang w:val="en-US"/>
              </w:rPr>
              <w:t>kt</w:t>
            </w:r>
          </w:p>
        </w:tc>
      </w:tr>
      <w:tr w:rsidR="00880D07" w:rsidRPr="00AF4144" w14:paraId="57C2953A" w14:textId="77777777" w:rsidTr="009E7C44">
        <w:trPr>
          <w:trHeight w:val="481"/>
        </w:trPr>
        <w:tc>
          <w:tcPr>
            <w:tcW w:w="2977" w:type="dxa"/>
            <w:noWrap/>
            <w:vAlign w:val="center"/>
          </w:tcPr>
          <w:p w14:paraId="61455FAD" w14:textId="0A8F5ADF" w:rsidR="00880D07" w:rsidRPr="00AF4144" w:rsidRDefault="00880D07" w:rsidP="009E7C44">
            <w:pPr>
              <w:jc w:val="center"/>
              <w:rPr>
                <w:sz w:val="20"/>
                <w:szCs w:val="20"/>
                <w:lang w:val="en-US"/>
              </w:rPr>
            </w:pPr>
            <w:r w:rsidRPr="00AF4144">
              <w:rPr>
                <w:sz w:val="20"/>
                <w:szCs w:val="20"/>
                <w:lang w:val="en-US"/>
              </w:rPr>
              <w:t>Water</w:t>
            </w:r>
          </w:p>
        </w:tc>
        <w:tc>
          <w:tcPr>
            <w:tcW w:w="994" w:type="dxa"/>
            <w:vAlign w:val="center"/>
          </w:tcPr>
          <w:p w14:paraId="3D745467" w14:textId="77777777" w:rsidR="00880D07" w:rsidRPr="00AF4144" w:rsidRDefault="00880D07" w:rsidP="009E7C44">
            <w:pPr>
              <w:jc w:val="center"/>
              <w:rPr>
                <w:sz w:val="20"/>
                <w:szCs w:val="20"/>
                <w:lang w:val="en-US"/>
              </w:rPr>
            </w:pPr>
            <w:r w:rsidRPr="00AF4144">
              <w:rPr>
                <w:sz w:val="20"/>
                <w:szCs w:val="20"/>
                <w:lang w:val="en-US"/>
              </w:rPr>
              <w:t>Global</w:t>
            </w:r>
          </w:p>
        </w:tc>
        <w:tc>
          <w:tcPr>
            <w:tcW w:w="2738" w:type="dxa"/>
            <w:gridSpan w:val="2"/>
            <w:noWrap/>
            <w:vAlign w:val="center"/>
          </w:tcPr>
          <w:p w14:paraId="32D6C41E" w14:textId="4222931A" w:rsidR="00880D07" w:rsidRPr="00AF4144" w:rsidRDefault="00880D07" w:rsidP="009E7C44">
            <w:pPr>
              <w:jc w:val="center"/>
              <w:rPr>
                <w:sz w:val="20"/>
                <w:szCs w:val="20"/>
                <w:lang w:val="en-US"/>
              </w:rPr>
            </w:pPr>
            <w:r w:rsidRPr="00AF4144">
              <w:rPr>
                <w:sz w:val="20"/>
                <w:szCs w:val="20"/>
                <w:lang w:val="en-US"/>
              </w:rPr>
              <w:t>market group for tap water</w:t>
            </w:r>
          </w:p>
        </w:tc>
        <w:tc>
          <w:tcPr>
            <w:tcW w:w="1228" w:type="dxa"/>
            <w:noWrap/>
            <w:vAlign w:val="center"/>
          </w:tcPr>
          <w:p w14:paraId="742E7E6C" w14:textId="77C76D1B" w:rsidR="00880D07" w:rsidRPr="00AF4144" w:rsidRDefault="00880D07" w:rsidP="009E7C44">
            <w:pPr>
              <w:tabs>
                <w:tab w:val="decimal" w:pos="624"/>
              </w:tabs>
              <w:jc w:val="center"/>
              <w:rPr>
                <w:sz w:val="20"/>
                <w:szCs w:val="20"/>
                <w:lang w:val="en-US"/>
              </w:rPr>
            </w:pPr>
            <w:r w:rsidRPr="00AF4144">
              <w:rPr>
                <w:sz w:val="20"/>
                <w:szCs w:val="20"/>
                <w:lang w:val="en-US"/>
              </w:rPr>
              <w:t>2</w:t>
            </w:r>
            <w:r w:rsidR="00A73BA1">
              <w:rPr>
                <w:sz w:val="20"/>
                <w:szCs w:val="20"/>
                <w:lang w:val="en-US"/>
              </w:rPr>
              <w:t>.</w:t>
            </w:r>
            <w:r w:rsidRPr="00AF4144">
              <w:rPr>
                <w:sz w:val="20"/>
                <w:szCs w:val="20"/>
                <w:lang w:val="en-US"/>
              </w:rPr>
              <w:t>57</w:t>
            </w:r>
          </w:p>
        </w:tc>
        <w:tc>
          <w:tcPr>
            <w:tcW w:w="1279" w:type="dxa"/>
            <w:noWrap/>
            <w:vAlign w:val="center"/>
          </w:tcPr>
          <w:p w14:paraId="36B4F909" w14:textId="77777777" w:rsidR="00880D07" w:rsidRPr="00AF4144" w:rsidRDefault="00880D07" w:rsidP="009E7C44">
            <w:pPr>
              <w:jc w:val="center"/>
              <w:rPr>
                <w:sz w:val="20"/>
                <w:szCs w:val="20"/>
                <w:lang w:val="en-US"/>
              </w:rPr>
            </w:pPr>
            <w:r w:rsidRPr="00AF4144">
              <w:rPr>
                <w:sz w:val="20"/>
                <w:szCs w:val="20"/>
                <w:lang w:val="en-US"/>
              </w:rPr>
              <w:t>Mt</w:t>
            </w:r>
          </w:p>
        </w:tc>
      </w:tr>
      <w:tr w:rsidR="00880D07" w:rsidRPr="00AF4144" w14:paraId="648B0C0E" w14:textId="77777777" w:rsidTr="009E7C44">
        <w:trPr>
          <w:trHeight w:val="481"/>
        </w:trPr>
        <w:tc>
          <w:tcPr>
            <w:tcW w:w="2977" w:type="dxa"/>
            <w:noWrap/>
            <w:vAlign w:val="center"/>
          </w:tcPr>
          <w:p w14:paraId="5EE3AC6F" w14:textId="1BA44272" w:rsidR="00880D07" w:rsidRPr="00AF4144" w:rsidRDefault="00880D07" w:rsidP="009E7C44">
            <w:pPr>
              <w:jc w:val="center"/>
              <w:rPr>
                <w:sz w:val="20"/>
                <w:szCs w:val="20"/>
                <w:lang w:val="en-US"/>
              </w:rPr>
            </w:pPr>
            <w:r w:rsidRPr="00AF4144">
              <w:rPr>
                <w:sz w:val="20"/>
                <w:szCs w:val="20"/>
                <w:lang w:val="en-US"/>
              </w:rPr>
              <w:t>Lime</w:t>
            </w:r>
          </w:p>
        </w:tc>
        <w:tc>
          <w:tcPr>
            <w:tcW w:w="994" w:type="dxa"/>
            <w:vAlign w:val="center"/>
          </w:tcPr>
          <w:p w14:paraId="5F5AFA69" w14:textId="77777777" w:rsidR="00880D07" w:rsidRPr="00AF4144" w:rsidRDefault="00880D07" w:rsidP="009E7C44">
            <w:pPr>
              <w:jc w:val="center"/>
              <w:rPr>
                <w:sz w:val="20"/>
                <w:szCs w:val="20"/>
                <w:lang w:val="en-US"/>
              </w:rPr>
            </w:pPr>
            <w:r w:rsidRPr="00AF4144">
              <w:rPr>
                <w:sz w:val="20"/>
                <w:szCs w:val="20"/>
                <w:lang w:val="en-US"/>
              </w:rPr>
              <w:t>Rest of World</w:t>
            </w:r>
          </w:p>
        </w:tc>
        <w:tc>
          <w:tcPr>
            <w:tcW w:w="2738" w:type="dxa"/>
            <w:gridSpan w:val="2"/>
            <w:noWrap/>
            <w:vAlign w:val="center"/>
          </w:tcPr>
          <w:p w14:paraId="4045710D" w14:textId="77777777" w:rsidR="00880D07" w:rsidRPr="00AF4144" w:rsidRDefault="00880D07" w:rsidP="009E7C44">
            <w:pPr>
              <w:jc w:val="center"/>
              <w:rPr>
                <w:sz w:val="20"/>
                <w:szCs w:val="20"/>
                <w:lang w:val="en-US"/>
              </w:rPr>
            </w:pPr>
            <w:r w:rsidRPr="00AF4144">
              <w:rPr>
                <w:sz w:val="20"/>
                <w:szCs w:val="20"/>
                <w:lang w:val="en-US"/>
              </w:rPr>
              <w:t>market for lime, packed</w:t>
            </w:r>
          </w:p>
        </w:tc>
        <w:tc>
          <w:tcPr>
            <w:tcW w:w="1228" w:type="dxa"/>
            <w:noWrap/>
            <w:vAlign w:val="center"/>
          </w:tcPr>
          <w:p w14:paraId="430ED092" w14:textId="399AB5CF" w:rsidR="00880D07" w:rsidRPr="00AF4144" w:rsidRDefault="00880D07" w:rsidP="009E7C44">
            <w:pPr>
              <w:tabs>
                <w:tab w:val="decimal" w:pos="624"/>
              </w:tabs>
              <w:jc w:val="center"/>
              <w:rPr>
                <w:sz w:val="20"/>
                <w:szCs w:val="20"/>
                <w:lang w:val="en-US"/>
              </w:rPr>
            </w:pPr>
            <w:r w:rsidRPr="00AF4144">
              <w:rPr>
                <w:sz w:val="20"/>
                <w:szCs w:val="20"/>
                <w:lang w:val="en-US"/>
              </w:rPr>
              <w:t>79</w:t>
            </w:r>
            <w:r w:rsidR="00A73BA1">
              <w:rPr>
                <w:sz w:val="20"/>
                <w:szCs w:val="20"/>
                <w:lang w:val="en-US"/>
              </w:rPr>
              <w:t>.</w:t>
            </w:r>
            <w:r w:rsidRPr="00AF4144">
              <w:rPr>
                <w:sz w:val="20"/>
                <w:szCs w:val="20"/>
                <w:lang w:val="en-US"/>
              </w:rPr>
              <w:t>22</w:t>
            </w:r>
          </w:p>
        </w:tc>
        <w:tc>
          <w:tcPr>
            <w:tcW w:w="1279" w:type="dxa"/>
            <w:noWrap/>
            <w:vAlign w:val="center"/>
          </w:tcPr>
          <w:p w14:paraId="2A644A81" w14:textId="77777777" w:rsidR="00880D07" w:rsidRPr="00AF4144" w:rsidRDefault="00880D07" w:rsidP="009E7C44">
            <w:pPr>
              <w:jc w:val="center"/>
              <w:rPr>
                <w:sz w:val="20"/>
                <w:szCs w:val="20"/>
                <w:lang w:val="en-US"/>
              </w:rPr>
            </w:pPr>
            <w:r w:rsidRPr="00AF4144">
              <w:rPr>
                <w:sz w:val="20"/>
                <w:szCs w:val="20"/>
                <w:lang w:val="en-US"/>
              </w:rPr>
              <w:t>kt</w:t>
            </w:r>
          </w:p>
        </w:tc>
      </w:tr>
      <w:tr w:rsidR="00880D07" w:rsidRPr="00AF4144" w14:paraId="4977603F" w14:textId="77777777" w:rsidTr="009E7C44">
        <w:trPr>
          <w:trHeight w:val="427"/>
        </w:trPr>
        <w:tc>
          <w:tcPr>
            <w:tcW w:w="2977" w:type="dxa"/>
            <w:noWrap/>
            <w:vAlign w:val="center"/>
          </w:tcPr>
          <w:p w14:paraId="455A6315" w14:textId="16937FD0" w:rsidR="00880D07" w:rsidRPr="00AF4144" w:rsidRDefault="00880D07" w:rsidP="009E7C44">
            <w:pPr>
              <w:jc w:val="center"/>
              <w:rPr>
                <w:sz w:val="20"/>
                <w:szCs w:val="20"/>
                <w:lang w:val="en-US"/>
              </w:rPr>
            </w:pPr>
            <w:r w:rsidRPr="00AF4144">
              <w:rPr>
                <w:sz w:val="20"/>
                <w:szCs w:val="20"/>
                <w:lang w:val="en-US"/>
              </w:rPr>
              <w:t>Energy from coal combustion</w:t>
            </w:r>
          </w:p>
        </w:tc>
        <w:tc>
          <w:tcPr>
            <w:tcW w:w="994" w:type="dxa"/>
            <w:vAlign w:val="center"/>
          </w:tcPr>
          <w:p w14:paraId="3797E8FB" w14:textId="77777777" w:rsidR="00880D07" w:rsidRPr="00AF4144" w:rsidRDefault="00880D07" w:rsidP="009E7C44">
            <w:pPr>
              <w:jc w:val="center"/>
              <w:rPr>
                <w:sz w:val="20"/>
                <w:szCs w:val="20"/>
                <w:highlight w:val="yellow"/>
                <w:lang w:val="en-US"/>
              </w:rPr>
            </w:pPr>
            <w:r w:rsidRPr="00AF4144">
              <w:rPr>
                <w:sz w:val="20"/>
                <w:szCs w:val="20"/>
                <w:lang w:val="en-US"/>
              </w:rPr>
              <w:t>Rest of World</w:t>
            </w:r>
          </w:p>
        </w:tc>
        <w:tc>
          <w:tcPr>
            <w:tcW w:w="2738" w:type="dxa"/>
            <w:gridSpan w:val="2"/>
            <w:noWrap/>
            <w:vAlign w:val="center"/>
          </w:tcPr>
          <w:p w14:paraId="59D1C28B" w14:textId="77777777" w:rsidR="00880D07" w:rsidRPr="00AF4144" w:rsidRDefault="00880D07" w:rsidP="009E7C44">
            <w:pPr>
              <w:jc w:val="center"/>
              <w:rPr>
                <w:sz w:val="20"/>
                <w:szCs w:val="20"/>
                <w:highlight w:val="yellow"/>
                <w:lang w:val="en-US"/>
              </w:rPr>
            </w:pPr>
            <w:r w:rsidRPr="00AF4144">
              <w:rPr>
                <w:sz w:val="20"/>
                <w:szCs w:val="20"/>
                <w:lang w:val="en-US"/>
              </w:rPr>
              <w:t>Hard coal industrial furnace</w:t>
            </w:r>
          </w:p>
        </w:tc>
        <w:tc>
          <w:tcPr>
            <w:tcW w:w="1228" w:type="dxa"/>
            <w:noWrap/>
            <w:vAlign w:val="center"/>
          </w:tcPr>
          <w:p w14:paraId="5F2134C6" w14:textId="710A84BB" w:rsidR="00880D07" w:rsidRPr="00AF4144" w:rsidRDefault="00880D07" w:rsidP="009E7C44">
            <w:pPr>
              <w:tabs>
                <w:tab w:val="decimal" w:pos="624"/>
              </w:tabs>
              <w:jc w:val="center"/>
              <w:rPr>
                <w:sz w:val="20"/>
                <w:szCs w:val="20"/>
                <w:highlight w:val="yellow"/>
                <w:lang w:val="en-US"/>
              </w:rPr>
            </w:pPr>
            <w:r w:rsidRPr="00AF4144">
              <w:rPr>
                <w:sz w:val="20"/>
                <w:szCs w:val="20"/>
                <w:lang w:val="en-US"/>
              </w:rPr>
              <w:t>2</w:t>
            </w:r>
            <w:r w:rsidR="00A73BA1">
              <w:rPr>
                <w:sz w:val="20"/>
                <w:szCs w:val="20"/>
                <w:lang w:val="en-US"/>
              </w:rPr>
              <w:t>.</w:t>
            </w:r>
            <w:r w:rsidRPr="00AF4144">
              <w:rPr>
                <w:sz w:val="20"/>
                <w:szCs w:val="20"/>
                <w:lang w:val="en-US"/>
              </w:rPr>
              <w:t>21</w:t>
            </w:r>
          </w:p>
        </w:tc>
        <w:tc>
          <w:tcPr>
            <w:tcW w:w="1279" w:type="dxa"/>
            <w:noWrap/>
            <w:vAlign w:val="center"/>
          </w:tcPr>
          <w:p w14:paraId="17F26773" w14:textId="77777777" w:rsidR="00880D07" w:rsidRPr="00AF4144" w:rsidRDefault="00880D07" w:rsidP="009E7C44">
            <w:pPr>
              <w:jc w:val="center"/>
              <w:rPr>
                <w:sz w:val="20"/>
                <w:szCs w:val="20"/>
                <w:highlight w:val="yellow"/>
                <w:lang w:val="en-US"/>
              </w:rPr>
            </w:pPr>
            <w:r w:rsidRPr="00AF4144">
              <w:rPr>
                <w:sz w:val="20"/>
                <w:szCs w:val="20"/>
                <w:lang w:val="en-US"/>
              </w:rPr>
              <w:t>PJ</w:t>
            </w:r>
          </w:p>
        </w:tc>
      </w:tr>
      <w:tr w:rsidR="00880D07" w:rsidRPr="00AF4144" w14:paraId="781394D1" w14:textId="77777777" w:rsidTr="009E7C44">
        <w:trPr>
          <w:trHeight w:val="481"/>
        </w:trPr>
        <w:tc>
          <w:tcPr>
            <w:tcW w:w="2977" w:type="dxa"/>
            <w:noWrap/>
            <w:vAlign w:val="center"/>
          </w:tcPr>
          <w:p w14:paraId="03B436F1" w14:textId="60D19B74" w:rsidR="00880D07" w:rsidRPr="00AF4144" w:rsidRDefault="00880D07" w:rsidP="009E7C44">
            <w:pPr>
              <w:jc w:val="center"/>
              <w:rPr>
                <w:sz w:val="20"/>
                <w:szCs w:val="20"/>
                <w:lang w:val="en-US"/>
              </w:rPr>
            </w:pPr>
            <w:r w:rsidRPr="00AF4144">
              <w:rPr>
                <w:sz w:val="20"/>
                <w:szCs w:val="20"/>
                <w:lang w:val="en-US"/>
              </w:rPr>
              <w:t>Energy from coke combustion</w:t>
            </w:r>
          </w:p>
        </w:tc>
        <w:tc>
          <w:tcPr>
            <w:tcW w:w="994" w:type="dxa"/>
            <w:vAlign w:val="center"/>
          </w:tcPr>
          <w:p w14:paraId="33AC7E2A" w14:textId="77777777" w:rsidR="00880D07" w:rsidRPr="00AF4144" w:rsidRDefault="00880D07" w:rsidP="009E7C44">
            <w:pPr>
              <w:jc w:val="center"/>
              <w:rPr>
                <w:sz w:val="20"/>
                <w:szCs w:val="20"/>
                <w:highlight w:val="yellow"/>
                <w:lang w:val="en-US"/>
              </w:rPr>
            </w:pPr>
            <w:r w:rsidRPr="00AF4144">
              <w:rPr>
                <w:sz w:val="20"/>
                <w:szCs w:val="20"/>
                <w:lang w:val="en-US"/>
              </w:rPr>
              <w:t>Rest of World</w:t>
            </w:r>
          </w:p>
        </w:tc>
        <w:tc>
          <w:tcPr>
            <w:tcW w:w="2738" w:type="dxa"/>
            <w:gridSpan w:val="2"/>
            <w:noWrap/>
            <w:vAlign w:val="center"/>
          </w:tcPr>
          <w:p w14:paraId="7B70D716" w14:textId="77777777" w:rsidR="00880D07" w:rsidRPr="00AF4144" w:rsidRDefault="00880D07" w:rsidP="009E7C44">
            <w:pPr>
              <w:jc w:val="center"/>
              <w:rPr>
                <w:sz w:val="20"/>
                <w:szCs w:val="20"/>
                <w:highlight w:val="yellow"/>
                <w:lang w:val="en-US"/>
              </w:rPr>
            </w:pPr>
            <w:r w:rsidRPr="00AF4144">
              <w:rPr>
                <w:sz w:val="20"/>
                <w:szCs w:val="20"/>
                <w:lang w:val="en-US"/>
              </w:rPr>
              <w:t>Coke Industrial furnace</w:t>
            </w:r>
          </w:p>
        </w:tc>
        <w:tc>
          <w:tcPr>
            <w:tcW w:w="1228" w:type="dxa"/>
            <w:noWrap/>
            <w:vAlign w:val="center"/>
          </w:tcPr>
          <w:p w14:paraId="32F87249" w14:textId="10568541" w:rsidR="00880D07" w:rsidRPr="00AF4144" w:rsidRDefault="00880D07" w:rsidP="009E7C44">
            <w:pPr>
              <w:tabs>
                <w:tab w:val="decimal" w:pos="624"/>
              </w:tabs>
              <w:jc w:val="center"/>
              <w:rPr>
                <w:sz w:val="20"/>
                <w:szCs w:val="20"/>
                <w:highlight w:val="yellow"/>
                <w:lang w:val="en-US"/>
              </w:rPr>
            </w:pPr>
            <w:r w:rsidRPr="00AF4144">
              <w:rPr>
                <w:sz w:val="20"/>
                <w:szCs w:val="20"/>
                <w:lang w:val="en-US"/>
              </w:rPr>
              <w:t>5</w:t>
            </w:r>
            <w:r w:rsidR="00A73BA1">
              <w:rPr>
                <w:sz w:val="20"/>
                <w:szCs w:val="20"/>
                <w:lang w:val="en-US"/>
              </w:rPr>
              <w:t>.</w:t>
            </w:r>
            <w:r w:rsidRPr="00AF4144">
              <w:rPr>
                <w:sz w:val="20"/>
                <w:szCs w:val="20"/>
                <w:lang w:val="en-US"/>
              </w:rPr>
              <w:t>5</w:t>
            </w:r>
            <w:r w:rsidR="00A73BA1">
              <w:rPr>
                <w:sz w:val="20"/>
                <w:szCs w:val="20"/>
                <w:lang w:val="en-US"/>
              </w:rPr>
              <w:t>5</w:t>
            </w:r>
          </w:p>
        </w:tc>
        <w:tc>
          <w:tcPr>
            <w:tcW w:w="1279" w:type="dxa"/>
            <w:noWrap/>
            <w:vAlign w:val="center"/>
          </w:tcPr>
          <w:p w14:paraId="004527C6" w14:textId="77777777" w:rsidR="00880D07" w:rsidRPr="00AF4144" w:rsidRDefault="00880D07" w:rsidP="009E7C44">
            <w:pPr>
              <w:jc w:val="center"/>
              <w:rPr>
                <w:sz w:val="20"/>
                <w:szCs w:val="20"/>
                <w:highlight w:val="yellow"/>
                <w:lang w:val="en-US"/>
              </w:rPr>
            </w:pPr>
            <w:r w:rsidRPr="00AF4144">
              <w:rPr>
                <w:sz w:val="20"/>
                <w:szCs w:val="20"/>
                <w:lang w:val="en-US"/>
              </w:rPr>
              <w:t>PJ</w:t>
            </w:r>
          </w:p>
        </w:tc>
      </w:tr>
      <w:tr w:rsidR="00D67DFB" w:rsidRPr="00AF4144" w14:paraId="362E8DCB" w14:textId="77777777" w:rsidTr="009E7C44">
        <w:trPr>
          <w:trHeight w:val="79"/>
        </w:trPr>
        <w:tc>
          <w:tcPr>
            <w:tcW w:w="9216" w:type="dxa"/>
            <w:gridSpan w:val="6"/>
            <w:shd w:val="clear" w:color="auto" w:fill="BFBFBF" w:themeFill="background1" w:themeFillShade="BF"/>
            <w:noWrap/>
            <w:vAlign w:val="center"/>
          </w:tcPr>
          <w:p w14:paraId="2241177B" w14:textId="072635A9" w:rsidR="00D67DFB" w:rsidRPr="00AF4144" w:rsidRDefault="00D67DFB" w:rsidP="009E7C44">
            <w:pPr>
              <w:tabs>
                <w:tab w:val="decimal" w:pos="624"/>
              </w:tabs>
              <w:jc w:val="center"/>
              <w:rPr>
                <w:sz w:val="20"/>
                <w:szCs w:val="20"/>
                <w:lang w:val="en-US"/>
              </w:rPr>
            </w:pPr>
            <w:r w:rsidRPr="00AF4144">
              <w:rPr>
                <w:sz w:val="20"/>
                <w:szCs w:val="20"/>
                <w:lang w:val="en-US"/>
              </w:rPr>
              <w:t>Output (</w:t>
            </w:r>
            <w:r w:rsidR="009647C6" w:rsidRPr="00AF4144">
              <w:rPr>
                <w:sz w:val="20"/>
                <w:szCs w:val="20"/>
                <w:lang w:val="en-US"/>
              </w:rPr>
              <w:t>smelting</w:t>
            </w:r>
            <w:r w:rsidRPr="00AF4144">
              <w:rPr>
                <w:sz w:val="20"/>
                <w:szCs w:val="20"/>
                <w:lang w:val="en-US"/>
              </w:rPr>
              <w:t>)</w:t>
            </w:r>
          </w:p>
        </w:tc>
      </w:tr>
      <w:tr w:rsidR="009647C6" w:rsidRPr="00AF4144" w14:paraId="2DCCABD6" w14:textId="77777777" w:rsidTr="009E7C44">
        <w:trPr>
          <w:trHeight w:val="481"/>
        </w:trPr>
        <w:tc>
          <w:tcPr>
            <w:tcW w:w="2977" w:type="dxa"/>
            <w:noWrap/>
            <w:vAlign w:val="center"/>
          </w:tcPr>
          <w:p w14:paraId="330282DB" w14:textId="1DF62810" w:rsidR="009647C6" w:rsidRPr="00AF4144" w:rsidRDefault="009647C6" w:rsidP="009E7C44">
            <w:pPr>
              <w:jc w:val="center"/>
              <w:rPr>
                <w:i/>
                <w:sz w:val="20"/>
                <w:szCs w:val="20"/>
                <w:lang w:val="en-US"/>
              </w:rPr>
            </w:pPr>
            <w:r w:rsidRPr="00AF4144">
              <w:rPr>
                <w:i/>
                <w:sz w:val="20"/>
                <w:szCs w:val="20"/>
                <w:lang w:val="en-US"/>
              </w:rPr>
              <w:t>Intermediate product after smelting</w:t>
            </w:r>
          </w:p>
        </w:tc>
        <w:tc>
          <w:tcPr>
            <w:tcW w:w="994" w:type="dxa"/>
            <w:vAlign w:val="center"/>
          </w:tcPr>
          <w:p w14:paraId="0262EACC" w14:textId="77777777" w:rsidR="009647C6" w:rsidRPr="00AF4144" w:rsidRDefault="009647C6" w:rsidP="009E7C44">
            <w:pPr>
              <w:jc w:val="center"/>
              <w:rPr>
                <w:i/>
                <w:sz w:val="20"/>
                <w:szCs w:val="20"/>
                <w:lang w:val="en-US"/>
              </w:rPr>
            </w:pPr>
            <w:r w:rsidRPr="00AF4144">
              <w:rPr>
                <w:i/>
                <w:sz w:val="20"/>
                <w:szCs w:val="20"/>
                <w:lang w:val="en-US"/>
              </w:rPr>
              <w:t>-</w:t>
            </w:r>
          </w:p>
        </w:tc>
        <w:tc>
          <w:tcPr>
            <w:tcW w:w="2738" w:type="dxa"/>
            <w:gridSpan w:val="2"/>
            <w:noWrap/>
            <w:vAlign w:val="center"/>
          </w:tcPr>
          <w:p w14:paraId="27D6426B" w14:textId="2A7B1DC8" w:rsidR="009647C6" w:rsidRPr="00AF4144" w:rsidRDefault="009647C6" w:rsidP="009E7C44">
            <w:pPr>
              <w:jc w:val="center"/>
              <w:rPr>
                <w:i/>
                <w:sz w:val="20"/>
                <w:szCs w:val="20"/>
                <w:lang w:val="en-US"/>
              </w:rPr>
            </w:pPr>
            <w:r w:rsidRPr="00AF4144">
              <w:rPr>
                <w:i/>
                <w:sz w:val="20"/>
                <w:szCs w:val="20"/>
                <w:lang w:val="en-US"/>
              </w:rPr>
              <w:t>Intermediate product</w:t>
            </w:r>
          </w:p>
        </w:tc>
        <w:tc>
          <w:tcPr>
            <w:tcW w:w="1228" w:type="dxa"/>
            <w:noWrap/>
            <w:vAlign w:val="center"/>
          </w:tcPr>
          <w:p w14:paraId="61BEC017" w14:textId="7844E182" w:rsidR="009647C6" w:rsidRPr="00AF4144" w:rsidRDefault="009647C6" w:rsidP="009E7C44">
            <w:pPr>
              <w:tabs>
                <w:tab w:val="decimal" w:pos="624"/>
              </w:tabs>
              <w:jc w:val="center"/>
              <w:rPr>
                <w:i/>
                <w:sz w:val="20"/>
                <w:szCs w:val="20"/>
                <w:lang w:val="en-US"/>
              </w:rPr>
            </w:pPr>
            <w:r w:rsidRPr="00AF4144">
              <w:rPr>
                <w:i/>
                <w:sz w:val="20"/>
                <w:szCs w:val="20"/>
                <w:lang w:val="en-US"/>
              </w:rPr>
              <w:t>660</w:t>
            </w:r>
            <w:r w:rsidR="00FC06A2">
              <w:rPr>
                <w:i/>
                <w:sz w:val="20"/>
                <w:szCs w:val="20"/>
                <w:lang w:val="en-US"/>
              </w:rPr>
              <w:t>.</w:t>
            </w:r>
            <w:r w:rsidRPr="00AF4144">
              <w:rPr>
                <w:i/>
                <w:sz w:val="20"/>
                <w:szCs w:val="20"/>
                <w:lang w:val="en-US"/>
              </w:rPr>
              <w:t>21</w:t>
            </w:r>
          </w:p>
        </w:tc>
        <w:tc>
          <w:tcPr>
            <w:tcW w:w="1279" w:type="dxa"/>
            <w:noWrap/>
            <w:vAlign w:val="center"/>
          </w:tcPr>
          <w:p w14:paraId="6DDC0C31" w14:textId="77777777" w:rsidR="009647C6" w:rsidRPr="00AF4144" w:rsidRDefault="009647C6" w:rsidP="009E7C44">
            <w:pPr>
              <w:jc w:val="center"/>
              <w:rPr>
                <w:i/>
                <w:sz w:val="20"/>
                <w:szCs w:val="20"/>
                <w:lang w:val="en-US"/>
              </w:rPr>
            </w:pPr>
            <w:r w:rsidRPr="00AF4144">
              <w:rPr>
                <w:i/>
                <w:sz w:val="20"/>
                <w:szCs w:val="20"/>
                <w:lang w:val="en-US"/>
              </w:rPr>
              <w:t>kt</w:t>
            </w:r>
          </w:p>
        </w:tc>
      </w:tr>
      <w:tr w:rsidR="009647C6" w:rsidRPr="00AF4144" w14:paraId="708D2151" w14:textId="77777777" w:rsidTr="009E7C44">
        <w:trPr>
          <w:trHeight w:val="481"/>
        </w:trPr>
        <w:tc>
          <w:tcPr>
            <w:tcW w:w="2977" w:type="dxa"/>
            <w:noWrap/>
            <w:vAlign w:val="center"/>
          </w:tcPr>
          <w:p w14:paraId="1FE90A49" w14:textId="657D0608" w:rsidR="009647C6" w:rsidRPr="00AF4144" w:rsidRDefault="009647C6" w:rsidP="009E7C44">
            <w:pPr>
              <w:jc w:val="center"/>
              <w:rPr>
                <w:sz w:val="20"/>
                <w:szCs w:val="20"/>
                <w:lang w:val="en-US"/>
              </w:rPr>
            </w:pPr>
            <w:r w:rsidRPr="00AF4144">
              <w:rPr>
                <w:sz w:val="20"/>
                <w:szCs w:val="20"/>
                <w:lang w:val="en-US"/>
              </w:rPr>
              <w:t>Slag</w:t>
            </w:r>
          </w:p>
        </w:tc>
        <w:tc>
          <w:tcPr>
            <w:tcW w:w="994" w:type="dxa"/>
            <w:vAlign w:val="center"/>
          </w:tcPr>
          <w:p w14:paraId="4A3C4851" w14:textId="77777777" w:rsidR="009647C6" w:rsidRPr="00AF4144" w:rsidRDefault="009647C6" w:rsidP="009E7C44">
            <w:pPr>
              <w:jc w:val="center"/>
              <w:rPr>
                <w:sz w:val="20"/>
                <w:szCs w:val="20"/>
                <w:lang w:val="en-US"/>
              </w:rPr>
            </w:pPr>
            <w:r w:rsidRPr="00AF4144">
              <w:rPr>
                <w:sz w:val="20"/>
                <w:szCs w:val="20"/>
                <w:lang w:val="en-US"/>
              </w:rPr>
              <w:t>Rest of World</w:t>
            </w:r>
          </w:p>
        </w:tc>
        <w:tc>
          <w:tcPr>
            <w:tcW w:w="2738" w:type="dxa"/>
            <w:gridSpan w:val="2"/>
            <w:noWrap/>
            <w:vAlign w:val="center"/>
          </w:tcPr>
          <w:p w14:paraId="05AF354E" w14:textId="7F3B010D" w:rsidR="009647C6" w:rsidRPr="00AF4144" w:rsidRDefault="00BD5589" w:rsidP="009E7C44">
            <w:pPr>
              <w:jc w:val="center"/>
              <w:rPr>
                <w:sz w:val="20"/>
                <w:szCs w:val="20"/>
                <w:lang w:val="en-US"/>
              </w:rPr>
            </w:pPr>
            <w:r w:rsidRPr="00AF4144">
              <w:rPr>
                <w:sz w:val="20"/>
                <w:szCs w:val="20"/>
                <w:lang w:val="en-US"/>
              </w:rPr>
              <w:t>Electric arc furnace slag</w:t>
            </w:r>
          </w:p>
        </w:tc>
        <w:tc>
          <w:tcPr>
            <w:tcW w:w="1228" w:type="dxa"/>
            <w:noWrap/>
            <w:vAlign w:val="center"/>
          </w:tcPr>
          <w:p w14:paraId="2D9C97B3" w14:textId="16BA665D" w:rsidR="009647C6" w:rsidRPr="00AF4144" w:rsidRDefault="009647C6" w:rsidP="009E7C44">
            <w:pPr>
              <w:tabs>
                <w:tab w:val="decimal" w:pos="624"/>
              </w:tabs>
              <w:jc w:val="center"/>
              <w:rPr>
                <w:sz w:val="20"/>
                <w:szCs w:val="20"/>
                <w:lang w:val="en-US"/>
              </w:rPr>
            </w:pPr>
            <w:r w:rsidRPr="00AF4144">
              <w:rPr>
                <w:sz w:val="20"/>
                <w:szCs w:val="20"/>
                <w:lang w:val="en-US"/>
              </w:rPr>
              <w:t>783</w:t>
            </w:r>
            <w:r w:rsidR="00FC06A2">
              <w:rPr>
                <w:sz w:val="20"/>
                <w:szCs w:val="20"/>
                <w:lang w:val="en-US"/>
              </w:rPr>
              <w:t>.00</w:t>
            </w:r>
          </w:p>
        </w:tc>
        <w:tc>
          <w:tcPr>
            <w:tcW w:w="1279" w:type="dxa"/>
            <w:noWrap/>
            <w:vAlign w:val="center"/>
          </w:tcPr>
          <w:p w14:paraId="6B7487DD" w14:textId="77777777" w:rsidR="009647C6" w:rsidRPr="00AF4144" w:rsidRDefault="009647C6" w:rsidP="009E7C44">
            <w:pPr>
              <w:jc w:val="center"/>
              <w:rPr>
                <w:sz w:val="20"/>
                <w:szCs w:val="20"/>
                <w:lang w:val="en-US"/>
              </w:rPr>
            </w:pPr>
            <w:r w:rsidRPr="00AF4144">
              <w:rPr>
                <w:sz w:val="20"/>
                <w:szCs w:val="20"/>
                <w:lang w:val="en-US"/>
              </w:rPr>
              <w:t>kt</w:t>
            </w:r>
          </w:p>
        </w:tc>
      </w:tr>
      <w:tr w:rsidR="009647C6" w:rsidRPr="00AF4144" w14:paraId="38268201" w14:textId="77777777" w:rsidTr="009E7C44">
        <w:trPr>
          <w:trHeight w:val="481"/>
        </w:trPr>
        <w:tc>
          <w:tcPr>
            <w:tcW w:w="2977" w:type="dxa"/>
            <w:noWrap/>
            <w:vAlign w:val="center"/>
          </w:tcPr>
          <w:p w14:paraId="71442053" w14:textId="296392F1" w:rsidR="009647C6" w:rsidRPr="00AF4144" w:rsidRDefault="009647C6" w:rsidP="009E7C44">
            <w:pPr>
              <w:jc w:val="center"/>
              <w:rPr>
                <w:sz w:val="20"/>
                <w:szCs w:val="20"/>
                <w:lang w:val="en-US"/>
              </w:rPr>
            </w:pPr>
            <w:r w:rsidRPr="00AF4144">
              <w:rPr>
                <w:sz w:val="20"/>
                <w:szCs w:val="20"/>
                <w:lang w:val="en-US"/>
              </w:rPr>
              <w:t>CO</w:t>
            </w:r>
            <w:r w:rsidRPr="00FC06A2">
              <w:rPr>
                <w:sz w:val="20"/>
                <w:szCs w:val="20"/>
                <w:vertAlign w:val="subscript"/>
                <w:lang w:val="en-US"/>
              </w:rPr>
              <w:t>2</w:t>
            </w:r>
            <w:r w:rsidRPr="00AF4144">
              <w:rPr>
                <w:sz w:val="20"/>
                <w:szCs w:val="20"/>
                <w:lang w:val="en-US"/>
              </w:rPr>
              <w:t xml:space="preserve"> emissions (lime neutralization &amp; electrodes)</w:t>
            </w:r>
          </w:p>
        </w:tc>
        <w:tc>
          <w:tcPr>
            <w:tcW w:w="994" w:type="dxa"/>
            <w:vAlign w:val="center"/>
          </w:tcPr>
          <w:p w14:paraId="5D9912C0" w14:textId="77777777" w:rsidR="009647C6" w:rsidRPr="00AF4144" w:rsidRDefault="009647C6" w:rsidP="009E7C44">
            <w:pPr>
              <w:jc w:val="center"/>
              <w:rPr>
                <w:sz w:val="20"/>
                <w:szCs w:val="20"/>
                <w:lang w:val="en-US"/>
              </w:rPr>
            </w:pPr>
            <w:r w:rsidRPr="00AF4144">
              <w:rPr>
                <w:sz w:val="20"/>
                <w:szCs w:val="20"/>
                <w:lang w:val="en-US"/>
              </w:rPr>
              <w:t>-</w:t>
            </w:r>
          </w:p>
        </w:tc>
        <w:tc>
          <w:tcPr>
            <w:tcW w:w="2738" w:type="dxa"/>
            <w:gridSpan w:val="2"/>
            <w:noWrap/>
            <w:vAlign w:val="center"/>
          </w:tcPr>
          <w:p w14:paraId="547140AA" w14:textId="77777777" w:rsidR="009647C6" w:rsidRPr="00AF4144" w:rsidRDefault="009647C6" w:rsidP="009E7C44">
            <w:pPr>
              <w:jc w:val="center"/>
              <w:rPr>
                <w:i/>
                <w:sz w:val="20"/>
                <w:szCs w:val="20"/>
                <w:lang w:val="en-US"/>
              </w:rPr>
            </w:pPr>
            <w:r w:rsidRPr="00AF4144">
              <w:rPr>
                <w:sz w:val="20"/>
                <w:szCs w:val="20"/>
                <w:lang w:val="en-US"/>
              </w:rPr>
              <w:t>CO</w:t>
            </w:r>
            <w:r w:rsidRPr="00AF4144">
              <w:rPr>
                <w:sz w:val="20"/>
                <w:szCs w:val="20"/>
                <w:vertAlign w:val="subscript"/>
                <w:lang w:val="en-US"/>
              </w:rPr>
              <w:t>2</w:t>
            </w:r>
            <w:r w:rsidRPr="00AF4144">
              <w:rPr>
                <w:sz w:val="20"/>
                <w:szCs w:val="20"/>
                <w:lang w:val="en-US"/>
              </w:rPr>
              <w:t>, fossil [air/non-urban air or from high stacks]</w:t>
            </w:r>
          </w:p>
        </w:tc>
        <w:tc>
          <w:tcPr>
            <w:tcW w:w="1228" w:type="dxa"/>
            <w:noWrap/>
            <w:vAlign w:val="center"/>
          </w:tcPr>
          <w:p w14:paraId="17CAAFB3" w14:textId="5BDD5EE8" w:rsidR="009647C6" w:rsidRPr="00FC06A2" w:rsidRDefault="009647C6" w:rsidP="009E7C44">
            <w:pPr>
              <w:tabs>
                <w:tab w:val="decimal" w:pos="624"/>
              </w:tabs>
              <w:jc w:val="center"/>
              <w:rPr>
                <w:sz w:val="20"/>
                <w:szCs w:val="20"/>
                <w:lang w:val="en-US"/>
              </w:rPr>
            </w:pPr>
            <w:r w:rsidRPr="00FC06A2">
              <w:rPr>
                <w:sz w:val="20"/>
                <w:szCs w:val="20"/>
                <w:lang w:val="en-US"/>
              </w:rPr>
              <w:t>85</w:t>
            </w:r>
            <w:r w:rsidR="00FC06A2">
              <w:rPr>
                <w:sz w:val="20"/>
                <w:szCs w:val="20"/>
                <w:lang w:val="en-US"/>
              </w:rPr>
              <w:t>.</w:t>
            </w:r>
            <w:r w:rsidRPr="00FC06A2">
              <w:rPr>
                <w:sz w:val="20"/>
                <w:szCs w:val="20"/>
                <w:lang w:val="en-US"/>
              </w:rPr>
              <w:t>2</w:t>
            </w:r>
            <w:r w:rsidR="00FC06A2">
              <w:rPr>
                <w:sz w:val="20"/>
                <w:szCs w:val="20"/>
                <w:lang w:val="en-US"/>
              </w:rPr>
              <w:t>0</w:t>
            </w:r>
          </w:p>
        </w:tc>
        <w:tc>
          <w:tcPr>
            <w:tcW w:w="1279" w:type="dxa"/>
            <w:noWrap/>
            <w:vAlign w:val="center"/>
          </w:tcPr>
          <w:p w14:paraId="55C315C1" w14:textId="77777777" w:rsidR="009647C6" w:rsidRPr="00FC06A2" w:rsidRDefault="009647C6" w:rsidP="009E7C44">
            <w:pPr>
              <w:jc w:val="center"/>
              <w:rPr>
                <w:sz w:val="20"/>
                <w:szCs w:val="20"/>
                <w:lang w:val="en-US"/>
              </w:rPr>
            </w:pPr>
            <w:r w:rsidRPr="00FC06A2">
              <w:rPr>
                <w:sz w:val="20"/>
                <w:szCs w:val="20"/>
                <w:lang w:val="en-US"/>
              </w:rPr>
              <w:t>kt</w:t>
            </w:r>
          </w:p>
        </w:tc>
      </w:tr>
      <w:tr w:rsidR="00D67DFB" w:rsidRPr="00AF4144" w14:paraId="5B54D8FB" w14:textId="77777777" w:rsidTr="009E7C44">
        <w:trPr>
          <w:trHeight w:val="79"/>
        </w:trPr>
        <w:tc>
          <w:tcPr>
            <w:tcW w:w="9216" w:type="dxa"/>
            <w:gridSpan w:val="6"/>
            <w:shd w:val="clear" w:color="auto" w:fill="BFBFBF" w:themeFill="background1" w:themeFillShade="BF"/>
            <w:noWrap/>
            <w:vAlign w:val="center"/>
          </w:tcPr>
          <w:p w14:paraId="385621A0" w14:textId="63C30D83" w:rsidR="00D67DFB" w:rsidRPr="00AF4144" w:rsidRDefault="00D67DFB" w:rsidP="009E7C44">
            <w:pPr>
              <w:jc w:val="center"/>
              <w:rPr>
                <w:sz w:val="20"/>
                <w:szCs w:val="20"/>
                <w:lang w:val="en-US"/>
              </w:rPr>
            </w:pPr>
            <w:r w:rsidRPr="00AF4144">
              <w:rPr>
                <w:sz w:val="20"/>
                <w:szCs w:val="20"/>
                <w:lang w:val="en-US"/>
              </w:rPr>
              <w:t>Input (</w:t>
            </w:r>
            <w:r w:rsidR="009647C6" w:rsidRPr="00AF4144">
              <w:rPr>
                <w:sz w:val="20"/>
                <w:szCs w:val="20"/>
                <w:lang w:val="en-US"/>
              </w:rPr>
              <w:t>refining</w:t>
            </w:r>
            <w:r w:rsidRPr="00AF4144">
              <w:rPr>
                <w:sz w:val="20"/>
                <w:szCs w:val="20"/>
                <w:lang w:val="en-US"/>
              </w:rPr>
              <w:t>)</w:t>
            </w:r>
          </w:p>
        </w:tc>
      </w:tr>
      <w:tr w:rsidR="009647C6" w:rsidRPr="00AF4144" w14:paraId="4529DAC9" w14:textId="77777777" w:rsidTr="009E7C44">
        <w:trPr>
          <w:trHeight w:val="481"/>
        </w:trPr>
        <w:tc>
          <w:tcPr>
            <w:tcW w:w="2977" w:type="dxa"/>
            <w:noWrap/>
            <w:vAlign w:val="center"/>
          </w:tcPr>
          <w:p w14:paraId="6114F790" w14:textId="56A3956B" w:rsidR="009647C6" w:rsidRPr="00AF4144" w:rsidRDefault="009647C6" w:rsidP="009E7C44">
            <w:pPr>
              <w:jc w:val="center"/>
              <w:rPr>
                <w:i/>
                <w:sz w:val="20"/>
                <w:szCs w:val="20"/>
                <w:lang w:val="en-US"/>
              </w:rPr>
            </w:pPr>
            <w:r w:rsidRPr="00AF4144">
              <w:rPr>
                <w:i/>
                <w:sz w:val="20"/>
                <w:szCs w:val="20"/>
                <w:lang w:val="en-US"/>
              </w:rPr>
              <w:t>Intermediate product after smelting</w:t>
            </w:r>
          </w:p>
        </w:tc>
        <w:tc>
          <w:tcPr>
            <w:tcW w:w="994" w:type="dxa"/>
            <w:vAlign w:val="center"/>
          </w:tcPr>
          <w:p w14:paraId="7C6A3C1B" w14:textId="77777777" w:rsidR="009647C6" w:rsidRPr="00AF4144" w:rsidRDefault="009647C6" w:rsidP="009E7C44">
            <w:pPr>
              <w:jc w:val="center"/>
              <w:rPr>
                <w:i/>
                <w:sz w:val="20"/>
                <w:szCs w:val="20"/>
                <w:lang w:val="en-US"/>
              </w:rPr>
            </w:pPr>
            <w:r w:rsidRPr="00AF4144">
              <w:rPr>
                <w:i/>
                <w:sz w:val="20"/>
                <w:szCs w:val="20"/>
                <w:lang w:val="en-US"/>
              </w:rPr>
              <w:t>-</w:t>
            </w:r>
          </w:p>
        </w:tc>
        <w:tc>
          <w:tcPr>
            <w:tcW w:w="2691" w:type="dxa"/>
            <w:noWrap/>
            <w:vAlign w:val="center"/>
          </w:tcPr>
          <w:p w14:paraId="1290CE20" w14:textId="3B14951F" w:rsidR="009647C6" w:rsidRPr="00AF4144" w:rsidRDefault="009647C6" w:rsidP="009E7C44">
            <w:pPr>
              <w:jc w:val="center"/>
              <w:rPr>
                <w:i/>
                <w:sz w:val="20"/>
                <w:szCs w:val="20"/>
                <w:lang w:val="en-US"/>
              </w:rPr>
            </w:pPr>
            <w:r w:rsidRPr="00AF4144">
              <w:rPr>
                <w:i/>
                <w:iCs/>
                <w:sz w:val="20"/>
                <w:szCs w:val="20"/>
                <w:lang w:val="en-US"/>
              </w:rPr>
              <w:t>From upstream process “smelting”</w:t>
            </w:r>
          </w:p>
        </w:tc>
        <w:tc>
          <w:tcPr>
            <w:tcW w:w="1275" w:type="dxa"/>
            <w:gridSpan w:val="2"/>
            <w:noWrap/>
            <w:vAlign w:val="center"/>
          </w:tcPr>
          <w:p w14:paraId="58404DE8" w14:textId="6DF935BE" w:rsidR="009647C6" w:rsidRPr="00AF4144" w:rsidRDefault="009647C6" w:rsidP="009E7C44">
            <w:pPr>
              <w:tabs>
                <w:tab w:val="decimal" w:pos="420"/>
              </w:tabs>
              <w:jc w:val="center"/>
              <w:rPr>
                <w:i/>
                <w:sz w:val="20"/>
                <w:szCs w:val="20"/>
                <w:lang w:val="en-US"/>
              </w:rPr>
            </w:pPr>
            <w:r w:rsidRPr="00AF4144">
              <w:rPr>
                <w:i/>
                <w:sz w:val="20"/>
                <w:szCs w:val="20"/>
                <w:lang w:val="en-US"/>
              </w:rPr>
              <w:t>660</w:t>
            </w:r>
            <w:r w:rsidR="00FC06A2">
              <w:rPr>
                <w:i/>
                <w:sz w:val="20"/>
                <w:szCs w:val="20"/>
                <w:lang w:val="en-US"/>
              </w:rPr>
              <w:t>.</w:t>
            </w:r>
            <w:r w:rsidRPr="00AF4144">
              <w:rPr>
                <w:i/>
                <w:sz w:val="20"/>
                <w:szCs w:val="20"/>
                <w:lang w:val="en-US"/>
              </w:rPr>
              <w:t>21</w:t>
            </w:r>
          </w:p>
        </w:tc>
        <w:tc>
          <w:tcPr>
            <w:tcW w:w="1279" w:type="dxa"/>
            <w:noWrap/>
            <w:vAlign w:val="center"/>
          </w:tcPr>
          <w:p w14:paraId="35F9A489" w14:textId="77777777" w:rsidR="009647C6" w:rsidRPr="00AF4144" w:rsidRDefault="009647C6" w:rsidP="009E7C44">
            <w:pPr>
              <w:jc w:val="center"/>
              <w:rPr>
                <w:i/>
                <w:sz w:val="20"/>
                <w:szCs w:val="20"/>
                <w:lang w:val="en-US"/>
              </w:rPr>
            </w:pPr>
            <w:r w:rsidRPr="00AF4144">
              <w:rPr>
                <w:i/>
                <w:sz w:val="20"/>
                <w:szCs w:val="20"/>
                <w:lang w:val="en-US"/>
              </w:rPr>
              <w:t>kt</w:t>
            </w:r>
          </w:p>
        </w:tc>
      </w:tr>
      <w:tr w:rsidR="009647C6" w:rsidRPr="00AF4144" w14:paraId="52CE5D63" w14:textId="77777777" w:rsidTr="009E7C44">
        <w:trPr>
          <w:trHeight w:val="481"/>
        </w:trPr>
        <w:tc>
          <w:tcPr>
            <w:tcW w:w="2977" w:type="dxa"/>
            <w:noWrap/>
            <w:vAlign w:val="center"/>
          </w:tcPr>
          <w:p w14:paraId="71BB21A4" w14:textId="143A16A5" w:rsidR="009647C6" w:rsidRPr="00AF4144" w:rsidRDefault="009647C6" w:rsidP="009E7C44">
            <w:pPr>
              <w:jc w:val="center"/>
              <w:rPr>
                <w:sz w:val="20"/>
                <w:szCs w:val="20"/>
                <w:lang w:val="en-US"/>
              </w:rPr>
            </w:pPr>
            <w:r w:rsidRPr="00AF4144">
              <w:rPr>
                <w:sz w:val="20"/>
                <w:szCs w:val="20"/>
                <w:lang w:val="en-US"/>
              </w:rPr>
              <w:lastRenderedPageBreak/>
              <w:t>Electricity</w:t>
            </w:r>
          </w:p>
        </w:tc>
        <w:tc>
          <w:tcPr>
            <w:tcW w:w="994" w:type="dxa"/>
            <w:vAlign w:val="center"/>
          </w:tcPr>
          <w:p w14:paraId="33067B80" w14:textId="77777777" w:rsidR="009647C6" w:rsidRPr="00AF4144" w:rsidRDefault="009647C6" w:rsidP="009E7C44">
            <w:pPr>
              <w:jc w:val="center"/>
              <w:rPr>
                <w:sz w:val="20"/>
                <w:szCs w:val="20"/>
                <w:lang w:val="en-US"/>
              </w:rPr>
            </w:pPr>
            <w:r w:rsidRPr="00AF4144">
              <w:rPr>
                <w:sz w:val="20"/>
                <w:szCs w:val="20"/>
                <w:lang w:val="en-US"/>
              </w:rPr>
              <w:t>Australia</w:t>
            </w:r>
          </w:p>
        </w:tc>
        <w:tc>
          <w:tcPr>
            <w:tcW w:w="2691" w:type="dxa"/>
            <w:noWrap/>
            <w:vAlign w:val="center"/>
          </w:tcPr>
          <w:p w14:paraId="1ABCBF22" w14:textId="77777777" w:rsidR="009647C6" w:rsidRPr="00AF4144" w:rsidRDefault="009647C6" w:rsidP="009E7C44">
            <w:pPr>
              <w:jc w:val="center"/>
              <w:rPr>
                <w:sz w:val="20"/>
                <w:szCs w:val="20"/>
                <w:lang w:val="en-US"/>
              </w:rPr>
            </w:pPr>
            <w:r w:rsidRPr="00AF4144">
              <w:rPr>
                <w:sz w:val="20"/>
                <w:szCs w:val="20"/>
                <w:lang w:val="en-US"/>
              </w:rPr>
              <w:t>market for electricity, medium voltage</w:t>
            </w:r>
          </w:p>
        </w:tc>
        <w:tc>
          <w:tcPr>
            <w:tcW w:w="1275" w:type="dxa"/>
            <w:gridSpan w:val="2"/>
            <w:noWrap/>
            <w:vAlign w:val="center"/>
          </w:tcPr>
          <w:p w14:paraId="55FD48D4" w14:textId="7DF9D6A5" w:rsidR="009647C6" w:rsidRPr="009E7C44" w:rsidRDefault="009647C6" w:rsidP="009E7C44">
            <w:pPr>
              <w:tabs>
                <w:tab w:val="decimal" w:pos="420"/>
              </w:tabs>
              <w:jc w:val="center"/>
              <w:rPr>
                <w:sz w:val="20"/>
                <w:szCs w:val="20"/>
                <w:lang w:val="en-US"/>
              </w:rPr>
            </w:pPr>
            <w:r w:rsidRPr="009E7C44">
              <w:rPr>
                <w:sz w:val="20"/>
                <w:szCs w:val="20"/>
                <w:lang w:val="en-US"/>
              </w:rPr>
              <w:t>430</w:t>
            </w:r>
            <w:r w:rsidR="00FC06A2" w:rsidRPr="009E7C44">
              <w:rPr>
                <w:sz w:val="20"/>
                <w:szCs w:val="20"/>
                <w:lang w:val="en-US"/>
              </w:rPr>
              <w:t>.</w:t>
            </w:r>
            <w:r w:rsidRPr="009E7C44">
              <w:rPr>
                <w:sz w:val="20"/>
                <w:szCs w:val="20"/>
                <w:lang w:val="en-US"/>
              </w:rPr>
              <w:t>04</w:t>
            </w:r>
          </w:p>
        </w:tc>
        <w:tc>
          <w:tcPr>
            <w:tcW w:w="1279" w:type="dxa"/>
            <w:noWrap/>
            <w:vAlign w:val="center"/>
          </w:tcPr>
          <w:p w14:paraId="70DFBFCF" w14:textId="77777777" w:rsidR="009647C6" w:rsidRPr="00AF4144" w:rsidRDefault="009647C6" w:rsidP="009E7C44">
            <w:pPr>
              <w:jc w:val="center"/>
              <w:rPr>
                <w:sz w:val="20"/>
                <w:szCs w:val="20"/>
                <w:lang w:val="en-US"/>
              </w:rPr>
            </w:pPr>
            <w:r w:rsidRPr="00AF4144">
              <w:rPr>
                <w:sz w:val="20"/>
                <w:szCs w:val="20"/>
                <w:lang w:val="en-US"/>
              </w:rPr>
              <w:t>TJ</w:t>
            </w:r>
          </w:p>
        </w:tc>
      </w:tr>
      <w:tr w:rsidR="009647C6" w:rsidRPr="00AF4144" w14:paraId="1B67939A" w14:textId="77777777" w:rsidTr="009E7C44">
        <w:trPr>
          <w:trHeight w:val="481"/>
        </w:trPr>
        <w:tc>
          <w:tcPr>
            <w:tcW w:w="2977" w:type="dxa"/>
            <w:noWrap/>
            <w:vAlign w:val="center"/>
          </w:tcPr>
          <w:p w14:paraId="51E17C1A" w14:textId="342CD480" w:rsidR="009647C6" w:rsidRPr="00AF4144" w:rsidRDefault="009647C6" w:rsidP="009E7C44">
            <w:pPr>
              <w:jc w:val="center"/>
              <w:rPr>
                <w:sz w:val="20"/>
                <w:szCs w:val="20"/>
                <w:lang w:val="en-US"/>
              </w:rPr>
            </w:pPr>
            <w:r w:rsidRPr="00AF4144">
              <w:rPr>
                <w:sz w:val="20"/>
                <w:szCs w:val="20"/>
                <w:lang w:val="en-US"/>
              </w:rPr>
              <w:t>Energy from coke combustion</w:t>
            </w:r>
          </w:p>
        </w:tc>
        <w:tc>
          <w:tcPr>
            <w:tcW w:w="994" w:type="dxa"/>
            <w:vAlign w:val="center"/>
          </w:tcPr>
          <w:p w14:paraId="5262C2D1" w14:textId="77777777" w:rsidR="009647C6" w:rsidRPr="00AF4144" w:rsidRDefault="009647C6" w:rsidP="009E7C44">
            <w:pPr>
              <w:jc w:val="center"/>
              <w:rPr>
                <w:sz w:val="20"/>
                <w:szCs w:val="20"/>
                <w:lang w:val="en-US"/>
              </w:rPr>
            </w:pPr>
            <w:r w:rsidRPr="00AF4144">
              <w:rPr>
                <w:sz w:val="20"/>
                <w:szCs w:val="20"/>
                <w:lang w:val="en-US"/>
              </w:rPr>
              <w:t>Rest of World</w:t>
            </w:r>
          </w:p>
        </w:tc>
        <w:tc>
          <w:tcPr>
            <w:tcW w:w="2691" w:type="dxa"/>
            <w:noWrap/>
            <w:vAlign w:val="center"/>
          </w:tcPr>
          <w:p w14:paraId="31D8AFCE" w14:textId="77777777" w:rsidR="009647C6" w:rsidRPr="00AF4144" w:rsidRDefault="009647C6" w:rsidP="009E7C44">
            <w:pPr>
              <w:jc w:val="center"/>
              <w:rPr>
                <w:sz w:val="20"/>
                <w:szCs w:val="20"/>
                <w:lang w:val="en-US"/>
              </w:rPr>
            </w:pPr>
            <w:r w:rsidRPr="00AF4144">
              <w:rPr>
                <w:sz w:val="20"/>
                <w:szCs w:val="20"/>
                <w:lang w:val="en-US"/>
              </w:rPr>
              <w:t>Coke Industrial furnace</w:t>
            </w:r>
          </w:p>
        </w:tc>
        <w:tc>
          <w:tcPr>
            <w:tcW w:w="1275" w:type="dxa"/>
            <w:gridSpan w:val="2"/>
            <w:noWrap/>
            <w:vAlign w:val="center"/>
          </w:tcPr>
          <w:p w14:paraId="60DD508B" w14:textId="2ED0FFB5" w:rsidR="009647C6" w:rsidRPr="009E7C44" w:rsidRDefault="009647C6" w:rsidP="009E7C44">
            <w:pPr>
              <w:tabs>
                <w:tab w:val="decimal" w:pos="420"/>
              </w:tabs>
              <w:jc w:val="center"/>
              <w:rPr>
                <w:sz w:val="20"/>
                <w:szCs w:val="20"/>
                <w:lang w:val="en-US"/>
              </w:rPr>
            </w:pPr>
            <w:r w:rsidRPr="009E7C44">
              <w:rPr>
                <w:sz w:val="20"/>
                <w:szCs w:val="20"/>
                <w:lang w:val="en-US"/>
              </w:rPr>
              <w:t>4</w:t>
            </w:r>
            <w:r w:rsidR="00FC06A2" w:rsidRPr="009E7C44">
              <w:rPr>
                <w:sz w:val="20"/>
                <w:szCs w:val="20"/>
                <w:lang w:val="en-US"/>
              </w:rPr>
              <w:t>.</w:t>
            </w:r>
            <w:r w:rsidRPr="009E7C44">
              <w:rPr>
                <w:sz w:val="20"/>
                <w:szCs w:val="20"/>
                <w:lang w:val="en-US"/>
              </w:rPr>
              <w:t>4</w:t>
            </w:r>
            <w:r w:rsidR="00FC06A2" w:rsidRPr="009E7C44">
              <w:rPr>
                <w:sz w:val="20"/>
                <w:szCs w:val="20"/>
                <w:lang w:val="en-US"/>
              </w:rPr>
              <w:t>2</w:t>
            </w:r>
          </w:p>
        </w:tc>
        <w:tc>
          <w:tcPr>
            <w:tcW w:w="1279" w:type="dxa"/>
            <w:noWrap/>
            <w:vAlign w:val="center"/>
          </w:tcPr>
          <w:p w14:paraId="2567D51E" w14:textId="77777777" w:rsidR="009647C6" w:rsidRPr="00AF4144" w:rsidRDefault="009647C6" w:rsidP="009E7C44">
            <w:pPr>
              <w:jc w:val="center"/>
              <w:rPr>
                <w:sz w:val="20"/>
                <w:szCs w:val="20"/>
                <w:lang w:val="en-US"/>
              </w:rPr>
            </w:pPr>
            <w:r w:rsidRPr="00AF4144">
              <w:rPr>
                <w:sz w:val="20"/>
                <w:szCs w:val="20"/>
                <w:lang w:val="en-US"/>
              </w:rPr>
              <w:t>TJ</w:t>
            </w:r>
          </w:p>
        </w:tc>
      </w:tr>
      <w:tr w:rsidR="009647C6" w:rsidRPr="00AF4144" w14:paraId="711316F9" w14:textId="77777777" w:rsidTr="009E7C44">
        <w:trPr>
          <w:trHeight w:val="481"/>
        </w:trPr>
        <w:tc>
          <w:tcPr>
            <w:tcW w:w="2977" w:type="dxa"/>
            <w:noWrap/>
            <w:vAlign w:val="center"/>
          </w:tcPr>
          <w:p w14:paraId="6F963B28" w14:textId="717B2498" w:rsidR="009647C6" w:rsidRPr="00AF4144" w:rsidRDefault="009647C6" w:rsidP="009E7C44">
            <w:pPr>
              <w:jc w:val="center"/>
              <w:rPr>
                <w:sz w:val="20"/>
                <w:szCs w:val="20"/>
                <w:lang w:val="en-US"/>
              </w:rPr>
            </w:pPr>
            <w:r w:rsidRPr="00AF4144">
              <w:rPr>
                <w:sz w:val="20"/>
                <w:szCs w:val="20"/>
                <w:lang w:val="en-US"/>
              </w:rPr>
              <w:t>Energy from natural gas combustion</w:t>
            </w:r>
          </w:p>
        </w:tc>
        <w:tc>
          <w:tcPr>
            <w:tcW w:w="994" w:type="dxa"/>
            <w:vAlign w:val="center"/>
          </w:tcPr>
          <w:p w14:paraId="716860EB" w14:textId="77777777" w:rsidR="009647C6" w:rsidRPr="00AF4144" w:rsidRDefault="009647C6" w:rsidP="009E7C44">
            <w:pPr>
              <w:jc w:val="center"/>
              <w:rPr>
                <w:sz w:val="20"/>
                <w:szCs w:val="20"/>
                <w:lang w:val="en-US"/>
              </w:rPr>
            </w:pPr>
            <w:r w:rsidRPr="00AF4144">
              <w:rPr>
                <w:sz w:val="20"/>
                <w:szCs w:val="20"/>
                <w:lang w:val="en-US"/>
              </w:rPr>
              <w:t>Rest of World</w:t>
            </w:r>
          </w:p>
        </w:tc>
        <w:tc>
          <w:tcPr>
            <w:tcW w:w="2691" w:type="dxa"/>
            <w:noWrap/>
            <w:vAlign w:val="center"/>
          </w:tcPr>
          <w:p w14:paraId="4C5B0D15" w14:textId="77777777" w:rsidR="009647C6" w:rsidRPr="00AF4144" w:rsidRDefault="009647C6" w:rsidP="009E7C44">
            <w:pPr>
              <w:jc w:val="center"/>
              <w:rPr>
                <w:sz w:val="20"/>
                <w:szCs w:val="20"/>
                <w:lang w:val="en-US"/>
              </w:rPr>
            </w:pPr>
            <w:r w:rsidRPr="00AF4144">
              <w:rPr>
                <w:sz w:val="20"/>
                <w:szCs w:val="20"/>
                <w:lang w:val="en-US"/>
              </w:rPr>
              <w:t>Natural gas in industrial furnace</w:t>
            </w:r>
          </w:p>
        </w:tc>
        <w:tc>
          <w:tcPr>
            <w:tcW w:w="1275" w:type="dxa"/>
            <w:gridSpan w:val="2"/>
            <w:noWrap/>
            <w:vAlign w:val="center"/>
          </w:tcPr>
          <w:p w14:paraId="5C11C641" w14:textId="34932091" w:rsidR="009647C6" w:rsidRPr="009E7C44" w:rsidRDefault="009647C6" w:rsidP="009E7C44">
            <w:pPr>
              <w:tabs>
                <w:tab w:val="decimal" w:pos="420"/>
              </w:tabs>
              <w:jc w:val="center"/>
              <w:rPr>
                <w:sz w:val="20"/>
                <w:szCs w:val="20"/>
                <w:lang w:val="en-US"/>
              </w:rPr>
            </w:pPr>
            <w:r w:rsidRPr="009E7C44">
              <w:rPr>
                <w:sz w:val="20"/>
                <w:szCs w:val="20"/>
                <w:lang w:val="en-US"/>
              </w:rPr>
              <w:t>74</w:t>
            </w:r>
            <w:r w:rsidR="00FC06A2" w:rsidRPr="009E7C44">
              <w:rPr>
                <w:sz w:val="20"/>
                <w:szCs w:val="20"/>
                <w:lang w:val="en-US"/>
              </w:rPr>
              <w:t>.</w:t>
            </w:r>
            <w:r w:rsidRPr="009E7C44">
              <w:rPr>
                <w:sz w:val="20"/>
                <w:szCs w:val="20"/>
                <w:lang w:val="en-US"/>
              </w:rPr>
              <w:t>99</w:t>
            </w:r>
          </w:p>
        </w:tc>
        <w:tc>
          <w:tcPr>
            <w:tcW w:w="1279" w:type="dxa"/>
            <w:noWrap/>
            <w:vAlign w:val="center"/>
          </w:tcPr>
          <w:p w14:paraId="30EF8D79" w14:textId="77777777" w:rsidR="009647C6" w:rsidRPr="00AF4144" w:rsidRDefault="009647C6" w:rsidP="009E7C44">
            <w:pPr>
              <w:jc w:val="center"/>
              <w:rPr>
                <w:sz w:val="20"/>
                <w:szCs w:val="20"/>
                <w:lang w:val="en-US"/>
              </w:rPr>
            </w:pPr>
            <w:r w:rsidRPr="00AF4144">
              <w:rPr>
                <w:sz w:val="20"/>
                <w:szCs w:val="20"/>
                <w:lang w:val="en-US"/>
              </w:rPr>
              <w:t>TJ</w:t>
            </w:r>
          </w:p>
        </w:tc>
      </w:tr>
      <w:tr w:rsidR="009647C6" w:rsidRPr="00AF4144" w14:paraId="75524114" w14:textId="77777777" w:rsidTr="009E7C44">
        <w:trPr>
          <w:trHeight w:val="481"/>
        </w:trPr>
        <w:tc>
          <w:tcPr>
            <w:tcW w:w="2977" w:type="dxa"/>
            <w:noWrap/>
            <w:vAlign w:val="center"/>
          </w:tcPr>
          <w:p w14:paraId="04653B42" w14:textId="43721786" w:rsidR="009647C6" w:rsidRPr="00AF4144" w:rsidRDefault="009647C6" w:rsidP="009E7C44">
            <w:pPr>
              <w:jc w:val="center"/>
              <w:rPr>
                <w:sz w:val="20"/>
                <w:szCs w:val="20"/>
                <w:lang w:val="en-US"/>
              </w:rPr>
            </w:pPr>
            <w:r w:rsidRPr="00AF4144">
              <w:rPr>
                <w:sz w:val="20"/>
                <w:szCs w:val="20"/>
                <w:lang w:val="en-US"/>
              </w:rPr>
              <w:t>Water</w:t>
            </w:r>
          </w:p>
        </w:tc>
        <w:tc>
          <w:tcPr>
            <w:tcW w:w="994" w:type="dxa"/>
            <w:vAlign w:val="center"/>
          </w:tcPr>
          <w:p w14:paraId="3A9EFC90" w14:textId="77777777" w:rsidR="009647C6" w:rsidRPr="00AF4144" w:rsidRDefault="009647C6" w:rsidP="009E7C44">
            <w:pPr>
              <w:jc w:val="center"/>
              <w:rPr>
                <w:sz w:val="20"/>
                <w:szCs w:val="20"/>
                <w:lang w:val="en-US"/>
              </w:rPr>
            </w:pPr>
            <w:r w:rsidRPr="00AF4144">
              <w:rPr>
                <w:sz w:val="20"/>
                <w:szCs w:val="20"/>
                <w:lang w:val="en-US"/>
              </w:rPr>
              <w:t>Global</w:t>
            </w:r>
          </w:p>
        </w:tc>
        <w:tc>
          <w:tcPr>
            <w:tcW w:w="2691" w:type="dxa"/>
            <w:noWrap/>
            <w:vAlign w:val="center"/>
          </w:tcPr>
          <w:p w14:paraId="004BF2E3" w14:textId="0AFD49AC" w:rsidR="009647C6" w:rsidRPr="00AF4144" w:rsidRDefault="009647C6" w:rsidP="009E7C44">
            <w:pPr>
              <w:jc w:val="center"/>
              <w:rPr>
                <w:sz w:val="20"/>
                <w:szCs w:val="20"/>
                <w:lang w:val="en-US"/>
              </w:rPr>
            </w:pPr>
            <w:r w:rsidRPr="00AF4144">
              <w:rPr>
                <w:sz w:val="20"/>
                <w:szCs w:val="20"/>
                <w:lang w:val="en-US"/>
              </w:rPr>
              <w:t>market group for tap water</w:t>
            </w:r>
          </w:p>
        </w:tc>
        <w:tc>
          <w:tcPr>
            <w:tcW w:w="1275" w:type="dxa"/>
            <w:gridSpan w:val="2"/>
            <w:noWrap/>
            <w:vAlign w:val="center"/>
          </w:tcPr>
          <w:p w14:paraId="7CB1A862" w14:textId="441A8107" w:rsidR="009647C6" w:rsidRPr="009E7C44" w:rsidRDefault="009647C6" w:rsidP="009E7C44">
            <w:pPr>
              <w:tabs>
                <w:tab w:val="decimal" w:pos="420"/>
              </w:tabs>
              <w:jc w:val="center"/>
              <w:rPr>
                <w:sz w:val="20"/>
                <w:szCs w:val="20"/>
                <w:lang w:val="en-US"/>
              </w:rPr>
            </w:pPr>
            <w:r w:rsidRPr="009E7C44">
              <w:rPr>
                <w:sz w:val="20"/>
                <w:szCs w:val="20"/>
                <w:lang w:val="en-US"/>
              </w:rPr>
              <w:t>5</w:t>
            </w:r>
            <w:r w:rsidR="00A73BA1" w:rsidRPr="009E7C44">
              <w:rPr>
                <w:sz w:val="20"/>
                <w:szCs w:val="20"/>
                <w:lang w:val="en-US"/>
              </w:rPr>
              <w:t>.</w:t>
            </w:r>
            <w:r w:rsidRPr="009E7C44">
              <w:rPr>
                <w:sz w:val="20"/>
                <w:szCs w:val="20"/>
                <w:lang w:val="en-US"/>
              </w:rPr>
              <w:t>09</w:t>
            </w:r>
          </w:p>
        </w:tc>
        <w:tc>
          <w:tcPr>
            <w:tcW w:w="1279" w:type="dxa"/>
            <w:noWrap/>
            <w:vAlign w:val="center"/>
          </w:tcPr>
          <w:p w14:paraId="4695A11A" w14:textId="77777777" w:rsidR="009647C6" w:rsidRPr="00AF4144" w:rsidRDefault="009647C6" w:rsidP="009E7C44">
            <w:pPr>
              <w:jc w:val="center"/>
              <w:rPr>
                <w:sz w:val="20"/>
                <w:szCs w:val="20"/>
                <w:lang w:val="en-US"/>
              </w:rPr>
            </w:pPr>
            <w:r w:rsidRPr="00AF4144">
              <w:rPr>
                <w:sz w:val="20"/>
                <w:szCs w:val="20"/>
                <w:lang w:val="en-US"/>
              </w:rPr>
              <w:t>Mt</w:t>
            </w:r>
          </w:p>
        </w:tc>
      </w:tr>
      <w:tr w:rsidR="009647C6" w:rsidRPr="00AF4144" w14:paraId="45814433" w14:textId="77777777" w:rsidTr="009E7C44">
        <w:trPr>
          <w:trHeight w:val="481"/>
        </w:trPr>
        <w:tc>
          <w:tcPr>
            <w:tcW w:w="2977" w:type="dxa"/>
            <w:noWrap/>
            <w:vAlign w:val="center"/>
          </w:tcPr>
          <w:p w14:paraId="6F9785E9" w14:textId="264E2DF8" w:rsidR="009647C6" w:rsidRPr="00AF4144" w:rsidRDefault="009647C6" w:rsidP="009E7C44">
            <w:pPr>
              <w:jc w:val="center"/>
              <w:rPr>
                <w:sz w:val="20"/>
                <w:szCs w:val="20"/>
                <w:lang w:val="en-US"/>
              </w:rPr>
            </w:pPr>
            <w:r w:rsidRPr="00AF4144">
              <w:rPr>
                <w:sz w:val="20"/>
                <w:szCs w:val="20"/>
                <w:lang w:val="en-US"/>
              </w:rPr>
              <w:t>Nitrogen</w:t>
            </w:r>
          </w:p>
        </w:tc>
        <w:tc>
          <w:tcPr>
            <w:tcW w:w="994" w:type="dxa"/>
            <w:vAlign w:val="center"/>
          </w:tcPr>
          <w:p w14:paraId="22F94058" w14:textId="77777777" w:rsidR="009647C6" w:rsidRPr="00AF4144" w:rsidRDefault="009647C6" w:rsidP="009E7C44">
            <w:pPr>
              <w:jc w:val="center"/>
              <w:rPr>
                <w:sz w:val="20"/>
                <w:szCs w:val="20"/>
                <w:lang w:val="en-US"/>
              </w:rPr>
            </w:pPr>
            <w:r w:rsidRPr="00AF4144">
              <w:rPr>
                <w:sz w:val="20"/>
                <w:szCs w:val="20"/>
                <w:lang w:val="en-US"/>
              </w:rPr>
              <w:t>Rest of World</w:t>
            </w:r>
          </w:p>
        </w:tc>
        <w:tc>
          <w:tcPr>
            <w:tcW w:w="2691" w:type="dxa"/>
            <w:noWrap/>
            <w:vAlign w:val="center"/>
          </w:tcPr>
          <w:p w14:paraId="4F263DD2" w14:textId="320004BB" w:rsidR="009647C6" w:rsidRPr="00AF4144" w:rsidRDefault="009647C6" w:rsidP="009E7C44">
            <w:pPr>
              <w:jc w:val="center"/>
              <w:rPr>
                <w:sz w:val="20"/>
                <w:szCs w:val="20"/>
                <w:lang w:val="en-US"/>
              </w:rPr>
            </w:pPr>
            <w:r w:rsidRPr="00AF4144">
              <w:rPr>
                <w:sz w:val="20"/>
                <w:szCs w:val="20"/>
                <w:lang w:val="en-US"/>
              </w:rPr>
              <w:t>market for nitrogen, liquid</w:t>
            </w:r>
          </w:p>
        </w:tc>
        <w:tc>
          <w:tcPr>
            <w:tcW w:w="1275" w:type="dxa"/>
            <w:gridSpan w:val="2"/>
            <w:noWrap/>
            <w:vAlign w:val="center"/>
          </w:tcPr>
          <w:p w14:paraId="091E7091" w14:textId="4AE4DAEB" w:rsidR="009647C6" w:rsidRPr="00AF4144" w:rsidRDefault="009647C6" w:rsidP="009E7C44">
            <w:pPr>
              <w:tabs>
                <w:tab w:val="decimal" w:pos="420"/>
              </w:tabs>
              <w:jc w:val="center"/>
              <w:rPr>
                <w:sz w:val="20"/>
                <w:szCs w:val="20"/>
                <w:lang w:val="en-US"/>
              </w:rPr>
            </w:pPr>
            <w:r w:rsidRPr="00AF4144">
              <w:rPr>
                <w:sz w:val="20"/>
                <w:szCs w:val="20"/>
                <w:lang w:val="en-US"/>
              </w:rPr>
              <w:t>12</w:t>
            </w:r>
            <w:r w:rsidR="00A73BA1">
              <w:rPr>
                <w:sz w:val="20"/>
                <w:szCs w:val="20"/>
                <w:lang w:val="en-US"/>
              </w:rPr>
              <w:t>.</w:t>
            </w:r>
            <w:r w:rsidRPr="00AF4144">
              <w:rPr>
                <w:sz w:val="20"/>
                <w:szCs w:val="20"/>
                <w:lang w:val="en-US"/>
              </w:rPr>
              <w:t>11</w:t>
            </w:r>
          </w:p>
        </w:tc>
        <w:tc>
          <w:tcPr>
            <w:tcW w:w="1279" w:type="dxa"/>
            <w:noWrap/>
            <w:vAlign w:val="center"/>
          </w:tcPr>
          <w:p w14:paraId="6FD124E4" w14:textId="77777777" w:rsidR="009647C6" w:rsidRPr="00AF4144" w:rsidRDefault="009647C6" w:rsidP="009E7C44">
            <w:pPr>
              <w:jc w:val="center"/>
              <w:rPr>
                <w:sz w:val="20"/>
                <w:szCs w:val="20"/>
                <w:lang w:val="en-US"/>
              </w:rPr>
            </w:pPr>
            <w:r w:rsidRPr="00AF4144">
              <w:rPr>
                <w:sz w:val="20"/>
                <w:szCs w:val="20"/>
                <w:lang w:val="en-US"/>
              </w:rPr>
              <w:t>kt</w:t>
            </w:r>
          </w:p>
        </w:tc>
      </w:tr>
      <w:tr w:rsidR="009647C6" w:rsidRPr="00AF4144" w14:paraId="44687AAF" w14:textId="77777777" w:rsidTr="009E7C44">
        <w:trPr>
          <w:trHeight w:val="481"/>
        </w:trPr>
        <w:tc>
          <w:tcPr>
            <w:tcW w:w="2977" w:type="dxa"/>
            <w:noWrap/>
            <w:vAlign w:val="center"/>
          </w:tcPr>
          <w:p w14:paraId="0B223EA8" w14:textId="45C24B15" w:rsidR="009647C6" w:rsidRPr="00AF4144" w:rsidRDefault="009647C6" w:rsidP="009E7C44">
            <w:pPr>
              <w:jc w:val="center"/>
              <w:rPr>
                <w:sz w:val="20"/>
                <w:szCs w:val="20"/>
                <w:lang w:val="en-US"/>
              </w:rPr>
            </w:pPr>
            <w:r w:rsidRPr="00AF4144">
              <w:rPr>
                <w:sz w:val="20"/>
                <w:szCs w:val="20"/>
                <w:lang w:val="en-US"/>
              </w:rPr>
              <w:t>Oxygen</w:t>
            </w:r>
          </w:p>
        </w:tc>
        <w:tc>
          <w:tcPr>
            <w:tcW w:w="994" w:type="dxa"/>
            <w:vAlign w:val="center"/>
          </w:tcPr>
          <w:p w14:paraId="3BCA7C9D" w14:textId="77777777" w:rsidR="009647C6" w:rsidRPr="00AF4144" w:rsidRDefault="009647C6" w:rsidP="009E7C44">
            <w:pPr>
              <w:jc w:val="center"/>
              <w:rPr>
                <w:sz w:val="20"/>
                <w:szCs w:val="20"/>
                <w:lang w:val="en-US"/>
              </w:rPr>
            </w:pPr>
            <w:r w:rsidRPr="00AF4144">
              <w:rPr>
                <w:sz w:val="20"/>
                <w:szCs w:val="20"/>
                <w:lang w:val="en-US"/>
              </w:rPr>
              <w:t>Rest of World</w:t>
            </w:r>
          </w:p>
        </w:tc>
        <w:tc>
          <w:tcPr>
            <w:tcW w:w="2691" w:type="dxa"/>
            <w:noWrap/>
            <w:vAlign w:val="center"/>
          </w:tcPr>
          <w:p w14:paraId="621B54BF" w14:textId="49C7339A" w:rsidR="009647C6" w:rsidRPr="00AF4144" w:rsidRDefault="009647C6" w:rsidP="009E7C44">
            <w:pPr>
              <w:jc w:val="center"/>
              <w:rPr>
                <w:sz w:val="20"/>
                <w:szCs w:val="20"/>
                <w:lang w:val="en-US"/>
              </w:rPr>
            </w:pPr>
            <w:r w:rsidRPr="00AF4144">
              <w:rPr>
                <w:sz w:val="20"/>
                <w:szCs w:val="20"/>
                <w:lang w:val="en-US"/>
              </w:rPr>
              <w:t>market for oxygen, liquid</w:t>
            </w:r>
          </w:p>
        </w:tc>
        <w:tc>
          <w:tcPr>
            <w:tcW w:w="1275" w:type="dxa"/>
            <w:gridSpan w:val="2"/>
            <w:noWrap/>
            <w:vAlign w:val="center"/>
          </w:tcPr>
          <w:p w14:paraId="4D8F08B0" w14:textId="01E7E4EE" w:rsidR="009647C6" w:rsidRPr="00AF4144" w:rsidRDefault="009647C6" w:rsidP="009E7C44">
            <w:pPr>
              <w:tabs>
                <w:tab w:val="decimal" w:pos="420"/>
              </w:tabs>
              <w:jc w:val="center"/>
              <w:rPr>
                <w:sz w:val="20"/>
                <w:szCs w:val="20"/>
                <w:lang w:val="en-US"/>
              </w:rPr>
            </w:pPr>
            <w:r w:rsidRPr="00AF4144">
              <w:rPr>
                <w:sz w:val="20"/>
                <w:szCs w:val="20"/>
                <w:lang w:val="en-US"/>
              </w:rPr>
              <w:t>78</w:t>
            </w:r>
            <w:r w:rsidR="007B349E">
              <w:rPr>
                <w:sz w:val="20"/>
                <w:szCs w:val="20"/>
                <w:lang w:val="en-US"/>
              </w:rPr>
              <w:t>.</w:t>
            </w:r>
            <w:r w:rsidRPr="00AF4144">
              <w:rPr>
                <w:sz w:val="20"/>
                <w:szCs w:val="20"/>
                <w:lang w:val="en-US"/>
              </w:rPr>
              <w:t>74</w:t>
            </w:r>
          </w:p>
        </w:tc>
        <w:tc>
          <w:tcPr>
            <w:tcW w:w="1279" w:type="dxa"/>
            <w:noWrap/>
            <w:vAlign w:val="center"/>
          </w:tcPr>
          <w:p w14:paraId="034D37F6" w14:textId="77777777" w:rsidR="009647C6" w:rsidRPr="00AF4144" w:rsidRDefault="009647C6" w:rsidP="009E7C44">
            <w:pPr>
              <w:jc w:val="center"/>
              <w:rPr>
                <w:sz w:val="20"/>
                <w:szCs w:val="20"/>
                <w:lang w:val="en-US"/>
              </w:rPr>
            </w:pPr>
            <w:r w:rsidRPr="00AF4144">
              <w:rPr>
                <w:sz w:val="20"/>
                <w:szCs w:val="20"/>
                <w:lang w:val="en-US"/>
              </w:rPr>
              <w:t>kt</w:t>
            </w:r>
          </w:p>
        </w:tc>
      </w:tr>
      <w:tr w:rsidR="009647C6" w:rsidRPr="00AF4144" w14:paraId="6F7EE374" w14:textId="77777777" w:rsidTr="009E7C44">
        <w:trPr>
          <w:trHeight w:val="481"/>
        </w:trPr>
        <w:tc>
          <w:tcPr>
            <w:tcW w:w="2977" w:type="dxa"/>
            <w:noWrap/>
            <w:vAlign w:val="center"/>
          </w:tcPr>
          <w:p w14:paraId="77376CC1" w14:textId="7A138604" w:rsidR="009647C6" w:rsidRPr="00AF4144" w:rsidRDefault="009647C6" w:rsidP="009E7C44">
            <w:pPr>
              <w:jc w:val="center"/>
              <w:rPr>
                <w:sz w:val="20"/>
                <w:szCs w:val="20"/>
                <w:lang w:val="en-US"/>
              </w:rPr>
            </w:pPr>
            <w:r w:rsidRPr="00AF4144">
              <w:rPr>
                <w:sz w:val="20"/>
                <w:szCs w:val="20"/>
                <w:lang w:val="en-US"/>
              </w:rPr>
              <w:t>Lime</w:t>
            </w:r>
          </w:p>
        </w:tc>
        <w:tc>
          <w:tcPr>
            <w:tcW w:w="994" w:type="dxa"/>
            <w:vAlign w:val="center"/>
          </w:tcPr>
          <w:p w14:paraId="24542F83" w14:textId="77777777" w:rsidR="009647C6" w:rsidRPr="00AF4144" w:rsidRDefault="009647C6" w:rsidP="009E7C44">
            <w:pPr>
              <w:jc w:val="center"/>
              <w:rPr>
                <w:sz w:val="20"/>
                <w:szCs w:val="20"/>
                <w:lang w:val="en-US"/>
              </w:rPr>
            </w:pPr>
            <w:r w:rsidRPr="00AF4144">
              <w:rPr>
                <w:sz w:val="20"/>
                <w:szCs w:val="20"/>
                <w:lang w:val="en-US"/>
              </w:rPr>
              <w:t>Rest of World</w:t>
            </w:r>
          </w:p>
        </w:tc>
        <w:tc>
          <w:tcPr>
            <w:tcW w:w="2691" w:type="dxa"/>
            <w:noWrap/>
            <w:vAlign w:val="center"/>
          </w:tcPr>
          <w:p w14:paraId="4CAF70C2" w14:textId="5A0936F2" w:rsidR="009647C6" w:rsidRPr="00AF4144" w:rsidRDefault="009647C6" w:rsidP="009E7C44">
            <w:pPr>
              <w:jc w:val="center"/>
              <w:rPr>
                <w:sz w:val="20"/>
                <w:szCs w:val="20"/>
                <w:lang w:val="en-US"/>
              </w:rPr>
            </w:pPr>
            <w:r w:rsidRPr="00AF4144">
              <w:rPr>
                <w:sz w:val="20"/>
                <w:szCs w:val="20"/>
                <w:lang w:val="en-US"/>
              </w:rPr>
              <w:t>market for lime, packed</w:t>
            </w:r>
          </w:p>
        </w:tc>
        <w:tc>
          <w:tcPr>
            <w:tcW w:w="1275" w:type="dxa"/>
            <w:gridSpan w:val="2"/>
            <w:noWrap/>
            <w:vAlign w:val="center"/>
          </w:tcPr>
          <w:p w14:paraId="018596DA" w14:textId="69939027" w:rsidR="009647C6" w:rsidRPr="00AF4144" w:rsidRDefault="009647C6" w:rsidP="009E7C44">
            <w:pPr>
              <w:tabs>
                <w:tab w:val="decimal" w:pos="420"/>
              </w:tabs>
              <w:jc w:val="center"/>
              <w:rPr>
                <w:sz w:val="20"/>
                <w:szCs w:val="20"/>
                <w:lang w:val="en-US"/>
              </w:rPr>
            </w:pPr>
            <w:r w:rsidRPr="00AF4144">
              <w:rPr>
                <w:sz w:val="20"/>
                <w:szCs w:val="20"/>
                <w:lang w:val="en-US"/>
              </w:rPr>
              <w:t>3</w:t>
            </w:r>
            <w:r w:rsidR="007B349E">
              <w:rPr>
                <w:sz w:val="20"/>
                <w:szCs w:val="20"/>
                <w:lang w:val="en-US"/>
              </w:rPr>
              <w:t>.</w:t>
            </w:r>
            <w:r w:rsidRPr="00AF4144">
              <w:rPr>
                <w:sz w:val="20"/>
                <w:szCs w:val="20"/>
                <w:lang w:val="en-US"/>
              </w:rPr>
              <w:t>63</w:t>
            </w:r>
          </w:p>
        </w:tc>
        <w:tc>
          <w:tcPr>
            <w:tcW w:w="1279" w:type="dxa"/>
            <w:noWrap/>
            <w:vAlign w:val="center"/>
          </w:tcPr>
          <w:p w14:paraId="7CF8CA89" w14:textId="77777777" w:rsidR="009647C6" w:rsidRPr="00AF4144" w:rsidRDefault="009647C6" w:rsidP="009E7C44">
            <w:pPr>
              <w:jc w:val="center"/>
              <w:rPr>
                <w:sz w:val="20"/>
                <w:szCs w:val="20"/>
                <w:lang w:val="en-US"/>
              </w:rPr>
            </w:pPr>
            <w:r w:rsidRPr="00AF4144">
              <w:rPr>
                <w:sz w:val="20"/>
                <w:szCs w:val="20"/>
                <w:lang w:val="en-US"/>
              </w:rPr>
              <w:t>kt</w:t>
            </w:r>
          </w:p>
        </w:tc>
      </w:tr>
      <w:tr w:rsidR="009647C6" w:rsidRPr="00AF4144" w14:paraId="08CAC60D" w14:textId="77777777" w:rsidTr="009E7C44">
        <w:trPr>
          <w:trHeight w:val="79"/>
        </w:trPr>
        <w:tc>
          <w:tcPr>
            <w:tcW w:w="9216" w:type="dxa"/>
            <w:gridSpan w:val="6"/>
            <w:shd w:val="clear" w:color="auto" w:fill="BFBFBF" w:themeFill="background1" w:themeFillShade="BF"/>
            <w:noWrap/>
            <w:vAlign w:val="center"/>
          </w:tcPr>
          <w:p w14:paraId="71E8BDEB" w14:textId="08E0694D" w:rsidR="009647C6" w:rsidRPr="00AF4144" w:rsidRDefault="009647C6" w:rsidP="009E7C44">
            <w:pPr>
              <w:tabs>
                <w:tab w:val="decimal" w:pos="420"/>
              </w:tabs>
              <w:jc w:val="center"/>
              <w:rPr>
                <w:sz w:val="20"/>
                <w:szCs w:val="20"/>
                <w:lang w:val="en-US"/>
              </w:rPr>
            </w:pPr>
            <w:r w:rsidRPr="00AF4144">
              <w:rPr>
                <w:sz w:val="20"/>
                <w:szCs w:val="20"/>
                <w:lang w:val="en-US"/>
              </w:rPr>
              <w:t>Output (refining)</w:t>
            </w:r>
          </w:p>
        </w:tc>
      </w:tr>
      <w:tr w:rsidR="009647C6" w:rsidRPr="00AF4144" w14:paraId="32745CDF" w14:textId="77777777" w:rsidTr="009E7C44">
        <w:trPr>
          <w:trHeight w:val="481"/>
        </w:trPr>
        <w:tc>
          <w:tcPr>
            <w:tcW w:w="2977" w:type="dxa"/>
            <w:noWrap/>
            <w:vAlign w:val="center"/>
          </w:tcPr>
          <w:p w14:paraId="661CA6EE" w14:textId="70AFF4FC" w:rsidR="009647C6" w:rsidRPr="00AF4144" w:rsidRDefault="009647C6" w:rsidP="009E7C44">
            <w:pPr>
              <w:jc w:val="center"/>
              <w:rPr>
                <w:i/>
                <w:sz w:val="20"/>
                <w:szCs w:val="20"/>
                <w:lang w:val="en-US"/>
              </w:rPr>
            </w:pPr>
            <w:r w:rsidRPr="00AF4144">
              <w:rPr>
                <w:i/>
                <w:sz w:val="20"/>
                <w:szCs w:val="20"/>
                <w:lang w:val="en-US"/>
              </w:rPr>
              <w:t>Intermediate product after refining</w:t>
            </w:r>
          </w:p>
        </w:tc>
        <w:tc>
          <w:tcPr>
            <w:tcW w:w="994" w:type="dxa"/>
            <w:vAlign w:val="center"/>
          </w:tcPr>
          <w:p w14:paraId="743CD9DD" w14:textId="77777777" w:rsidR="009647C6" w:rsidRPr="00AF4144" w:rsidRDefault="009647C6" w:rsidP="009E7C44">
            <w:pPr>
              <w:jc w:val="center"/>
              <w:rPr>
                <w:i/>
                <w:sz w:val="20"/>
                <w:szCs w:val="20"/>
                <w:lang w:val="en-US"/>
              </w:rPr>
            </w:pPr>
            <w:r w:rsidRPr="00AF4144">
              <w:rPr>
                <w:i/>
                <w:sz w:val="20"/>
                <w:szCs w:val="20"/>
                <w:lang w:val="en-US"/>
              </w:rPr>
              <w:t>-</w:t>
            </w:r>
          </w:p>
        </w:tc>
        <w:tc>
          <w:tcPr>
            <w:tcW w:w="2691" w:type="dxa"/>
            <w:noWrap/>
            <w:vAlign w:val="center"/>
          </w:tcPr>
          <w:p w14:paraId="5D7EF895" w14:textId="0CF2584D" w:rsidR="009647C6" w:rsidRPr="00AF4144" w:rsidRDefault="009647C6" w:rsidP="009E7C44">
            <w:pPr>
              <w:jc w:val="center"/>
              <w:rPr>
                <w:i/>
                <w:sz w:val="20"/>
                <w:szCs w:val="20"/>
                <w:lang w:val="en-US"/>
              </w:rPr>
            </w:pPr>
            <w:r w:rsidRPr="00AF4144">
              <w:rPr>
                <w:i/>
                <w:sz w:val="20"/>
                <w:szCs w:val="20"/>
                <w:lang w:val="en-US"/>
              </w:rPr>
              <w:t>Intermediate product</w:t>
            </w:r>
          </w:p>
        </w:tc>
        <w:tc>
          <w:tcPr>
            <w:tcW w:w="1275" w:type="dxa"/>
            <w:gridSpan w:val="2"/>
            <w:noWrap/>
            <w:vAlign w:val="center"/>
          </w:tcPr>
          <w:p w14:paraId="6B134B5C" w14:textId="7B3DB9AA" w:rsidR="009647C6" w:rsidRPr="00AF4144" w:rsidRDefault="009647C6" w:rsidP="009E7C44">
            <w:pPr>
              <w:tabs>
                <w:tab w:val="decimal" w:pos="420"/>
              </w:tabs>
              <w:jc w:val="center"/>
              <w:rPr>
                <w:i/>
                <w:sz w:val="20"/>
                <w:szCs w:val="20"/>
                <w:lang w:val="en-US"/>
              </w:rPr>
            </w:pPr>
            <w:r w:rsidRPr="00AF4144">
              <w:rPr>
                <w:i/>
                <w:sz w:val="20"/>
                <w:szCs w:val="20"/>
                <w:lang w:val="en-US"/>
              </w:rPr>
              <w:t>605</w:t>
            </w:r>
            <w:r w:rsidR="007B349E">
              <w:rPr>
                <w:i/>
                <w:sz w:val="20"/>
                <w:szCs w:val="20"/>
                <w:lang w:val="en-US"/>
              </w:rPr>
              <w:t>.</w:t>
            </w:r>
            <w:r w:rsidRPr="00AF4144">
              <w:rPr>
                <w:i/>
                <w:sz w:val="20"/>
                <w:szCs w:val="20"/>
                <w:lang w:val="en-US"/>
              </w:rPr>
              <w:t>69</w:t>
            </w:r>
          </w:p>
        </w:tc>
        <w:tc>
          <w:tcPr>
            <w:tcW w:w="1279" w:type="dxa"/>
            <w:noWrap/>
            <w:vAlign w:val="center"/>
          </w:tcPr>
          <w:p w14:paraId="5E3F0374" w14:textId="77777777" w:rsidR="009647C6" w:rsidRPr="00AF4144" w:rsidRDefault="009647C6" w:rsidP="009E7C44">
            <w:pPr>
              <w:jc w:val="center"/>
              <w:rPr>
                <w:i/>
                <w:sz w:val="20"/>
                <w:szCs w:val="20"/>
                <w:lang w:val="en-US"/>
              </w:rPr>
            </w:pPr>
            <w:r w:rsidRPr="00AF4144">
              <w:rPr>
                <w:i/>
                <w:sz w:val="20"/>
                <w:szCs w:val="20"/>
                <w:lang w:val="en-US"/>
              </w:rPr>
              <w:t>kt</w:t>
            </w:r>
          </w:p>
        </w:tc>
      </w:tr>
      <w:tr w:rsidR="009647C6" w:rsidRPr="00AF4144" w14:paraId="356E6355" w14:textId="77777777" w:rsidTr="009E7C44">
        <w:trPr>
          <w:trHeight w:val="481"/>
        </w:trPr>
        <w:tc>
          <w:tcPr>
            <w:tcW w:w="2977" w:type="dxa"/>
            <w:noWrap/>
            <w:vAlign w:val="center"/>
          </w:tcPr>
          <w:p w14:paraId="351BA7C9" w14:textId="466EC030" w:rsidR="009647C6" w:rsidRPr="00AF4144" w:rsidRDefault="009647C6" w:rsidP="009E7C44">
            <w:pPr>
              <w:jc w:val="center"/>
              <w:rPr>
                <w:sz w:val="20"/>
                <w:szCs w:val="20"/>
                <w:lang w:val="en-US"/>
              </w:rPr>
            </w:pPr>
            <w:r w:rsidRPr="00AF4144">
              <w:rPr>
                <w:sz w:val="20"/>
                <w:szCs w:val="20"/>
                <w:lang w:val="en-US"/>
              </w:rPr>
              <w:t>Slag</w:t>
            </w:r>
          </w:p>
        </w:tc>
        <w:tc>
          <w:tcPr>
            <w:tcW w:w="994" w:type="dxa"/>
            <w:vAlign w:val="center"/>
          </w:tcPr>
          <w:p w14:paraId="01009C85" w14:textId="77777777" w:rsidR="009647C6" w:rsidRPr="00AF4144" w:rsidRDefault="009647C6" w:rsidP="009E7C44">
            <w:pPr>
              <w:jc w:val="center"/>
              <w:rPr>
                <w:i/>
                <w:sz w:val="20"/>
                <w:szCs w:val="20"/>
                <w:lang w:val="en-US"/>
              </w:rPr>
            </w:pPr>
            <w:r w:rsidRPr="00AF4144">
              <w:rPr>
                <w:sz w:val="20"/>
                <w:szCs w:val="20"/>
                <w:lang w:val="en-US"/>
              </w:rPr>
              <w:t>Rest of World</w:t>
            </w:r>
          </w:p>
        </w:tc>
        <w:tc>
          <w:tcPr>
            <w:tcW w:w="2691" w:type="dxa"/>
            <w:noWrap/>
            <w:vAlign w:val="center"/>
          </w:tcPr>
          <w:p w14:paraId="0F814D45" w14:textId="2E8DC68B" w:rsidR="009647C6" w:rsidRPr="00AF4144" w:rsidRDefault="009647C6" w:rsidP="009E7C44">
            <w:pPr>
              <w:jc w:val="center"/>
              <w:rPr>
                <w:i/>
                <w:sz w:val="20"/>
                <w:szCs w:val="20"/>
                <w:lang w:val="en-US"/>
              </w:rPr>
            </w:pPr>
            <w:r w:rsidRPr="00AF4144">
              <w:rPr>
                <w:sz w:val="20"/>
                <w:szCs w:val="20"/>
                <w:lang w:val="en-US"/>
              </w:rPr>
              <w:t>Electric arc furnace</w:t>
            </w:r>
            <w:r w:rsidR="00AF4144" w:rsidRPr="00AF4144">
              <w:rPr>
                <w:sz w:val="20"/>
                <w:szCs w:val="20"/>
                <w:lang w:val="en-US"/>
              </w:rPr>
              <w:t xml:space="preserve"> </w:t>
            </w:r>
            <w:r w:rsidRPr="00AF4144">
              <w:rPr>
                <w:sz w:val="20"/>
                <w:szCs w:val="20"/>
                <w:lang w:val="en-US"/>
              </w:rPr>
              <w:t>slag</w:t>
            </w:r>
          </w:p>
        </w:tc>
        <w:tc>
          <w:tcPr>
            <w:tcW w:w="1275" w:type="dxa"/>
            <w:gridSpan w:val="2"/>
            <w:noWrap/>
            <w:vAlign w:val="center"/>
          </w:tcPr>
          <w:p w14:paraId="6E7E1752" w14:textId="08A316E9" w:rsidR="009647C6" w:rsidRPr="00AF4144" w:rsidRDefault="009647C6" w:rsidP="009E7C44">
            <w:pPr>
              <w:tabs>
                <w:tab w:val="decimal" w:pos="420"/>
              </w:tabs>
              <w:jc w:val="center"/>
              <w:rPr>
                <w:i/>
                <w:sz w:val="20"/>
                <w:szCs w:val="20"/>
                <w:lang w:val="en-US"/>
              </w:rPr>
            </w:pPr>
            <w:r w:rsidRPr="00AF4144">
              <w:rPr>
                <w:i/>
                <w:sz w:val="20"/>
                <w:szCs w:val="20"/>
                <w:lang w:val="en-US"/>
              </w:rPr>
              <w:t>54</w:t>
            </w:r>
            <w:r w:rsidR="007B349E">
              <w:rPr>
                <w:i/>
                <w:sz w:val="20"/>
                <w:szCs w:val="20"/>
                <w:lang w:val="en-US"/>
              </w:rPr>
              <w:t>.</w:t>
            </w:r>
            <w:r w:rsidRPr="00AF4144">
              <w:rPr>
                <w:i/>
                <w:sz w:val="20"/>
                <w:szCs w:val="20"/>
                <w:lang w:val="en-US"/>
              </w:rPr>
              <w:t>52</w:t>
            </w:r>
          </w:p>
        </w:tc>
        <w:tc>
          <w:tcPr>
            <w:tcW w:w="1279" w:type="dxa"/>
            <w:noWrap/>
            <w:vAlign w:val="center"/>
          </w:tcPr>
          <w:p w14:paraId="7651A686" w14:textId="77777777" w:rsidR="009647C6" w:rsidRPr="00AF4144" w:rsidRDefault="009647C6" w:rsidP="009E7C44">
            <w:pPr>
              <w:jc w:val="center"/>
              <w:rPr>
                <w:sz w:val="20"/>
                <w:szCs w:val="20"/>
                <w:lang w:val="en-US"/>
              </w:rPr>
            </w:pPr>
            <w:r w:rsidRPr="00AF4144">
              <w:rPr>
                <w:sz w:val="20"/>
                <w:szCs w:val="20"/>
                <w:lang w:val="en-US"/>
              </w:rPr>
              <w:t>kt</w:t>
            </w:r>
          </w:p>
        </w:tc>
      </w:tr>
      <w:tr w:rsidR="009647C6" w:rsidRPr="00AF4144" w14:paraId="363F1426" w14:textId="77777777" w:rsidTr="009E7C44">
        <w:trPr>
          <w:trHeight w:val="481"/>
        </w:trPr>
        <w:tc>
          <w:tcPr>
            <w:tcW w:w="2977" w:type="dxa"/>
            <w:noWrap/>
            <w:vAlign w:val="center"/>
          </w:tcPr>
          <w:p w14:paraId="66E58912" w14:textId="3E4E3697" w:rsidR="009647C6" w:rsidRPr="00AF4144" w:rsidRDefault="009647C6" w:rsidP="009E7C44">
            <w:pPr>
              <w:jc w:val="center"/>
              <w:rPr>
                <w:sz w:val="20"/>
                <w:szCs w:val="20"/>
                <w:lang w:val="en-US"/>
              </w:rPr>
            </w:pPr>
            <w:r w:rsidRPr="00AF4144">
              <w:rPr>
                <w:sz w:val="20"/>
                <w:szCs w:val="20"/>
                <w:lang w:val="en-US"/>
              </w:rPr>
              <w:t>CO</w:t>
            </w:r>
            <w:r w:rsidRPr="0088741F">
              <w:rPr>
                <w:sz w:val="20"/>
                <w:szCs w:val="20"/>
                <w:vertAlign w:val="subscript"/>
                <w:lang w:val="en-US"/>
              </w:rPr>
              <w:t>2</w:t>
            </w:r>
            <w:r w:rsidRPr="00AF4144">
              <w:rPr>
                <w:sz w:val="20"/>
                <w:szCs w:val="20"/>
                <w:lang w:val="en-US"/>
              </w:rPr>
              <w:t xml:space="preserve"> emissions (lime neutralization)</w:t>
            </w:r>
          </w:p>
        </w:tc>
        <w:tc>
          <w:tcPr>
            <w:tcW w:w="994" w:type="dxa"/>
            <w:vAlign w:val="center"/>
          </w:tcPr>
          <w:p w14:paraId="0EC8658A" w14:textId="77777777" w:rsidR="009647C6" w:rsidRPr="00AF4144" w:rsidRDefault="009647C6" w:rsidP="009E7C44">
            <w:pPr>
              <w:jc w:val="center"/>
              <w:rPr>
                <w:i/>
                <w:sz w:val="20"/>
                <w:szCs w:val="20"/>
                <w:lang w:val="en-US"/>
              </w:rPr>
            </w:pPr>
            <w:r w:rsidRPr="00AF4144">
              <w:rPr>
                <w:sz w:val="20"/>
                <w:szCs w:val="20"/>
                <w:lang w:val="en-US"/>
              </w:rPr>
              <w:t>-</w:t>
            </w:r>
          </w:p>
        </w:tc>
        <w:tc>
          <w:tcPr>
            <w:tcW w:w="2691" w:type="dxa"/>
            <w:noWrap/>
            <w:vAlign w:val="center"/>
          </w:tcPr>
          <w:p w14:paraId="38EC051F" w14:textId="77777777" w:rsidR="009647C6" w:rsidRPr="00AF4144" w:rsidRDefault="009647C6" w:rsidP="009E7C44">
            <w:pPr>
              <w:jc w:val="center"/>
              <w:rPr>
                <w:i/>
                <w:sz w:val="20"/>
                <w:szCs w:val="20"/>
                <w:lang w:val="en-US"/>
              </w:rPr>
            </w:pPr>
            <w:r w:rsidRPr="00AF4144">
              <w:rPr>
                <w:sz w:val="20"/>
                <w:szCs w:val="20"/>
                <w:lang w:val="en-US"/>
              </w:rPr>
              <w:t>CO</w:t>
            </w:r>
            <w:r w:rsidRPr="00AF4144">
              <w:rPr>
                <w:sz w:val="20"/>
                <w:szCs w:val="20"/>
                <w:vertAlign w:val="subscript"/>
                <w:lang w:val="en-US"/>
              </w:rPr>
              <w:t>2</w:t>
            </w:r>
            <w:r w:rsidRPr="00AF4144">
              <w:rPr>
                <w:sz w:val="20"/>
                <w:szCs w:val="20"/>
                <w:lang w:val="en-US"/>
              </w:rPr>
              <w:t>, fossil [air/non-urban air or from high stacks]</w:t>
            </w:r>
          </w:p>
        </w:tc>
        <w:tc>
          <w:tcPr>
            <w:tcW w:w="1275" w:type="dxa"/>
            <w:gridSpan w:val="2"/>
            <w:noWrap/>
            <w:vAlign w:val="center"/>
          </w:tcPr>
          <w:p w14:paraId="518D539F" w14:textId="2680BE69" w:rsidR="009647C6" w:rsidRPr="00AF4144" w:rsidRDefault="009647C6" w:rsidP="009E7C44">
            <w:pPr>
              <w:tabs>
                <w:tab w:val="decimal" w:pos="420"/>
              </w:tabs>
              <w:jc w:val="center"/>
              <w:rPr>
                <w:i/>
                <w:sz w:val="20"/>
                <w:szCs w:val="20"/>
                <w:lang w:val="en-US"/>
              </w:rPr>
            </w:pPr>
            <w:r w:rsidRPr="00AF4144">
              <w:rPr>
                <w:i/>
                <w:sz w:val="20"/>
                <w:szCs w:val="20"/>
                <w:lang w:val="en-US"/>
              </w:rPr>
              <w:t>1</w:t>
            </w:r>
            <w:r w:rsidR="007B349E">
              <w:rPr>
                <w:i/>
                <w:sz w:val="20"/>
                <w:szCs w:val="20"/>
                <w:lang w:val="en-US"/>
              </w:rPr>
              <w:t>.</w:t>
            </w:r>
            <w:r w:rsidRPr="00AF4144">
              <w:rPr>
                <w:i/>
                <w:sz w:val="20"/>
                <w:szCs w:val="20"/>
                <w:lang w:val="en-US"/>
              </w:rPr>
              <w:t>02</w:t>
            </w:r>
          </w:p>
        </w:tc>
        <w:tc>
          <w:tcPr>
            <w:tcW w:w="1279" w:type="dxa"/>
            <w:noWrap/>
            <w:vAlign w:val="center"/>
          </w:tcPr>
          <w:p w14:paraId="35CDE10A" w14:textId="77777777" w:rsidR="009647C6" w:rsidRPr="00AF4144" w:rsidRDefault="009647C6" w:rsidP="009E7C44">
            <w:pPr>
              <w:jc w:val="center"/>
              <w:rPr>
                <w:sz w:val="20"/>
                <w:szCs w:val="20"/>
                <w:lang w:val="en-US"/>
              </w:rPr>
            </w:pPr>
            <w:r w:rsidRPr="00AF4144">
              <w:rPr>
                <w:sz w:val="20"/>
                <w:szCs w:val="20"/>
                <w:lang w:val="en-US"/>
              </w:rPr>
              <w:t>kt</w:t>
            </w:r>
          </w:p>
        </w:tc>
      </w:tr>
      <w:tr w:rsidR="009647C6" w:rsidRPr="00411F68" w14:paraId="47B4B444" w14:textId="77777777" w:rsidTr="009E7C44">
        <w:trPr>
          <w:trHeight w:val="79"/>
        </w:trPr>
        <w:tc>
          <w:tcPr>
            <w:tcW w:w="9216" w:type="dxa"/>
            <w:gridSpan w:val="6"/>
            <w:shd w:val="clear" w:color="auto" w:fill="BFBFBF" w:themeFill="background1" w:themeFillShade="BF"/>
            <w:noWrap/>
            <w:vAlign w:val="center"/>
          </w:tcPr>
          <w:p w14:paraId="2CF4D5A4" w14:textId="42CBAAC7" w:rsidR="009647C6" w:rsidRPr="00AF4144" w:rsidRDefault="009647C6" w:rsidP="009E7C44">
            <w:pPr>
              <w:tabs>
                <w:tab w:val="decimal" w:pos="420"/>
              </w:tabs>
              <w:jc w:val="center"/>
              <w:rPr>
                <w:sz w:val="20"/>
                <w:szCs w:val="20"/>
                <w:lang w:val="en-US"/>
              </w:rPr>
            </w:pPr>
            <w:r w:rsidRPr="00AF4144">
              <w:rPr>
                <w:sz w:val="20"/>
                <w:szCs w:val="20"/>
                <w:lang w:val="en-US"/>
              </w:rPr>
              <w:t>Input (operation of the processing plant)</w:t>
            </w:r>
          </w:p>
        </w:tc>
      </w:tr>
      <w:tr w:rsidR="009647C6" w:rsidRPr="00AF4144" w14:paraId="4A7F2ADD" w14:textId="77777777" w:rsidTr="009E7C44">
        <w:trPr>
          <w:trHeight w:val="481"/>
        </w:trPr>
        <w:tc>
          <w:tcPr>
            <w:tcW w:w="2977" w:type="dxa"/>
            <w:noWrap/>
            <w:vAlign w:val="center"/>
          </w:tcPr>
          <w:p w14:paraId="7A747DAD" w14:textId="2C923435" w:rsidR="009647C6" w:rsidRPr="00AF4144" w:rsidRDefault="009647C6" w:rsidP="009E7C44">
            <w:pPr>
              <w:jc w:val="center"/>
              <w:rPr>
                <w:i/>
                <w:sz w:val="20"/>
                <w:szCs w:val="20"/>
                <w:lang w:val="en-US"/>
              </w:rPr>
            </w:pPr>
            <w:r w:rsidRPr="00AF4144">
              <w:rPr>
                <w:i/>
                <w:sz w:val="20"/>
                <w:szCs w:val="20"/>
                <w:lang w:val="en-US"/>
              </w:rPr>
              <w:t>Intermediate product from refining</w:t>
            </w:r>
          </w:p>
        </w:tc>
        <w:tc>
          <w:tcPr>
            <w:tcW w:w="994" w:type="dxa"/>
            <w:vAlign w:val="center"/>
          </w:tcPr>
          <w:p w14:paraId="6206420B" w14:textId="77777777" w:rsidR="009647C6" w:rsidRPr="00AF4144" w:rsidRDefault="009647C6" w:rsidP="009E7C44">
            <w:pPr>
              <w:jc w:val="center"/>
              <w:rPr>
                <w:i/>
                <w:sz w:val="20"/>
                <w:szCs w:val="20"/>
                <w:lang w:val="en-US"/>
              </w:rPr>
            </w:pPr>
            <w:r w:rsidRPr="00AF4144">
              <w:rPr>
                <w:i/>
                <w:sz w:val="20"/>
                <w:szCs w:val="20"/>
                <w:lang w:val="en-US"/>
              </w:rPr>
              <w:t>-</w:t>
            </w:r>
          </w:p>
        </w:tc>
        <w:tc>
          <w:tcPr>
            <w:tcW w:w="2691" w:type="dxa"/>
            <w:noWrap/>
            <w:vAlign w:val="center"/>
          </w:tcPr>
          <w:p w14:paraId="252084ED" w14:textId="43903775" w:rsidR="009647C6" w:rsidRPr="00AF4144" w:rsidRDefault="009647C6" w:rsidP="009E7C44">
            <w:pPr>
              <w:jc w:val="center"/>
              <w:rPr>
                <w:i/>
                <w:sz w:val="20"/>
                <w:szCs w:val="20"/>
                <w:lang w:val="en-US"/>
              </w:rPr>
            </w:pPr>
            <w:r w:rsidRPr="00AF4144">
              <w:rPr>
                <w:i/>
                <w:iCs/>
                <w:sz w:val="20"/>
                <w:szCs w:val="20"/>
                <w:lang w:val="en-US"/>
              </w:rPr>
              <w:t>From upstream process “refining”</w:t>
            </w:r>
          </w:p>
        </w:tc>
        <w:tc>
          <w:tcPr>
            <w:tcW w:w="1275" w:type="dxa"/>
            <w:gridSpan w:val="2"/>
            <w:noWrap/>
            <w:vAlign w:val="center"/>
          </w:tcPr>
          <w:p w14:paraId="6B984545" w14:textId="37A1572D" w:rsidR="009647C6" w:rsidRPr="00AF4144" w:rsidRDefault="009647C6" w:rsidP="009E7C44">
            <w:pPr>
              <w:tabs>
                <w:tab w:val="decimal" w:pos="420"/>
              </w:tabs>
              <w:jc w:val="center"/>
              <w:rPr>
                <w:i/>
                <w:sz w:val="20"/>
                <w:szCs w:val="20"/>
                <w:lang w:val="en-US"/>
              </w:rPr>
            </w:pPr>
            <w:r w:rsidRPr="00AF4144">
              <w:rPr>
                <w:i/>
                <w:sz w:val="20"/>
                <w:szCs w:val="20"/>
                <w:lang w:val="en-US"/>
              </w:rPr>
              <w:t>605</w:t>
            </w:r>
            <w:r w:rsidR="007B349E">
              <w:rPr>
                <w:i/>
                <w:sz w:val="20"/>
                <w:szCs w:val="20"/>
                <w:lang w:val="en-US"/>
              </w:rPr>
              <w:t>.</w:t>
            </w:r>
            <w:r w:rsidRPr="00AF4144">
              <w:rPr>
                <w:i/>
                <w:sz w:val="20"/>
                <w:szCs w:val="20"/>
                <w:lang w:val="en-US"/>
              </w:rPr>
              <w:t>69</w:t>
            </w:r>
          </w:p>
        </w:tc>
        <w:tc>
          <w:tcPr>
            <w:tcW w:w="1279" w:type="dxa"/>
            <w:noWrap/>
            <w:vAlign w:val="center"/>
          </w:tcPr>
          <w:p w14:paraId="4BA66BB7" w14:textId="77777777" w:rsidR="009647C6" w:rsidRPr="00AF4144" w:rsidRDefault="009647C6" w:rsidP="009E7C44">
            <w:pPr>
              <w:jc w:val="center"/>
              <w:rPr>
                <w:i/>
                <w:sz w:val="20"/>
                <w:szCs w:val="20"/>
                <w:lang w:val="en-US"/>
              </w:rPr>
            </w:pPr>
            <w:r w:rsidRPr="00AF4144">
              <w:rPr>
                <w:i/>
                <w:sz w:val="20"/>
                <w:szCs w:val="20"/>
                <w:lang w:val="en-US"/>
              </w:rPr>
              <w:t>kt</w:t>
            </w:r>
          </w:p>
        </w:tc>
      </w:tr>
      <w:tr w:rsidR="009647C6" w:rsidRPr="00AF4144" w14:paraId="1029D8B0" w14:textId="77777777" w:rsidTr="009E7C44">
        <w:trPr>
          <w:trHeight w:val="481"/>
        </w:trPr>
        <w:tc>
          <w:tcPr>
            <w:tcW w:w="2977" w:type="dxa"/>
            <w:noWrap/>
            <w:vAlign w:val="center"/>
          </w:tcPr>
          <w:p w14:paraId="0B9C42E5" w14:textId="6E921FE9" w:rsidR="009647C6" w:rsidRPr="00AF4144" w:rsidRDefault="009647C6" w:rsidP="009E7C44">
            <w:pPr>
              <w:jc w:val="center"/>
              <w:rPr>
                <w:sz w:val="20"/>
                <w:szCs w:val="20"/>
                <w:lang w:val="en-US"/>
              </w:rPr>
            </w:pPr>
            <w:r w:rsidRPr="00AF4144">
              <w:rPr>
                <w:sz w:val="20"/>
                <w:szCs w:val="20"/>
                <w:lang w:val="en-US"/>
              </w:rPr>
              <w:t>Electricity</w:t>
            </w:r>
          </w:p>
        </w:tc>
        <w:tc>
          <w:tcPr>
            <w:tcW w:w="994" w:type="dxa"/>
            <w:vAlign w:val="center"/>
          </w:tcPr>
          <w:p w14:paraId="04BF002B" w14:textId="77777777" w:rsidR="009647C6" w:rsidRPr="00AF4144" w:rsidRDefault="009647C6" w:rsidP="009E7C44">
            <w:pPr>
              <w:jc w:val="center"/>
              <w:rPr>
                <w:sz w:val="20"/>
                <w:szCs w:val="20"/>
                <w:lang w:val="en-US"/>
              </w:rPr>
            </w:pPr>
            <w:r w:rsidRPr="00AF4144">
              <w:rPr>
                <w:sz w:val="20"/>
                <w:szCs w:val="20"/>
                <w:lang w:val="en-US"/>
              </w:rPr>
              <w:t>Australia</w:t>
            </w:r>
          </w:p>
        </w:tc>
        <w:tc>
          <w:tcPr>
            <w:tcW w:w="2691" w:type="dxa"/>
            <w:noWrap/>
            <w:vAlign w:val="center"/>
          </w:tcPr>
          <w:p w14:paraId="2E763535" w14:textId="77777777" w:rsidR="009647C6" w:rsidRPr="00AF4144" w:rsidRDefault="009647C6" w:rsidP="009E7C44">
            <w:pPr>
              <w:jc w:val="center"/>
              <w:rPr>
                <w:sz w:val="20"/>
                <w:szCs w:val="20"/>
                <w:lang w:val="en-US"/>
              </w:rPr>
            </w:pPr>
            <w:r w:rsidRPr="00AF4144">
              <w:rPr>
                <w:sz w:val="20"/>
                <w:szCs w:val="20"/>
                <w:lang w:val="en-US"/>
              </w:rPr>
              <w:t>market for electricity, medium voltage</w:t>
            </w:r>
          </w:p>
        </w:tc>
        <w:tc>
          <w:tcPr>
            <w:tcW w:w="1275" w:type="dxa"/>
            <w:gridSpan w:val="2"/>
            <w:noWrap/>
            <w:vAlign w:val="center"/>
          </w:tcPr>
          <w:p w14:paraId="07E405F4" w14:textId="09B6B7A3" w:rsidR="009647C6" w:rsidRPr="00AF4144" w:rsidRDefault="009647C6" w:rsidP="009E7C44">
            <w:pPr>
              <w:tabs>
                <w:tab w:val="decimal" w:pos="420"/>
              </w:tabs>
              <w:jc w:val="center"/>
              <w:rPr>
                <w:sz w:val="20"/>
                <w:szCs w:val="20"/>
                <w:lang w:val="en-US"/>
              </w:rPr>
            </w:pPr>
            <w:r w:rsidRPr="00AF4144">
              <w:rPr>
                <w:sz w:val="20"/>
                <w:szCs w:val="20"/>
                <w:lang w:val="en-US"/>
              </w:rPr>
              <w:t>1</w:t>
            </w:r>
            <w:r w:rsidR="007B349E">
              <w:rPr>
                <w:sz w:val="20"/>
                <w:szCs w:val="20"/>
                <w:lang w:val="en-US"/>
              </w:rPr>
              <w:t>.</w:t>
            </w:r>
            <w:r w:rsidRPr="00AF4144">
              <w:rPr>
                <w:sz w:val="20"/>
                <w:szCs w:val="20"/>
                <w:lang w:val="en-US"/>
              </w:rPr>
              <w:t>02</w:t>
            </w:r>
          </w:p>
        </w:tc>
        <w:tc>
          <w:tcPr>
            <w:tcW w:w="1279" w:type="dxa"/>
            <w:noWrap/>
            <w:vAlign w:val="center"/>
          </w:tcPr>
          <w:p w14:paraId="51C510FF" w14:textId="77777777" w:rsidR="009647C6" w:rsidRPr="00AF4144" w:rsidRDefault="009647C6" w:rsidP="009E7C44">
            <w:pPr>
              <w:jc w:val="center"/>
              <w:rPr>
                <w:sz w:val="20"/>
                <w:szCs w:val="20"/>
                <w:lang w:val="en-US"/>
              </w:rPr>
            </w:pPr>
            <w:r w:rsidRPr="00AF4144">
              <w:rPr>
                <w:sz w:val="20"/>
                <w:szCs w:val="20"/>
                <w:lang w:val="en-US"/>
              </w:rPr>
              <w:t>PJ</w:t>
            </w:r>
          </w:p>
        </w:tc>
      </w:tr>
      <w:tr w:rsidR="009647C6" w:rsidRPr="00AF4144" w14:paraId="20B37C65" w14:textId="77777777" w:rsidTr="009E7C44">
        <w:trPr>
          <w:trHeight w:val="481"/>
        </w:trPr>
        <w:tc>
          <w:tcPr>
            <w:tcW w:w="2977" w:type="dxa"/>
            <w:noWrap/>
            <w:vAlign w:val="center"/>
          </w:tcPr>
          <w:p w14:paraId="306A8771" w14:textId="6BA0E78F" w:rsidR="009647C6" w:rsidRPr="00AF4144" w:rsidRDefault="009647C6" w:rsidP="009E7C44">
            <w:pPr>
              <w:jc w:val="center"/>
              <w:rPr>
                <w:sz w:val="20"/>
                <w:szCs w:val="20"/>
                <w:lang w:val="en-US"/>
              </w:rPr>
            </w:pPr>
            <w:r w:rsidRPr="00AF4144">
              <w:rPr>
                <w:sz w:val="20"/>
                <w:szCs w:val="20"/>
                <w:lang w:val="en-US"/>
              </w:rPr>
              <w:t>Energy from diesel combustion</w:t>
            </w:r>
          </w:p>
        </w:tc>
        <w:tc>
          <w:tcPr>
            <w:tcW w:w="994" w:type="dxa"/>
            <w:vAlign w:val="center"/>
          </w:tcPr>
          <w:p w14:paraId="01DADA0A" w14:textId="77777777" w:rsidR="009647C6" w:rsidRPr="00AF4144" w:rsidRDefault="009647C6" w:rsidP="009E7C44">
            <w:pPr>
              <w:jc w:val="center"/>
              <w:rPr>
                <w:sz w:val="20"/>
                <w:szCs w:val="20"/>
                <w:lang w:val="en-US"/>
              </w:rPr>
            </w:pPr>
            <w:r w:rsidRPr="00AF4144">
              <w:rPr>
                <w:sz w:val="20"/>
                <w:szCs w:val="20"/>
                <w:lang w:val="en-US"/>
              </w:rPr>
              <w:t>Global</w:t>
            </w:r>
          </w:p>
        </w:tc>
        <w:tc>
          <w:tcPr>
            <w:tcW w:w="2691" w:type="dxa"/>
            <w:noWrap/>
            <w:vAlign w:val="center"/>
          </w:tcPr>
          <w:p w14:paraId="43EB58E5" w14:textId="10069A2A" w:rsidR="009647C6" w:rsidRPr="00AF4144" w:rsidRDefault="009647C6" w:rsidP="009E7C44">
            <w:pPr>
              <w:jc w:val="center"/>
              <w:rPr>
                <w:sz w:val="20"/>
                <w:szCs w:val="20"/>
                <w:lang w:val="en-US"/>
              </w:rPr>
            </w:pPr>
            <w:r w:rsidRPr="00AF4144">
              <w:rPr>
                <w:sz w:val="20"/>
                <w:szCs w:val="20"/>
                <w:lang w:val="en-US"/>
              </w:rPr>
              <w:t>market for diesel, burned in diesel-electric generating set, 10MW</w:t>
            </w:r>
          </w:p>
        </w:tc>
        <w:tc>
          <w:tcPr>
            <w:tcW w:w="1275" w:type="dxa"/>
            <w:gridSpan w:val="2"/>
            <w:noWrap/>
            <w:vAlign w:val="center"/>
          </w:tcPr>
          <w:p w14:paraId="36BE29ED" w14:textId="3CA84700" w:rsidR="009647C6" w:rsidRPr="009E7C44" w:rsidRDefault="009647C6" w:rsidP="009E7C44">
            <w:pPr>
              <w:tabs>
                <w:tab w:val="decimal" w:pos="420"/>
              </w:tabs>
              <w:jc w:val="center"/>
              <w:rPr>
                <w:sz w:val="20"/>
                <w:szCs w:val="20"/>
                <w:lang w:val="en-US"/>
              </w:rPr>
            </w:pPr>
            <w:r w:rsidRPr="009E7C44">
              <w:rPr>
                <w:sz w:val="20"/>
                <w:szCs w:val="20"/>
                <w:lang w:val="en-US"/>
              </w:rPr>
              <w:t>130</w:t>
            </w:r>
            <w:r w:rsidR="007B349E" w:rsidRPr="009E7C44">
              <w:rPr>
                <w:sz w:val="20"/>
                <w:szCs w:val="20"/>
                <w:lang w:val="en-US"/>
              </w:rPr>
              <w:t>.00</w:t>
            </w:r>
          </w:p>
        </w:tc>
        <w:tc>
          <w:tcPr>
            <w:tcW w:w="1279" w:type="dxa"/>
            <w:noWrap/>
            <w:vAlign w:val="center"/>
          </w:tcPr>
          <w:p w14:paraId="385B46AF" w14:textId="77777777" w:rsidR="009647C6" w:rsidRPr="00AF4144" w:rsidRDefault="009647C6" w:rsidP="009E7C44">
            <w:pPr>
              <w:jc w:val="center"/>
              <w:rPr>
                <w:sz w:val="20"/>
                <w:szCs w:val="20"/>
                <w:lang w:val="en-US"/>
              </w:rPr>
            </w:pPr>
            <w:r w:rsidRPr="00AF4144">
              <w:rPr>
                <w:sz w:val="20"/>
                <w:szCs w:val="20"/>
                <w:lang w:val="en-US"/>
              </w:rPr>
              <w:t>TJ</w:t>
            </w:r>
          </w:p>
        </w:tc>
      </w:tr>
      <w:tr w:rsidR="009647C6" w:rsidRPr="00AF4144" w14:paraId="34248140" w14:textId="77777777" w:rsidTr="009E7C44">
        <w:trPr>
          <w:trHeight w:val="481"/>
        </w:trPr>
        <w:tc>
          <w:tcPr>
            <w:tcW w:w="2977" w:type="dxa"/>
            <w:noWrap/>
            <w:vAlign w:val="center"/>
          </w:tcPr>
          <w:p w14:paraId="20B7F9D9" w14:textId="34FA5F3F" w:rsidR="009647C6" w:rsidRPr="00AF4144" w:rsidRDefault="009647C6" w:rsidP="009E7C44">
            <w:pPr>
              <w:jc w:val="center"/>
              <w:rPr>
                <w:sz w:val="20"/>
                <w:szCs w:val="20"/>
                <w:lang w:val="en-US"/>
              </w:rPr>
            </w:pPr>
            <w:r w:rsidRPr="00AF4144">
              <w:rPr>
                <w:sz w:val="20"/>
                <w:szCs w:val="20"/>
                <w:lang w:val="en-US"/>
              </w:rPr>
              <w:t>Flocculant</w:t>
            </w:r>
          </w:p>
        </w:tc>
        <w:tc>
          <w:tcPr>
            <w:tcW w:w="994" w:type="dxa"/>
            <w:vAlign w:val="center"/>
          </w:tcPr>
          <w:p w14:paraId="4CF8B46D" w14:textId="77777777" w:rsidR="009647C6" w:rsidRPr="00AF4144" w:rsidRDefault="009647C6" w:rsidP="009E7C44">
            <w:pPr>
              <w:jc w:val="center"/>
              <w:rPr>
                <w:sz w:val="20"/>
                <w:szCs w:val="20"/>
                <w:lang w:val="en-US"/>
              </w:rPr>
            </w:pPr>
            <w:r w:rsidRPr="00AF4144">
              <w:rPr>
                <w:sz w:val="20"/>
                <w:szCs w:val="20"/>
                <w:lang w:val="en-US"/>
              </w:rPr>
              <w:t>Global</w:t>
            </w:r>
          </w:p>
        </w:tc>
        <w:tc>
          <w:tcPr>
            <w:tcW w:w="2691" w:type="dxa"/>
            <w:noWrap/>
            <w:vAlign w:val="center"/>
          </w:tcPr>
          <w:p w14:paraId="7C2E9515" w14:textId="685504AA" w:rsidR="009647C6" w:rsidRPr="00AF4144" w:rsidRDefault="009647C6" w:rsidP="009E7C44">
            <w:pPr>
              <w:jc w:val="center"/>
              <w:rPr>
                <w:sz w:val="20"/>
                <w:szCs w:val="20"/>
                <w:lang w:val="en-US"/>
              </w:rPr>
            </w:pPr>
            <w:r w:rsidRPr="00AF4144">
              <w:rPr>
                <w:sz w:val="20"/>
                <w:szCs w:val="20"/>
                <w:lang w:val="en-US"/>
              </w:rPr>
              <w:t>polyacrylamide production</w:t>
            </w:r>
          </w:p>
        </w:tc>
        <w:tc>
          <w:tcPr>
            <w:tcW w:w="1275" w:type="dxa"/>
            <w:gridSpan w:val="2"/>
            <w:noWrap/>
            <w:vAlign w:val="center"/>
          </w:tcPr>
          <w:p w14:paraId="221A3E84" w14:textId="2AE0D191" w:rsidR="009647C6" w:rsidRPr="009E7C44" w:rsidRDefault="009647C6" w:rsidP="009E7C44">
            <w:pPr>
              <w:tabs>
                <w:tab w:val="decimal" w:pos="420"/>
              </w:tabs>
              <w:jc w:val="center"/>
              <w:rPr>
                <w:sz w:val="20"/>
                <w:szCs w:val="20"/>
                <w:lang w:val="en-US"/>
              </w:rPr>
            </w:pPr>
            <w:r w:rsidRPr="009E7C44">
              <w:rPr>
                <w:sz w:val="20"/>
                <w:szCs w:val="20"/>
                <w:lang w:val="en-US"/>
              </w:rPr>
              <w:t>6</w:t>
            </w:r>
            <w:r w:rsidR="007B349E" w:rsidRPr="009E7C44">
              <w:rPr>
                <w:sz w:val="20"/>
                <w:szCs w:val="20"/>
                <w:lang w:val="en-US"/>
              </w:rPr>
              <w:t>.</w:t>
            </w:r>
            <w:r w:rsidRPr="009E7C44">
              <w:rPr>
                <w:sz w:val="20"/>
                <w:szCs w:val="20"/>
                <w:lang w:val="en-US"/>
              </w:rPr>
              <w:t>06</w:t>
            </w:r>
          </w:p>
        </w:tc>
        <w:tc>
          <w:tcPr>
            <w:tcW w:w="1279" w:type="dxa"/>
            <w:noWrap/>
            <w:vAlign w:val="center"/>
          </w:tcPr>
          <w:p w14:paraId="63DD1967" w14:textId="77777777" w:rsidR="009647C6" w:rsidRPr="00AF4144" w:rsidRDefault="009647C6" w:rsidP="009E7C44">
            <w:pPr>
              <w:jc w:val="center"/>
              <w:rPr>
                <w:sz w:val="20"/>
                <w:szCs w:val="20"/>
                <w:lang w:val="en-US"/>
              </w:rPr>
            </w:pPr>
            <w:r w:rsidRPr="00AF4144">
              <w:rPr>
                <w:sz w:val="20"/>
                <w:szCs w:val="20"/>
                <w:lang w:val="en-US"/>
              </w:rPr>
              <w:t>t</w:t>
            </w:r>
          </w:p>
        </w:tc>
      </w:tr>
      <w:tr w:rsidR="009647C6" w:rsidRPr="00AF4144" w14:paraId="671A64D2" w14:textId="77777777" w:rsidTr="009E7C44">
        <w:trPr>
          <w:trHeight w:val="481"/>
        </w:trPr>
        <w:tc>
          <w:tcPr>
            <w:tcW w:w="2977" w:type="dxa"/>
            <w:noWrap/>
            <w:vAlign w:val="center"/>
          </w:tcPr>
          <w:p w14:paraId="777F3F40" w14:textId="131A8890" w:rsidR="009647C6" w:rsidRPr="00AF4144" w:rsidRDefault="009647C6" w:rsidP="009E7C44">
            <w:pPr>
              <w:jc w:val="center"/>
              <w:rPr>
                <w:sz w:val="20"/>
                <w:szCs w:val="20"/>
                <w:lang w:val="en-US"/>
              </w:rPr>
            </w:pPr>
            <w:r w:rsidRPr="00AF4144">
              <w:rPr>
                <w:sz w:val="20"/>
                <w:szCs w:val="20"/>
                <w:lang w:val="en-US"/>
              </w:rPr>
              <w:t>Chemicals</w:t>
            </w:r>
          </w:p>
        </w:tc>
        <w:tc>
          <w:tcPr>
            <w:tcW w:w="994" w:type="dxa"/>
            <w:vAlign w:val="center"/>
          </w:tcPr>
          <w:p w14:paraId="67AA73A2" w14:textId="095312DC" w:rsidR="009647C6" w:rsidRPr="00AF4144" w:rsidRDefault="004934C7" w:rsidP="009E7C44">
            <w:pPr>
              <w:jc w:val="center"/>
              <w:rPr>
                <w:sz w:val="20"/>
                <w:szCs w:val="20"/>
                <w:lang w:val="en-US"/>
              </w:rPr>
            </w:pPr>
            <w:r>
              <w:rPr>
                <w:sz w:val="20"/>
                <w:szCs w:val="20"/>
                <w:lang w:val="en-US"/>
              </w:rPr>
              <w:t>Global</w:t>
            </w:r>
          </w:p>
        </w:tc>
        <w:tc>
          <w:tcPr>
            <w:tcW w:w="2691" w:type="dxa"/>
            <w:noWrap/>
            <w:vAlign w:val="center"/>
          </w:tcPr>
          <w:p w14:paraId="1122F196" w14:textId="77777777" w:rsidR="009647C6" w:rsidRPr="00AF4144" w:rsidRDefault="009647C6" w:rsidP="009E7C44">
            <w:pPr>
              <w:jc w:val="center"/>
              <w:rPr>
                <w:sz w:val="20"/>
                <w:szCs w:val="20"/>
                <w:lang w:val="en-US"/>
              </w:rPr>
            </w:pPr>
            <w:r w:rsidRPr="00AF4144">
              <w:rPr>
                <w:sz w:val="20"/>
                <w:szCs w:val="20"/>
                <w:lang w:val="en-US"/>
              </w:rPr>
              <w:t>Market chemicals inorganic</w:t>
            </w:r>
          </w:p>
        </w:tc>
        <w:tc>
          <w:tcPr>
            <w:tcW w:w="1275" w:type="dxa"/>
            <w:gridSpan w:val="2"/>
            <w:noWrap/>
            <w:vAlign w:val="center"/>
          </w:tcPr>
          <w:p w14:paraId="049AB1E8" w14:textId="37A4ABC5" w:rsidR="009647C6" w:rsidRPr="009E7C44" w:rsidRDefault="009647C6" w:rsidP="009E7C44">
            <w:pPr>
              <w:tabs>
                <w:tab w:val="decimal" w:pos="420"/>
              </w:tabs>
              <w:jc w:val="center"/>
              <w:rPr>
                <w:sz w:val="20"/>
                <w:szCs w:val="20"/>
                <w:lang w:val="en-US"/>
              </w:rPr>
            </w:pPr>
            <w:r w:rsidRPr="009E7C44">
              <w:rPr>
                <w:sz w:val="20"/>
                <w:szCs w:val="20"/>
                <w:lang w:val="en-US"/>
              </w:rPr>
              <w:t>72</w:t>
            </w:r>
            <w:r w:rsidR="007B349E" w:rsidRPr="009E7C44">
              <w:rPr>
                <w:sz w:val="20"/>
                <w:szCs w:val="20"/>
                <w:lang w:val="en-US"/>
              </w:rPr>
              <w:t>.00</w:t>
            </w:r>
          </w:p>
        </w:tc>
        <w:tc>
          <w:tcPr>
            <w:tcW w:w="1279" w:type="dxa"/>
            <w:noWrap/>
            <w:vAlign w:val="center"/>
          </w:tcPr>
          <w:p w14:paraId="3DA7BD6A" w14:textId="77777777" w:rsidR="009647C6" w:rsidRPr="00AF4144" w:rsidRDefault="009647C6" w:rsidP="009E7C44">
            <w:pPr>
              <w:jc w:val="center"/>
              <w:rPr>
                <w:sz w:val="20"/>
                <w:szCs w:val="20"/>
                <w:lang w:val="en-US"/>
              </w:rPr>
            </w:pPr>
            <w:r w:rsidRPr="00AF4144">
              <w:rPr>
                <w:sz w:val="20"/>
                <w:szCs w:val="20"/>
                <w:lang w:val="en-US"/>
              </w:rPr>
              <w:t>t</w:t>
            </w:r>
          </w:p>
        </w:tc>
      </w:tr>
      <w:tr w:rsidR="009647C6" w:rsidRPr="00AF4144" w14:paraId="6C039D55" w14:textId="77777777" w:rsidTr="009E7C44">
        <w:trPr>
          <w:trHeight w:val="481"/>
        </w:trPr>
        <w:tc>
          <w:tcPr>
            <w:tcW w:w="2977" w:type="dxa"/>
            <w:noWrap/>
            <w:vAlign w:val="center"/>
          </w:tcPr>
          <w:p w14:paraId="7A9AB9E8" w14:textId="1ECCA2DF" w:rsidR="009647C6" w:rsidRPr="00AF4144" w:rsidRDefault="009647C6" w:rsidP="009E7C44">
            <w:pPr>
              <w:jc w:val="center"/>
              <w:rPr>
                <w:sz w:val="20"/>
                <w:szCs w:val="20"/>
                <w:lang w:val="en-US"/>
              </w:rPr>
            </w:pPr>
            <w:r w:rsidRPr="00AF4144">
              <w:rPr>
                <w:sz w:val="20"/>
                <w:szCs w:val="20"/>
                <w:lang w:val="en-US"/>
              </w:rPr>
              <w:t>Energy from heavy oil combustion</w:t>
            </w:r>
          </w:p>
        </w:tc>
        <w:tc>
          <w:tcPr>
            <w:tcW w:w="994" w:type="dxa"/>
            <w:vAlign w:val="center"/>
          </w:tcPr>
          <w:p w14:paraId="1CDAEF85" w14:textId="77777777" w:rsidR="009647C6" w:rsidRPr="00AF4144" w:rsidRDefault="009647C6" w:rsidP="009E7C44">
            <w:pPr>
              <w:jc w:val="center"/>
              <w:rPr>
                <w:sz w:val="20"/>
                <w:szCs w:val="20"/>
                <w:lang w:val="en-US"/>
              </w:rPr>
            </w:pPr>
            <w:r w:rsidRPr="00AF4144">
              <w:rPr>
                <w:sz w:val="20"/>
                <w:szCs w:val="20"/>
                <w:lang w:val="en-US"/>
              </w:rPr>
              <w:t>Rest of World</w:t>
            </w:r>
          </w:p>
        </w:tc>
        <w:tc>
          <w:tcPr>
            <w:tcW w:w="2691" w:type="dxa"/>
            <w:noWrap/>
            <w:vAlign w:val="center"/>
          </w:tcPr>
          <w:p w14:paraId="16238D12" w14:textId="77777777" w:rsidR="009647C6" w:rsidRPr="00AF4144" w:rsidRDefault="009647C6" w:rsidP="009E7C44">
            <w:pPr>
              <w:jc w:val="center"/>
              <w:rPr>
                <w:sz w:val="20"/>
                <w:szCs w:val="20"/>
                <w:lang w:val="en-US"/>
              </w:rPr>
            </w:pPr>
            <w:r w:rsidRPr="00AF4144">
              <w:rPr>
                <w:sz w:val="20"/>
                <w:szCs w:val="20"/>
                <w:lang w:val="en-US"/>
              </w:rPr>
              <w:t>heavy fuel oil, burned in refinery furnace</w:t>
            </w:r>
          </w:p>
        </w:tc>
        <w:tc>
          <w:tcPr>
            <w:tcW w:w="1275" w:type="dxa"/>
            <w:gridSpan w:val="2"/>
            <w:noWrap/>
            <w:vAlign w:val="center"/>
          </w:tcPr>
          <w:p w14:paraId="6CE7B784" w14:textId="1A15F99D" w:rsidR="009647C6" w:rsidRPr="009E7C44" w:rsidRDefault="009647C6" w:rsidP="009E7C44">
            <w:pPr>
              <w:tabs>
                <w:tab w:val="decimal" w:pos="420"/>
              </w:tabs>
              <w:jc w:val="center"/>
              <w:rPr>
                <w:sz w:val="20"/>
                <w:szCs w:val="20"/>
                <w:lang w:val="en-US"/>
              </w:rPr>
            </w:pPr>
            <w:r w:rsidRPr="009E7C44">
              <w:rPr>
                <w:sz w:val="20"/>
                <w:szCs w:val="20"/>
                <w:lang w:val="en-US"/>
              </w:rPr>
              <w:t>80</w:t>
            </w:r>
            <w:r w:rsidR="007B349E" w:rsidRPr="009E7C44">
              <w:rPr>
                <w:sz w:val="20"/>
                <w:szCs w:val="20"/>
                <w:lang w:val="en-US"/>
              </w:rPr>
              <w:t>.</w:t>
            </w:r>
            <w:r w:rsidRPr="009E7C44">
              <w:rPr>
                <w:sz w:val="20"/>
                <w:szCs w:val="20"/>
                <w:lang w:val="en-US"/>
              </w:rPr>
              <w:t>84</w:t>
            </w:r>
          </w:p>
        </w:tc>
        <w:tc>
          <w:tcPr>
            <w:tcW w:w="1279" w:type="dxa"/>
            <w:noWrap/>
            <w:vAlign w:val="center"/>
          </w:tcPr>
          <w:p w14:paraId="107823D7" w14:textId="77777777" w:rsidR="009647C6" w:rsidRPr="00AF4144" w:rsidRDefault="009647C6" w:rsidP="009E7C44">
            <w:pPr>
              <w:jc w:val="center"/>
              <w:rPr>
                <w:sz w:val="20"/>
                <w:szCs w:val="20"/>
                <w:lang w:val="en-US"/>
              </w:rPr>
            </w:pPr>
            <w:r w:rsidRPr="00AF4144">
              <w:rPr>
                <w:sz w:val="20"/>
                <w:szCs w:val="20"/>
                <w:lang w:val="en-US"/>
              </w:rPr>
              <w:t>GJ</w:t>
            </w:r>
          </w:p>
        </w:tc>
      </w:tr>
      <w:tr w:rsidR="009647C6" w:rsidRPr="00AF4144" w14:paraId="38036DFC" w14:textId="77777777" w:rsidTr="009E7C44">
        <w:trPr>
          <w:trHeight w:val="481"/>
        </w:trPr>
        <w:tc>
          <w:tcPr>
            <w:tcW w:w="2977" w:type="dxa"/>
            <w:noWrap/>
            <w:vAlign w:val="center"/>
          </w:tcPr>
          <w:p w14:paraId="61B7C8DA" w14:textId="762347DA" w:rsidR="009647C6" w:rsidRPr="00AF4144" w:rsidRDefault="009647C6" w:rsidP="009E7C44">
            <w:pPr>
              <w:jc w:val="center"/>
              <w:rPr>
                <w:sz w:val="20"/>
                <w:szCs w:val="20"/>
                <w:lang w:val="en-US"/>
              </w:rPr>
            </w:pPr>
            <w:r w:rsidRPr="00AF4144">
              <w:rPr>
                <w:sz w:val="20"/>
                <w:szCs w:val="20"/>
                <w:lang w:val="en-US"/>
              </w:rPr>
              <w:t>Energy from natural gas combustion</w:t>
            </w:r>
          </w:p>
        </w:tc>
        <w:tc>
          <w:tcPr>
            <w:tcW w:w="994" w:type="dxa"/>
            <w:vAlign w:val="center"/>
          </w:tcPr>
          <w:p w14:paraId="62A14084" w14:textId="77777777" w:rsidR="009647C6" w:rsidRPr="00AF4144" w:rsidRDefault="009647C6" w:rsidP="009E7C44">
            <w:pPr>
              <w:jc w:val="center"/>
              <w:rPr>
                <w:sz w:val="20"/>
                <w:szCs w:val="20"/>
                <w:lang w:val="en-US"/>
              </w:rPr>
            </w:pPr>
            <w:r w:rsidRPr="00AF4144">
              <w:rPr>
                <w:sz w:val="20"/>
                <w:szCs w:val="20"/>
                <w:lang w:val="en-US"/>
              </w:rPr>
              <w:t>Rest of World</w:t>
            </w:r>
          </w:p>
        </w:tc>
        <w:tc>
          <w:tcPr>
            <w:tcW w:w="2691" w:type="dxa"/>
            <w:noWrap/>
            <w:vAlign w:val="center"/>
          </w:tcPr>
          <w:p w14:paraId="5F34E251" w14:textId="77777777" w:rsidR="009647C6" w:rsidRPr="00AF4144" w:rsidRDefault="009647C6" w:rsidP="009E7C44">
            <w:pPr>
              <w:jc w:val="center"/>
              <w:rPr>
                <w:sz w:val="20"/>
                <w:szCs w:val="20"/>
                <w:lang w:val="en-US"/>
              </w:rPr>
            </w:pPr>
            <w:r w:rsidRPr="00AF4144">
              <w:rPr>
                <w:sz w:val="20"/>
                <w:szCs w:val="20"/>
                <w:lang w:val="en-US"/>
              </w:rPr>
              <w:t>Natural gas in industrial furnace</w:t>
            </w:r>
          </w:p>
        </w:tc>
        <w:tc>
          <w:tcPr>
            <w:tcW w:w="1275" w:type="dxa"/>
            <w:gridSpan w:val="2"/>
            <w:noWrap/>
            <w:vAlign w:val="center"/>
          </w:tcPr>
          <w:p w14:paraId="0ADB1984" w14:textId="774644EA" w:rsidR="009647C6" w:rsidRPr="009E7C44" w:rsidRDefault="009647C6" w:rsidP="009E7C44">
            <w:pPr>
              <w:tabs>
                <w:tab w:val="decimal" w:pos="420"/>
              </w:tabs>
              <w:jc w:val="center"/>
              <w:rPr>
                <w:sz w:val="20"/>
                <w:szCs w:val="20"/>
                <w:lang w:val="en-US"/>
              </w:rPr>
            </w:pPr>
            <w:r w:rsidRPr="009E7C44">
              <w:rPr>
                <w:sz w:val="20"/>
                <w:szCs w:val="20"/>
                <w:lang w:val="en-US"/>
              </w:rPr>
              <w:t>428</w:t>
            </w:r>
            <w:r w:rsidR="007B349E" w:rsidRPr="009E7C44">
              <w:rPr>
                <w:sz w:val="20"/>
                <w:szCs w:val="20"/>
                <w:lang w:val="en-US"/>
              </w:rPr>
              <w:t>.00</w:t>
            </w:r>
          </w:p>
        </w:tc>
        <w:tc>
          <w:tcPr>
            <w:tcW w:w="1279" w:type="dxa"/>
            <w:noWrap/>
            <w:vAlign w:val="center"/>
          </w:tcPr>
          <w:p w14:paraId="126E9980" w14:textId="77777777" w:rsidR="009647C6" w:rsidRPr="00AF4144" w:rsidRDefault="009647C6" w:rsidP="009E7C44">
            <w:pPr>
              <w:jc w:val="center"/>
              <w:rPr>
                <w:sz w:val="20"/>
                <w:szCs w:val="20"/>
                <w:lang w:val="en-US"/>
              </w:rPr>
            </w:pPr>
            <w:r w:rsidRPr="00AF4144">
              <w:rPr>
                <w:sz w:val="20"/>
                <w:szCs w:val="20"/>
                <w:lang w:val="en-US"/>
              </w:rPr>
              <w:t>TJ</w:t>
            </w:r>
          </w:p>
        </w:tc>
      </w:tr>
      <w:tr w:rsidR="009647C6" w:rsidRPr="00AF4144" w14:paraId="4E490467" w14:textId="77777777" w:rsidTr="009E7C44">
        <w:trPr>
          <w:trHeight w:val="481"/>
        </w:trPr>
        <w:tc>
          <w:tcPr>
            <w:tcW w:w="2977" w:type="dxa"/>
            <w:noWrap/>
            <w:vAlign w:val="center"/>
          </w:tcPr>
          <w:p w14:paraId="769F3602" w14:textId="06898BF2" w:rsidR="009647C6" w:rsidRPr="00AF4144" w:rsidRDefault="009647C6" w:rsidP="009E7C44">
            <w:pPr>
              <w:jc w:val="center"/>
              <w:rPr>
                <w:sz w:val="20"/>
                <w:szCs w:val="20"/>
                <w:lang w:val="en-US"/>
              </w:rPr>
            </w:pPr>
            <w:r w:rsidRPr="00AF4144">
              <w:rPr>
                <w:sz w:val="20"/>
                <w:szCs w:val="20"/>
                <w:lang w:val="en-US"/>
              </w:rPr>
              <w:t>Water</w:t>
            </w:r>
          </w:p>
        </w:tc>
        <w:tc>
          <w:tcPr>
            <w:tcW w:w="994" w:type="dxa"/>
            <w:vAlign w:val="center"/>
          </w:tcPr>
          <w:p w14:paraId="54E7E648" w14:textId="77777777" w:rsidR="009647C6" w:rsidRPr="00AF4144" w:rsidRDefault="009647C6" w:rsidP="009E7C44">
            <w:pPr>
              <w:jc w:val="center"/>
              <w:rPr>
                <w:sz w:val="20"/>
                <w:szCs w:val="20"/>
                <w:lang w:val="en-US"/>
              </w:rPr>
            </w:pPr>
            <w:r w:rsidRPr="00AF4144">
              <w:rPr>
                <w:sz w:val="20"/>
                <w:szCs w:val="20"/>
                <w:lang w:val="en-US"/>
              </w:rPr>
              <w:t>Global</w:t>
            </w:r>
          </w:p>
        </w:tc>
        <w:tc>
          <w:tcPr>
            <w:tcW w:w="2691" w:type="dxa"/>
            <w:noWrap/>
            <w:vAlign w:val="center"/>
          </w:tcPr>
          <w:p w14:paraId="5F7A4639" w14:textId="77777777" w:rsidR="009647C6" w:rsidRPr="00AF4144" w:rsidRDefault="009647C6" w:rsidP="009E7C44">
            <w:pPr>
              <w:jc w:val="center"/>
              <w:rPr>
                <w:sz w:val="20"/>
                <w:szCs w:val="20"/>
                <w:lang w:val="en-US"/>
              </w:rPr>
            </w:pPr>
            <w:r w:rsidRPr="00AF4144">
              <w:rPr>
                <w:sz w:val="20"/>
                <w:szCs w:val="20"/>
                <w:lang w:val="en-US"/>
              </w:rPr>
              <w:t>market group for tap water</w:t>
            </w:r>
          </w:p>
        </w:tc>
        <w:tc>
          <w:tcPr>
            <w:tcW w:w="1275" w:type="dxa"/>
            <w:gridSpan w:val="2"/>
            <w:noWrap/>
            <w:vAlign w:val="center"/>
          </w:tcPr>
          <w:p w14:paraId="70E4F263" w14:textId="612B51E2" w:rsidR="009647C6" w:rsidRPr="009E7C44" w:rsidRDefault="009647C6" w:rsidP="009E7C44">
            <w:pPr>
              <w:tabs>
                <w:tab w:val="decimal" w:pos="420"/>
              </w:tabs>
              <w:jc w:val="center"/>
              <w:rPr>
                <w:sz w:val="20"/>
                <w:szCs w:val="20"/>
                <w:lang w:val="en-US"/>
              </w:rPr>
            </w:pPr>
            <w:r w:rsidRPr="009E7C44">
              <w:rPr>
                <w:sz w:val="20"/>
                <w:szCs w:val="20"/>
                <w:lang w:val="en-US"/>
              </w:rPr>
              <w:t>60</w:t>
            </w:r>
            <w:r w:rsidR="007B349E" w:rsidRPr="009E7C44">
              <w:rPr>
                <w:sz w:val="20"/>
                <w:szCs w:val="20"/>
                <w:lang w:val="en-US"/>
              </w:rPr>
              <w:t>.</w:t>
            </w:r>
            <w:r w:rsidRPr="009E7C44">
              <w:rPr>
                <w:sz w:val="20"/>
                <w:szCs w:val="20"/>
                <w:lang w:val="en-US"/>
              </w:rPr>
              <w:t>57</w:t>
            </w:r>
          </w:p>
        </w:tc>
        <w:tc>
          <w:tcPr>
            <w:tcW w:w="1279" w:type="dxa"/>
            <w:noWrap/>
            <w:vAlign w:val="center"/>
          </w:tcPr>
          <w:p w14:paraId="1A33BF92" w14:textId="77777777" w:rsidR="009647C6" w:rsidRPr="00AF4144" w:rsidRDefault="009647C6" w:rsidP="009E7C44">
            <w:pPr>
              <w:jc w:val="center"/>
              <w:rPr>
                <w:sz w:val="20"/>
                <w:szCs w:val="20"/>
                <w:lang w:val="en-US"/>
              </w:rPr>
            </w:pPr>
            <w:r w:rsidRPr="00AF4144">
              <w:rPr>
                <w:sz w:val="20"/>
                <w:szCs w:val="20"/>
                <w:lang w:val="en-US"/>
              </w:rPr>
              <w:t>Kt</w:t>
            </w:r>
          </w:p>
        </w:tc>
      </w:tr>
      <w:tr w:rsidR="009647C6" w:rsidRPr="00AF4144" w14:paraId="17060714" w14:textId="77777777" w:rsidTr="009E7C44">
        <w:trPr>
          <w:trHeight w:val="481"/>
        </w:trPr>
        <w:tc>
          <w:tcPr>
            <w:tcW w:w="2977" w:type="dxa"/>
            <w:noWrap/>
            <w:vAlign w:val="center"/>
          </w:tcPr>
          <w:p w14:paraId="623ABE61" w14:textId="2391477A" w:rsidR="009647C6" w:rsidRPr="00AF4144" w:rsidRDefault="009647C6" w:rsidP="009E7C44">
            <w:pPr>
              <w:jc w:val="center"/>
              <w:rPr>
                <w:sz w:val="20"/>
                <w:szCs w:val="20"/>
                <w:lang w:val="en-US"/>
              </w:rPr>
            </w:pPr>
            <w:r w:rsidRPr="00AF4144">
              <w:rPr>
                <w:sz w:val="20"/>
                <w:szCs w:val="20"/>
                <w:lang w:val="en-US"/>
              </w:rPr>
              <w:t>Lubricating oil</w:t>
            </w:r>
          </w:p>
        </w:tc>
        <w:tc>
          <w:tcPr>
            <w:tcW w:w="994" w:type="dxa"/>
            <w:vAlign w:val="center"/>
          </w:tcPr>
          <w:p w14:paraId="02A67CB6" w14:textId="77777777" w:rsidR="009647C6" w:rsidRPr="00AF4144" w:rsidRDefault="009647C6" w:rsidP="009E7C44">
            <w:pPr>
              <w:jc w:val="center"/>
              <w:rPr>
                <w:sz w:val="20"/>
                <w:szCs w:val="20"/>
                <w:lang w:val="en-US"/>
              </w:rPr>
            </w:pPr>
            <w:r w:rsidRPr="00AF4144">
              <w:rPr>
                <w:sz w:val="20"/>
                <w:szCs w:val="20"/>
                <w:lang w:val="en-US"/>
              </w:rPr>
              <w:t>Rest of World</w:t>
            </w:r>
          </w:p>
        </w:tc>
        <w:tc>
          <w:tcPr>
            <w:tcW w:w="2691" w:type="dxa"/>
            <w:noWrap/>
            <w:vAlign w:val="center"/>
          </w:tcPr>
          <w:p w14:paraId="480B140E" w14:textId="77777777" w:rsidR="009647C6" w:rsidRPr="00AF4144" w:rsidRDefault="009647C6" w:rsidP="009E7C44">
            <w:pPr>
              <w:jc w:val="center"/>
              <w:rPr>
                <w:sz w:val="20"/>
                <w:szCs w:val="20"/>
                <w:lang w:val="en-US"/>
              </w:rPr>
            </w:pPr>
            <w:r w:rsidRPr="00AF4144">
              <w:rPr>
                <w:sz w:val="20"/>
                <w:szCs w:val="20"/>
                <w:lang w:val="en-US"/>
              </w:rPr>
              <w:t>market for lubricating oil</w:t>
            </w:r>
          </w:p>
        </w:tc>
        <w:tc>
          <w:tcPr>
            <w:tcW w:w="1275" w:type="dxa"/>
            <w:gridSpan w:val="2"/>
            <w:noWrap/>
            <w:vAlign w:val="center"/>
          </w:tcPr>
          <w:p w14:paraId="6C0D30EE" w14:textId="1292F490" w:rsidR="009647C6" w:rsidRPr="009E7C44" w:rsidRDefault="009647C6" w:rsidP="009E7C44">
            <w:pPr>
              <w:tabs>
                <w:tab w:val="decimal" w:pos="420"/>
              </w:tabs>
              <w:jc w:val="center"/>
              <w:rPr>
                <w:sz w:val="20"/>
                <w:szCs w:val="20"/>
                <w:lang w:val="en-US"/>
              </w:rPr>
            </w:pPr>
            <w:r w:rsidRPr="009E7C44">
              <w:rPr>
                <w:sz w:val="20"/>
                <w:szCs w:val="20"/>
                <w:lang w:val="en-US"/>
              </w:rPr>
              <w:t>29</w:t>
            </w:r>
            <w:r w:rsidR="007B349E" w:rsidRPr="009E7C44">
              <w:rPr>
                <w:sz w:val="20"/>
                <w:szCs w:val="20"/>
                <w:lang w:val="en-US"/>
              </w:rPr>
              <w:t>.00</w:t>
            </w:r>
          </w:p>
        </w:tc>
        <w:tc>
          <w:tcPr>
            <w:tcW w:w="1279" w:type="dxa"/>
            <w:noWrap/>
            <w:vAlign w:val="center"/>
          </w:tcPr>
          <w:p w14:paraId="511B151E" w14:textId="77777777" w:rsidR="009647C6" w:rsidRPr="00AF4144" w:rsidRDefault="009647C6" w:rsidP="009E7C44">
            <w:pPr>
              <w:jc w:val="center"/>
              <w:rPr>
                <w:sz w:val="20"/>
                <w:szCs w:val="20"/>
                <w:lang w:val="en-US"/>
              </w:rPr>
            </w:pPr>
            <w:r w:rsidRPr="00AF4144">
              <w:rPr>
                <w:sz w:val="20"/>
                <w:szCs w:val="20"/>
                <w:lang w:val="en-US"/>
              </w:rPr>
              <w:t>t</w:t>
            </w:r>
          </w:p>
        </w:tc>
      </w:tr>
      <w:tr w:rsidR="009647C6" w:rsidRPr="00AF4144" w14:paraId="35F37711" w14:textId="77777777" w:rsidTr="009E7C44">
        <w:trPr>
          <w:trHeight w:val="481"/>
        </w:trPr>
        <w:tc>
          <w:tcPr>
            <w:tcW w:w="2977" w:type="dxa"/>
            <w:noWrap/>
            <w:vAlign w:val="center"/>
          </w:tcPr>
          <w:p w14:paraId="5D4A424F" w14:textId="377AA2A7" w:rsidR="009647C6" w:rsidRPr="00AF4144" w:rsidRDefault="009647C6" w:rsidP="009E7C44">
            <w:pPr>
              <w:jc w:val="center"/>
              <w:rPr>
                <w:sz w:val="20"/>
                <w:szCs w:val="20"/>
                <w:lang w:val="en-US"/>
              </w:rPr>
            </w:pPr>
            <w:bookmarkStart w:id="27" w:name="_Hlk100130578"/>
            <w:r w:rsidRPr="00AF4144">
              <w:rPr>
                <w:sz w:val="20"/>
                <w:szCs w:val="20"/>
                <w:lang w:val="en-US"/>
              </w:rPr>
              <w:t>Energy from gasoline combustion</w:t>
            </w:r>
          </w:p>
        </w:tc>
        <w:tc>
          <w:tcPr>
            <w:tcW w:w="994" w:type="dxa"/>
            <w:vAlign w:val="center"/>
          </w:tcPr>
          <w:p w14:paraId="04DECBCF" w14:textId="77777777" w:rsidR="009647C6" w:rsidRPr="00AF4144" w:rsidRDefault="009647C6" w:rsidP="009E7C44">
            <w:pPr>
              <w:jc w:val="center"/>
              <w:rPr>
                <w:sz w:val="20"/>
                <w:szCs w:val="20"/>
                <w:lang w:val="en-US"/>
              </w:rPr>
            </w:pPr>
            <w:r w:rsidRPr="00AF4144">
              <w:rPr>
                <w:sz w:val="20"/>
                <w:szCs w:val="20"/>
                <w:lang w:val="en-US"/>
              </w:rPr>
              <w:t>Global</w:t>
            </w:r>
          </w:p>
        </w:tc>
        <w:tc>
          <w:tcPr>
            <w:tcW w:w="2691" w:type="dxa"/>
            <w:noWrap/>
            <w:vAlign w:val="center"/>
          </w:tcPr>
          <w:p w14:paraId="723D8862" w14:textId="77777777" w:rsidR="009647C6" w:rsidRPr="00AF4144" w:rsidRDefault="009647C6" w:rsidP="009E7C44">
            <w:pPr>
              <w:jc w:val="center"/>
              <w:rPr>
                <w:sz w:val="20"/>
                <w:szCs w:val="20"/>
                <w:lang w:val="en-US"/>
              </w:rPr>
            </w:pPr>
            <w:r w:rsidRPr="00AF4144">
              <w:rPr>
                <w:sz w:val="20"/>
                <w:szCs w:val="20"/>
                <w:lang w:val="en-US"/>
              </w:rPr>
              <w:t>petrol, unleaded, burned in machinery</w:t>
            </w:r>
          </w:p>
        </w:tc>
        <w:tc>
          <w:tcPr>
            <w:tcW w:w="1275" w:type="dxa"/>
            <w:gridSpan w:val="2"/>
            <w:noWrap/>
            <w:vAlign w:val="center"/>
          </w:tcPr>
          <w:p w14:paraId="3DA5FCAE" w14:textId="219094F8" w:rsidR="009647C6" w:rsidRPr="009E7C44" w:rsidRDefault="00AF4144" w:rsidP="009E7C44">
            <w:pPr>
              <w:tabs>
                <w:tab w:val="decimal" w:pos="420"/>
              </w:tabs>
              <w:jc w:val="center"/>
              <w:rPr>
                <w:sz w:val="20"/>
                <w:szCs w:val="20"/>
                <w:lang w:val="en-US"/>
              </w:rPr>
            </w:pPr>
            <w:r w:rsidRPr="009E7C44">
              <w:rPr>
                <w:sz w:val="20"/>
                <w:szCs w:val="20"/>
                <w:lang w:val="en-US"/>
              </w:rPr>
              <w:t>6</w:t>
            </w:r>
            <w:r w:rsidR="007B349E" w:rsidRPr="009E7C44">
              <w:rPr>
                <w:sz w:val="20"/>
                <w:szCs w:val="20"/>
                <w:lang w:val="en-US"/>
              </w:rPr>
              <w:t>.</w:t>
            </w:r>
            <w:r w:rsidRPr="009E7C44">
              <w:rPr>
                <w:sz w:val="20"/>
                <w:szCs w:val="20"/>
                <w:lang w:val="en-US"/>
              </w:rPr>
              <w:t>9</w:t>
            </w:r>
            <w:r w:rsidR="007B349E" w:rsidRPr="009E7C44">
              <w:rPr>
                <w:sz w:val="20"/>
                <w:szCs w:val="20"/>
                <w:lang w:val="en-US"/>
              </w:rPr>
              <w:t>0</w:t>
            </w:r>
          </w:p>
        </w:tc>
        <w:tc>
          <w:tcPr>
            <w:tcW w:w="1279" w:type="dxa"/>
            <w:noWrap/>
            <w:vAlign w:val="center"/>
          </w:tcPr>
          <w:p w14:paraId="23DB7A67" w14:textId="77777777" w:rsidR="009647C6" w:rsidRPr="00AF4144" w:rsidRDefault="009647C6" w:rsidP="009E7C44">
            <w:pPr>
              <w:jc w:val="center"/>
              <w:rPr>
                <w:sz w:val="20"/>
                <w:szCs w:val="20"/>
                <w:lang w:val="en-US"/>
              </w:rPr>
            </w:pPr>
            <w:r w:rsidRPr="00AF4144">
              <w:rPr>
                <w:sz w:val="20"/>
                <w:szCs w:val="20"/>
                <w:lang w:val="en-US"/>
              </w:rPr>
              <w:t>TJ</w:t>
            </w:r>
          </w:p>
        </w:tc>
      </w:tr>
      <w:tr w:rsidR="009647C6" w:rsidRPr="00AF4144" w14:paraId="67E64716" w14:textId="77777777" w:rsidTr="009E7C44">
        <w:trPr>
          <w:trHeight w:val="481"/>
        </w:trPr>
        <w:tc>
          <w:tcPr>
            <w:tcW w:w="2977" w:type="dxa"/>
            <w:noWrap/>
            <w:vAlign w:val="center"/>
          </w:tcPr>
          <w:p w14:paraId="582BA31D" w14:textId="0AB02550" w:rsidR="009647C6" w:rsidRPr="00AF4144" w:rsidRDefault="009647C6" w:rsidP="009E7C44">
            <w:pPr>
              <w:jc w:val="center"/>
              <w:rPr>
                <w:sz w:val="20"/>
                <w:szCs w:val="20"/>
                <w:lang w:val="en-US"/>
              </w:rPr>
            </w:pPr>
            <w:r w:rsidRPr="00AF4144">
              <w:rPr>
                <w:sz w:val="20"/>
                <w:szCs w:val="20"/>
                <w:lang w:val="en-US"/>
              </w:rPr>
              <w:t>Energy from propane combustion</w:t>
            </w:r>
          </w:p>
        </w:tc>
        <w:tc>
          <w:tcPr>
            <w:tcW w:w="994" w:type="dxa"/>
            <w:vAlign w:val="center"/>
          </w:tcPr>
          <w:p w14:paraId="1D1D6482" w14:textId="77777777" w:rsidR="009647C6" w:rsidRPr="00AF4144" w:rsidRDefault="009647C6" w:rsidP="009E7C44">
            <w:pPr>
              <w:jc w:val="center"/>
              <w:rPr>
                <w:sz w:val="20"/>
                <w:szCs w:val="20"/>
                <w:lang w:val="en-US"/>
              </w:rPr>
            </w:pPr>
            <w:r w:rsidRPr="00AF4144">
              <w:rPr>
                <w:sz w:val="20"/>
                <w:szCs w:val="20"/>
                <w:lang w:val="en-US"/>
              </w:rPr>
              <w:t>Rest of World</w:t>
            </w:r>
          </w:p>
        </w:tc>
        <w:tc>
          <w:tcPr>
            <w:tcW w:w="2691" w:type="dxa"/>
            <w:noWrap/>
            <w:vAlign w:val="center"/>
          </w:tcPr>
          <w:p w14:paraId="0BA581F5" w14:textId="77777777" w:rsidR="009647C6" w:rsidRPr="00AF4144" w:rsidRDefault="009647C6" w:rsidP="009E7C44">
            <w:pPr>
              <w:jc w:val="center"/>
              <w:rPr>
                <w:sz w:val="20"/>
                <w:szCs w:val="20"/>
                <w:lang w:val="en-US"/>
              </w:rPr>
            </w:pPr>
            <w:r w:rsidRPr="00AF4144">
              <w:rPr>
                <w:sz w:val="20"/>
                <w:szCs w:val="20"/>
                <w:lang w:val="en-US"/>
              </w:rPr>
              <w:t>propane, burned in furnace</w:t>
            </w:r>
          </w:p>
        </w:tc>
        <w:tc>
          <w:tcPr>
            <w:tcW w:w="1275" w:type="dxa"/>
            <w:gridSpan w:val="2"/>
            <w:noWrap/>
            <w:vAlign w:val="center"/>
          </w:tcPr>
          <w:p w14:paraId="6777465B" w14:textId="327ADBC7" w:rsidR="009647C6" w:rsidRPr="009E7C44" w:rsidRDefault="009647C6" w:rsidP="009E7C44">
            <w:pPr>
              <w:tabs>
                <w:tab w:val="decimal" w:pos="420"/>
              </w:tabs>
              <w:jc w:val="center"/>
              <w:rPr>
                <w:sz w:val="20"/>
                <w:szCs w:val="20"/>
                <w:lang w:val="en-US"/>
              </w:rPr>
            </w:pPr>
            <w:r w:rsidRPr="009E7C44">
              <w:rPr>
                <w:sz w:val="20"/>
                <w:szCs w:val="20"/>
                <w:lang w:val="en-US"/>
              </w:rPr>
              <w:t>4</w:t>
            </w:r>
            <w:r w:rsidR="007B349E" w:rsidRPr="009E7C44">
              <w:rPr>
                <w:sz w:val="20"/>
                <w:szCs w:val="20"/>
                <w:lang w:val="en-US"/>
              </w:rPr>
              <w:t>.</w:t>
            </w:r>
            <w:r w:rsidRPr="009E7C44">
              <w:rPr>
                <w:sz w:val="20"/>
                <w:szCs w:val="20"/>
                <w:lang w:val="en-US"/>
              </w:rPr>
              <w:t>3</w:t>
            </w:r>
            <w:r w:rsidR="007B349E" w:rsidRPr="009E7C44">
              <w:rPr>
                <w:sz w:val="20"/>
                <w:szCs w:val="20"/>
                <w:lang w:val="en-US"/>
              </w:rPr>
              <w:t>8</w:t>
            </w:r>
          </w:p>
        </w:tc>
        <w:tc>
          <w:tcPr>
            <w:tcW w:w="1279" w:type="dxa"/>
            <w:noWrap/>
            <w:vAlign w:val="center"/>
          </w:tcPr>
          <w:p w14:paraId="65D2ED4B" w14:textId="77777777" w:rsidR="009647C6" w:rsidRPr="00AF4144" w:rsidRDefault="009647C6" w:rsidP="009E7C44">
            <w:pPr>
              <w:jc w:val="center"/>
              <w:rPr>
                <w:sz w:val="20"/>
                <w:szCs w:val="20"/>
                <w:lang w:val="en-US"/>
              </w:rPr>
            </w:pPr>
            <w:r w:rsidRPr="00AF4144">
              <w:rPr>
                <w:sz w:val="20"/>
                <w:szCs w:val="20"/>
                <w:lang w:val="en-US"/>
              </w:rPr>
              <w:t>TJ</w:t>
            </w:r>
          </w:p>
        </w:tc>
      </w:tr>
      <w:tr w:rsidR="006F1C8A" w:rsidRPr="00AF4144" w14:paraId="74101D77" w14:textId="77777777" w:rsidTr="009E7C44">
        <w:trPr>
          <w:trHeight w:val="481"/>
        </w:trPr>
        <w:tc>
          <w:tcPr>
            <w:tcW w:w="2977" w:type="dxa"/>
            <w:noWrap/>
            <w:vAlign w:val="center"/>
          </w:tcPr>
          <w:p w14:paraId="71C782D2" w14:textId="397F43FE" w:rsidR="006F1C8A" w:rsidRPr="00AF4144" w:rsidRDefault="006F1C8A" w:rsidP="009E7C44">
            <w:pPr>
              <w:jc w:val="center"/>
              <w:rPr>
                <w:sz w:val="20"/>
                <w:szCs w:val="20"/>
                <w:lang w:val="en-US"/>
              </w:rPr>
            </w:pPr>
            <w:r w:rsidRPr="00AF4144">
              <w:rPr>
                <w:sz w:val="20"/>
                <w:szCs w:val="20"/>
                <w:lang w:val="en-US"/>
              </w:rPr>
              <w:t>Energy from light fuel oil combustion</w:t>
            </w:r>
          </w:p>
        </w:tc>
        <w:tc>
          <w:tcPr>
            <w:tcW w:w="994" w:type="dxa"/>
            <w:vAlign w:val="center"/>
          </w:tcPr>
          <w:p w14:paraId="0DF2A6A8" w14:textId="4E5B8C82" w:rsidR="006F1C8A" w:rsidRPr="00AF4144" w:rsidRDefault="006F1C8A" w:rsidP="009E7C44">
            <w:pPr>
              <w:jc w:val="center"/>
              <w:rPr>
                <w:sz w:val="20"/>
                <w:szCs w:val="20"/>
                <w:lang w:val="en-US"/>
              </w:rPr>
            </w:pPr>
            <w:r w:rsidRPr="00AF4144">
              <w:rPr>
                <w:sz w:val="20"/>
                <w:szCs w:val="20"/>
                <w:lang w:val="en-US"/>
              </w:rPr>
              <w:t>Rest of World</w:t>
            </w:r>
          </w:p>
        </w:tc>
        <w:tc>
          <w:tcPr>
            <w:tcW w:w="2691" w:type="dxa"/>
            <w:noWrap/>
            <w:vAlign w:val="center"/>
          </w:tcPr>
          <w:p w14:paraId="30F031F4" w14:textId="065AED70" w:rsidR="006F1C8A" w:rsidRPr="00AF4144" w:rsidRDefault="006F1C8A" w:rsidP="009E7C44">
            <w:pPr>
              <w:jc w:val="center"/>
              <w:rPr>
                <w:sz w:val="20"/>
                <w:szCs w:val="20"/>
                <w:lang w:val="en-US"/>
              </w:rPr>
            </w:pPr>
            <w:r w:rsidRPr="00AF4144">
              <w:rPr>
                <w:sz w:val="20"/>
                <w:szCs w:val="20"/>
                <w:lang w:val="en-US"/>
              </w:rPr>
              <w:t>Light fuel oil</w:t>
            </w:r>
            <w:r w:rsidR="00784A34" w:rsidRPr="00AF4144">
              <w:rPr>
                <w:sz w:val="20"/>
                <w:szCs w:val="20"/>
                <w:lang w:val="en-US"/>
              </w:rPr>
              <w:t xml:space="preserve"> in furnace</w:t>
            </w:r>
          </w:p>
        </w:tc>
        <w:tc>
          <w:tcPr>
            <w:tcW w:w="1275" w:type="dxa"/>
            <w:gridSpan w:val="2"/>
            <w:noWrap/>
            <w:vAlign w:val="center"/>
          </w:tcPr>
          <w:p w14:paraId="09B93CF4" w14:textId="020E4FE7" w:rsidR="006F1C8A" w:rsidRPr="009E7C44" w:rsidRDefault="00784A34" w:rsidP="009E7C44">
            <w:pPr>
              <w:tabs>
                <w:tab w:val="decimal" w:pos="420"/>
              </w:tabs>
              <w:jc w:val="center"/>
              <w:rPr>
                <w:sz w:val="20"/>
                <w:szCs w:val="20"/>
                <w:lang w:val="en-US"/>
              </w:rPr>
            </w:pPr>
            <w:r w:rsidRPr="009E7C44">
              <w:rPr>
                <w:sz w:val="20"/>
                <w:szCs w:val="20"/>
                <w:lang w:val="en-US"/>
              </w:rPr>
              <w:t>130</w:t>
            </w:r>
            <w:r w:rsidR="007B349E" w:rsidRPr="009E7C44">
              <w:rPr>
                <w:sz w:val="20"/>
                <w:szCs w:val="20"/>
                <w:lang w:val="en-US"/>
              </w:rPr>
              <w:t>.00</w:t>
            </w:r>
          </w:p>
        </w:tc>
        <w:tc>
          <w:tcPr>
            <w:tcW w:w="1279" w:type="dxa"/>
            <w:noWrap/>
            <w:vAlign w:val="center"/>
          </w:tcPr>
          <w:p w14:paraId="226411EB" w14:textId="0ADAC7B7" w:rsidR="006F1C8A" w:rsidRPr="00AF4144" w:rsidRDefault="00784A34" w:rsidP="009E7C44">
            <w:pPr>
              <w:jc w:val="center"/>
              <w:rPr>
                <w:sz w:val="20"/>
                <w:szCs w:val="20"/>
                <w:lang w:val="en-US"/>
              </w:rPr>
            </w:pPr>
            <w:r w:rsidRPr="00AF4144">
              <w:rPr>
                <w:sz w:val="20"/>
                <w:szCs w:val="20"/>
                <w:lang w:val="en-US"/>
              </w:rPr>
              <w:t>TJ</w:t>
            </w:r>
          </w:p>
        </w:tc>
      </w:tr>
      <w:bookmarkEnd w:id="27"/>
      <w:tr w:rsidR="009647C6" w:rsidRPr="00411F68" w14:paraId="67EB8894" w14:textId="77777777" w:rsidTr="009E7C44">
        <w:trPr>
          <w:trHeight w:val="79"/>
        </w:trPr>
        <w:tc>
          <w:tcPr>
            <w:tcW w:w="9216" w:type="dxa"/>
            <w:gridSpan w:val="6"/>
            <w:shd w:val="clear" w:color="auto" w:fill="BFBFBF" w:themeFill="background1" w:themeFillShade="BF"/>
            <w:noWrap/>
            <w:vAlign w:val="center"/>
          </w:tcPr>
          <w:p w14:paraId="084205F7" w14:textId="4DCC2F9A" w:rsidR="009647C6" w:rsidRPr="00AF4144" w:rsidRDefault="009647C6" w:rsidP="009E7C44">
            <w:pPr>
              <w:tabs>
                <w:tab w:val="decimal" w:pos="420"/>
              </w:tabs>
              <w:jc w:val="center"/>
              <w:rPr>
                <w:sz w:val="20"/>
                <w:szCs w:val="20"/>
                <w:lang w:val="en-US"/>
              </w:rPr>
            </w:pPr>
            <w:r w:rsidRPr="00AF4144">
              <w:rPr>
                <w:sz w:val="20"/>
                <w:szCs w:val="20"/>
                <w:lang w:val="en-US"/>
              </w:rPr>
              <w:t>Output (operation of the processing plant)</w:t>
            </w:r>
          </w:p>
        </w:tc>
      </w:tr>
      <w:tr w:rsidR="009647C6" w:rsidRPr="00AF4144" w14:paraId="176F2645" w14:textId="77777777" w:rsidTr="009E7C44">
        <w:trPr>
          <w:trHeight w:val="481"/>
        </w:trPr>
        <w:tc>
          <w:tcPr>
            <w:tcW w:w="2977" w:type="dxa"/>
            <w:noWrap/>
            <w:vAlign w:val="center"/>
          </w:tcPr>
          <w:p w14:paraId="51E38A47" w14:textId="6460879D" w:rsidR="009647C6" w:rsidRPr="00AF4144" w:rsidRDefault="009647C6" w:rsidP="009E7C44">
            <w:pPr>
              <w:jc w:val="center"/>
              <w:rPr>
                <w:i/>
                <w:sz w:val="20"/>
                <w:szCs w:val="20"/>
                <w:lang w:val="en-US"/>
              </w:rPr>
            </w:pPr>
            <w:r w:rsidRPr="00AF4144">
              <w:rPr>
                <w:i/>
                <w:sz w:val="20"/>
                <w:szCs w:val="20"/>
                <w:lang w:val="en-US"/>
              </w:rPr>
              <w:t>Ferromanganese</w:t>
            </w:r>
          </w:p>
        </w:tc>
        <w:tc>
          <w:tcPr>
            <w:tcW w:w="994" w:type="dxa"/>
            <w:vAlign w:val="center"/>
          </w:tcPr>
          <w:p w14:paraId="213CB0F1" w14:textId="77777777" w:rsidR="009647C6" w:rsidRPr="00AF4144" w:rsidRDefault="009647C6" w:rsidP="009E7C44">
            <w:pPr>
              <w:jc w:val="center"/>
              <w:rPr>
                <w:i/>
                <w:sz w:val="20"/>
                <w:szCs w:val="20"/>
                <w:lang w:val="en-US"/>
              </w:rPr>
            </w:pPr>
            <w:r w:rsidRPr="00AF4144">
              <w:rPr>
                <w:i/>
                <w:sz w:val="20"/>
                <w:szCs w:val="20"/>
                <w:lang w:val="en-US"/>
              </w:rPr>
              <w:t>-</w:t>
            </w:r>
          </w:p>
        </w:tc>
        <w:tc>
          <w:tcPr>
            <w:tcW w:w="2691" w:type="dxa"/>
            <w:noWrap/>
            <w:vAlign w:val="center"/>
          </w:tcPr>
          <w:p w14:paraId="305CDDA7" w14:textId="398D933A" w:rsidR="009647C6" w:rsidRPr="00AF4144" w:rsidRDefault="009647C6" w:rsidP="009E7C44">
            <w:pPr>
              <w:jc w:val="center"/>
              <w:rPr>
                <w:i/>
                <w:sz w:val="20"/>
                <w:szCs w:val="20"/>
                <w:lang w:val="en-US"/>
              </w:rPr>
            </w:pPr>
            <w:r w:rsidRPr="00AF4144">
              <w:rPr>
                <w:i/>
                <w:sz w:val="20"/>
                <w:szCs w:val="20"/>
                <w:lang w:val="en-US"/>
              </w:rPr>
              <w:t>Product</w:t>
            </w:r>
          </w:p>
        </w:tc>
        <w:tc>
          <w:tcPr>
            <w:tcW w:w="1275" w:type="dxa"/>
            <w:gridSpan w:val="2"/>
            <w:noWrap/>
            <w:vAlign w:val="center"/>
          </w:tcPr>
          <w:p w14:paraId="75B009CF" w14:textId="19341C23" w:rsidR="009647C6" w:rsidRPr="00AF4144" w:rsidRDefault="009647C6" w:rsidP="009E7C44">
            <w:pPr>
              <w:tabs>
                <w:tab w:val="decimal" w:pos="420"/>
              </w:tabs>
              <w:jc w:val="center"/>
              <w:rPr>
                <w:i/>
                <w:sz w:val="20"/>
                <w:szCs w:val="20"/>
                <w:lang w:val="en-US"/>
              </w:rPr>
            </w:pPr>
            <w:r w:rsidRPr="00AF4144">
              <w:rPr>
                <w:i/>
                <w:sz w:val="20"/>
                <w:szCs w:val="20"/>
                <w:lang w:val="en-US"/>
              </w:rPr>
              <w:t>605</w:t>
            </w:r>
            <w:r w:rsidR="004E3D0D">
              <w:rPr>
                <w:i/>
                <w:sz w:val="20"/>
                <w:szCs w:val="20"/>
                <w:lang w:val="en-US"/>
              </w:rPr>
              <w:t>.</w:t>
            </w:r>
            <w:r w:rsidRPr="00AF4144">
              <w:rPr>
                <w:i/>
                <w:sz w:val="20"/>
                <w:szCs w:val="20"/>
                <w:lang w:val="en-US"/>
              </w:rPr>
              <w:t>69</w:t>
            </w:r>
          </w:p>
        </w:tc>
        <w:tc>
          <w:tcPr>
            <w:tcW w:w="1279" w:type="dxa"/>
            <w:noWrap/>
            <w:vAlign w:val="center"/>
          </w:tcPr>
          <w:p w14:paraId="7D75489A" w14:textId="77777777" w:rsidR="009647C6" w:rsidRPr="00AF4144" w:rsidRDefault="009647C6" w:rsidP="009E7C44">
            <w:pPr>
              <w:jc w:val="center"/>
              <w:rPr>
                <w:i/>
                <w:sz w:val="20"/>
                <w:szCs w:val="20"/>
                <w:lang w:val="en-US"/>
              </w:rPr>
            </w:pPr>
            <w:r w:rsidRPr="00AF4144">
              <w:rPr>
                <w:i/>
                <w:sz w:val="20"/>
                <w:szCs w:val="20"/>
                <w:lang w:val="en-US"/>
              </w:rPr>
              <w:t>kt</w:t>
            </w:r>
          </w:p>
        </w:tc>
      </w:tr>
    </w:tbl>
    <w:p w14:paraId="481DD8F7" w14:textId="0CE5D40C" w:rsidR="00D67DFB" w:rsidRPr="00AF4144" w:rsidRDefault="00D67DFB" w:rsidP="00572F21">
      <w:pPr>
        <w:pStyle w:val="Titre1"/>
        <w:numPr>
          <w:ilvl w:val="0"/>
          <w:numId w:val="23"/>
        </w:numPr>
      </w:pPr>
      <w:bookmarkStart w:id="28" w:name="_Toc126328230"/>
      <w:r w:rsidRPr="00AF4144">
        <w:lastRenderedPageBreak/>
        <w:t xml:space="preserve">Inventory Murrin </w:t>
      </w:r>
      <w:proofErr w:type="spellStart"/>
      <w:r w:rsidRPr="00AF4144">
        <w:t>Murrin</w:t>
      </w:r>
      <w:bookmarkEnd w:id="28"/>
      <w:proofErr w:type="spellEnd"/>
    </w:p>
    <w:p w14:paraId="7D0D41D3" w14:textId="7CC282C0" w:rsidR="00D67DFB" w:rsidRPr="00AF4144" w:rsidRDefault="00D67DFB" w:rsidP="00C27F33">
      <w:pPr>
        <w:pStyle w:val="Titre2"/>
        <w:numPr>
          <w:ilvl w:val="1"/>
          <w:numId w:val="23"/>
        </w:numPr>
      </w:pPr>
      <w:bookmarkStart w:id="29" w:name="_Ref96619447"/>
      <w:bookmarkStart w:id="30" w:name="_Toc99346086"/>
      <w:bookmarkStart w:id="31" w:name="_Toc126328231"/>
      <w:r w:rsidRPr="00AF4144">
        <w:t>Nickel</w:t>
      </w:r>
      <w:r w:rsidR="00D1225E" w:rsidRPr="00AF4144">
        <w:t xml:space="preserve"> and cobalt production</w:t>
      </w:r>
      <w:r w:rsidRPr="00AF4144">
        <w:t xml:space="preserve"> (terrestri</w:t>
      </w:r>
      <w:r w:rsidR="00D1225E" w:rsidRPr="00AF4144">
        <w:t>al</w:t>
      </w:r>
      <w:r w:rsidRPr="00AF4144">
        <w:t>)</w:t>
      </w:r>
      <w:bookmarkEnd w:id="29"/>
      <w:bookmarkEnd w:id="30"/>
      <w:bookmarkEnd w:id="31"/>
    </w:p>
    <w:p w14:paraId="11CBCBD8" w14:textId="7B75A8F2" w:rsidR="00D67DFB" w:rsidRPr="00AF4144" w:rsidRDefault="00D1225E" w:rsidP="00D67DFB">
      <w:pPr>
        <w:jc w:val="both"/>
        <w:rPr>
          <w:lang w:val="en-US"/>
        </w:rPr>
      </w:pPr>
      <w:r w:rsidRPr="00AF4144">
        <w:rPr>
          <w:lang w:val="en-US"/>
        </w:rPr>
        <w:t>The Murrin nickel-cobalt mine in Australia serves as the basis for modeling terrestrial nickel-cobalt production from lateritic ores. Extraction started in 1999. The mine is located in the Northeast</w:t>
      </w:r>
      <w:r w:rsidR="007B141A">
        <w:rPr>
          <w:lang w:val="en-US"/>
        </w:rPr>
        <w:t xml:space="preserve">ern </w:t>
      </w:r>
      <w:r w:rsidRPr="00AF4144">
        <w:rPr>
          <w:lang w:val="en-US"/>
        </w:rPr>
        <w:t xml:space="preserve">goldfields of Western Australia and produces approximately 35 kt of nickel and 3 kt of cobalt </w:t>
      </w:r>
      <w:r w:rsidR="00F95BD4">
        <w:rPr>
          <w:lang w:val="en-US"/>
        </w:rPr>
        <w:t xml:space="preserve">per year </w:t>
      </w:r>
      <w:sdt>
        <w:sdtPr>
          <w:rPr>
            <w:lang w:val="en-US"/>
          </w:rPr>
          <w:alias w:val="To edit, see citavi.com/edit"/>
          <w:tag w:val="CitaviPlaceholder#d0991ab6-8108-4684-acd9-d6b65470d9e2"/>
          <w:id w:val="609485460"/>
          <w:placeholder>
            <w:docPart w:val="0D6F6C29C0614C3589C2B194F4BF4AE8"/>
          </w:placeholder>
        </w:sdtPr>
        <w:sdtContent>
          <w:r w:rsidRPr="00AF4144">
            <w:rPr>
              <w:noProof/>
              <w:lang w:val="en-US"/>
            </w:rPr>
            <w:fldChar w:fldCharType="begin"/>
          </w:r>
          <w:r w:rsidR="00B944DD">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yN2M4NWE0LWEyOTAtNDQ4Yy1hNmM4LWJiOTQzMmYwYTFiYiIsIlJhbmdlTGVuZ3RoIjoyMCwiUmVmZXJlbmNlSWQiOiIxYjNlMjJiZi1mYzFmLTQ2YzEtYWE1OS0xNDk2YTU3MDQ4YT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NzMiLCJTdGFydFBhZ2UiOnsiJGlkIjoiNSIsIiR0eXBlIjoiU3dpc3NBY2FkZW1pYy5QYWdlTnVtYmVyLCBTd2lzc0FjYWRlbWljIiwiSXNGdWxseU51bWVyaWMiOmZhbHNlLCJOdW1iZXIiOjczLCJOdW1iZXJpbmdUeXBlIjowLCJOdW1lcmFsU3lzdGVtIjotMSwiT3JpZ2luYWxTdHJpbmciOiJTLjczIiwiUHJldHR5U3RyaW5nIjoiUy43MyJ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2xlbmNvcmUgcGxjIiwiUHJvdGVjdGVkIjpmYWxzZSwiU2V4IjowLCJDcmVhdGVkQnkiOiJfQmVuamFtaW4gRnJpdHoiLCJDcmVhdGVkT24iOiIyMDIyLTA2LTI3VDE1OjUxOjAzIiwiTW9kaWZpZWRCeSI6Il9CZW5qYW1pbiBGcml0eiIsIklkIjoiYTMyMTQ4ZDktZjkyMC00Zjk0LWJiZGEtZjQ5N2UyNWMyZmMzIiwiTW9kaWZpZWRPbiI6IjIwMjItMDYtMjdUMTU6NTE6M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MWIzZTIyYmYtZmMxZi00NmMxLWFhNTktMTQ5NmE1NzA0OGE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}</w:instrText>
          </w:r>
          <w:r w:rsidRPr="00AF4144">
            <w:rPr>
              <w:noProof/>
              <w:lang w:val="en-US"/>
            </w:rPr>
            <w:fldChar w:fldCharType="separate"/>
          </w:r>
          <w:r w:rsidR="00FF660B">
            <w:rPr>
              <w:noProof/>
              <w:lang w:val="en-US"/>
            </w:rPr>
            <w:t>(Glencore plc, 2020)</w:t>
          </w:r>
          <w:r w:rsidRPr="00AF4144">
            <w:rPr>
              <w:noProof/>
              <w:lang w:val="en-US"/>
            </w:rPr>
            <w:fldChar w:fldCharType="end"/>
          </w:r>
        </w:sdtContent>
      </w:sdt>
      <w:r w:rsidRPr="00AF4144">
        <w:rPr>
          <w:lang w:val="en-US"/>
        </w:rPr>
        <w:t xml:space="preserve">. The mine produces energy from gas and steam turbines for use in its own operation. The same applies to sulfuric acid from sulfur and industrial gases from natural gas. Specifically, energy is generated from a 22 MW gas turbine and a 22 MW steam turbine, fueled by residual heat from the gas turbines and heat from the exothermic reaction of sulfuric acid production. The Murrin </w:t>
      </w:r>
      <w:proofErr w:type="spellStart"/>
      <w:r w:rsidRPr="00AF4144">
        <w:rPr>
          <w:lang w:val="en-US"/>
        </w:rPr>
        <w:t>Murrin</w:t>
      </w:r>
      <w:proofErr w:type="spellEnd"/>
      <w:r w:rsidRPr="00AF4144">
        <w:rPr>
          <w:lang w:val="en-US"/>
        </w:rPr>
        <w:t xml:space="preserve"> Mine requires large quantities of sulfuric acid and thus generates high volumes of acidic wastewater</w:t>
      </w:r>
      <w:r w:rsidR="00F95BD4">
        <w:rPr>
          <w:lang w:val="en-US"/>
        </w:rPr>
        <w:t>,</w:t>
      </w:r>
      <w:r w:rsidRPr="00AF4144">
        <w:rPr>
          <w:lang w:val="en-US"/>
        </w:rPr>
        <w:t xml:space="preserve"> which is neutralized with large quantities of limestone mined on site. Lime neutralization therefore accounts for a significant proportion of CO</w:t>
      </w:r>
      <w:r w:rsidRPr="00AF4144">
        <w:rPr>
          <w:vertAlign w:val="subscript"/>
          <w:lang w:val="en-US"/>
        </w:rPr>
        <w:t>2</w:t>
      </w:r>
      <w:r w:rsidRPr="00AF4144">
        <w:rPr>
          <w:lang w:val="en-US"/>
        </w:rPr>
        <w:t xml:space="preserve"> emissions at this mine.</w:t>
      </w:r>
    </w:p>
    <w:p w14:paraId="65595789" w14:textId="0E7ED642" w:rsidR="00711B3C" w:rsidRDefault="00711B3C" w:rsidP="00711B3C">
      <w:pPr>
        <w:pStyle w:val="Lgende"/>
        <w:keepNext/>
      </w:pPr>
      <w:bookmarkStart w:id="32" w:name="_Toc126328090"/>
      <w:r w:rsidRPr="00711B3C">
        <w:rPr>
          <w:lang w:val="en-US"/>
        </w:rPr>
        <w:t xml:space="preserve">Table S </w:t>
      </w:r>
      <w:r>
        <w:fldChar w:fldCharType="begin"/>
      </w:r>
      <w:r w:rsidRPr="00711B3C">
        <w:rPr>
          <w:lang w:val="en-US"/>
        </w:rPr>
        <w:instrText xml:space="preserve"> SEQ Table_S \* ARABIC </w:instrText>
      </w:r>
      <w:r>
        <w:fldChar w:fldCharType="separate"/>
      </w:r>
      <w:r w:rsidR="00FF660B">
        <w:rPr>
          <w:noProof/>
          <w:lang w:val="en-US"/>
        </w:rPr>
        <w:t>6</w:t>
      </w:r>
      <w:r>
        <w:fldChar w:fldCharType="end"/>
      </w:r>
      <w:r w:rsidRPr="00711B3C">
        <w:rPr>
          <w:lang w:val="en-US"/>
        </w:rPr>
        <w:t xml:space="preserve">: </w:t>
      </w:r>
      <w:r w:rsidRPr="00AF4144">
        <w:rPr>
          <w:lang w:val="en-US"/>
        </w:rPr>
        <w:t xml:space="preserve">Ore grade und stripping ratio of the nickel-cobalt production model (terrestrial) </w:t>
      </w:r>
      <w:sdt>
        <w:sdtPr>
          <w:rPr>
            <w:lang w:val="en-US"/>
          </w:rPr>
          <w:alias w:val="To edit, see citavi.com/edit"/>
          <w:tag w:val="CitaviPlaceholder#7bd9dd63-65f3-472a-a803-1aeb1e7732ac"/>
          <w:id w:val="-427434094"/>
          <w:placeholder>
            <w:docPart w:val="1BF7FE8FBDA741C0A52D208BDC029BAB"/>
          </w:placeholder>
        </w:sdtPr>
        <w:sdtContent>
          <w:r w:rsidRPr="00AF4144">
            <w:rPr>
              <w:lang w:val="en-US"/>
            </w:rPr>
            <w:fldChar w:fldCharType="begin"/>
          </w:r>
          <w:r w:rsidR="00591459">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3NzUwNjU4LWZmMjctNDYwYS1hMTRiLTA2MmEzOTYwNDgyZCIsIlJhbmdlU3RhcnQiOjIxLCJSYW5nZUxlbmd0aCI6MTQsIlJlZmVyZW5jZUlkIjoiNDJkMTMxYjMtM2VmMi00YmUwLTkxYzUtOTkyNmJlZDI5NjB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LkEuIiwiTGFzdE5hbWUiOiJXZWxscyIsIlByb3RlY3RlZCI6ZmFsc2UsIlNleCI6MCwiQ3JlYXRlZEJ5IjoiX0JlbmphbWluIEZyaXR6IiwiQ3JlYXRlZE9uIjoiMjAyMi0wNi0yN1QxNjowMzo0MSIsIk1vZGlmaWVkQnkiOiJfQmVuamFtaW4gRnJpdHoiLCJJZCI6IjJiNWIyMWZkLTY0YjAtNDMwZi04ODJkLWJmYjA5M2FkMjkzOCIsIk1vZGlmaWVkT24iOiIyMDIyLTA2LTI3VDE2OjAzOjQx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DovL2NyY2xlbWUub3JnLmF1L3JlZ2V4cG9yZS9tdXJyaW5tdXJyaW4ucGRmIiwiVXJpU3RyaW5nIjoiaHR0cDovL2NyY2xlbWUub3JnLmF1L3JlZ2V4cG9yZS9tdXJyaW5tdXJyaW4ucGRm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}</w:instrText>
          </w:r>
          <w:r w:rsidRPr="00AF4144">
            <w:rPr>
              <w:lang w:val="en-US"/>
            </w:rPr>
            <w:fldChar w:fldCharType="separate"/>
          </w:r>
          <w:r w:rsidR="00FF660B">
            <w:rPr>
              <w:lang w:val="en-US"/>
            </w:rPr>
            <w:t>(Dames &amp; Moore, 1996b, Wells, 2003)</w:t>
          </w:r>
          <w:r w:rsidRPr="00AF4144">
            <w:rPr>
              <w:lang w:val="en-US"/>
            </w:rPr>
            <w:fldChar w:fldCharType="end"/>
          </w:r>
        </w:sdtContent>
      </w:sdt>
      <w:r w:rsidRPr="00AF4144">
        <w:rPr>
          <w:lang w:val="en-US"/>
        </w:rPr>
        <w:t>.</w:t>
      </w:r>
      <w:bookmarkEnd w:id="32"/>
    </w:p>
    <w:tbl>
      <w:tblPr>
        <w:tblStyle w:val="Grilledutableau"/>
        <w:tblW w:w="0" w:type="auto"/>
        <w:tblLook w:val="04A0" w:firstRow="1" w:lastRow="0" w:firstColumn="1" w:lastColumn="0" w:noHBand="0" w:noVBand="1"/>
      </w:tblPr>
      <w:tblGrid>
        <w:gridCol w:w="1812"/>
        <w:gridCol w:w="943"/>
        <w:gridCol w:w="1275"/>
      </w:tblGrid>
      <w:tr w:rsidR="00D67DFB" w:rsidRPr="00AF4144" w14:paraId="681D0997" w14:textId="77777777" w:rsidTr="000B20D9">
        <w:tc>
          <w:tcPr>
            <w:tcW w:w="2755" w:type="dxa"/>
            <w:gridSpan w:val="2"/>
          </w:tcPr>
          <w:p w14:paraId="0CCF9E69" w14:textId="77777777" w:rsidR="00D67DFB" w:rsidRPr="00AF4144" w:rsidRDefault="00D67DFB" w:rsidP="000B20D9">
            <w:pPr>
              <w:jc w:val="both"/>
              <w:rPr>
                <w:lang w:val="en-US"/>
              </w:rPr>
            </w:pPr>
            <w:r w:rsidRPr="00AF4144">
              <w:rPr>
                <w:lang w:val="en-US"/>
              </w:rPr>
              <w:t>Ore grade</w:t>
            </w:r>
          </w:p>
        </w:tc>
        <w:tc>
          <w:tcPr>
            <w:tcW w:w="1275" w:type="dxa"/>
            <w:vMerge w:val="restart"/>
          </w:tcPr>
          <w:p w14:paraId="13FCE655" w14:textId="77777777" w:rsidR="00D67DFB" w:rsidRPr="00AF4144" w:rsidRDefault="00D67DFB" w:rsidP="000B20D9">
            <w:pPr>
              <w:jc w:val="both"/>
              <w:rPr>
                <w:lang w:val="en-US"/>
              </w:rPr>
            </w:pPr>
            <w:r w:rsidRPr="00AF4144">
              <w:rPr>
                <w:lang w:val="en-US"/>
              </w:rPr>
              <w:t>Stripping Ratio</w:t>
            </w:r>
          </w:p>
        </w:tc>
      </w:tr>
      <w:tr w:rsidR="00D67DFB" w:rsidRPr="00AF4144" w14:paraId="2D74C557" w14:textId="77777777" w:rsidTr="000B20D9">
        <w:tc>
          <w:tcPr>
            <w:tcW w:w="1812" w:type="dxa"/>
          </w:tcPr>
          <w:p w14:paraId="3D05E755" w14:textId="77777777" w:rsidR="00D67DFB" w:rsidRPr="00AF4144" w:rsidRDefault="00D67DFB" w:rsidP="000B20D9">
            <w:pPr>
              <w:jc w:val="both"/>
              <w:rPr>
                <w:lang w:val="en-US"/>
              </w:rPr>
            </w:pPr>
            <w:r w:rsidRPr="00AF4144">
              <w:rPr>
                <w:lang w:val="en-US"/>
              </w:rPr>
              <w:t>Co [g/t]</w:t>
            </w:r>
          </w:p>
        </w:tc>
        <w:tc>
          <w:tcPr>
            <w:tcW w:w="943" w:type="dxa"/>
          </w:tcPr>
          <w:p w14:paraId="26887CED" w14:textId="77777777" w:rsidR="00D67DFB" w:rsidRPr="00AF4144" w:rsidRDefault="00D67DFB" w:rsidP="000B20D9">
            <w:pPr>
              <w:jc w:val="both"/>
              <w:rPr>
                <w:lang w:val="en-US"/>
              </w:rPr>
            </w:pPr>
            <w:r w:rsidRPr="00AF4144">
              <w:rPr>
                <w:lang w:val="en-US"/>
              </w:rPr>
              <w:t>Ni [</w:t>
            </w:r>
            <w:r w:rsidRPr="00AF4144">
              <w:rPr>
                <w:b/>
                <w:bCs/>
                <w:lang w:val="en-US"/>
              </w:rPr>
              <w:t>%]</w:t>
            </w:r>
          </w:p>
        </w:tc>
        <w:tc>
          <w:tcPr>
            <w:tcW w:w="1275" w:type="dxa"/>
            <w:vMerge/>
          </w:tcPr>
          <w:p w14:paraId="5D2D49CA" w14:textId="77777777" w:rsidR="00D67DFB" w:rsidRPr="00AF4144" w:rsidRDefault="00D67DFB" w:rsidP="000B20D9">
            <w:pPr>
              <w:jc w:val="both"/>
              <w:rPr>
                <w:lang w:val="en-US"/>
              </w:rPr>
            </w:pPr>
          </w:p>
        </w:tc>
      </w:tr>
      <w:tr w:rsidR="00D67DFB" w:rsidRPr="00AF4144" w14:paraId="17F80934" w14:textId="77777777" w:rsidTr="000B20D9">
        <w:tc>
          <w:tcPr>
            <w:tcW w:w="1812" w:type="dxa"/>
          </w:tcPr>
          <w:p w14:paraId="73C37737" w14:textId="77777777" w:rsidR="00D67DFB" w:rsidRPr="00AF4144" w:rsidRDefault="00D67DFB" w:rsidP="000B20D9">
            <w:pPr>
              <w:jc w:val="both"/>
              <w:rPr>
                <w:lang w:val="en-US"/>
              </w:rPr>
            </w:pPr>
            <w:r w:rsidRPr="00AF4144">
              <w:rPr>
                <w:lang w:val="en-US"/>
              </w:rPr>
              <w:t>640</w:t>
            </w:r>
          </w:p>
        </w:tc>
        <w:tc>
          <w:tcPr>
            <w:tcW w:w="943" w:type="dxa"/>
          </w:tcPr>
          <w:p w14:paraId="2CC1664D" w14:textId="77777777" w:rsidR="00D67DFB" w:rsidRPr="00AF4144" w:rsidRDefault="00D67DFB" w:rsidP="000B20D9">
            <w:pPr>
              <w:jc w:val="both"/>
              <w:rPr>
                <w:lang w:val="en-US"/>
              </w:rPr>
            </w:pPr>
            <w:r w:rsidRPr="00AF4144">
              <w:rPr>
                <w:lang w:val="en-US"/>
              </w:rPr>
              <w:t>1</w:t>
            </w:r>
          </w:p>
        </w:tc>
        <w:tc>
          <w:tcPr>
            <w:tcW w:w="1275" w:type="dxa"/>
          </w:tcPr>
          <w:p w14:paraId="127E726A" w14:textId="77777777" w:rsidR="00D67DFB" w:rsidRPr="00AF4144" w:rsidRDefault="00D67DFB" w:rsidP="000B20D9">
            <w:pPr>
              <w:jc w:val="both"/>
              <w:rPr>
                <w:lang w:val="en-US"/>
              </w:rPr>
            </w:pPr>
            <w:r w:rsidRPr="00AF4144">
              <w:rPr>
                <w:lang w:val="en-US"/>
              </w:rPr>
              <w:t>2:1</w:t>
            </w:r>
          </w:p>
        </w:tc>
      </w:tr>
    </w:tbl>
    <w:p w14:paraId="24627649" w14:textId="716FC881" w:rsidR="00D67DFB" w:rsidRPr="00AF4144" w:rsidRDefault="00D67DFB" w:rsidP="00C27F33">
      <w:pPr>
        <w:pStyle w:val="Titre2"/>
        <w:numPr>
          <w:ilvl w:val="1"/>
          <w:numId w:val="23"/>
        </w:numPr>
      </w:pPr>
      <w:bookmarkStart w:id="33" w:name="_Toc99346087"/>
      <w:bookmarkStart w:id="34" w:name="_Toc126328232"/>
      <w:r w:rsidRPr="00AF4144">
        <w:t>Extra</w:t>
      </w:r>
      <w:bookmarkEnd w:id="33"/>
      <w:r w:rsidR="00D1225E" w:rsidRPr="00AF4144">
        <w:t>ction from nature</w:t>
      </w:r>
      <w:bookmarkEnd w:id="34"/>
    </w:p>
    <w:p w14:paraId="4BF1B41A" w14:textId="20476507" w:rsidR="00DC4305" w:rsidRPr="00AF4144" w:rsidRDefault="00DC4305" w:rsidP="00D67DFB">
      <w:pPr>
        <w:jc w:val="both"/>
        <w:rPr>
          <w:lang w:val="en-US"/>
        </w:rPr>
      </w:pPr>
      <w:r w:rsidRPr="00AF4144">
        <w:rPr>
          <w:lang w:val="en-US"/>
        </w:rPr>
        <w:t xml:space="preserve">Extraction from nature, e.g. the excavation of pits or mining and transport of ore and overburden, was modeled using the Nickel Institute dataset of </w:t>
      </w:r>
      <w:sdt>
        <w:sdtPr>
          <w:rPr>
            <w:lang w:val="en-US"/>
          </w:rPr>
          <w:alias w:val="To edit, see citavi.com/edit"/>
          <w:tag w:val="CitaviPlaceholder#fc3c5dad-99b8-4e4d-b4b6-6d887eede660"/>
          <w:id w:val="1422220468"/>
          <w:placeholder>
            <w:docPart w:val="509C678BDB62437BAA874BBCB7026198"/>
          </w:placeholder>
        </w:sdtPr>
        <w:sdtContent>
          <w:r w:rsidRPr="00AF4144">
            <w:rPr>
              <w:noProof/>
              <w:lang w:val="en-US"/>
            </w:rPr>
            <w:fldChar w:fldCharType="begin"/>
          </w:r>
          <w:r w:rsidR="001B5314" w:rsidRPr="00AF4144">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2MjZjOTg4LTM2M2MtNDFlMy1hN2UzLTk1NWViYWZkY2E5MyIsIlJhbmdlTGVuZ3RoIjo5LCJSZWZlcmVuY2VJZCI6Ijk2NzFlMWMyLTZiNGEtNDlhZC1iZjQ5LTAyYzkyMmFhOTQ5N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oYW5vbiIsIkxhc3ROYW1lIjoiQm9vbnphaWVyIiwiUHJvdGVjdGVkIjpmYWxzZSwiU2V4IjoxLCJDcmVhdGVkQnkiOiJfQmVuamFtaW4gRnJpdHoiLCJDcmVhdGVkT24iOiIyMDIyLTA2LTI3VDE1OjQ1OjQ0IiwiTW9kaWZpZWRCeSI6Il9CZW5qYW1pbiBGcml0eiIsIklkIjoiOTI2ZDQ5MzMtZThkMS00ZTdmLTgwZjUtM2I4NDQ4NzM2ZjI5IiwiTW9kaWZpZWRPbiI6IjIwMjItMDYtMjdUMTU6NDU6NDQ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OTY3MWUxYzItNmI0YS00OWFkLWJmNDktMDJjOTIyYWE5NDk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}</w:instrText>
          </w:r>
          <w:r w:rsidRPr="00AF4144">
            <w:rPr>
              <w:noProof/>
              <w:lang w:val="en-US"/>
            </w:rPr>
            <w:fldChar w:fldCharType="separate"/>
          </w:r>
          <w:r w:rsidR="00FF660B">
            <w:rPr>
              <w:noProof/>
              <w:lang w:val="en-US"/>
            </w:rPr>
            <w:t>Boonzaier</w:t>
          </w:r>
          <w:r w:rsidRPr="00AF4144">
            <w:rPr>
              <w:noProof/>
              <w:lang w:val="en-US"/>
            </w:rPr>
            <w:fldChar w:fldCharType="end"/>
          </w:r>
        </w:sdtContent>
      </w:sdt>
      <w:r w:rsidRPr="00AF4144">
        <w:rPr>
          <w:lang w:val="en-US"/>
        </w:rPr>
        <w:t xml:space="preserve"> </w:t>
      </w:r>
      <w:sdt>
        <w:sdtPr>
          <w:rPr>
            <w:lang w:val="en-US"/>
          </w:rPr>
          <w:alias w:val="To edit, see citavi.com/edit"/>
          <w:tag w:val="CitaviPlaceholder#ef2ff2d4-9332-46ae-8de4-c81e9f8e7059"/>
          <w:id w:val="-608042876"/>
          <w:placeholder>
            <w:docPart w:val="509C678BDB62437BAA874BBCB7026198"/>
          </w:placeholder>
        </w:sdtPr>
        <w:sdtContent>
          <w:r w:rsidRPr="00AF4144">
            <w:rPr>
              <w:noProof/>
              <w:lang w:val="en-US"/>
            </w:rPr>
            <w:fldChar w:fldCharType="begin"/>
          </w:r>
          <w:r w:rsidR="001B5314" w:rsidRPr="00AF4144">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2YjliMDI0LWUxMTYtNGYxZi05YjVjLWI3NmM3MmZmNWU5OCIsIlJhbmdlTGVuZ3RoIjo2LCJSZWZlcmVuY2VJZCI6Ijk2NzFlMWMyLTZiNGEtNDlhZC1iZjQ5LTAyYzkyMmFhOTQ5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hhbm9uIiwiTGFzdE5hbWUiOiJCb29uemFpZXIiLCJQcm90ZWN0ZWQiOmZhbHNlLCJTZXgiOjEsIkNyZWF0ZWRCeSI6Il9CZW5qYW1pbiBGcml0eiIsIkNyZWF0ZWRPbiI6IjIwMjItMDYtMjdUMTU6NDU6NDQiLCJNb2RpZmllZEJ5IjoiX0JlbmphbWluIEZyaXR6IiwiSWQiOiI5MjZkNDkzMy1lOGQxLTRlN2YtODBmNS0zYjg0NDg3MzZmMjkiLCJNb2RpZmllZE9uIjoiMjAyMi0wNi0yN1QxNTo0NTo0N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5NjcxZTFjMi02YjRhLTQ5YWQtYmY0OS0wMmM5MjJhYTk0OT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}</w:instrText>
          </w:r>
          <w:r w:rsidRPr="00AF4144">
            <w:rPr>
              <w:noProof/>
              <w:lang w:val="en-US"/>
            </w:rPr>
            <w:fldChar w:fldCharType="separate"/>
          </w:r>
          <w:r w:rsidR="00FF660B">
            <w:rPr>
              <w:noProof/>
              <w:lang w:val="en-US"/>
            </w:rPr>
            <w:t>(2020)</w:t>
          </w:r>
          <w:r w:rsidRPr="00AF4144">
            <w:rPr>
              <w:noProof/>
              <w:lang w:val="en-US"/>
            </w:rPr>
            <w:fldChar w:fldCharType="end"/>
          </w:r>
        </w:sdtContent>
      </w:sdt>
      <w:r w:rsidRPr="00AF4144">
        <w:rPr>
          <w:lang w:val="en-US"/>
        </w:rPr>
        <w:t xml:space="preserve"> "mining process for the production of ferronickel"</w:t>
      </w:r>
      <w:r w:rsidR="002B47F1">
        <w:rPr>
          <w:lang w:val="en-US"/>
        </w:rPr>
        <w:t>.</w:t>
      </w:r>
      <w:r w:rsidRPr="00AF4144">
        <w:rPr>
          <w:lang w:val="en-US"/>
        </w:rPr>
        <w:t xml:space="preserve"> The dataset was scaled based on the amount of the process output FTP</w:t>
      </w:r>
      <w:r w:rsidR="00D45189" w:rsidRPr="00AF4144">
        <w:rPr>
          <w:lang w:val="en-US"/>
        </w:rPr>
        <w:t xml:space="preserve"> (feed to plant)</w:t>
      </w:r>
      <w:r w:rsidRPr="00AF4144">
        <w:rPr>
          <w:lang w:val="en-US"/>
        </w:rPr>
        <w:t>. The data set is based on a stripping ratio of 3:1. The reference year of the data is 2017</w:t>
      </w:r>
      <w:r w:rsidR="0048258D">
        <w:rPr>
          <w:lang w:val="en-US"/>
        </w:rPr>
        <w:t>,</w:t>
      </w:r>
      <w:r w:rsidRPr="00AF4144">
        <w:rPr>
          <w:lang w:val="en-US"/>
        </w:rPr>
        <w:t xml:space="preserve"> according to </w:t>
      </w:r>
      <w:proofErr w:type="spellStart"/>
      <w:r w:rsidRPr="00AF4144">
        <w:rPr>
          <w:lang w:val="en-US"/>
        </w:rPr>
        <w:t>Boonzaier</w:t>
      </w:r>
      <w:proofErr w:type="spellEnd"/>
      <w:r w:rsidRPr="00AF4144">
        <w:rPr>
          <w:lang w:val="en-US"/>
        </w:rPr>
        <w:t xml:space="preserve"> (2020). We made the following </w:t>
      </w:r>
      <w:r w:rsidR="0048258D" w:rsidRPr="00AF4144">
        <w:rPr>
          <w:lang w:val="en-US"/>
        </w:rPr>
        <w:t>adjustments</w:t>
      </w:r>
      <w:r w:rsidRPr="00AF4144">
        <w:rPr>
          <w:lang w:val="en-US"/>
        </w:rPr>
        <w:t>:</w:t>
      </w:r>
    </w:p>
    <w:p w14:paraId="5EBF0677" w14:textId="303AEB04" w:rsidR="00DC4305" w:rsidRPr="00AF4144" w:rsidRDefault="00DC4305" w:rsidP="00DC4305">
      <w:pPr>
        <w:pStyle w:val="Paragraphedeliste"/>
        <w:numPr>
          <w:ilvl w:val="0"/>
          <w:numId w:val="16"/>
        </w:numPr>
        <w:jc w:val="both"/>
      </w:pPr>
      <w:r w:rsidRPr="00AF4144">
        <w:t xml:space="preserve">Energy demand from electricity and LPG was combined and modeled by gas turbines as described in </w:t>
      </w:r>
      <w:sdt>
        <w:sdtPr>
          <w:alias w:val="To edit, see citavi.com/edit"/>
          <w:tag w:val="CitaviPlaceholder#33fd361d-b415-4cd9-9ba1-6e68277ec073"/>
          <w:id w:val="-1709175455"/>
          <w:placeholder>
            <w:docPart w:val="8389D1E8677A45C19E63F586BBD59D24"/>
          </w:placeholder>
        </w:sdtPr>
        <w:sdtContent>
          <w:r w:rsidRPr="00AF4144">
            <w:rPr>
              <w:noProof/>
            </w:rPr>
            <w:fldChar w:fldCharType="begin"/>
          </w:r>
          <w:r w:rsidR="0051329C">
            <w:rPr>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zZDc0NWU0LTdlZDYtNDM1MS1iM2I1LTNjNzRjNDNkZTE5NiIsIlJhbmdlTGVuZ3RoIjoxMywiUmVmZXJlbmNlSWQiOiIwMjhhOGYxMi0yM2M0LTQ3YjktYWFmOC0wNjY1NzVkMTJhMz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RhbWVzICYgTW9vcmUiLCJQcm90ZWN0ZWQiOmZhbHNlLCJTZXgiOjAsIkNyZWF0ZWRCeSI6Il9CZW5qYW1pbiBGcml0eiIsIkNyZWF0ZWRPbiI6IjIwMjItMDYtMjJUMTM6MTQ6MTgiLCJNb2RpZmllZEJ5IjoiX0JlbmphbWluIEZyaXR6IiwiSWQiOiJmNTdlNDRiMS1jMTllLTQ3ODUtYTY4MC0zNTRhOGUyNmZhNWQiLCJNb2RpZmllZE9uIjoiMjAyMi0wNi0yMlQxMzoxNDox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YmVuamFtaW4uZnJpdHpcXEFwcERhdGFcXExvY2FsXFxUZW1wXFxsYzFpMm9uZS5qcGciLCJVcmlTdHJpbmciOiIwMjhhOGYxMi0yM2M0LTQ3YjktYWFmOC0wNjY1NzVkMTJhMz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}</w:instrText>
          </w:r>
          <w:r w:rsidRPr="00AF4144">
            <w:rPr>
              <w:noProof/>
            </w:rPr>
            <w:fldChar w:fldCharType="separate"/>
          </w:r>
          <w:r w:rsidR="00FF660B">
            <w:rPr>
              <w:noProof/>
            </w:rPr>
            <w:t>Dames &amp; Moore</w:t>
          </w:r>
          <w:r w:rsidRPr="00AF4144">
            <w:rPr>
              <w:noProof/>
            </w:rPr>
            <w:fldChar w:fldCharType="end"/>
          </w:r>
        </w:sdtContent>
      </w:sdt>
      <w:r w:rsidRPr="00AF4144">
        <w:t xml:space="preserve"> </w:t>
      </w:r>
      <w:sdt>
        <w:sdtPr>
          <w:alias w:val="To edit, see citavi.com/edit"/>
          <w:tag w:val="CitaviPlaceholder#4ed42eeb-7683-4ca7-8604-fbabc823599b"/>
          <w:id w:val="499628718"/>
          <w:placeholder>
            <w:docPart w:val="8389D1E8677A45C19E63F586BBD59D24"/>
          </w:placeholder>
        </w:sdtPr>
        <w:sdtContent>
          <w:r w:rsidRPr="00AF4144">
            <w:rPr>
              <w:noProof/>
            </w:rPr>
            <w:fldChar w:fldCharType="begin"/>
          </w:r>
          <w:r w:rsidR="00591459">
            <w:rPr>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ODQ3YTEyLTg1ZDAtNDg5MS05YTMzLTFlMjJlZDcyZTJlMyIsIlJhbmdlTGVuZ3RoIjo3LCJSZWZlcmVuY2VJZCI6IjAyOGE4ZjEyLTIzYzQtNDdiOS1hYWY4LTA2NjU3NWQxMmEz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EYW1lcyAmIE1vb3JlIiwiUHJvdGVjdGVkIjpmYWxzZSwiU2V4IjowLCJDcmVhdGVkQnkiOiJfQmVuamFtaW4gRnJpdHoiLCJDcmVhdGVkT24iOiIyMDIyLTA2LTIyVDEzOjE0OjE4IiwiTW9kaWZpZWRCeSI6Il9CZW5qYW1pbiBGcml0eiIsIklkIjoiZjU3ZTQ0YjEtYzE5ZS00Nzg1LWE2ODAtMzU0YThlMjZmYTVkIiwiTW9kaWZpZWRPbiI6IjIwMjItMDYtMjJUMTM6MTQ6MTg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GJlbmphbWluLmZyaXR6XFxBcHBEYXRhXFxMb2NhbFxcVGVtcFxcbGMxaTJvbmUuanBnIiwiVXJpU3RyaW5nIjoiMDI4YThmMTItMjNjNC00N2I5LWFhZjgtMDY2NTc1ZDEyYTM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}</w:instrText>
          </w:r>
          <w:r w:rsidRPr="00AF4144">
            <w:rPr>
              <w:noProof/>
            </w:rPr>
            <w:fldChar w:fldCharType="separate"/>
          </w:r>
          <w:r w:rsidR="00FF660B">
            <w:rPr>
              <w:noProof/>
            </w:rPr>
            <w:t>(1996b)</w:t>
          </w:r>
          <w:r w:rsidRPr="00AF4144">
            <w:rPr>
              <w:noProof/>
            </w:rPr>
            <w:fldChar w:fldCharType="end"/>
          </w:r>
        </w:sdtContent>
      </w:sdt>
      <w:r w:rsidRPr="00AF4144">
        <w:t xml:space="preserve"> </w:t>
      </w:r>
    </w:p>
    <w:p w14:paraId="73F1DA97" w14:textId="25E70018" w:rsidR="00D67DFB" w:rsidRPr="00AF4144" w:rsidRDefault="00DC4305" w:rsidP="00D67DFB">
      <w:pPr>
        <w:pStyle w:val="Paragraphedeliste"/>
        <w:numPr>
          <w:ilvl w:val="0"/>
          <w:numId w:val="16"/>
        </w:numPr>
        <w:jc w:val="both"/>
      </w:pPr>
      <w:r w:rsidRPr="00AF4144">
        <w:t xml:space="preserve">According to </w:t>
      </w:r>
      <w:sdt>
        <w:sdtPr>
          <w:alias w:val="To edit, see citavi.com/edit"/>
          <w:tag w:val="CitaviPlaceholder#43ccd917-b01a-41df-aee3-e63e309ccc7e"/>
          <w:id w:val="1650484398"/>
          <w:placeholder>
            <w:docPart w:val="48275DA8127D45C0B1224958A68F667E"/>
          </w:placeholder>
        </w:sdtPr>
        <w:sdtContent>
          <w:r w:rsidRPr="00AF4144">
            <w:fldChar w:fldCharType="begin"/>
          </w:r>
          <w:r w:rsidR="0051329C">
            <w:instrText>ADDIN CitaviPlaceholder{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xMS8yMS8yMDIyIiwiQXV0aG9ycyI6W3siJGlkIjoiNyIsIiR0eXBlIjoiU3dpc3NBY2FkZW1pYy5DaXRhdmkuUGVyc29uLCBTd2lzc0FjYWRlbWljLkNpdGF2aSIsIkxhc3ROYW1lIjoiTWluYXJhIFJlc291cmNlcyBQdHkgTHRkIiwiUHJvdGVjdGVkIjpmYWxzZSwiU2V4IjowLCJDcmVhdGVkQnkiOiJfQmVuamFtaW4gRnJpdHoiLCJDcmVhdGVkT24iOiIyMDIyLTA2LTI3VDE1OjU2OjU0IiwiTW9kaWZpZWRCeSI6Il9CZW5qYW1pbiBGcml0eiIsIklkIjoiNzY5Mjg4MzAtMTc3My00NTkzLTgxZGEtOTU4ZjVhY2JlMjE0IiwiTW9kaWZpZWRPbiI6IjIwMjItMDYtMjdUMTU6NTY6NTQ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21pbmVkb2NzLmNvbS8yMS9NdXJyaW4tTXVycmluLVdvcmstQXBwcm92YWwtQXBwbGljYXRpb24tMDMyMDIxLnBkZiIsIlVyaVN0cmluZyI6Imh0dHBzOi8vbWluZWRvY3MuY29tLzIxL011cnJpbi1NdXJyaW4tV29yay1BcHByb3ZhbC1BcHBsaWNhdGlvbi0wMzIwMjEucGRm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}</w:instrText>
          </w:r>
          <w:r w:rsidRPr="00AF4144">
            <w:fldChar w:fldCharType="separate"/>
          </w:r>
          <w:r w:rsidR="00FF660B">
            <w:t>Minara Resources Pty Ltd</w:t>
          </w:r>
          <w:r w:rsidRPr="00AF4144">
            <w:fldChar w:fldCharType="end"/>
          </w:r>
        </w:sdtContent>
      </w:sdt>
      <w:r w:rsidRPr="00AF4144">
        <w:t xml:space="preserve"> </w:t>
      </w:r>
      <w:sdt>
        <w:sdtPr>
          <w:alias w:val="To edit, see citavi.com/edit"/>
          <w:tag w:val="CitaviPlaceholder#316255ca-eba1-4b44-8d46-ff600fe26bee"/>
          <w:id w:val="-1205250618"/>
          <w:placeholder>
            <w:docPart w:val="48275DA8127D45C0B1224958A68F667E"/>
          </w:placeholder>
        </w:sdtPr>
        <w:sdtContent>
          <w:r w:rsidRPr="00AF4144">
            <w:fldChar w:fldCharType="begin"/>
          </w:r>
          <w:r w:rsidR="0051329C">
            <w:instrText>ADDIN CitaviPlaceholder{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taW5lZG9jcy5jb20vMjEvTXVycmluLU11cnJpbi1Xb3JrLUFwcHJvdmFsLUFwcGxpY2F0aW9uLTAzMjAyMS5wZGYiLCJVcmlTdHJpbmciOiJodHRwczovL21pbmVkb2NzLmNvbS8yMS9NdXJyaW4tTXVycmluLVdvcmstQXBwcm92YWwtQXBwbGljYXRpb24tMDMyMDIx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}</w:instrText>
          </w:r>
          <w:r w:rsidRPr="00AF4144">
            <w:fldChar w:fldCharType="separate"/>
          </w:r>
          <w:r w:rsidR="00FF660B">
            <w:t>(2021)</w:t>
          </w:r>
          <w:r w:rsidRPr="00AF4144">
            <w:fldChar w:fldCharType="end"/>
          </w:r>
        </w:sdtContent>
      </w:sdt>
      <w:r w:rsidRPr="00AF4144">
        <w:t xml:space="preserve">, the risk of acid rock drainage for Woodie </w:t>
      </w:r>
      <w:proofErr w:type="spellStart"/>
      <w:r w:rsidRPr="00AF4144">
        <w:t>Woodie</w:t>
      </w:r>
      <w:proofErr w:type="spellEnd"/>
      <w:r w:rsidRPr="00AF4144">
        <w:t xml:space="preserve"> is considered to be very low. All tailings are therefore modeled as non-sulfidic.</w:t>
      </w:r>
    </w:p>
    <w:bookmarkStart w:id="35" w:name="_Hlk118716380"/>
    <w:p w14:paraId="5F749396" w14:textId="7930C806" w:rsidR="00D67DFB" w:rsidRPr="00AF4144" w:rsidRDefault="002A0B2A" w:rsidP="00D67DFB">
      <w:pPr>
        <w:jc w:val="both"/>
        <w:rPr>
          <w:lang w:val="en-US"/>
        </w:rPr>
      </w:pPr>
      <w:r>
        <w:rPr>
          <w:lang w:val="en-US"/>
        </w:rPr>
        <w:fldChar w:fldCharType="begin"/>
      </w:r>
      <w:r>
        <w:rPr>
          <w:lang w:val="en-US"/>
        </w:rPr>
        <w:instrText xml:space="preserve"> REF _Ref126326399 \h </w:instrText>
      </w:r>
      <w:r>
        <w:rPr>
          <w:lang w:val="en-US"/>
        </w:rPr>
      </w:r>
      <w:r>
        <w:rPr>
          <w:lang w:val="en-US"/>
        </w:rPr>
        <w:fldChar w:fldCharType="separate"/>
      </w:r>
      <w:r w:rsidR="00FF660B" w:rsidRPr="00711B3C">
        <w:rPr>
          <w:lang w:val="en-US"/>
        </w:rPr>
        <w:t xml:space="preserve">Table S </w:t>
      </w:r>
      <w:r w:rsidR="00FF660B">
        <w:rPr>
          <w:noProof/>
          <w:lang w:val="en-US"/>
        </w:rPr>
        <w:t>7</w:t>
      </w:r>
      <w:r>
        <w:rPr>
          <w:lang w:val="en-US"/>
        </w:rPr>
        <w:fldChar w:fldCharType="end"/>
      </w:r>
      <w:r>
        <w:rPr>
          <w:lang w:val="en-US"/>
        </w:rPr>
        <w:t xml:space="preserve"> </w:t>
      </w:r>
      <w:r w:rsidR="00DC4305" w:rsidRPr="00AF4144">
        <w:rPr>
          <w:lang w:val="en-US"/>
        </w:rPr>
        <w:t xml:space="preserve">shows the process data and the corresponding background processes from </w:t>
      </w:r>
      <w:proofErr w:type="spellStart"/>
      <w:r w:rsidR="00DC4305" w:rsidRPr="00AF4144">
        <w:rPr>
          <w:lang w:val="en-US"/>
        </w:rPr>
        <w:t>ecoinvent</w:t>
      </w:r>
      <w:proofErr w:type="spellEnd"/>
      <w:r w:rsidR="00DC4305" w:rsidRPr="00AF4144">
        <w:rPr>
          <w:lang w:val="en-US"/>
        </w:rPr>
        <w:t xml:space="preserve"> v.3.7.1.</w:t>
      </w:r>
      <w:bookmarkEnd w:id="35"/>
    </w:p>
    <w:p w14:paraId="57570C70" w14:textId="48668B02" w:rsidR="00711B3C" w:rsidRPr="00711B3C" w:rsidRDefault="00711B3C" w:rsidP="00711B3C">
      <w:pPr>
        <w:pStyle w:val="Lgende"/>
        <w:keepNext/>
        <w:rPr>
          <w:lang w:val="en-US"/>
        </w:rPr>
      </w:pPr>
      <w:bookmarkStart w:id="36" w:name="_Ref126326399"/>
      <w:bookmarkStart w:id="37" w:name="_Toc126328091"/>
      <w:r w:rsidRPr="00711B3C">
        <w:rPr>
          <w:lang w:val="en-US"/>
        </w:rPr>
        <w:t xml:space="preserve">Table S </w:t>
      </w:r>
      <w:r>
        <w:fldChar w:fldCharType="begin"/>
      </w:r>
      <w:r w:rsidRPr="00711B3C">
        <w:rPr>
          <w:lang w:val="en-US"/>
        </w:rPr>
        <w:instrText xml:space="preserve"> SEQ Table_S \* ARABIC </w:instrText>
      </w:r>
      <w:r>
        <w:fldChar w:fldCharType="separate"/>
      </w:r>
      <w:r w:rsidR="00FF660B">
        <w:rPr>
          <w:noProof/>
          <w:lang w:val="en-US"/>
        </w:rPr>
        <w:t>7</w:t>
      </w:r>
      <w:r>
        <w:fldChar w:fldCharType="end"/>
      </w:r>
      <w:bookmarkEnd w:id="36"/>
      <w:r w:rsidRPr="00711B3C">
        <w:rPr>
          <w:lang w:val="en-US"/>
        </w:rPr>
        <w:t xml:space="preserve">: </w:t>
      </w:r>
      <w:r w:rsidRPr="00AF4144">
        <w:rPr>
          <w:lang w:val="en-US"/>
        </w:rPr>
        <w:t xml:space="preserve">Process data and corresponding background processes from </w:t>
      </w:r>
      <w:proofErr w:type="spellStart"/>
      <w:r w:rsidRPr="00AF4144">
        <w:rPr>
          <w:lang w:val="en-US"/>
        </w:rPr>
        <w:t>ecoinvent</w:t>
      </w:r>
      <w:proofErr w:type="spellEnd"/>
      <w:r w:rsidRPr="00AF4144">
        <w:rPr>
          <w:lang w:val="en-US"/>
        </w:rPr>
        <w:t xml:space="preserve"> </w:t>
      </w:r>
      <w:r w:rsidRPr="00AF4144">
        <w:rPr>
          <w:noProof/>
          <w:lang w:val="en-US"/>
        </w:rPr>
        <w:t>for nickel-cobalt production. Process step extraction from nature</w:t>
      </w:r>
      <w:r w:rsidRPr="00AF4144">
        <w:rPr>
          <w:lang w:val="en-US"/>
        </w:rPr>
        <w:t xml:space="preserve"> </w:t>
      </w:r>
      <w:sdt>
        <w:sdtPr>
          <w:rPr>
            <w:lang w:val="en-US"/>
          </w:rPr>
          <w:alias w:val="To edit, see citavi.com/edit"/>
          <w:tag w:val="CitaviPlaceholder#70f23a59-32f0-484f-a54d-67139d152d6d"/>
          <w:id w:val="423617981"/>
          <w:placeholder>
            <w:docPart w:val="1E19C32C9BB04B97A77DDC5B56BF3D2A"/>
          </w:placeholder>
        </w:sdtPr>
        <w:sdtContent>
          <w:r w:rsidRPr="00AF4144">
            <w:rPr>
              <w:lang w:val="en-US"/>
            </w:rPr>
            <w:fldChar w:fldCharType="begin"/>
          </w:r>
          <w:r>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DBlOTU0LWFhYjktNDVmNi05Y2E5LWJmODhlZjE4MTdhOCIsIlJhbmdlTGVuZ3RoIjoxNywiUmVmZXJlbmNlSWQiOiI5NjcxZTFjMi02YjRhLTQ5YWQtYmY0OS0wMmM5MjJhYTk0OT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oYW5vbiIsIkxhc3ROYW1lIjoiQm9vbnphaWVyIiwiUHJvdGVjdGVkIjpmYWxzZSwiU2V4IjoxLCJDcmVhdGVkQnkiOiJfQmVuamFtaW4gRnJpdHoiLCJDcmVhdGVkT24iOiIyMDIyLTA2LTI3VDE1OjQ1OjQ0IiwiTW9kaWZpZWRCeSI6Il9CZW5qYW1pbiBGcml0eiIsIklkIjoiOTI2ZDQ5MzMtZThkMS00ZTdmLTgwZjUtM2I4NDQ4NzM2ZjI5IiwiTW9kaWZpZWRPbiI6IjIwMjItMDYtMjdUMTU6NDU6NDQ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OTY3MWUxYzItNmI0YS00OWFkLWJmNDktMDJjOTIyYWE5NDk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}</w:instrText>
          </w:r>
          <w:r w:rsidRPr="00AF4144">
            <w:rPr>
              <w:lang w:val="en-US"/>
            </w:rPr>
            <w:fldChar w:fldCharType="separate"/>
          </w:r>
          <w:r w:rsidR="00FF660B">
            <w:rPr>
              <w:lang w:val="en-US"/>
            </w:rPr>
            <w:t>(Boonzaier, 2020)</w:t>
          </w:r>
          <w:r w:rsidRPr="00AF4144">
            <w:rPr>
              <w:lang w:val="en-US"/>
            </w:rPr>
            <w:fldChar w:fldCharType="end"/>
          </w:r>
        </w:sdtContent>
      </w:sdt>
      <w:r w:rsidRPr="00AF4144">
        <w:rPr>
          <w:lang w:val="en-US"/>
        </w:rPr>
        <w:t>.</w:t>
      </w:r>
      <w:bookmarkEnd w:id="37"/>
    </w:p>
    <w:tbl>
      <w:tblPr>
        <w:tblStyle w:val="Grilledutableau"/>
        <w:tblW w:w="9072" w:type="dxa"/>
        <w:tblInd w:w="-5" w:type="dxa"/>
        <w:tblLook w:val="04A0" w:firstRow="1" w:lastRow="0" w:firstColumn="1" w:lastColumn="0" w:noHBand="0" w:noVBand="1"/>
      </w:tblPr>
      <w:tblGrid>
        <w:gridCol w:w="2127"/>
        <w:gridCol w:w="1049"/>
        <w:gridCol w:w="3985"/>
        <w:gridCol w:w="999"/>
        <w:gridCol w:w="912"/>
      </w:tblGrid>
      <w:tr w:rsidR="00D67DFB" w:rsidRPr="00AF4144" w14:paraId="2FAF2BB0" w14:textId="77777777" w:rsidTr="009E7C44">
        <w:trPr>
          <w:trHeight w:val="288"/>
        </w:trPr>
        <w:tc>
          <w:tcPr>
            <w:tcW w:w="9072" w:type="dxa"/>
            <w:gridSpan w:val="5"/>
            <w:shd w:val="clear" w:color="auto" w:fill="BFBFBF" w:themeFill="background1" w:themeFillShade="BF"/>
            <w:noWrap/>
            <w:vAlign w:val="center"/>
          </w:tcPr>
          <w:p w14:paraId="68BCD7C9" w14:textId="7769FAA0" w:rsidR="00D67DFB" w:rsidRPr="00AF4144" w:rsidRDefault="00D67DFB" w:rsidP="009E7C44">
            <w:pPr>
              <w:jc w:val="center"/>
              <w:rPr>
                <w:sz w:val="20"/>
                <w:szCs w:val="20"/>
                <w:lang w:val="en-US"/>
              </w:rPr>
            </w:pPr>
            <w:r w:rsidRPr="00AF4144">
              <w:rPr>
                <w:sz w:val="20"/>
                <w:szCs w:val="20"/>
                <w:lang w:val="en-US"/>
              </w:rPr>
              <w:t>Input (</w:t>
            </w:r>
            <w:r w:rsidR="008D14DC" w:rsidRPr="00AF4144">
              <w:rPr>
                <w:sz w:val="20"/>
                <w:szCs w:val="20"/>
                <w:lang w:val="en-US"/>
              </w:rPr>
              <w:t>extraction from nature</w:t>
            </w:r>
            <w:r w:rsidRPr="00AF4144">
              <w:rPr>
                <w:sz w:val="20"/>
                <w:szCs w:val="20"/>
                <w:lang w:val="en-US"/>
              </w:rPr>
              <w:t>)</w:t>
            </w:r>
          </w:p>
        </w:tc>
      </w:tr>
      <w:tr w:rsidR="0098422A" w:rsidRPr="00AF4144" w14:paraId="1C6DBA0D" w14:textId="77777777" w:rsidTr="009E7C44">
        <w:trPr>
          <w:trHeight w:val="288"/>
        </w:trPr>
        <w:tc>
          <w:tcPr>
            <w:tcW w:w="2127" w:type="dxa"/>
            <w:noWrap/>
            <w:vAlign w:val="center"/>
          </w:tcPr>
          <w:p w14:paraId="6E2BC777" w14:textId="43EE0B23" w:rsidR="0098422A" w:rsidRPr="00AF4144" w:rsidRDefault="0098422A" w:rsidP="009E7C44">
            <w:pPr>
              <w:jc w:val="center"/>
              <w:rPr>
                <w:b/>
                <w:sz w:val="20"/>
                <w:szCs w:val="20"/>
                <w:lang w:val="en-US"/>
              </w:rPr>
            </w:pPr>
            <w:r w:rsidRPr="00AF4144">
              <w:rPr>
                <w:b/>
                <w:sz w:val="20"/>
                <w:szCs w:val="20"/>
                <w:lang w:val="en-US"/>
              </w:rPr>
              <w:t>Flow</w:t>
            </w:r>
          </w:p>
        </w:tc>
        <w:tc>
          <w:tcPr>
            <w:tcW w:w="1049" w:type="dxa"/>
            <w:vAlign w:val="center"/>
          </w:tcPr>
          <w:p w14:paraId="209019D7" w14:textId="6BE9A618" w:rsidR="0098422A" w:rsidRPr="00AF4144" w:rsidRDefault="0098422A" w:rsidP="009E7C44">
            <w:pPr>
              <w:jc w:val="center"/>
              <w:rPr>
                <w:b/>
                <w:sz w:val="20"/>
                <w:szCs w:val="20"/>
                <w:lang w:val="en-US"/>
              </w:rPr>
            </w:pPr>
            <w:r w:rsidRPr="00AF4144">
              <w:rPr>
                <w:b/>
                <w:sz w:val="20"/>
                <w:szCs w:val="20"/>
                <w:lang w:val="en-US"/>
              </w:rPr>
              <w:t>Region</w:t>
            </w:r>
          </w:p>
        </w:tc>
        <w:tc>
          <w:tcPr>
            <w:tcW w:w="3985" w:type="dxa"/>
            <w:noWrap/>
            <w:vAlign w:val="center"/>
          </w:tcPr>
          <w:p w14:paraId="533C1F73" w14:textId="7AC2FDBD" w:rsidR="0098422A" w:rsidRPr="00AF4144" w:rsidRDefault="0098422A" w:rsidP="009E7C44">
            <w:pPr>
              <w:jc w:val="center"/>
              <w:rPr>
                <w:b/>
                <w:sz w:val="20"/>
                <w:szCs w:val="20"/>
                <w:lang w:val="en-US"/>
              </w:rPr>
            </w:pPr>
            <w:r w:rsidRPr="00AF4144">
              <w:rPr>
                <w:b/>
                <w:sz w:val="20"/>
                <w:szCs w:val="20"/>
                <w:lang w:val="en-US"/>
              </w:rPr>
              <w:t>Dataset in LCA model</w:t>
            </w:r>
          </w:p>
        </w:tc>
        <w:tc>
          <w:tcPr>
            <w:tcW w:w="999" w:type="dxa"/>
            <w:noWrap/>
            <w:vAlign w:val="center"/>
          </w:tcPr>
          <w:p w14:paraId="448F7085" w14:textId="32B7C7A4" w:rsidR="0098422A" w:rsidRPr="00AF4144" w:rsidRDefault="0098422A" w:rsidP="009E7C44">
            <w:pPr>
              <w:jc w:val="center"/>
              <w:rPr>
                <w:b/>
                <w:sz w:val="20"/>
                <w:szCs w:val="20"/>
                <w:lang w:val="en-US"/>
              </w:rPr>
            </w:pPr>
            <w:r w:rsidRPr="00AF4144">
              <w:rPr>
                <w:b/>
                <w:sz w:val="20"/>
                <w:szCs w:val="20"/>
                <w:lang w:val="en-US"/>
              </w:rPr>
              <w:t>Amount</w:t>
            </w:r>
          </w:p>
        </w:tc>
        <w:tc>
          <w:tcPr>
            <w:tcW w:w="912" w:type="dxa"/>
            <w:noWrap/>
            <w:vAlign w:val="center"/>
          </w:tcPr>
          <w:p w14:paraId="4DDC6DD1" w14:textId="7E871923" w:rsidR="0098422A" w:rsidRPr="00AF4144" w:rsidRDefault="0098422A" w:rsidP="009E7C44">
            <w:pPr>
              <w:jc w:val="center"/>
              <w:rPr>
                <w:b/>
                <w:sz w:val="20"/>
                <w:szCs w:val="20"/>
                <w:lang w:val="en-US"/>
              </w:rPr>
            </w:pPr>
            <w:r w:rsidRPr="00AF4144">
              <w:rPr>
                <w:b/>
                <w:sz w:val="20"/>
                <w:szCs w:val="20"/>
                <w:lang w:val="en-US"/>
              </w:rPr>
              <w:t>Unit</w:t>
            </w:r>
          </w:p>
        </w:tc>
      </w:tr>
      <w:tr w:rsidR="00D67DFB" w:rsidRPr="00AF4144" w14:paraId="4BA7294C" w14:textId="77777777" w:rsidTr="009E7C44">
        <w:trPr>
          <w:trHeight w:val="288"/>
        </w:trPr>
        <w:tc>
          <w:tcPr>
            <w:tcW w:w="2127" w:type="dxa"/>
            <w:noWrap/>
            <w:vAlign w:val="center"/>
          </w:tcPr>
          <w:p w14:paraId="3887575F" w14:textId="22F7AAC7" w:rsidR="00D67DFB" w:rsidRPr="00AF4144" w:rsidRDefault="008D14DC" w:rsidP="009E7C44">
            <w:pPr>
              <w:jc w:val="center"/>
              <w:rPr>
                <w:i/>
                <w:sz w:val="20"/>
                <w:szCs w:val="20"/>
                <w:lang w:val="en-US"/>
              </w:rPr>
            </w:pPr>
            <w:r w:rsidRPr="00AF4144">
              <w:rPr>
                <w:i/>
                <w:iCs/>
                <w:sz w:val="20"/>
                <w:szCs w:val="20"/>
                <w:lang w:val="en-US"/>
              </w:rPr>
              <w:t>Mined rock</w:t>
            </w:r>
            <w:r w:rsidR="00D67DFB" w:rsidRPr="00AF4144">
              <w:rPr>
                <w:i/>
                <w:iCs/>
                <w:sz w:val="20"/>
                <w:szCs w:val="20"/>
                <w:lang w:val="en-US"/>
              </w:rPr>
              <w:t xml:space="preserve"> (</w:t>
            </w:r>
            <w:r w:rsidRPr="00AF4144">
              <w:rPr>
                <w:i/>
                <w:iCs/>
                <w:sz w:val="20"/>
                <w:szCs w:val="20"/>
                <w:lang w:val="en-US"/>
              </w:rPr>
              <w:t>Ore</w:t>
            </w:r>
            <w:r w:rsidR="00D67DFB" w:rsidRPr="00AF4144">
              <w:rPr>
                <w:i/>
                <w:iCs/>
                <w:sz w:val="20"/>
                <w:szCs w:val="20"/>
                <w:lang w:val="en-US"/>
              </w:rPr>
              <w:t xml:space="preserve"> + </w:t>
            </w:r>
            <w:r w:rsidR="00293B46" w:rsidRPr="00AF4144">
              <w:rPr>
                <w:i/>
                <w:iCs/>
                <w:sz w:val="20"/>
                <w:szCs w:val="20"/>
                <w:lang w:val="en-US"/>
              </w:rPr>
              <w:t>overburden</w:t>
            </w:r>
            <w:r w:rsidR="00D67DFB" w:rsidRPr="00AF4144">
              <w:rPr>
                <w:i/>
                <w:iCs/>
                <w:sz w:val="20"/>
                <w:szCs w:val="20"/>
                <w:lang w:val="en-US"/>
              </w:rPr>
              <w:t>)</w:t>
            </w:r>
          </w:p>
        </w:tc>
        <w:tc>
          <w:tcPr>
            <w:tcW w:w="1049" w:type="dxa"/>
            <w:vAlign w:val="center"/>
          </w:tcPr>
          <w:p w14:paraId="3B2F9866" w14:textId="77777777" w:rsidR="00D67DFB" w:rsidRPr="00AF4144" w:rsidRDefault="00D67DFB" w:rsidP="009E7C44">
            <w:pPr>
              <w:jc w:val="center"/>
              <w:rPr>
                <w:i/>
                <w:sz w:val="20"/>
                <w:szCs w:val="20"/>
                <w:lang w:val="en-US"/>
              </w:rPr>
            </w:pPr>
            <w:r w:rsidRPr="00AF4144">
              <w:rPr>
                <w:i/>
                <w:sz w:val="20"/>
                <w:szCs w:val="20"/>
                <w:lang w:val="en-US"/>
              </w:rPr>
              <w:t>-</w:t>
            </w:r>
          </w:p>
        </w:tc>
        <w:tc>
          <w:tcPr>
            <w:tcW w:w="3985" w:type="dxa"/>
            <w:noWrap/>
            <w:vAlign w:val="center"/>
          </w:tcPr>
          <w:p w14:paraId="2BF6666F" w14:textId="6B64758F" w:rsidR="00D67DFB" w:rsidRPr="00AF4144" w:rsidRDefault="008D14DC" w:rsidP="009E7C44">
            <w:pPr>
              <w:jc w:val="center"/>
              <w:rPr>
                <w:i/>
                <w:sz w:val="20"/>
                <w:szCs w:val="20"/>
                <w:lang w:val="en-US"/>
              </w:rPr>
            </w:pPr>
            <w:r w:rsidRPr="00AF4144">
              <w:rPr>
                <w:i/>
                <w:iCs/>
                <w:sz w:val="20"/>
                <w:szCs w:val="20"/>
                <w:lang w:val="en-US"/>
              </w:rPr>
              <w:t>Material without upstream environmental impacts</w:t>
            </w:r>
          </w:p>
        </w:tc>
        <w:tc>
          <w:tcPr>
            <w:tcW w:w="999" w:type="dxa"/>
            <w:noWrap/>
            <w:vAlign w:val="center"/>
          </w:tcPr>
          <w:p w14:paraId="26C480F3" w14:textId="46865DC4" w:rsidR="00D67DFB" w:rsidRPr="00AF4144" w:rsidRDefault="00D67DFB" w:rsidP="009E7C44">
            <w:pPr>
              <w:tabs>
                <w:tab w:val="decimal" w:pos="504"/>
              </w:tabs>
              <w:jc w:val="center"/>
              <w:rPr>
                <w:i/>
                <w:sz w:val="20"/>
                <w:szCs w:val="20"/>
                <w:lang w:val="en-US"/>
              </w:rPr>
            </w:pPr>
            <w:r w:rsidRPr="00AF4144">
              <w:rPr>
                <w:i/>
                <w:sz w:val="20"/>
                <w:szCs w:val="20"/>
                <w:lang w:val="en-US"/>
              </w:rPr>
              <w:t>17</w:t>
            </w:r>
            <w:r w:rsidR="004E3D0D">
              <w:rPr>
                <w:i/>
                <w:sz w:val="20"/>
                <w:szCs w:val="20"/>
                <w:lang w:val="en-US"/>
              </w:rPr>
              <w:t>.</w:t>
            </w:r>
            <w:r w:rsidRPr="00AF4144">
              <w:rPr>
                <w:i/>
                <w:sz w:val="20"/>
                <w:szCs w:val="20"/>
                <w:lang w:val="en-US"/>
              </w:rPr>
              <w:t>53</w:t>
            </w:r>
          </w:p>
        </w:tc>
        <w:tc>
          <w:tcPr>
            <w:tcW w:w="912" w:type="dxa"/>
            <w:noWrap/>
            <w:vAlign w:val="center"/>
          </w:tcPr>
          <w:p w14:paraId="5B93AED6" w14:textId="77777777" w:rsidR="00D67DFB" w:rsidRPr="00AF4144" w:rsidRDefault="00D67DFB" w:rsidP="009E7C44">
            <w:pPr>
              <w:jc w:val="center"/>
              <w:rPr>
                <w:i/>
                <w:sz w:val="20"/>
                <w:szCs w:val="20"/>
                <w:lang w:val="en-US"/>
              </w:rPr>
            </w:pPr>
            <w:r w:rsidRPr="00AF4144">
              <w:rPr>
                <w:i/>
                <w:sz w:val="20"/>
                <w:szCs w:val="20"/>
                <w:lang w:val="en-US"/>
              </w:rPr>
              <w:t>Mt</w:t>
            </w:r>
          </w:p>
        </w:tc>
      </w:tr>
      <w:tr w:rsidR="00D67DFB" w:rsidRPr="00AF4144" w14:paraId="7C771998" w14:textId="77777777" w:rsidTr="009E7C44">
        <w:trPr>
          <w:trHeight w:val="288"/>
        </w:trPr>
        <w:tc>
          <w:tcPr>
            <w:tcW w:w="2127" w:type="dxa"/>
            <w:noWrap/>
            <w:vAlign w:val="center"/>
          </w:tcPr>
          <w:p w14:paraId="66E8357A" w14:textId="35ED4B31" w:rsidR="00D67DFB" w:rsidRPr="00AF4144" w:rsidRDefault="008D14DC" w:rsidP="009E7C44">
            <w:pPr>
              <w:jc w:val="center"/>
              <w:rPr>
                <w:sz w:val="20"/>
                <w:szCs w:val="20"/>
                <w:lang w:val="en-US"/>
              </w:rPr>
            </w:pPr>
            <w:r w:rsidRPr="00AF4144">
              <w:rPr>
                <w:sz w:val="20"/>
                <w:szCs w:val="20"/>
                <w:lang w:val="en-US"/>
              </w:rPr>
              <w:t>Energy from petrol combustion</w:t>
            </w:r>
          </w:p>
        </w:tc>
        <w:tc>
          <w:tcPr>
            <w:tcW w:w="1049" w:type="dxa"/>
            <w:vAlign w:val="center"/>
          </w:tcPr>
          <w:p w14:paraId="75588699" w14:textId="77777777" w:rsidR="00D67DFB" w:rsidRPr="00AF4144" w:rsidRDefault="00D67DFB" w:rsidP="009E7C44">
            <w:pPr>
              <w:jc w:val="center"/>
              <w:rPr>
                <w:sz w:val="20"/>
                <w:szCs w:val="20"/>
                <w:lang w:val="en-US"/>
              </w:rPr>
            </w:pPr>
            <w:r w:rsidRPr="00AF4144">
              <w:rPr>
                <w:sz w:val="20"/>
                <w:szCs w:val="20"/>
                <w:lang w:val="en-US"/>
              </w:rPr>
              <w:t>Global</w:t>
            </w:r>
          </w:p>
        </w:tc>
        <w:tc>
          <w:tcPr>
            <w:tcW w:w="3985" w:type="dxa"/>
            <w:noWrap/>
            <w:vAlign w:val="center"/>
          </w:tcPr>
          <w:p w14:paraId="60309065" w14:textId="77777777" w:rsidR="00D67DFB" w:rsidRPr="00AF4144" w:rsidRDefault="00D67DFB" w:rsidP="009E7C44">
            <w:pPr>
              <w:jc w:val="center"/>
              <w:rPr>
                <w:sz w:val="20"/>
                <w:szCs w:val="20"/>
                <w:lang w:val="en-US"/>
              </w:rPr>
            </w:pPr>
            <w:r w:rsidRPr="00AF4144">
              <w:rPr>
                <w:sz w:val="20"/>
                <w:szCs w:val="20"/>
                <w:lang w:val="en-US"/>
              </w:rPr>
              <w:t>petrol, unleaded, burned in machinery</w:t>
            </w:r>
          </w:p>
        </w:tc>
        <w:tc>
          <w:tcPr>
            <w:tcW w:w="999" w:type="dxa"/>
            <w:noWrap/>
            <w:vAlign w:val="center"/>
          </w:tcPr>
          <w:p w14:paraId="4220536D" w14:textId="3117A7C9" w:rsidR="00D67DFB" w:rsidRPr="00AF4144" w:rsidRDefault="00D67DFB" w:rsidP="009E7C44">
            <w:pPr>
              <w:tabs>
                <w:tab w:val="decimal" w:pos="504"/>
              </w:tabs>
              <w:jc w:val="center"/>
              <w:rPr>
                <w:sz w:val="20"/>
                <w:szCs w:val="20"/>
                <w:lang w:val="en-US"/>
              </w:rPr>
            </w:pPr>
            <w:r w:rsidRPr="00AF4144">
              <w:rPr>
                <w:sz w:val="20"/>
                <w:szCs w:val="20"/>
                <w:lang w:val="en-US"/>
              </w:rPr>
              <w:t>1</w:t>
            </w:r>
            <w:r w:rsidR="004E3D0D">
              <w:rPr>
                <w:sz w:val="20"/>
                <w:szCs w:val="20"/>
                <w:lang w:val="en-US"/>
              </w:rPr>
              <w:t>.</w:t>
            </w:r>
            <w:r w:rsidRPr="00AF4144">
              <w:rPr>
                <w:sz w:val="20"/>
                <w:szCs w:val="20"/>
                <w:lang w:val="en-US"/>
              </w:rPr>
              <w:t>81</w:t>
            </w:r>
          </w:p>
        </w:tc>
        <w:tc>
          <w:tcPr>
            <w:tcW w:w="912" w:type="dxa"/>
            <w:noWrap/>
            <w:vAlign w:val="center"/>
          </w:tcPr>
          <w:p w14:paraId="6D2D432D" w14:textId="77777777" w:rsidR="00D67DFB" w:rsidRPr="00AF4144" w:rsidRDefault="00D67DFB" w:rsidP="009E7C44">
            <w:pPr>
              <w:jc w:val="center"/>
              <w:rPr>
                <w:sz w:val="20"/>
                <w:szCs w:val="20"/>
                <w:lang w:val="en-US"/>
              </w:rPr>
            </w:pPr>
            <w:r w:rsidRPr="00AF4144">
              <w:rPr>
                <w:sz w:val="20"/>
                <w:szCs w:val="20"/>
                <w:lang w:val="en-US"/>
              </w:rPr>
              <w:t>TJ</w:t>
            </w:r>
          </w:p>
        </w:tc>
      </w:tr>
      <w:tr w:rsidR="00D67DFB" w:rsidRPr="00AF4144" w14:paraId="01DDDE23" w14:textId="77777777" w:rsidTr="009E7C44">
        <w:trPr>
          <w:trHeight w:val="288"/>
        </w:trPr>
        <w:tc>
          <w:tcPr>
            <w:tcW w:w="2127" w:type="dxa"/>
            <w:noWrap/>
            <w:vAlign w:val="center"/>
          </w:tcPr>
          <w:p w14:paraId="001DCCFD" w14:textId="716324D2" w:rsidR="00D67DFB" w:rsidRPr="00AF4144" w:rsidRDefault="008D14DC" w:rsidP="009E7C44">
            <w:pPr>
              <w:jc w:val="center"/>
              <w:rPr>
                <w:sz w:val="20"/>
                <w:szCs w:val="20"/>
                <w:lang w:val="en-US"/>
              </w:rPr>
            </w:pPr>
            <w:r w:rsidRPr="00AF4144">
              <w:rPr>
                <w:sz w:val="20"/>
                <w:szCs w:val="20"/>
                <w:lang w:val="en-US"/>
              </w:rPr>
              <w:t>Explosives</w:t>
            </w:r>
          </w:p>
        </w:tc>
        <w:tc>
          <w:tcPr>
            <w:tcW w:w="1049" w:type="dxa"/>
            <w:vAlign w:val="center"/>
          </w:tcPr>
          <w:p w14:paraId="124DC7A0" w14:textId="77777777" w:rsidR="00D67DFB" w:rsidRPr="00AF4144" w:rsidRDefault="00D67DFB" w:rsidP="009E7C44">
            <w:pPr>
              <w:jc w:val="center"/>
              <w:rPr>
                <w:sz w:val="20"/>
                <w:szCs w:val="20"/>
                <w:lang w:val="en-US"/>
              </w:rPr>
            </w:pPr>
            <w:r w:rsidRPr="00AF4144">
              <w:rPr>
                <w:sz w:val="20"/>
                <w:szCs w:val="20"/>
                <w:lang w:val="en-US"/>
              </w:rPr>
              <w:t>Global</w:t>
            </w:r>
          </w:p>
        </w:tc>
        <w:tc>
          <w:tcPr>
            <w:tcW w:w="3985" w:type="dxa"/>
            <w:noWrap/>
            <w:vAlign w:val="center"/>
          </w:tcPr>
          <w:p w14:paraId="4CF00411" w14:textId="77777777" w:rsidR="00D67DFB" w:rsidRPr="00AF4144" w:rsidRDefault="00D67DFB" w:rsidP="009E7C44">
            <w:pPr>
              <w:jc w:val="center"/>
              <w:rPr>
                <w:sz w:val="20"/>
                <w:szCs w:val="20"/>
                <w:lang w:val="en-US"/>
              </w:rPr>
            </w:pPr>
            <w:r w:rsidRPr="00AF4144">
              <w:rPr>
                <w:sz w:val="20"/>
                <w:szCs w:val="20"/>
                <w:lang w:val="en-US"/>
              </w:rPr>
              <w:t>Market for blasting</w:t>
            </w:r>
          </w:p>
        </w:tc>
        <w:tc>
          <w:tcPr>
            <w:tcW w:w="999" w:type="dxa"/>
            <w:noWrap/>
            <w:vAlign w:val="center"/>
          </w:tcPr>
          <w:p w14:paraId="2ED8D833" w14:textId="71C54B24" w:rsidR="00D67DFB" w:rsidRPr="00AF4144" w:rsidRDefault="00D67DFB" w:rsidP="009E7C44">
            <w:pPr>
              <w:tabs>
                <w:tab w:val="decimal" w:pos="504"/>
              </w:tabs>
              <w:jc w:val="center"/>
              <w:rPr>
                <w:sz w:val="20"/>
                <w:szCs w:val="20"/>
                <w:lang w:val="en-US"/>
              </w:rPr>
            </w:pPr>
            <w:r w:rsidRPr="00AF4144">
              <w:rPr>
                <w:sz w:val="20"/>
                <w:szCs w:val="20"/>
                <w:lang w:val="en-US"/>
              </w:rPr>
              <w:t>533</w:t>
            </w:r>
            <w:r w:rsidR="004E3D0D">
              <w:rPr>
                <w:sz w:val="20"/>
                <w:szCs w:val="20"/>
                <w:lang w:val="en-US"/>
              </w:rPr>
              <w:t>.</w:t>
            </w:r>
            <w:r w:rsidRPr="00AF4144">
              <w:rPr>
                <w:sz w:val="20"/>
                <w:szCs w:val="20"/>
                <w:lang w:val="en-US"/>
              </w:rPr>
              <w:t>33</w:t>
            </w:r>
          </w:p>
        </w:tc>
        <w:tc>
          <w:tcPr>
            <w:tcW w:w="912" w:type="dxa"/>
            <w:noWrap/>
            <w:vAlign w:val="center"/>
          </w:tcPr>
          <w:p w14:paraId="4FEAE847"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7FB10E1E" w14:textId="77777777" w:rsidTr="009E7C44">
        <w:trPr>
          <w:trHeight w:val="288"/>
        </w:trPr>
        <w:tc>
          <w:tcPr>
            <w:tcW w:w="2127" w:type="dxa"/>
            <w:noWrap/>
            <w:vAlign w:val="center"/>
          </w:tcPr>
          <w:p w14:paraId="379F9F3C" w14:textId="0DD67BBA" w:rsidR="00D67DFB" w:rsidRPr="00AF4144" w:rsidRDefault="008D14DC" w:rsidP="009E7C44">
            <w:pPr>
              <w:jc w:val="center"/>
              <w:rPr>
                <w:sz w:val="20"/>
                <w:szCs w:val="20"/>
                <w:lang w:val="en-US"/>
              </w:rPr>
            </w:pPr>
            <w:r w:rsidRPr="00AF4144">
              <w:rPr>
                <w:sz w:val="20"/>
                <w:szCs w:val="20"/>
                <w:lang w:val="en-US"/>
              </w:rPr>
              <w:t>Energy from diesel combustion</w:t>
            </w:r>
          </w:p>
        </w:tc>
        <w:tc>
          <w:tcPr>
            <w:tcW w:w="1049" w:type="dxa"/>
            <w:vAlign w:val="center"/>
          </w:tcPr>
          <w:p w14:paraId="01AC9553" w14:textId="77777777" w:rsidR="00D67DFB" w:rsidRPr="00AF4144" w:rsidRDefault="00D67DFB" w:rsidP="009E7C44">
            <w:pPr>
              <w:jc w:val="center"/>
              <w:rPr>
                <w:sz w:val="20"/>
                <w:szCs w:val="20"/>
                <w:lang w:val="en-US"/>
              </w:rPr>
            </w:pPr>
            <w:r w:rsidRPr="00AF4144">
              <w:rPr>
                <w:sz w:val="20"/>
                <w:szCs w:val="20"/>
                <w:lang w:val="en-US"/>
              </w:rPr>
              <w:t>Global</w:t>
            </w:r>
          </w:p>
        </w:tc>
        <w:tc>
          <w:tcPr>
            <w:tcW w:w="3985" w:type="dxa"/>
            <w:noWrap/>
            <w:vAlign w:val="center"/>
          </w:tcPr>
          <w:p w14:paraId="54E93112" w14:textId="77777777" w:rsidR="00D67DFB" w:rsidRPr="00AF4144" w:rsidRDefault="00D67DFB" w:rsidP="009E7C44">
            <w:pPr>
              <w:jc w:val="center"/>
              <w:rPr>
                <w:sz w:val="20"/>
                <w:szCs w:val="20"/>
                <w:lang w:val="en-US"/>
              </w:rPr>
            </w:pPr>
            <w:r w:rsidRPr="00AF4144">
              <w:rPr>
                <w:sz w:val="20"/>
                <w:szCs w:val="20"/>
                <w:lang w:val="en-US"/>
              </w:rPr>
              <w:t>diesel, burned in building machine</w:t>
            </w:r>
          </w:p>
        </w:tc>
        <w:tc>
          <w:tcPr>
            <w:tcW w:w="999" w:type="dxa"/>
            <w:noWrap/>
            <w:vAlign w:val="center"/>
          </w:tcPr>
          <w:p w14:paraId="110C67EB" w14:textId="1D8D1461" w:rsidR="00D67DFB" w:rsidRPr="00AF4144" w:rsidRDefault="00D67DFB" w:rsidP="009E7C44">
            <w:pPr>
              <w:tabs>
                <w:tab w:val="decimal" w:pos="504"/>
              </w:tabs>
              <w:jc w:val="center"/>
              <w:rPr>
                <w:sz w:val="20"/>
                <w:szCs w:val="20"/>
                <w:lang w:val="en-US"/>
              </w:rPr>
            </w:pPr>
            <w:r w:rsidRPr="00AF4144">
              <w:rPr>
                <w:sz w:val="20"/>
                <w:szCs w:val="20"/>
                <w:lang w:val="en-US"/>
              </w:rPr>
              <w:t>1</w:t>
            </w:r>
            <w:r w:rsidR="004E3D0D">
              <w:rPr>
                <w:sz w:val="20"/>
                <w:szCs w:val="20"/>
                <w:lang w:val="en-US"/>
              </w:rPr>
              <w:t>.</w:t>
            </w:r>
            <w:r w:rsidRPr="00AF4144">
              <w:rPr>
                <w:sz w:val="20"/>
                <w:szCs w:val="20"/>
                <w:lang w:val="en-US"/>
              </w:rPr>
              <w:t>14</w:t>
            </w:r>
          </w:p>
        </w:tc>
        <w:tc>
          <w:tcPr>
            <w:tcW w:w="912" w:type="dxa"/>
            <w:noWrap/>
            <w:vAlign w:val="center"/>
          </w:tcPr>
          <w:p w14:paraId="23FB6DD3" w14:textId="77777777" w:rsidR="00D67DFB" w:rsidRPr="00AF4144" w:rsidRDefault="00D67DFB" w:rsidP="009E7C44">
            <w:pPr>
              <w:jc w:val="center"/>
              <w:rPr>
                <w:sz w:val="20"/>
                <w:szCs w:val="20"/>
                <w:lang w:val="en-US"/>
              </w:rPr>
            </w:pPr>
            <w:r w:rsidRPr="00AF4144">
              <w:rPr>
                <w:sz w:val="20"/>
                <w:szCs w:val="20"/>
                <w:lang w:val="en-US"/>
              </w:rPr>
              <w:t>PJ</w:t>
            </w:r>
          </w:p>
        </w:tc>
      </w:tr>
      <w:tr w:rsidR="00D67DFB" w:rsidRPr="00AF4144" w14:paraId="64C52DF7" w14:textId="77777777" w:rsidTr="009E7C44">
        <w:trPr>
          <w:trHeight w:val="288"/>
        </w:trPr>
        <w:tc>
          <w:tcPr>
            <w:tcW w:w="2127" w:type="dxa"/>
            <w:noWrap/>
            <w:vAlign w:val="center"/>
          </w:tcPr>
          <w:p w14:paraId="46778644" w14:textId="158075BD" w:rsidR="00D67DFB" w:rsidRPr="00AF4144" w:rsidRDefault="008D14DC" w:rsidP="009E7C44">
            <w:pPr>
              <w:jc w:val="center"/>
              <w:rPr>
                <w:sz w:val="20"/>
                <w:szCs w:val="20"/>
                <w:lang w:val="en-US"/>
              </w:rPr>
            </w:pPr>
            <w:r w:rsidRPr="00AF4144">
              <w:rPr>
                <w:sz w:val="20"/>
                <w:szCs w:val="20"/>
                <w:lang w:val="en-US"/>
              </w:rPr>
              <w:t>Lubricating oil</w:t>
            </w:r>
          </w:p>
        </w:tc>
        <w:tc>
          <w:tcPr>
            <w:tcW w:w="1049" w:type="dxa"/>
            <w:vAlign w:val="center"/>
          </w:tcPr>
          <w:p w14:paraId="7266B1CC" w14:textId="77777777" w:rsidR="00D67DFB" w:rsidRPr="00AF4144" w:rsidRDefault="00D67DFB" w:rsidP="009E7C44">
            <w:pPr>
              <w:jc w:val="center"/>
              <w:rPr>
                <w:sz w:val="20"/>
                <w:szCs w:val="20"/>
                <w:lang w:val="en-US"/>
              </w:rPr>
            </w:pPr>
            <w:r w:rsidRPr="00AF4144">
              <w:rPr>
                <w:sz w:val="20"/>
                <w:szCs w:val="20"/>
                <w:lang w:val="en-US"/>
              </w:rPr>
              <w:t>Rest of World</w:t>
            </w:r>
          </w:p>
        </w:tc>
        <w:tc>
          <w:tcPr>
            <w:tcW w:w="3985" w:type="dxa"/>
            <w:noWrap/>
            <w:vAlign w:val="center"/>
          </w:tcPr>
          <w:p w14:paraId="68BFC9CE" w14:textId="77777777" w:rsidR="00D67DFB" w:rsidRPr="00AF4144" w:rsidRDefault="00D67DFB" w:rsidP="009E7C44">
            <w:pPr>
              <w:jc w:val="center"/>
              <w:rPr>
                <w:sz w:val="20"/>
                <w:szCs w:val="20"/>
                <w:lang w:val="en-US"/>
              </w:rPr>
            </w:pPr>
            <w:r w:rsidRPr="00AF4144">
              <w:rPr>
                <w:sz w:val="20"/>
                <w:szCs w:val="20"/>
                <w:lang w:val="en-US"/>
              </w:rPr>
              <w:t>market for lubricating oil</w:t>
            </w:r>
          </w:p>
        </w:tc>
        <w:tc>
          <w:tcPr>
            <w:tcW w:w="999" w:type="dxa"/>
            <w:noWrap/>
            <w:vAlign w:val="center"/>
          </w:tcPr>
          <w:p w14:paraId="20ADD6DA" w14:textId="53935A79" w:rsidR="00D67DFB" w:rsidRPr="00AF4144" w:rsidRDefault="00D67DFB" w:rsidP="009E7C44">
            <w:pPr>
              <w:tabs>
                <w:tab w:val="decimal" w:pos="504"/>
              </w:tabs>
              <w:jc w:val="center"/>
              <w:rPr>
                <w:sz w:val="20"/>
                <w:szCs w:val="20"/>
                <w:lang w:val="en-US"/>
              </w:rPr>
            </w:pPr>
            <w:r w:rsidRPr="00AF4144">
              <w:rPr>
                <w:sz w:val="20"/>
                <w:szCs w:val="20"/>
                <w:lang w:val="en-US"/>
              </w:rPr>
              <w:t>228</w:t>
            </w:r>
            <w:r w:rsidR="004E3D0D">
              <w:rPr>
                <w:sz w:val="20"/>
                <w:szCs w:val="20"/>
                <w:lang w:val="en-US"/>
              </w:rPr>
              <w:t>.</w:t>
            </w:r>
            <w:r w:rsidRPr="00AF4144">
              <w:rPr>
                <w:sz w:val="20"/>
                <w:szCs w:val="20"/>
                <w:lang w:val="en-US"/>
              </w:rPr>
              <w:t>57</w:t>
            </w:r>
          </w:p>
        </w:tc>
        <w:tc>
          <w:tcPr>
            <w:tcW w:w="912" w:type="dxa"/>
            <w:noWrap/>
            <w:vAlign w:val="center"/>
          </w:tcPr>
          <w:p w14:paraId="48183C11"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74B7F292" w14:textId="77777777" w:rsidTr="009E7C44">
        <w:trPr>
          <w:trHeight w:val="288"/>
        </w:trPr>
        <w:tc>
          <w:tcPr>
            <w:tcW w:w="2127" w:type="dxa"/>
            <w:noWrap/>
            <w:vAlign w:val="center"/>
          </w:tcPr>
          <w:p w14:paraId="7B815C1B" w14:textId="2DBD7CA3" w:rsidR="00D67DFB" w:rsidRPr="00AF4144" w:rsidRDefault="008D14DC" w:rsidP="009E7C44">
            <w:pPr>
              <w:jc w:val="center"/>
              <w:rPr>
                <w:sz w:val="20"/>
                <w:szCs w:val="20"/>
                <w:lang w:val="en-US"/>
              </w:rPr>
            </w:pPr>
            <w:r w:rsidRPr="00AF4144">
              <w:rPr>
                <w:sz w:val="20"/>
                <w:szCs w:val="20"/>
                <w:lang w:val="en-US"/>
              </w:rPr>
              <w:t>Energy from natural gas production</w:t>
            </w:r>
          </w:p>
        </w:tc>
        <w:tc>
          <w:tcPr>
            <w:tcW w:w="1049" w:type="dxa"/>
            <w:vAlign w:val="center"/>
          </w:tcPr>
          <w:p w14:paraId="2CB76FEC" w14:textId="77777777" w:rsidR="00D67DFB" w:rsidRPr="00AF4144" w:rsidRDefault="00D67DFB" w:rsidP="009E7C44">
            <w:pPr>
              <w:jc w:val="center"/>
              <w:rPr>
                <w:sz w:val="20"/>
                <w:szCs w:val="20"/>
                <w:lang w:val="en-US"/>
              </w:rPr>
            </w:pPr>
            <w:r w:rsidRPr="00AF4144">
              <w:rPr>
                <w:sz w:val="20"/>
                <w:szCs w:val="20"/>
                <w:lang w:val="en-US"/>
              </w:rPr>
              <w:t>Rest of World</w:t>
            </w:r>
          </w:p>
        </w:tc>
        <w:tc>
          <w:tcPr>
            <w:tcW w:w="3985" w:type="dxa"/>
            <w:noWrap/>
            <w:vAlign w:val="center"/>
          </w:tcPr>
          <w:p w14:paraId="144D6ACF" w14:textId="77777777" w:rsidR="00D67DFB" w:rsidRPr="00AF4144" w:rsidRDefault="00D67DFB" w:rsidP="009E7C44">
            <w:pPr>
              <w:jc w:val="center"/>
              <w:rPr>
                <w:sz w:val="20"/>
                <w:szCs w:val="20"/>
                <w:lang w:val="en-US"/>
              </w:rPr>
            </w:pPr>
            <w:r w:rsidRPr="00AF4144">
              <w:rPr>
                <w:sz w:val="20"/>
                <w:szCs w:val="20"/>
                <w:lang w:val="en-US"/>
              </w:rPr>
              <w:t>Natural gas burned in turbine for compressor station</w:t>
            </w:r>
          </w:p>
        </w:tc>
        <w:tc>
          <w:tcPr>
            <w:tcW w:w="999" w:type="dxa"/>
            <w:noWrap/>
            <w:vAlign w:val="center"/>
          </w:tcPr>
          <w:p w14:paraId="790731E8" w14:textId="28B85721" w:rsidR="00D67DFB" w:rsidRPr="00AF4144" w:rsidRDefault="00D67DFB" w:rsidP="009E7C44">
            <w:pPr>
              <w:tabs>
                <w:tab w:val="decimal" w:pos="504"/>
              </w:tabs>
              <w:jc w:val="center"/>
              <w:rPr>
                <w:sz w:val="20"/>
                <w:szCs w:val="20"/>
                <w:lang w:val="en-US"/>
              </w:rPr>
            </w:pPr>
            <w:r w:rsidRPr="00AF4144">
              <w:rPr>
                <w:sz w:val="20"/>
                <w:szCs w:val="20"/>
                <w:lang w:val="en-US"/>
              </w:rPr>
              <w:t>50</w:t>
            </w:r>
            <w:r w:rsidR="004E3D0D">
              <w:rPr>
                <w:sz w:val="20"/>
                <w:szCs w:val="20"/>
                <w:lang w:val="en-US"/>
              </w:rPr>
              <w:t>.</w:t>
            </w:r>
            <w:r w:rsidRPr="00AF4144">
              <w:rPr>
                <w:sz w:val="20"/>
                <w:szCs w:val="20"/>
                <w:lang w:val="en-US"/>
              </w:rPr>
              <w:t>29</w:t>
            </w:r>
          </w:p>
        </w:tc>
        <w:tc>
          <w:tcPr>
            <w:tcW w:w="912" w:type="dxa"/>
            <w:noWrap/>
            <w:vAlign w:val="center"/>
          </w:tcPr>
          <w:p w14:paraId="24127FA7" w14:textId="77777777" w:rsidR="00D67DFB" w:rsidRPr="00AF4144" w:rsidRDefault="00D67DFB" w:rsidP="009E7C44">
            <w:pPr>
              <w:jc w:val="center"/>
              <w:rPr>
                <w:sz w:val="20"/>
                <w:szCs w:val="20"/>
                <w:lang w:val="en-US"/>
              </w:rPr>
            </w:pPr>
            <w:r w:rsidRPr="00AF4144">
              <w:rPr>
                <w:sz w:val="20"/>
                <w:szCs w:val="20"/>
                <w:lang w:val="en-US"/>
              </w:rPr>
              <w:t>TJ</w:t>
            </w:r>
          </w:p>
        </w:tc>
      </w:tr>
    </w:tbl>
    <w:p w14:paraId="4E6B4051" w14:textId="038F303B" w:rsidR="00B65AA7" w:rsidRDefault="00B65AA7"/>
    <w:p w14:paraId="273A01E1" w14:textId="77777777" w:rsidR="00B65AA7" w:rsidRDefault="00B65AA7"/>
    <w:tbl>
      <w:tblPr>
        <w:tblStyle w:val="Grilledutableau"/>
        <w:tblW w:w="9072" w:type="dxa"/>
        <w:tblInd w:w="-5" w:type="dxa"/>
        <w:tblLook w:val="04A0" w:firstRow="1" w:lastRow="0" w:firstColumn="1" w:lastColumn="0" w:noHBand="0" w:noVBand="1"/>
      </w:tblPr>
      <w:tblGrid>
        <w:gridCol w:w="2127"/>
        <w:gridCol w:w="1049"/>
        <w:gridCol w:w="3985"/>
        <w:gridCol w:w="999"/>
        <w:gridCol w:w="912"/>
      </w:tblGrid>
      <w:tr w:rsidR="00D67DFB" w:rsidRPr="00AF4144" w14:paraId="22BACCA8" w14:textId="77777777" w:rsidTr="009E7C44">
        <w:trPr>
          <w:trHeight w:val="288"/>
        </w:trPr>
        <w:tc>
          <w:tcPr>
            <w:tcW w:w="9072" w:type="dxa"/>
            <w:gridSpan w:val="5"/>
            <w:shd w:val="clear" w:color="auto" w:fill="BFBFBF" w:themeFill="background1" w:themeFillShade="BF"/>
            <w:noWrap/>
            <w:vAlign w:val="center"/>
          </w:tcPr>
          <w:p w14:paraId="4FE1C120" w14:textId="55984A87" w:rsidR="00D67DFB" w:rsidRPr="00AF4144" w:rsidRDefault="00D67DFB" w:rsidP="009E7C44">
            <w:pPr>
              <w:tabs>
                <w:tab w:val="decimal" w:pos="504"/>
              </w:tabs>
              <w:jc w:val="center"/>
              <w:rPr>
                <w:sz w:val="20"/>
                <w:szCs w:val="20"/>
                <w:lang w:val="en-US"/>
              </w:rPr>
            </w:pPr>
            <w:r w:rsidRPr="00AF4144">
              <w:rPr>
                <w:sz w:val="20"/>
                <w:szCs w:val="20"/>
                <w:lang w:val="en-US"/>
              </w:rPr>
              <w:lastRenderedPageBreak/>
              <w:t>Output (</w:t>
            </w:r>
            <w:r w:rsidR="008D14DC" w:rsidRPr="00AF4144">
              <w:rPr>
                <w:sz w:val="20"/>
                <w:szCs w:val="20"/>
                <w:lang w:val="en-US"/>
              </w:rPr>
              <w:t>e</w:t>
            </w:r>
            <w:r w:rsidRPr="00AF4144">
              <w:rPr>
                <w:sz w:val="20"/>
                <w:szCs w:val="20"/>
                <w:lang w:val="en-US"/>
              </w:rPr>
              <w:t>xtra</w:t>
            </w:r>
            <w:r w:rsidR="008D14DC" w:rsidRPr="00AF4144">
              <w:rPr>
                <w:sz w:val="20"/>
                <w:szCs w:val="20"/>
                <w:lang w:val="en-US"/>
              </w:rPr>
              <w:t>c</w:t>
            </w:r>
            <w:r w:rsidRPr="00AF4144">
              <w:rPr>
                <w:sz w:val="20"/>
                <w:szCs w:val="20"/>
                <w:lang w:val="en-US"/>
              </w:rPr>
              <w:t xml:space="preserve">tion </w:t>
            </w:r>
            <w:r w:rsidR="008D14DC" w:rsidRPr="00AF4144">
              <w:rPr>
                <w:sz w:val="20"/>
                <w:szCs w:val="20"/>
                <w:lang w:val="en-US"/>
              </w:rPr>
              <w:t>from nature</w:t>
            </w:r>
            <w:r w:rsidRPr="00AF4144">
              <w:rPr>
                <w:sz w:val="20"/>
                <w:szCs w:val="20"/>
                <w:lang w:val="en-US"/>
              </w:rPr>
              <w:t>)</w:t>
            </w:r>
          </w:p>
        </w:tc>
      </w:tr>
      <w:tr w:rsidR="00D67DFB" w:rsidRPr="00AF4144" w14:paraId="7E7C84F6" w14:textId="77777777" w:rsidTr="009E7C44">
        <w:trPr>
          <w:trHeight w:val="288"/>
        </w:trPr>
        <w:tc>
          <w:tcPr>
            <w:tcW w:w="2127" w:type="dxa"/>
            <w:noWrap/>
            <w:vAlign w:val="center"/>
          </w:tcPr>
          <w:p w14:paraId="734A0F50" w14:textId="173DF44F" w:rsidR="00D67DFB" w:rsidRPr="00AF4144" w:rsidRDefault="008D14DC" w:rsidP="009E7C44">
            <w:pPr>
              <w:jc w:val="center"/>
              <w:rPr>
                <w:i/>
                <w:sz w:val="20"/>
                <w:szCs w:val="20"/>
                <w:lang w:val="en-US"/>
              </w:rPr>
            </w:pPr>
            <w:r w:rsidRPr="00AF4144">
              <w:rPr>
                <w:i/>
                <w:sz w:val="20"/>
                <w:szCs w:val="20"/>
                <w:lang w:val="en-US"/>
              </w:rPr>
              <w:t>Ore for processing</w:t>
            </w:r>
          </w:p>
        </w:tc>
        <w:tc>
          <w:tcPr>
            <w:tcW w:w="1049" w:type="dxa"/>
            <w:vAlign w:val="center"/>
          </w:tcPr>
          <w:p w14:paraId="7B3A586F" w14:textId="77777777" w:rsidR="00D67DFB" w:rsidRPr="00AF4144" w:rsidRDefault="00D67DFB" w:rsidP="009E7C44">
            <w:pPr>
              <w:jc w:val="center"/>
              <w:rPr>
                <w:i/>
                <w:sz w:val="20"/>
                <w:szCs w:val="20"/>
                <w:lang w:val="en-US"/>
              </w:rPr>
            </w:pPr>
            <w:r w:rsidRPr="00AF4144">
              <w:rPr>
                <w:i/>
                <w:sz w:val="20"/>
                <w:szCs w:val="20"/>
                <w:lang w:val="en-US"/>
              </w:rPr>
              <w:t>-</w:t>
            </w:r>
          </w:p>
        </w:tc>
        <w:tc>
          <w:tcPr>
            <w:tcW w:w="3985" w:type="dxa"/>
            <w:noWrap/>
            <w:vAlign w:val="center"/>
          </w:tcPr>
          <w:p w14:paraId="085F9B94" w14:textId="380446A8" w:rsidR="00D67DFB" w:rsidRPr="00AF4144" w:rsidRDefault="00AF4144" w:rsidP="009E7C44">
            <w:pPr>
              <w:jc w:val="center"/>
              <w:rPr>
                <w:i/>
                <w:sz w:val="20"/>
                <w:szCs w:val="20"/>
                <w:lang w:val="en-US"/>
              </w:rPr>
            </w:pPr>
            <w:r w:rsidRPr="00AF4144">
              <w:rPr>
                <w:i/>
                <w:sz w:val="20"/>
                <w:szCs w:val="20"/>
                <w:lang w:val="en-US"/>
              </w:rPr>
              <w:t>Intermediate product</w:t>
            </w:r>
          </w:p>
        </w:tc>
        <w:tc>
          <w:tcPr>
            <w:tcW w:w="999" w:type="dxa"/>
            <w:noWrap/>
            <w:vAlign w:val="center"/>
          </w:tcPr>
          <w:p w14:paraId="56E03CFA" w14:textId="0C0DA39A" w:rsidR="00D67DFB" w:rsidRPr="00AF4144" w:rsidRDefault="00D67DFB" w:rsidP="009E7C44">
            <w:pPr>
              <w:tabs>
                <w:tab w:val="decimal" w:pos="504"/>
              </w:tabs>
              <w:jc w:val="center"/>
              <w:rPr>
                <w:i/>
                <w:sz w:val="20"/>
                <w:szCs w:val="20"/>
                <w:lang w:val="en-US"/>
              </w:rPr>
            </w:pPr>
            <w:r w:rsidRPr="00AF4144">
              <w:rPr>
                <w:i/>
                <w:sz w:val="20"/>
                <w:szCs w:val="20"/>
                <w:lang w:val="en-US"/>
              </w:rPr>
              <w:t>4</w:t>
            </w:r>
            <w:r w:rsidR="004E3D0D">
              <w:rPr>
                <w:i/>
                <w:sz w:val="20"/>
                <w:szCs w:val="20"/>
                <w:lang w:val="en-US"/>
              </w:rPr>
              <w:t>.</w:t>
            </w:r>
            <w:r w:rsidRPr="00AF4144">
              <w:rPr>
                <w:i/>
                <w:sz w:val="20"/>
                <w:szCs w:val="20"/>
                <w:lang w:val="en-US"/>
              </w:rPr>
              <w:t>00</w:t>
            </w:r>
          </w:p>
        </w:tc>
        <w:tc>
          <w:tcPr>
            <w:tcW w:w="912" w:type="dxa"/>
            <w:noWrap/>
            <w:vAlign w:val="center"/>
          </w:tcPr>
          <w:p w14:paraId="73903635" w14:textId="77777777" w:rsidR="00D67DFB" w:rsidRPr="00AF4144" w:rsidRDefault="00D67DFB" w:rsidP="009E7C44">
            <w:pPr>
              <w:jc w:val="center"/>
              <w:rPr>
                <w:i/>
                <w:sz w:val="20"/>
                <w:szCs w:val="20"/>
                <w:lang w:val="en-US"/>
              </w:rPr>
            </w:pPr>
            <w:r w:rsidRPr="00AF4144">
              <w:rPr>
                <w:i/>
                <w:sz w:val="20"/>
                <w:szCs w:val="20"/>
                <w:lang w:val="en-US"/>
              </w:rPr>
              <w:t>Mt</w:t>
            </w:r>
          </w:p>
        </w:tc>
      </w:tr>
      <w:tr w:rsidR="00D67DFB" w:rsidRPr="00AF4144" w14:paraId="7E05FF44" w14:textId="77777777" w:rsidTr="009E7C44">
        <w:trPr>
          <w:trHeight w:val="288"/>
        </w:trPr>
        <w:tc>
          <w:tcPr>
            <w:tcW w:w="2127" w:type="dxa"/>
            <w:noWrap/>
            <w:vAlign w:val="center"/>
          </w:tcPr>
          <w:p w14:paraId="0A05DF5C" w14:textId="5E3B9636" w:rsidR="00D67DFB" w:rsidRPr="00AF4144" w:rsidRDefault="008D14DC" w:rsidP="009E7C44">
            <w:pPr>
              <w:jc w:val="center"/>
              <w:rPr>
                <w:sz w:val="20"/>
                <w:szCs w:val="20"/>
                <w:lang w:val="en-US"/>
              </w:rPr>
            </w:pPr>
            <w:r w:rsidRPr="00AF4144">
              <w:rPr>
                <w:sz w:val="20"/>
                <w:szCs w:val="20"/>
                <w:lang w:val="en-US"/>
              </w:rPr>
              <w:t>Waste</w:t>
            </w:r>
          </w:p>
        </w:tc>
        <w:tc>
          <w:tcPr>
            <w:tcW w:w="1049" w:type="dxa"/>
            <w:vAlign w:val="center"/>
          </w:tcPr>
          <w:p w14:paraId="1E5687FE" w14:textId="77777777" w:rsidR="00D67DFB" w:rsidRPr="00AF4144" w:rsidRDefault="00D67DFB" w:rsidP="009E7C44">
            <w:pPr>
              <w:jc w:val="center"/>
              <w:rPr>
                <w:sz w:val="20"/>
                <w:szCs w:val="20"/>
                <w:lang w:val="en-US"/>
              </w:rPr>
            </w:pPr>
            <w:r w:rsidRPr="00AF4144">
              <w:rPr>
                <w:sz w:val="20"/>
                <w:szCs w:val="20"/>
                <w:lang w:val="en-US"/>
              </w:rPr>
              <w:t>Global</w:t>
            </w:r>
          </w:p>
        </w:tc>
        <w:tc>
          <w:tcPr>
            <w:tcW w:w="3985" w:type="dxa"/>
            <w:noWrap/>
            <w:vAlign w:val="center"/>
          </w:tcPr>
          <w:p w14:paraId="78ABDE42" w14:textId="77777777" w:rsidR="00D67DFB" w:rsidRPr="00AF4144" w:rsidRDefault="00D67DFB" w:rsidP="009E7C44">
            <w:pPr>
              <w:jc w:val="center"/>
              <w:rPr>
                <w:sz w:val="20"/>
                <w:szCs w:val="20"/>
                <w:lang w:val="en-US"/>
              </w:rPr>
            </w:pPr>
            <w:r w:rsidRPr="00AF4144">
              <w:rPr>
                <w:sz w:val="20"/>
                <w:szCs w:val="20"/>
                <w:lang w:val="en-US"/>
              </w:rPr>
              <w:t>municipal solid waste</w:t>
            </w:r>
          </w:p>
        </w:tc>
        <w:tc>
          <w:tcPr>
            <w:tcW w:w="999" w:type="dxa"/>
            <w:noWrap/>
            <w:vAlign w:val="center"/>
          </w:tcPr>
          <w:p w14:paraId="747A72A6" w14:textId="69C0FD47" w:rsidR="00D67DFB" w:rsidRPr="00AF4144" w:rsidRDefault="00D67DFB" w:rsidP="009E7C44">
            <w:pPr>
              <w:tabs>
                <w:tab w:val="decimal" w:pos="395"/>
              </w:tabs>
              <w:jc w:val="center"/>
              <w:rPr>
                <w:sz w:val="20"/>
                <w:szCs w:val="20"/>
                <w:lang w:val="en-US"/>
              </w:rPr>
            </w:pPr>
            <w:r w:rsidRPr="00AF4144">
              <w:rPr>
                <w:sz w:val="20"/>
                <w:szCs w:val="20"/>
                <w:lang w:val="en-US"/>
              </w:rPr>
              <w:t>1</w:t>
            </w:r>
            <w:r w:rsidR="004E3D0D">
              <w:rPr>
                <w:sz w:val="20"/>
                <w:szCs w:val="20"/>
                <w:lang w:val="en-US"/>
              </w:rPr>
              <w:t>.</w:t>
            </w:r>
            <w:r w:rsidRPr="00AF4144">
              <w:rPr>
                <w:sz w:val="20"/>
                <w:szCs w:val="20"/>
                <w:lang w:val="en-US"/>
              </w:rPr>
              <w:t>83</w:t>
            </w:r>
          </w:p>
        </w:tc>
        <w:tc>
          <w:tcPr>
            <w:tcW w:w="912" w:type="dxa"/>
            <w:noWrap/>
            <w:vAlign w:val="center"/>
          </w:tcPr>
          <w:p w14:paraId="188D4112"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17552833" w14:textId="77777777" w:rsidTr="009E7C44">
        <w:trPr>
          <w:trHeight w:val="288"/>
        </w:trPr>
        <w:tc>
          <w:tcPr>
            <w:tcW w:w="2127" w:type="dxa"/>
            <w:noWrap/>
            <w:vAlign w:val="center"/>
          </w:tcPr>
          <w:p w14:paraId="471EC897" w14:textId="405D72AA" w:rsidR="00D67DFB" w:rsidRPr="00AF4144" w:rsidRDefault="008D14DC" w:rsidP="009E7C44">
            <w:pPr>
              <w:jc w:val="center"/>
              <w:rPr>
                <w:sz w:val="20"/>
                <w:szCs w:val="20"/>
                <w:lang w:val="en-US"/>
              </w:rPr>
            </w:pPr>
            <w:r w:rsidRPr="00AF4144">
              <w:rPr>
                <w:sz w:val="20"/>
                <w:szCs w:val="20"/>
                <w:lang w:val="en-US"/>
              </w:rPr>
              <w:t>Waste</w:t>
            </w:r>
          </w:p>
        </w:tc>
        <w:tc>
          <w:tcPr>
            <w:tcW w:w="1049" w:type="dxa"/>
            <w:vAlign w:val="center"/>
          </w:tcPr>
          <w:p w14:paraId="0302307C" w14:textId="77777777" w:rsidR="00D67DFB" w:rsidRPr="00AF4144" w:rsidRDefault="00D67DFB" w:rsidP="009E7C44">
            <w:pPr>
              <w:jc w:val="center"/>
              <w:rPr>
                <w:sz w:val="20"/>
                <w:szCs w:val="20"/>
                <w:lang w:val="en-US"/>
              </w:rPr>
            </w:pPr>
            <w:r w:rsidRPr="00AF4144">
              <w:rPr>
                <w:sz w:val="20"/>
                <w:szCs w:val="20"/>
                <w:lang w:val="en-US"/>
              </w:rPr>
              <w:t>Global</w:t>
            </w:r>
          </w:p>
        </w:tc>
        <w:tc>
          <w:tcPr>
            <w:tcW w:w="3985" w:type="dxa"/>
            <w:noWrap/>
            <w:vAlign w:val="center"/>
          </w:tcPr>
          <w:p w14:paraId="060AC08B" w14:textId="77777777" w:rsidR="00D67DFB" w:rsidRPr="00AF4144" w:rsidRDefault="00D67DFB" w:rsidP="009E7C44">
            <w:pPr>
              <w:jc w:val="center"/>
              <w:rPr>
                <w:sz w:val="20"/>
                <w:szCs w:val="20"/>
                <w:lang w:val="en-US"/>
              </w:rPr>
            </w:pPr>
            <w:r w:rsidRPr="00AF4144">
              <w:rPr>
                <w:sz w:val="20"/>
                <w:szCs w:val="20"/>
                <w:lang w:val="en-US"/>
              </w:rPr>
              <w:t>hazardous waste, for incineration</w:t>
            </w:r>
          </w:p>
        </w:tc>
        <w:tc>
          <w:tcPr>
            <w:tcW w:w="999" w:type="dxa"/>
            <w:noWrap/>
            <w:vAlign w:val="center"/>
          </w:tcPr>
          <w:p w14:paraId="65895084" w14:textId="38D577A2" w:rsidR="00D67DFB" w:rsidRPr="00AF4144" w:rsidRDefault="00D67DFB" w:rsidP="009E7C44">
            <w:pPr>
              <w:tabs>
                <w:tab w:val="decimal" w:pos="395"/>
              </w:tabs>
              <w:jc w:val="center"/>
              <w:rPr>
                <w:sz w:val="20"/>
                <w:szCs w:val="20"/>
                <w:lang w:val="en-US"/>
              </w:rPr>
            </w:pPr>
            <w:r w:rsidRPr="00AF4144">
              <w:rPr>
                <w:sz w:val="20"/>
                <w:szCs w:val="20"/>
                <w:lang w:val="en-US"/>
              </w:rPr>
              <w:t>1</w:t>
            </w:r>
            <w:r w:rsidR="004E3D0D">
              <w:rPr>
                <w:sz w:val="20"/>
                <w:szCs w:val="20"/>
                <w:lang w:val="en-US"/>
              </w:rPr>
              <w:t>.</w:t>
            </w:r>
            <w:r w:rsidRPr="00AF4144">
              <w:rPr>
                <w:sz w:val="20"/>
                <w:szCs w:val="20"/>
                <w:lang w:val="en-US"/>
              </w:rPr>
              <w:t>20</w:t>
            </w:r>
          </w:p>
        </w:tc>
        <w:tc>
          <w:tcPr>
            <w:tcW w:w="912" w:type="dxa"/>
            <w:noWrap/>
            <w:vAlign w:val="center"/>
          </w:tcPr>
          <w:p w14:paraId="5FE2B561"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404D16B2" w14:textId="77777777" w:rsidTr="009E7C44">
        <w:trPr>
          <w:trHeight w:val="288"/>
        </w:trPr>
        <w:tc>
          <w:tcPr>
            <w:tcW w:w="2127" w:type="dxa"/>
            <w:noWrap/>
            <w:vAlign w:val="center"/>
          </w:tcPr>
          <w:p w14:paraId="38F3FDD3" w14:textId="6225087E" w:rsidR="00D67DFB" w:rsidRPr="00AF4144" w:rsidRDefault="008D14DC" w:rsidP="009E7C44">
            <w:pPr>
              <w:jc w:val="center"/>
              <w:rPr>
                <w:sz w:val="20"/>
                <w:szCs w:val="20"/>
                <w:lang w:val="en-US"/>
              </w:rPr>
            </w:pPr>
            <w:r w:rsidRPr="00AF4144">
              <w:rPr>
                <w:sz w:val="20"/>
                <w:szCs w:val="20"/>
                <w:lang w:val="en-US"/>
              </w:rPr>
              <w:t>Overburden</w:t>
            </w:r>
          </w:p>
        </w:tc>
        <w:tc>
          <w:tcPr>
            <w:tcW w:w="1049" w:type="dxa"/>
            <w:vAlign w:val="center"/>
          </w:tcPr>
          <w:p w14:paraId="035D6491" w14:textId="77777777" w:rsidR="00D67DFB" w:rsidRPr="00AF4144" w:rsidRDefault="00D67DFB" w:rsidP="009E7C44">
            <w:pPr>
              <w:jc w:val="center"/>
              <w:rPr>
                <w:sz w:val="20"/>
                <w:szCs w:val="20"/>
                <w:lang w:val="en-US"/>
              </w:rPr>
            </w:pPr>
            <w:r w:rsidRPr="00AF4144">
              <w:rPr>
                <w:sz w:val="20"/>
                <w:szCs w:val="20"/>
                <w:lang w:val="en-US"/>
              </w:rPr>
              <w:t>Global</w:t>
            </w:r>
          </w:p>
        </w:tc>
        <w:tc>
          <w:tcPr>
            <w:tcW w:w="3985" w:type="dxa"/>
            <w:noWrap/>
            <w:vAlign w:val="center"/>
          </w:tcPr>
          <w:p w14:paraId="30E7CB25" w14:textId="1F3151F9" w:rsidR="00D67DFB" w:rsidRPr="00AF4144" w:rsidRDefault="00D67DFB" w:rsidP="009E7C44">
            <w:pPr>
              <w:jc w:val="center"/>
              <w:rPr>
                <w:sz w:val="20"/>
                <w:szCs w:val="20"/>
                <w:lang w:val="en-US"/>
              </w:rPr>
            </w:pPr>
            <w:r w:rsidRPr="00AF4144">
              <w:rPr>
                <w:sz w:val="20"/>
                <w:szCs w:val="20"/>
                <w:lang w:val="en-US"/>
              </w:rPr>
              <w:t>market for non-sulfidic overburden, off-site</w:t>
            </w:r>
          </w:p>
        </w:tc>
        <w:tc>
          <w:tcPr>
            <w:tcW w:w="999" w:type="dxa"/>
            <w:noWrap/>
            <w:vAlign w:val="center"/>
          </w:tcPr>
          <w:p w14:paraId="47691452" w14:textId="7D71949B" w:rsidR="00D67DFB" w:rsidRPr="00AF4144" w:rsidRDefault="00D67DFB" w:rsidP="009E7C44">
            <w:pPr>
              <w:tabs>
                <w:tab w:val="decimal" w:pos="395"/>
              </w:tabs>
              <w:jc w:val="center"/>
              <w:rPr>
                <w:sz w:val="20"/>
                <w:szCs w:val="20"/>
                <w:lang w:val="en-US"/>
              </w:rPr>
            </w:pPr>
            <w:r w:rsidRPr="00AF4144">
              <w:rPr>
                <w:sz w:val="20"/>
                <w:szCs w:val="20"/>
                <w:lang w:val="en-US"/>
              </w:rPr>
              <w:t>13</w:t>
            </w:r>
            <w:r w:rsidR="004E3D0D">
              <w:rPr>
                <w:sz w:val="20"/>
                <w:szCs w:val="20"/>
                <w:lang w:val="en-US"/>
              </w:rPr>
              <w:t>.</w:t>
            </w:r>
            <w:r w:rsidRPr="00AF4144">
              <w:rPr>
                <w:sz w:val="20"/>
                <w:szCs w:val="20"/>
                <w:lang w:val="en-US"/>
              </w:rPr>
              <w:t>53</w:t>
            </w:r>
          </w:p>
        </w:tc>
        <w:tc>
          <w:tcPr>
            <w:tcW w:w="912" w:type="dxa"/>
            <w:noWrap/>
            <w:vAlign w:val="center"/>
          </w:tcPr>
          <w:p w14:paraId="253D6B60" w14:textId="77777777" w:rsidR="00D67DFB" w:rsidRPr="00AF4144" w:rsidRDefault="00D67DFB" w:rsidP="009E7C44">
            <w:pPr>
              <w:jc w:val="center"/>
              <w:rPr>
                <w:sz w:val="20"/>
                <w:szCs w:val="20"/>
                <w:lang w:val="en-US"/>
              </w:rPr>
            </w:pPr>
            <w:r w:rsidRPr="00AF4144">
              <w:rPr>
                <w:sz w:val="20"/>
                <w:szCs w:val="20"/>
                <w:lang w:val="en-US"/>
              </w:rPr>
              <w:t>Mt</w:t>
            </w:r>
          </w:p>
        </w:tc>
      </w:tr>
      <w:tr w:rsidR="00D67DFB" w:rsidRPr="00AF4144" w14:paraId="1D8422C5" w14:textId="77777777" w:rsidTr="009E7C44">
        <w:trPr>
          <w:trHeight w:val="288"/>
        </w:trPr>
        <w:tc>
          <w:tcPr>
            <w:tcW w:w="2127" w:type="dxa"/>
            <w:noWrap/>
            <w:vAlign w:val="center"/>
          </w:tcPr>
          <w:p w14:paraId="686C75D1" w14:textId="4F119D56" w:rsidR="00D67DFB" w:rsidRPr="00AF4144" w:rsidRDefault="008D14DC" w:rsidP="009E7C44">
            <w:pPr>
              <w:jc w:val="center"/>
              <w:rPr>
                <w:sz w:val="20"/>
                <w:szCs w:val="20"/>
                <w:lang w:val="en-US"/>
              </w:rPr>
            </w:pPr>
            <w:r w:rsidRPr="00AF4144">
              <w:rPr>
                <w:sz w:val="20"/>
                <w:szCs w:val="20"/>
                <w:lang w:val="en-US"/>
              </w:rPr>
              <w:t>Waste</w:t>
            </w:r>
          </w:p>
        </w:tc>
        <w:tc>
          <w:tcPr>
            <w:tcW w:w="1049" w:type="dxa"/>
            <w:vAlign w:val="center"/>
          </w:tcPr>
          <w:p w14:paraId="23F0B3E3" w14:textId="77777777" w:rsidR="00D67DFB" w:rsidRPr="00AF4144" w:rsidRDefault="00D67DFB" w:rsidP="009E7C44">
            <w:pPr>
              <w:jc w:val="center"/>
              <w:rPr>
                <w:sz w:val="20"/>
                <w:szCs w:val="20"/>
                <w:lang w:val="en-US"/>
              </w:rPr>
            </w:pPr>
            <w:r w:rsidRPr="00AF4144">
              <w:rPr>
                <w:sz w:val="20"/>
                <w:szCs w:val="20"/>
                <w:lang w:val="en-US"/>
              </w:rPr>
              <w:t>Global</w:t>
            </w:r>
          </w:p>
        </w:tc>
        <w:tc>
          <w:tcPr>
            <w:tcW w:w="3985" w:type="dxa"/>
            <w:noWrap/>
            <w:vAlign w:val="center"/>
          </w:tcPr>
          <w:p w14:paraId="6431C096" w14:textId="77777777" w:rsidR="00D67DFB" w:rsidRPr="00AF4144" w:rsidRDefault="00D67DFB" w:rsidP="009E7C44">
            <w:pPr>
              <w:jc w:val="center"/>
              <w:rPr>
                <w:sz w:val="20"/>
                <w:szCs w:val="20"/>
                <w:lang w:val="en-US"/>
              </w:rPr>
            </w:pPr>
            <w:r w:rsidRPr="00AF4144">
              <w:rPr>
                <w:sz w:val="20"/>
                <w:szCs w:val="20"/>
                <w:lang w:val="en-US"/>
              </w:rPr>
              <w:t>hazardous waste, for underground deposit</w:t>
            </w:r>
          </w:p>
        </w:tc>
        <w:tc>
          <w:tcPr>
            <w:tcW w:w="999" w:type="dxa"/>
            <w:noWrap/>
            <w:vAlign w:val="center"/>
          </w:tcPr>
          <w:p w14:paraId="63B63260" w14:textId="1ACFCAED" w:rsidR="00D67DFB" w:rsidRPr="00AF4144" w:rsidRDefault="00D67DFB" w:rsidP="009E7C44">
            <w:pPr>
              <w:tabs>
                <w:tab w:val="decimal" w:pos="395"/>
              </w:tabs>
              <w:jc w:val="center"/>
              <w:rPr>
                <w:sz w:val="20"/>
                <w:szCs w:val="20"/>
                <w:lang w:val="en-US"/>
              </w:rPr>
            </w:pPr>
            <w:r w:rsidRPr="00AF4144">
              <w:rPr>
                <w:sz w:val="20"/>
                <w:szCs w:val="20"/>
                <w:lang w:val="en-US"/>
              </w:rPr>
              <w:t>380</w:t>
            </w:r>
            <w:r w:rsidR="004E3D0D">
              <w:rPr>
                <w:sz w:val="20"/>
                <w:szCs w:val="20"/>
                <w:lang w:val="en-US"/>
              </w:rPr>
              <w:t>.</w:t>
            </w:r>
            <w:r w:rsidRPr="00AF4144">
              <w:rPr>
                <w:sz w:val="20"/>
                <w:szCs w:val="20"/>
                <w:lang w:val="en-US"/>
              </w:rPr>
              <w:t>95</w:t>
            </w:r>
          </w:p>
        </w:tc>
        <w:tc>
          <w:tcPr>
            <w:tcW w:w="912" w:type="dxa"/>
            <w:noWrap/>
            <w:vAlign w:val="center"/>
          </w:tcPr>
          <w:p w14:paraId="5FB77EB1" w14:textId="77777777" w:rsidR="00D67DFB" w:rsidRPr="00AF4144" w:rsidRDefault="00D67DFB" w:rsidP="009E7C44">
            <w:pPr>
              <w:jc w:val="center"/>
              <w:rPr>
                <w:sz w:val="20"/>
                <w:szCs w:val="20"/>
                <w:lang w:val="en-US"/>
              </w:rPr>
            </w:pPr>
            <w:r w:rsidRPr="00AF4144">
              <w:rPr>
                <w:sz w:val="20"/>
                <w:szCs w:val="20"/>
                <w:lang w:val="en-US"/>
              </w:rPr>
              <w:t>t</w:t>
            </w:r>
          </w:p>
        </w:tc>
      </w:tr>
    </w:tbl>
    <w:p w14:paraId="593A760F" w14:textId="4B0B4DBA" w:rsidR="00D67DFB" w:rsidRPr="00AF4144" w:rsidRDefault="00186D7C" w:rsidP="00C27F33">
      <w:pPr>
        <w:pStyle w:val="Titre2"/>
        <w:numPr>
          <w:ilvl w:val="1"/>
          <w:numId w:val="23"/>
        </w:numPr>
      </w:pPr>
      <w:bookmarkStart w:id="38" w:name="_Toc126328233"/>
      <w:r w:rsidRPr="00AF4144">
        <w:t>Comminution</w:t>
      </w:r>
      <w:bookmarkEnd w:id="38"/>
    </w:p>
    <w:p w14:paraId="0E7C0413" w14:textId="1FABEAF7" w:rsidR="00186D7C" w:rsidRPr="00AF4144" w:rsidRDefault="00186D7C" w:rsidP="00D67DFB">
      <w:pPr>
        <w:jc w:val="both"/>
        <w:rPr>
          <w:lang w:val="en-US"/>
        </w:rPr>
      </w:pPr>
      <w:r w:rsidRPr="00AF4144">
        <w:rPr>
          <w:lang w:val="en-US"/>
        </w:rPr>
        <w:t>Comminution was modeled specifically for the Murrin</w:t>
      </w:r>
      <w:r w:rsidR="00D404CC" w:rsidRPr="00AF4144">
        <w:rPr>
          <w:lang w:val="en-US"/>
        </w:rPr>
        <w:t> </w:t>
      </w:r>
      <w:proofErr w:type="spellStart"/>
      <w:r w:rsidRPr="00AF4144">
        <w:rPr>
          <w:lang w:val="en-US"/>
        </w:rPr>
        <w:t>Murrin</w:t>
      </w:r>
      <w:proofErr w:type="spellEnd"/>
      <w:r w:rsidRPr="00AF4144">
        <w:rPr>
          <w:lang w:val="en-US"/>
        </w:rPr>
        <w:t xml:space="preserve"> </w:t>
      </w:r>
      <w:r w:rsidR="00451B9E">
        <w:rPr>
          <w:lang w:val="en-US"/>
        </w:rPr>
        <w:t>m</w:t>
      </w:r>
      <w:r w:rsidRPr="00AF4144">
        <w:rPr>
          <w:lang w:val="en-US"/>
        </w:rPr>
        <w:t>ine using data from</w:t>
      </w:r>
      <w:r w:rsidR="00D67DFB" w:rsidRPr="00AF4144">
        <w:rPr>
          <w:lang w:val="en-US"/>
        </w:rPr>
        <w:t xml:space="preserve"> </w:t>
      </w:r>
      <w:sdt>
        <w:sdtPr>
          <w:rPr>
            <w:lang w:val="en-US"/>
          </w:rPr>
          <w:alias w:val="To edit, see citavi.com/edit"/>
          <w:tag w:val="CitaviPlaceholder#2ce90dd4-1ef5-4a6e-9b01-a8c96d38fbbe"/>
          <w:id w:val="758190479"/>
          <w:placeholder>
            <w:docPart w:val="D10A530A12FE4DAE8AFF01C134257A88"/>
          </w:placeholder>
        </w:sdtPr>
        <w:sdtContent>
          <w:r w:rsidR="00D67DFB" w:rsidRPr="00AF4144">
            <w:rPr>
              <w:lang w:val="en-US"/>
            </w:rPr>
            <w:fldChar w:fldCharType="begin"/>
          </w:r>
          <w:r w:rsidR="00591459">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Zjk5NTI1LTNhMjMtNGZmZi1hYzhmLTI3YmVhNTY4ZjQzYSIsIlJhbmdlTGVuZ3RoIjoyMiwiUmVmZXJlbmNlSWQiOiIwMjhhOGYxMi0yM2M0LTQ3YjktYWFmOC0wNjY1NzVkMTJhMz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GFtZXMgJiBNb29yZSIsIlByb3RlY3RlZCI6ZmFsc2UsIlNleCI6MCwiQ3JlYXRlZEJ5IjoiX0JlbmphbWluIEZyaXR6IiwiQ3JlYXRlZE9uIjoiMjAyMi0wNi0yMlQxMzoxNDoxOCIsIk1vZGlmaWVkQnkiOiJfQmVuamFtaW4gRnJpdHoiLCJJZCI6ImY1N2U0NGIxLWMxOWUtNDc4NS1hNjgwLTM1NGE4ZTI2ZmE1ZCIsIk1vZGlmaWVkT24iOiIyMDIyLTA2LTIyVDEzOjE0OjE4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iZW5qYW1pbi5mcml0elxcQXBwRGF0YVxcTG9jYWxcXFRlbXBcXGxjMWkyb25lLmpwZyIsIlVyaVN0cmluZyI6IjAyOGE4ZjEyLTIzYzQtNDdiOS1hYWY4LTA2NjU3NWQxMmEz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}</w:instrText>
          </w:r>
          <w:r w:rsidR="00D67DFB" w:rsidRPr="00AF4144">
            <w:rPr>
              <w:lang w:val="en-US"/>
            </w:rPr>
            <w:fldChar w:fldCharType="separate"/>
          </w:r>
          <w:r w:rsidR="00FF660B">
            <w:rPr>
              <w:lang w:val="en-US"/>
            </w:rPr>
            <w:t>(Dames &amp; Moore, 1996b)</w:t>
          </w:r>
          <w:r w:rsidR="00D67DFB" w:rsidRPr="00AF4144">
            <w:rPr>
              <w:lang w:val="en-US"/>
            </w:rPr>
            <w:fldChar w:fldCharType="end"/>
          </w:r>
        </w:sdtContent>
      </w:sdt>
      <w:r w:rsidR="00D67DFB" w:rsidRPr="00AF4144">
        <w:rPr>
          <w:lang w:val="en-US"/>
        </w:rPr>
        <w:t xml:space="preserve">. </w:t>
      </w:r>
      <w:r w:rsidRPr="00AF4144">
        <w:rPr>
          <w:lang w:val="en-US"/>
        </w:rPr>
        <w:t xml:space="preserve">The study was submitted to the Australian Environmental Protection Agency for peer review in 1995 and the mine opened in 1999. The reference year was in the future. Thus, similar to data basis of the deep-sea mining study, it is a technical feasibility study. The process diagram of </w:t>
      </w:r>
      <w:sdt>
        <w:sdtPr>
          <w:rPr>
            <w:lang w:val="en-US"/>
          </w:rPr>
          <w:alias w:val="To edit, see citavi.com/edit"/>
          <w:tag w:val="CitaviPlaceholder#c5d9e660-a0ac-4eb5-a7af-d1e0a06d4ccd"/>
          <w:id w:val="1170830650"/>
          <w:placeholder>
            <w:docPart w:val="E115DBD38D674810BF0B6E58B1EF958B"/>
          </w:placeholder>
        </w:sdtPr>
        <w:sdtContent>
          <w:r w:rsidRPr="00AF4144">
            <w:rPr>
              <w:noProof/>
              <w:lang w:val="en-US"/>
            </w:rPr>
            <w:fldChar w:fldCharType="begin"/>
          </w:r>
          <w:r w:rsidR="001B5314" w:rsidRPr="00AF4144">
            <w:rPr>
              <w:noProof/>
              <w:lang w:val="en-US"/>
            </w:rPr>
            <w:instrText>ADDIN CitaviPlaceholder{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JOb3YuIDIwMjAiLCJBdXRob3JzIjpbeyIkaWQiOiI3IiwiJHR5cGUiOiJTd2lzc0FjYWRlbWljLkNpdGF2aS5QZXJzb24sIFN3aXNzQWNhZGVtaWMuQ2l0YXZpIiwiTGFzdE5hbWUiOiJNaW5hcmEgUmVzb3VyY2VzIFB0eSBMdGQiLCJQcm90ZWN0ZWQiOmZhbHNlLCJTZXgiOjAsIkNyZWF0ZWRCeSI6Il9CZW5qYW1pbiBGcml0eiIsIkNyZWF0ZWRPbiI6IjIwMjItMDYtMjdUMTU6NTY6NTQiLCJNb2RpZmllZEJ5IjoiX0JlbmphbWluIEZyaXR6IiwiSWQiOiI3NjkyODgzMC0xNzczLTQ1OTMtODFkYS05NThmNWFjYmUyMTQiLCJNb2RpZmllZE9uIjoiMjAyMi0wNi0yN1QxNTo1Njo1NC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1pbmFyYS5jb20uYXUvd2hvLXdlLWFyZS9wcm9kdWNpbmctbmlja2VsLWFuZC1jb2JhbHQtYXQtbXVycmluLW11cnJpbiIsIlVyaVN0cmluZyI6Imh0dHBzOi8vd3d3Lm1pbmFyYS5jb20uYXUvd2hvLXdlLWFyZS9wcm9kdWNpbmctbmlja2VsLWFuZC1jb2JhbHQtYXQtbXVycmluLW11cnJpb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}</w:instrText>
          </w:r>
          <w:r w:rsidRPr="00AF4144">
            <w:rPr>
              <w:noProof/>
              <w:lang w:val="en-US"/>
            </w:rPr>
            <w:fldChar w:fldCharType="separate"/>
          </w:r>
          <w:r w:rsidR="00FF660B">
            <w:rPr>
              <w:noProof/>
              <w:lang w:val="en-US"/>
            </w:rPr>
            <w:t>Minara Resources Pty Ltd</w:t>
          </w:r>
          <w:r w:rsidRPr="00AF4144">
            <w:rPr>
              <w:noProof/>
              <w:lang w:val="en-US"/>
            </w:rPr>
            <w:fldChar w:fldCharType="end"/>
          </w:r>
        </w:sdtContent>
      </w:sdt>
      <w:r w:rsidRPr="00AF4144">
        <w:rPr>
          <w:lang w:val="en-US"/>
        </w:rPr>
        <w:t xml:space="preserve"> </w:t>
      </w:r>
      <w:sdt>
        <w:sdtPr>
          <w:rPr>
            <w:lang w:val="en-US"/>
          </w:rPr>
          <w:alias w:val="To edit, see citavi.com/edit"/>
          <w:tag w:val="CitaviPlaceholder#89a79c93-76d3-4910-86b3-2171d88f8e22"/>
          <w:id w:val="-1981064674"/>
          <w:placeholder>
            <w:docPart w:val="E115DBD38D674810BF0B6E58B1EF958B"/>
          </w:placeholder>
        </w:sdtPr>
        <w:sdtContent>
          <w:r w:rsidRPr="00AF4144">
            <w:rPr>
              <w:noProof/>
              <w:lang w:val="en-US"/>
            </w:rPr>
            <w:fldChar w:fldCharType="begin"/>
          </w:r>
          <w:r w:rsidR="001B5314" w:rsidRPr="00AF4144">
            <w:rPr>
              <w:noProof/>
              <w:lang w:val="en-US"/>
            </w:rPr>
            <w:instrText>ADDIN CitaviPlaceholder{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Tm92LiAyMDIwIiwiQXV0aG9ycyI6W3siJGlkIjoiNyIsIiR0eXBlIjoiU3dpc3NBY2FkZW1pYy5DaXRhdmkuUGVyc29uLCBTd2lzc0FjYWRlbWljLkNpdGF2aSIsIkxhc3ROYW1lIjoiTWluYXJhIFJlc291cmNlcyBQdHkgTHRkIiwiUHJvdGVjdGVkIjpmYWxzZSwiU2V4IjowLCJDcmVhdGVkQnkiOiJfQmVuamFtaW4gRnJpdHoiLCJDcmVhdGVkT24iOiIyMDIyLTA2LTI3VDE1OjU2OjU0IiwiTW9kaWZpZWRCeSI6Il9CZW5qYW1pbiBGcml0eiIsIklkIjoiNzY5Mjg4MzAtMTc3My00NTkzLTgxZGEtOTU4ZjVhY2JlMjE0IiwiTW9kaWZpZWRPbiI6IjIwMjItMDYtMjdUMTU6NTY6NTQ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taW5hcmEuY29tLmF1L3doby13ZS1hcmUvcHJvZHVjaW5nLW5pY2tlbC1hbmQtY29iYWx0LWF0LW11cnJpbi1tdXJyaW4iLCJVcmlTdHJpbmciOiJodHRwczovL3d3dy5taW5hcmEuY29tLmF1L3doby13ZS1hcmUvcHJvZHVjaW5nLW5pY2tlbC1hbmQtY29iYWx0LWF0LW11cnJpbi1tdXJyaW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}</w:instrText>
          </w:r>
          <w:r w:rsidRPr="00AF4144">
            <w:rPr>
              <w:noProof/>
              <w:lang w:val="en-US"/>
            </w:rPr>
            <w:fldChar w:fldCharType="separate"/>
          </w:r>
          <w:r w:rsidR="00FF660B">
            <w:rPr>
              <w:noProof/>
              <w:lang w:val="en-US"/>
            </w:rPr>
            <w:t>(2020)</w:t>
          </w:r>
          <w:r w:rsidRPr="00AF4144">
            <w:rPr>
              <w:noProof/>
              <w:lang w:val="en-US"/>
            </w:rPr>
            <w:fldChar w:fldCharType="end"/>
          </w:r>
        </w:sdtContent>
      </w:sdt>
      <w:r w:rsidRPr="00AF4144">
        <w:rPr>
          <w:lang w:val="en-US"/>
        </w:rPr>
        <w:t xml:space="preserve"> provide a deeper understanding of the mine. The ore is crushed and ground before entering the next process step metallurgy. Assumptions, such as those that were necessary to calculate the mines' energy requirements from machine metrics, are:</w:t>
      </w:r>
    </w:p>
    <w:p w14:paraId="4BE9434E" w14:textId="359516D4" w:rsidR="00186D7C" w:rsidRPr="00AF4144" w:rsidRDefault="00186D7C" w:rsidP="00186D7C">
      <w:pPr>
        <w:pStyle w:val="Paragraphedeliste"/>
        <w:numPr>
          <w:ilvl w:val="0"/>
          <w:numId w:val="7"/>
        </w:numPr>
        <w:spacing w:after="200" w:line="276" w:lineRule="auto"/>
        <w:jc w:val="both"/>
      </w:pPr>
      <w:r w:rsidRPr="00AF4144">
        <w:t>The annual operating time of the mine which is e.g. needed for the calculation of energy demand from performance data of machines was assumed to be 330 days (J. Vasters, personal communication, November 2020).</w:t>
      </w:r>
    </w:p>
    <w:p w14:paraId="4EC7F029" w14:textId="6BC45A25" w:rsidR="00186D7C" w:rsidRPr="00AF4144" w:rsidRDefault="00186D7C" w:rsidP="00186D7C">
      <w:pPr>
        <w:pStyle w:val="Paragraphedeliste"/>
        <w:numPr>
          <w:ilvl w:val="0"/>
          <w:numId w:val="7"/>
        </w:numPr>
        <w:spacing w:after="200" w:line="276" w:lineRule="auto"/>
        <w:jc w:val="both"/>
      </w:pPr>
      <w:r w:rsidRPr="00AF4144">
        <w:t xml:space="preserve">The efficiency of electricity generation from gas and steam turbine was assumed to be 50% </w:t>
      </w:r>
      <w:sdt>
        <w:sdtPr>
          <w:alias w:val="To edit, see citavi.com/edit"/>
          <w:tag w:val="CitaviPlaceholder#75830f81-b0c9-46a3-a4dc-2f940a4d8b4f"/>
          <w:id w:val="-784815579"/>
          <w:placeholder>
            <w:docPart w:val="37FEE1489A644776920F2433F1FC0796"/>
          </w:placeholder>
        </w:sdtPr>
        <w:sdtContent>
          <w:r w:rsidRPr="00AF4144">
            <w:fldChar w:fldCharType="begin"/>
          </w:r>
          <w:r w:rsidR="00FF660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iMmM0NTA4LWUxMjUtNDQ1Zi04ZDM4LTlhNjllZTRmN2JhMyIsIlJhbmdlTGVuZ3RoIjoyOSwiUmVmZXJlbmNlSWQiOiI2MjVkZjMzYy1kYTk3LTQ4OWEtYmMyOS0zZThkMTBkNjZmM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lbmVyZ3kuMjAxOC4wNC4wMzAiLCJVcmlTdHJpbmciOiJodHRwczovL2RvaS5vcmcvMTAuMTAxNi9qLmVuZXJneS4yMDE4LjA0LjAzM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}</w:instrText>
          </w:r>
          <w:r w:rsidRPr="00AF4144">
            <w:fldChar w:fldCharType="separate"/>
          </w:r>
          <w:r w:rsidR="00FF660B">
            <w:t>(Kotowicz and Brzęczek, 2018)</w:t>
          </w:r>
          <w:r w:rsidRPr="00AF4144">
            <w:fldChar w:fldCharType="end"/>
          </w:r>
        </w:sdtContent>
      </w:sdt>
      <w:r w:rsidRPr="00AF4144">
        <w:t xml:space="preserve">. </w:t>
      </w:r>
    </w:p>
    <w:p w14:paraId="1EFBDB39" w14:textId="749189C1" w:rsidR="00186D7C" w:rsidRPr="00AF4144" w:rsidRDefault="00186D7C" w:rsidP="00186D7C">
      <w:pPr>
        <w:pStyle w:val="Paragraphedeliste"/>
        <w:numPr>
          <w:ilvl w:val="0"/>
          <w:numId w:val="7"/>
        </w:numPr>
        <w:spacing w:after="200" w:line="276" w:lineRule="auto"/>
        <w:jc w:val="both"/>
      </w:pPr>
      <w:r w:rsidRPr="00AF4144">
        <w:t xml:space="preserve">The energy use is divided between crushing and metallurgy in the ratio 20/80 </w:t>
      </w:r>
      <w:sdt>
        <w:sdtPr>
          <w:alias w:val="To edit, see citavi.com/edit"/>
          <w:tag w:val="CitaviPlaceholder#f4831fb9-f30e-45b3-8638-5e704aff8016"/>
          <w:id w:val="-1096244564"/>
          <w:placeholder>
            <w:docPart w:val="94186F41ACDA4105ADB700960C54AAAF"/>
          </w:placeholder>
        </w:sdtPr>
        <w:sdtContent>
          <w:r w:rsidRPr="00AF4144">
            <w:fldChar w:fldCharType="begin"/>
          </w:r>
          <w:r w:rsidR="00B944D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YjgyOTEwLTRmMTItNDI2OC1iY2Q0LWFmOGU4MjRiNGUzYyIsIlJhbmdlTGVuZ3RoIjoxNywiUmVmZXJlbmNlSWQiOiI5NjcxZTFjMi02YjRhLTQ5YWQtYmY0OS0wMmM5MjJhYTk0OT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oYW5vbiIsIkxhc3ROYW1lIjoiQm9vbnphaWVyIiwiUHJvdGVjdGVkIjpmYWxzZSwiU2V4IjoxLCJDcmVhdGVkQnkiOiJfQmVuamFtaW4gRnJpdHoiLCJDcmVhdGVkT24iOiIyMDIyLTA2LTI3VDE1OjQ1OjQ0IiwiTW9kaWZpZWRCeSI6Il9CZW5qYW1pbiBGcml0eiIsIklkIjoiOTI2ZDQ5MzMtZThkMS00ZTdmLTgwZjUtM2I4NDQ4NzM2ZjI5IiwiTW9kaWZpZWRPbiI6IjIwMjItMDYtMjdUMTU6NDU6NDQ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OTY3MWUxYzItNmI0YS00OWFkLWJmNDktMDJjOTIyYWE5NDk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}</w:instrText>
          </w:r>
          <w:r w:rsidRPr="00AF4144">
            <w:fldChar w:fldCharType="separate"/>
          </w:r>
          <w:r w:rsidR="00FF660B">
            <w:t>(Boonzaier, 2020)</w:t>
          </w:r>
          <w:r w:rsidRPr="00AF4144">
            <w:fldChar w:fldCharType="end"/>
          </w:r>
        </w:sdtContent>
      </w:sdt>
      <w:r w:rsidRPr="00AF4144">
        <w:t>.</w:t>
      </w:r>
    </w:p>
    <w:p w14:paraId="42CB260E" w14:textId="4A44790C" w:rsidR="00D67DFB" w:rsidRPr="00AF4144" w:rsidRDefault="002A0B2A" w:rsidP="00D67DFB">
      <w:pPr>
        <w:rPr>
          <w:lang w:val="en-US"/>
        </w:rPr>
      </w:pPr>
      <w:r>
        <w:rPr>
          <w:lang w:val="en-US"/>
        </w:rPr>
        <w:fldChar w:fldCharType="begin"/>
      </w:r>
      <w:r>
        <w:rPr>
          <w:lang w:val="en-US"/>
        </w:rPr>
        <w:instrText xml:space="preserve"> REF _Ref126326411 \h </w:instrText>
      </w:r>
      <w:r>
        <w:rPr>
          <w:lang w:val="en-US"/>
        </w:rPr>
      </w:r>
      <w:r>
        <w:rPr>
          <w:lang w:val="en-US"/>
        </w:rPr>
        <w:fldChar w:fldCharType="separate"/>
      </w:r>
      <w:r w:rsidR="00FF660B" w:rsidRPr="00711B3C">
        <w:rPr>
          <w:lang w:val="en-US"/>
        </w:rPr>
        <w:t xml:space="preserve">Table S </w:t>
      </w:r>
      <w:r w:rsidR="00FF660B">
        <w:rPr>
          <w:noProof/>
          <w:lang w:val="en-US"/>
        </w:rPr>
        <w:t>8</w:t>
      </w:r>
      <w:r>
        <w:rPr>
          <w:lang w:val="en-US"/>
        </w:rPr>
        <w:fldChar w:fldCharType="end"/>
      </w:r>
      <w:r>
        <w:rPr>
          <w:lang w:val="en-US"/>
        </w:rPr>
        <w:t xml:space="preserve"> </w:t>
      </w:r>
      <w:r w:rsidR="00DC4305" w:rsidRPr="00AF4144">
        <w:rPr>
          <w:lang w:val="en-US"/>
        </w:rPr>
        <w:t xml:space="preserve">shows the process data and the corresponding background processes from </w:t>
      </w:r>
      <w:proofErr w:type="spellStart"/>
      <w:r w:rsidR="00DC4305" w:rsidRPr="00AF4144">
        <w:rPr>
          <w:lang w:val="en-US"/>
        </w:rPr>
        <w:t>ecoinvent</w:t>
      </w:r>
      <w:proofErr w:type="spellEnd"/>
      <w:r w:rsidR="00DC4305" w:rsidRPr="00AF4144">
        <w:rPr>
          <w:lang w:val="en-US"/>
        </w:rPr>
        <w:t xml:space="preserve"> v.3.7.1.</w:t>
      </w:r>
    </w:p>
    <w:p w14:paraId="3C0259B8" w14:textId="736A6C25" w:rsidR="00711B3C" w:rsidRPr="00711B3C" w:rsidRDefault="00711B3C" w:rsidP="00711B3C">
      <w:pPr>
        <w:pStyle w:val="Lgende"/>
        <w:keepNext/>
        <w:rPr>
          <w:lang w:val="en-US"/>
        </w:rPr>
      </w:pPr>
      <w:bookmarkStart w:id="39" w:name="_Ref126326411"/>
      <w:bookmarkStart w:id="40" w:name="_Toc126328092"/>
      <w:r w:rsidRPr="00711B3C">
        <w:rPr>
          <w:lang w:val="en-US"/>
        </w:rPr>
        <w:t xml:space="preserve">Table S </w:t>
      </w:r>
      <w:r>
        <w:fldChar w:fldCharType="begin"/>
      </w:r>
      <w:r w:rsidRPr="00711B3C">
        <w:rPr>
          <w:lang w:val="en-US"/>
        </w:rPr>
        <w:instrText xml:space="preserve"> SEQ Table_S \* ARABIC </w:instrText>
      </w:r>
      <w:r>
        <w:fldChar w:fldCharType="separate"/>
      </w:r>
      <w:r w:rsidR="00FF660B">
        <w:rPr>
          <w:noProof/>
          <w:lang w:val="en-US"/>
        </w:rPr>
        <w:t>8</w:t>
      </w:r>
      <w:r>
        <w:fldChar w:fldCharType="end"/>
      </w:r>
      <w:bookmarkEnd w:id="39"/>
      <w:r w:rsidRPr="00711B3C">
        <w:rPr>
          <w:lang w:val="en-US"/>
        </w:rPr>
        <w:t xml:space="preserve">: </w:t>
      </w:r>
      <w:r w:rsidRPr="00AF4144">
        <w:rPr>
          <w:lang w:val="en-US"/>
        </w:rPr>
        <w:t xml:space="preserve">Process data and corresponding background processes from </w:t>
      </w:r>
      <w:proofErr w:type="spellStart"/>
      <w:r w:rsidRPr="00AF4144">
        <w:rPr>
          <w:lang w:val="en-US"/>
        </w:rPr>
        <w:t>ecoinvent</w:t>
      </w:r>
      <w:proofErr w:type="spellEnd"/>
      <w:r w:rsidRPr="00AF4144">
        <w:rPr>
          <w:lang w:val="en-US"/>
        </w:rPr>
        <w:t xml:space="preserve"> for nickel-cobalt production. Process step comminution </w:t>
      </w:r>
      <w:sdt>
        <w:sdtPr>
          <w:rPr>
            <w:lang w:val="en-US"/>
          </w:rPr>
          <w:alias w:val="To edit, see citavi.com/edit"/>
          <w:tag w:val="CitaviPlaceholder#a4420962-9a2b-42f0-9f3e-bc96153b5457"/>
          <w:id w:val="1823845643"/>
          <w:placeholder>
            <w:docPart w:val="0B7C41C86707484B9EC02D167E56344D"/>
          </w:placeholder>
        </w:sdtPr>
        <w:sdtContent>
          <w:r w:rsidRPr="00AF4144">
            <w:rPr>
              <w:noProof/>
              <w:lang w:val="en-US"/>
            </w:rPr>
            <w:fldChar w:fldCharType="begin"/>
          </w:r>
          <w:r w:rsidR="00591459">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4MGE3YmNlLTUyNWMtNDU0Yy1hYzYxLThmYzUyNjJhYThhNCIsIlJhbmdlTGVuZ3RoIjoyMiwiUmVmZXJlbmNlSWQiOiIwMjhhOGYxMi0yM2M0LTQ3YjktYWFmOC0wNjY1NzVkMTJhMz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GFtZXMgJiBNb29yZSIsIlByb3RlY3RlZCI6ZmFsc2UsIlNleCI6MCwiQ3JlYXRlZEJ5IjoiX0JlbmphbWluIEZyaXR6IiwiQ3JlYXRlZE9uIjoiMjAyMi0wNi0yMlQxMzoxNDoxOCIsIk1vZGlmaWVkQnkiOiJfQmVuamFtaW4gRnJpdHoiLCJJZCI6ImY1N2U0NGIxLWMxOWUtNDc4NS1hNjgwLTM1NGE4ZTI2ZmE1ZCIsIk1vZGlmaWVkT24iOiIyMDIyLTA2LTIyVDEzOjE0OjE4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iZW5qYW1pbi5mcml0elxcQXBwRGF0YVxcTG9jYWxcXFRlbXBcXGxjMWkyb25lLmpwZyIsIlVyaVN0cmluZyI6IjAyOGE4ZjEyLTIzYzQtNDdiOS1hYWY4LTA2NjU3NWQxMmEz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}</w:instrText>
          </w:r>
          <w:r w:rsidRPr="00AF4144">
            <w:rPr>
              <w:noProof/>
              <w:lang w:val="en-US"/>
            </w:rPr>
            <w:fldChar w:fldCharType="separate"/>
          </w:r>
          <w:r w:rsidR="00FF660B">
            <w:rPr>
              <w:noProof/>
              <w:lang w:val="en-US"/>
            </w:rPr>
            <w:t>(Dames &amp; Moore, 1996b)</w:t>
          </w:r>
          <w:r w:rsidRPr="00AF4144">
            <w:rPr>
              <w:noProof/>
              <w:lang w:val="en-US"/>
            </w:rPr>
            <w:fldChar w:fldCharType="end"/>
          </w:r>
        </w:sdtContent>
      </w:sdt>
      <w:r w:rsidRPr="00AF4144">
        <w:rPr>
          <w:lang w:val="en-US"/>
        </w:rPr>
        <w:t>.</w:t>
      </w:r>
      <w:bookmarkEnd w:id="40"/>
    </w:p>
    <w:tbl>
      <w:tblPr>
        <w:tblStyle w:val="Grilledutableau"/>
        <w:tblW w:w="9067" w:type="dxa"/>
        <w:tblInd w:w="-5" w:type="dxa"/>
        <w:tblLook w:val="04A0" w:firstRow="1" w:lastRow="0" w:firstColumn="1" w:lastColumn="0" w:noHBand="0" w:noVBand="1"/>
      </w:tblPr>
      <w:tblGrid>
        <w:gridCol w:w="2725"/>
        <w:gridCol w:w="875"/>
        <w:gridCol w:w="3488"/>
        <w:gridCol w:w="1104"/>
        <w:gridCol w:w="875"/>
      </w:tblGrid>
      <w:tr w:rsidR="00D67DFB" w:rsidRPr="00AF4144" w14:paraId="22827A2F" w14:textId="77777777" w:rsidTr="009E7C44">
        <w:trPr>
          <w:trHeight w:val="79"/>
        </w:trPr>
        <w:tc>
          <w:tcPr>
            <w:tcW w:w="9067" w:type="dxa"/>
            <w:gridSpan w:val="5"/>
            <w:shd w:val="clear" w:color="auto" w:fill="BFBFBF" w:themeFill="background1" w:themeFillShade="BF"/>
            <w:noWrap/>
            <w:vAlign w:val="center"/>
          </w:tcPr>
          <w:p w14:paraId="6C054DB1" w14:textId="75E64EFB" w:rsidR="00D67DFB" w:rsidRPr="00AF4144" w:rsidRDefault="00D67DFB" w:rsidP="009E7C44">
            <w:pPr>
              <w:jc w:val="center"/>
              <w:rPr>
                <w:sz w:val="20"/>
                <w:szCs w:val="20"/>
                <w:lang w:val="en-US"/>
              </w:rPr>
            </w:pPr>
            <w:r w:rsidRPr="00AF4144">
              <w:rPr>
                <w:sz w:val="20"/>
                <w:szCs w:val="20"/>
                <w:lang w:val="en-US"/>
              </w:rPr>
              <w:t>Input (</w:t>
            </w:r>
            <w:r w:rsidR="00AF4144" w:rsidRPr="00AF4144">
              <w:rPr>
                <w:sz w:val="20"/>
                <w:szCs w:val="20"/>
                <w:lang w:val="en-US"/>
              </w:rPr>
              <w:t>c</w:t>
            </w:r>
            <w:r w:rsidR="00293B46" w:rsidRPr="00AF4144">
              <w:rPr>
                <w:sz w:val="20"/>
                <w:szCs w:val="20"/>
                <w:lang w:val="en-US"/>
              </w:rPr>
              <w:t>omminution)</w:t>
            </w:r>
          </w:p>
        </w:tc>
      </w:tr>
      <w:tr w:rsidR="0098422A" w:rsidRPr="00AF4144" w14:paraId="37DEFD50" w14:textId="77777777" w:rsidTr="009E7C44">
        <w:trPr>
          <w:trHeight w:val="79"/>
        </w:trPr>
        <w:tc>
          <w:tcPr>
            <w:tcW w:w="2725" w:type="dxa"/>
            <w:noWrap/>
            <w:vAlign w:val="center"/>
          </w:tcPr>
          <w:p w14:paraId="029632B9" w14:textId="0CC7FF11" w:rsidR="0098422A" w:rsidRPr="00AF4144" w:rsidRDefault="0098422A" w:rsidP="009E7C44">
            <w:pPr>
              <w:jc w:val="center"/>
              <w:rPr>
                <w:b/>
                <w:sz w:val="20"/>
                <w:szCs w:val="20"/>
                <w:lang w:val="en-US"/>
              </w:rPr>
            </w:pPr>
            <w:r w:rsidRPr="00AF4144">
              <w:rPr>
                <w:b/>
                <w:sz w:val="20"/>
                <w:szCs w:val="20"/>
                <w:lang w:val="en-US"/>
              </w:rPr>
              <w:t>Flow</w:t>
            </w:r>
          </w:p>
        </w:tc>
        <w:tc>
          <w:tcPr>
            <w:tcW w:w="875" w:type="dxa"/>
            <w:vAlign w:val="center"/>
          </w:tcPr>
          <w:p w14:paraId="572487EC" w14:textId="2276C7CF" w:rsidR="0098422A" w:rsidRPr="00AF4144" w:rsidRDefault="0098422A" w:rsidP="009E7C44">
            <w:pPr>
              <w:jc w:val="center"/>
              <w:rPr>
                <w:b/>
                <w:sz w:val="20"/>
                <w:szCs w:val="20"/>
                <w:lang w:val="en-US"/>
              </w:rPr>
            </w:pPr>
            <w:r w:rsidRPr="00AF4144">
              <w:rPr>
                <w:b/>
                <w:sz w:val="20"/>
                <w:szCs w:val="20"/>
                <w:lang w:val="en-US"/>
              </w:rPr>
              <w:t>Region</w:t>
            </w:r>
          </w:p>
        </w:tc>
        <w:tc>
          <w:tcPr>
            <w:tcW w:w="3488" w:type="dxa"/>
            <w:noWrap/>
            <w:vAlign w:val="center"/>
          </w:tcPr>
          <w:p w14:paraId="2F7F42BA" w14:textId="353D1F34" w:rsidR="0098422A" w:rsidRPr="00AF4144" w:rsidRDefault="0098422A" w:rsidP="009E7C44">
            <w:pPr>
              <w:jc w:val="center"/>
              <w:rPr>
                <w:b/>
                <w:sz w:val="20"/>
                <w:szCs w:val="20"/>
                <w:lang w:val="en-US"/>
              </w:rPr>
            </w:pPr>
            <w:r w:rsidRPr="00AF4144">
              <w:rPr>
                <w:b/>
                <w:sz w:val="20"/>
                <w:szCs w:val="20"/>
                <w:lang w:val="en-US"/>
              </w:rPr>
              <w:t>Dataset in LCA model</w:t>
            </w:r>
          </w:p>
        </w:tc>
        <w:tc>
          <w:tcPr>
            <w:tcW w:w="1104" w:type="dxa"/>
            <w:noWrap/>
            <w:vAlign w:val="center"/>
          </w:tcPr>
          <w:p w14:paraId="402FA9D2" w14:textId="0F230B25" w:rsidR="0098422A" w:rsidRPr="00AF4144" w:rsidRDefault="0098422A" w:rsidP="009E7C44">
            <w:pPr>
              <w:jc w:val="center"/>
              <w:rPr>
                <w:b/>
                <w:sz w:val="20"/>
                <w:szCs w:val="20"/>
                <w:lang w:val="en-US"/>
              </w:rPr>
            </w:pPr>
            <w:r w:rsidRPr="00AF4144">
              <w:rPr>
                <w:b/>
                <w:sz w:val="20"/>
                <w:szCs w:val="20"/>
                <w:lang w:val="en-US"/>
              </w:rPr>
              <w:t>Amount</w:t>
            </w:r>
          </w:p>
        </w:tc>
        <w:tc>
          <w:tcPr>
            <w:tcW w:w="875" w:type="dxa"/>
            <w:noWrap/>
            <w:vAlign w:val="center"/>
          </w:tcPr>
          <w:p w14:paraId="7F92A55E" w14:textId="1D1A2CDF" w:rsidR="0098422A" w:rsidRPr="00AF4144" w:rsidRDefault="0098422A" w:rsidP="009E7C44">
            <w:pPr>
              <w:jc w:val="center"/>
              <w:rPr>
                <w:b/>
                <w:sz w:val="20"/>
                <w:szCs w:val="20"/>
                <w:lang w:val="en-US"/>
              </w:rPr>
            </w:pPr>
            <w:r w:rsidRPr="00AF4144">
              <w:rPr>
                <w:b/>
                <w:sz w:val="20"/>
                <w:szCs w:val="20"/>
                <w:lang w:val="en-US"/>
              </w:rPr>
              <w:t>Unit</w:t>
            </w:r>
          </w:p>
        </w:tc>
      </w:tr>
      <w:tr w:rsidR="00D67DFB" w:rsidRPr="00AF4144" w14:paraId="23F4D784" w14:textId="77777777" w:rsidTr="009E7C44">
        <w:trPr>
          <w:trHeight w:val="288"/>
        </w:trPr>
        <w:tc>
          <w:tcPr>
            <w:tcW w:w="2725" w:type="dxa"/>
            <w:noWrap/>
            <w:vAlign w:val="center"/>
          </w:tcPr>
          <w:p w14:paraId="00A8AAC7" w14:textId="7A86BA91" w:rsidR="00D67DFB" w:rsidRPr="00AF4144" w:rsidRDefault="00293B46" w:rsidP="009E7C44">
            <w:pPr>
              <w:jc w:val="center"/>
              <w:rPr>
                <w:i/>
                <w:sz w:val="20"/>
                <w:szCs w:val="20"/>
                <w:lang w:val="en-US"/>
              </w:rPr>
            </w:pPr>
            <w:r w:rsidRPr="00AF4144">
              <w:rPr>
                <w:i/>
                <w:sz w:val="20"/>
                <w:szCs w:val="20"/>
                <w:lang w:val="en-US"/>
              </w:rPr>
              <w:t>Ore for processing</w:t>
            </w:r>
          </w:p>
        </w:tc>
        <w:tc>
          <w:tcPr>
            <w:tcW w:w="875" w:type="dxa"/>
            <w:vAlign w:val="center"/>
          </w:tcPr>
          <w:p w14:paraId="61AC370F" w14:textId="77777777" w:rsidR="00D67DFB" w:rsidRPr="00AF4144" w:rsidRDefault="00D67DFB" w:rsidP="009E7C44">
            <w:pPr>
              <w:jc w:val="center"/>
              <w:rPr>
                <w:i/>
                <w:sz w:val="20"/>
                <w:szCs w:val="20"/>
                <w:lang w:val="en-US"/>
              </w:rPr>
            </w:pPr>
            <w:r w:rsidRPr="00AF4144">
              <w:rPr>
                <w:i/>
                <w:sz w:val="20"/>
                <w:szCs w:val="20"/>
                <w:lang w:val="en-US"/>
              </w:rPr>
              <w:t>-</w:t>
            </w:r>
          </w:p>
        </w:tc>
        <w:tc>
          <w:tcPr>
            <w:tcW w:w="3488" w:type="dxa"/>
            <w:noWrap/>
            <w:vAlign w:val="center"/>
          </w:tcPr>
          <w:p w14:paraId="26C91F15" w14:textId="5606ECC5" w:rsidR="00D67DFB" w:rsidRPr="00AF4144" w:rsidRDefault="008D14DC" w:rsidP="009E7C44">
            <w:pPr>
              <w:jc w:val="center"/>
              <w:rPr>
                <w:i/>
                <w:sz w:val="20"/>
                <w:szCs w:val="20"/>
                <w:lang w:val="en-US"/>
              </w:rPr>
            </w:pPr>
            <w:r w:rsidRPr="00AF4144">
              <w:rPr>
                <w:i/>
                <w:sz w:val="20"/>
                <w:szCs w:val="20"/>
                <w:lang w:val="en-US"/>
              </w:rPr>
              <w:t>From upstream process</w:t>
            </w:r>
          </w:p>
        </w:tc>
        <w:tc>
          <w:tcPr>
            <w:tcW w:w="1104" w:type="dxa"/>
            <w:noWrap/>
            <w:vAlign w:val="center"/>
          </w:tcPr>
          <w:p w14:paraId="0CBA2566" w14:textId="4C40879C" w:rsidR="00D67DFB" w:rsidRPr="00AF4144" w:rsidRDefault="00D67DFB" w:rsidP="009E7C44">
            <w:pPr>
              <w:tabs>
                <w:tab w:val="decimal" w:pos="444"/>
              </w:tabs>
              <w:jc w:val="center"/>
              <w:rPr>
                <w:i/>
                <w:sz w:val="20"/>
                <w:szCs w:val="20"/>
                <w:lang w:val="en-US"/>
              </w:rPr>
            </w:pPr>
            <w:r w:rsidRPr="00AF4144">
              <w:rPr>
                <w:i/>
                <w:sz w:val="20"/>
                <w:szCs w:val="20"/>
                <w:lang w:val="en-US"/>
              </w:rPr>
              <w:t>4</w:t>
            </w:r>
            <w:r w:rsidR="00DE41A6">
              <w:rPr>
                <w:i/>
                <w:sz w:val="20"/>
                <w:szCs w:val="20"/>
                <w:lang w:val="en-US"/>
              </w:rPr>
              <w:t>.</w:t>
            </w:r>
            <w:r w:rsidRPr="00AF4144">
              <w:rPr>
                <w:i/>
                <w:sz w:val="20"/>
                <w:szCs w:val="20"/>
                <w:lang w:val="en-US"/>
              </w:rPr>
              <w:t>00</w:t>
            </w:r>
          </w:p>
        </w:tc>
        <w:tc>
          <w:tcPr>
            <w:tcW w:w="875" w:type="dxa"/>
            <w:noWrap/>
            <w:vAlign w:val="center"/>
          </w:tcPr>
          <w:p w14:paraId="5C397971" w14:textId="77777777" w:rsidR="00D67DFB" w:rsidRPr="00AF4144" w:rsidRDefault="00D67DFB" w:rsidP="009E7C44">
            <w:pPr>
              <w:jc w:val="center"/>
              <w:rPr>
                <w:i/>
                <w:sz w:val="20"/>
                <w:szCs w:val="20"/>
                <w:lang w:val="en-US"/>
              </w:rPr>
            </w:pPr>
            <w:r w:rsidRPr="00AF4144">
              <w:rPr>
                <w:i/>
                <w:sz w:val="20"/>
                <w:szCs w:val="20"/>
                <w:lang w:val="en-US"/>
              </w:rPr>
              <w:t>Mt</w:t>
            </w:r>
          </w:p>
        </w:tc>
      </w:tr>
      <w:tr w:rsidR="00D67DFB" w:rsidRPr="00AF4144" w14:paraId="0CA084C6" w14:textId="77777777" w:rsidTr="009E7C44">
        <w:trPr>
          <w:trHeight w:val="288"/>
        </w:trPr>
        <w:tc>
          <w:tcPr>
            <w:tcW w:w="2725" w:type="dxa"/>
            <w:noWrap/>
            <w:vAlign w:val="center"/>
          </w:tcPr>
          <w:p w14:paraId="02FCB946" w14:textId="16AA0FCA" w:rsidR="00D67DFB" w:rsidRPr="00AF4144" w:rsidRDefault="00D67DFB" w:rsidP="009E7C44">
            <w:pPr>
              <w:jc w:val="center"/>
              <w:rPr>
                <w:sz w:val="20"/>
                <w:szCs w:val="20"/>
                <w:lang w:val="en-US"/>
              </w:rPr>
            </w:pPr>
            <w:r w:rsidRPr="00AF4144">
              <w:rPr>
                <w:sz w:val="20"/>
                <w:szCs w:val="20"/>
                <w:lang w:val="en-US"/>
              </w:rPr>
              <w:t>W</w:t>
            </w:r>
            <w:r w:rsidR="008D14DC" w:rsidRPr="00AF4144">
              <w:rPr>
                <w:sz w:val="20"/>
                <w:szCs w:val="20"/>
                <w:lang w:val="en-US"/>
              </w:rPr>
              <w:t>ater</w:t>
            </w:r>
          </w:p>
        </w:tc>
        <w:tc>
          <w:tcPr>
            <w:tcW w:w="875" w:type="dxa"/>
            <w:vAlign w:val="center"/>
          </w:tcPr>
          <w:p w14:paraId="345C6F7F" w14:textId="77777777" w:rsidR="00D67DFB" w:rsidRPr="00AF4144" w:rsidRDefault="00D67DFB" w:rsidP="009E7C44">
            <w:pPr>
              <w:jc w:val="center"/>
              <w:rPr>
                <w:sz w:val="20"/>
                <w:szCs w:val="20"/>
                <w:lang w:val="en-US"/>
              </w:rPr>
            </w:pPr>
            <w:r w:rsidRPr="00AF4144">
              <w:rPr>
                <w:sz w:val="20"/>
                <w:szCs w:val="20"/>
                <w:lang w:val="en-US"/>
              </w:rPr>
              <w:t>Global</w:t>
            </w:r>
          </w:p>
        </w:tc>
        <w:tc>
          <w:tcPr>
            <w:tcW w:w="3488" w:type="dxa"/>
            <w:noWrap/>
            <w:vAlign w:val="center"/>
          </w:tcPr>
          <w:p w14:paraId="592E3667" w14:textId="77777777" w:rsidR="00D67DFB" w:rsidRPr="00AF4144" w:rsidRDefault="00D67DFB" w:rsidP="009E7C44">
            <w:pPr>
              <w:jc w:val="center"/>
              <w:rPr>
                <w:sz w:val="20"/>
                <w:szCs w:val="20"/>
                <w:lang w:val="en-US"/>
              </w:rPr>
            </w:pPr>
            <w:r w:rsidRPr="00AF4144">
              <w:rPr>
                <w:sz w:val="20"/>
                <w:szCs w:val="20"/>
                <w:lang w:val="en-US"/>
              </w:rPr>
              <w:t>market group for tap water</w:t>
            </w:r>
          </w:p>
        </w:tc>
        <w:tc>
          <w:tcPr>
            <w:tcW w:w="1104" w:type="dxa"/>
            <w:noWrap/>
            <w:vAlign w:val="center"/>
          </w:tcPr>
          <w:p w14:paraId="5CE9E109" w14:textId="158D897F" w:rsidR="00D67DFB" w:rsidRPr="00AF4144" w:rsidRDefault="00D67DFB" w:rsidP="009E7C44">
            <w:pPr>
              <w:tabs>
                <w:tab w:val="decimal" w:pos="444"/>
              </w:tabs>
              <w:jc w:val="center"/>
              <w:rPr>
                <w:sz w:val="20"/>
                <w:szCs w:val="20"/>
                <w:lang w:val="en-US"/>
              </w:rPr>
            </w:pPr>
            <w:r w:rsidRPr="00AF4144">
              <w:rPr>
                <w:sz w:val="20"/>
                <w:szCs w:val="20"/>
                <w:lang w:val="en-US"/>
              </w:rPr>
              <w:t>2</w:t>
            </w:r>
            <w:r w:rsidR="00DE41A6">
              <w:rPr>
                <w:sz w:val="20"/>
                <w:szCs w:val="20"/>
                <w:lang w:val="en-US"/>
              </w:rPr>
              <w:t>.</w:t>
            </w:r>
            <w:r w:rsidRPr="00AF4144">
              <w:rPr>
                <w:sz w:val="20"/>
                <w:szCs w:val="20"/>
                <w:lang w:val="en-US"/>
              </w:rPr>
              <w:t>97</w:t>
            </w:r>
          </w:p>
        </w:tc>
        <w:tc>
          <w:tcPr>
            <w:tcW w:w="875" w:type="dxa"/>
            <w:noWrap/>
            <w:vAlign w:val="center"/>
          </w:tcPr>
          <w:p w14:paraId="136B0B63" w14:textId="77777777" w:rsidR="00D67DFB" w:rsidRPr="00AF4144" w:rsidRDefault="00D67DFB" w:rsidP="009E7C44">
            <w:pPr>
              <w:jc w:val="center"/>
              <w:rPr>
                <w:sz w:val="20"/>
                <w:szCs w:val="20"/>
                <w:lang w:val="en-US"/>
              </w:rPr>
            </w:pPr>
            <w:r w:rsidRPr="00AF4144">
              <w:rPr>
                <w:sz w:val="20"/>
                <w:szCs w:val="20"/>
                <w:lang w:val="en-US"/>
              </w:rPr>
              <w:t>Mt</w:t>
            </w:r>
          </w:p>
        </w:tc>
      </w:tr>
      <w:tr w:rsidR="00D67DFB" w:rsidRPr="00AF4144" w14:paraId="361863B7" w14:textId="77777777" w:rsidTr="009E7C44">
        <w:trPr>
          <w:trHeight w:val="288"/>
        </w:trPr>
        <w:tc>
          <w:tcPr>
            <w:tcW w:w="2725" w:type="dxa"/>
            <w:noWrap/>
            <w:vAlign w:val="center"/>
          </w:tcPr>
          <w:p w14:paraId="05124F10" w14:textId="4FA4F8AB" w:rsidR="00D67DFB" w:rsidRPr="00AF4144" w:rsidRDefault="00293B46" w:rsidP="009E7C44">
            <w:pPr>
              <w:jc w:val="center"/>
              <w:rPr>
                <w:sz w:val="20"/>
                <w:szCs w:val="20"/>
                <w:lang w:val="en-US"/>
              </w:rPr>
            </w:pPr>
            <w:r w:rsidRPr="00AF4144">
              <w:rPr>
                <w:sz w:val="20"/>
                <w:szCs w:val="20"/>
                <w:lang w:val="en-US"/>
              </w:rPr>
              <w:t>Energy from natural gas combustion</w:t>
            </w:r>
          </w:p>
        </w:tc>
        <w:tc>
          <w:tcPr>
            <w:tcW w:w="875" w:type="dxa"/>
            <w:vAlign w:val="center"/>
          </w:tcPr>
          <w:p w14:paraId="2A6FD5F5" w14:textId="77777777" w:rsidR="00D67DFB" w:rsidRPr="00AF4144" w:rsidRDefault="00D67DFB" w:rsidP="009E7C44">
            <w:pPr>
              <w:jc w:val="center"/>
              <w:rPr>
                <w:sz w:val="20"/>
                <w:szCs w:val="20"/>
                <w:lang w:val="en-US"/>
              </w:rPr>
            </w:pPr>
            <w:r w:rsidRPr="00AF4144">
              <w:rPr>
                <w:sz w:val="20"/>
                <w:szCs w:val="20"/>
                <w:lang w:val="en-US"/>
              </w:rPr>
              <w:t>Rest of World</w:t>
            </w:r>
          </w:p>
        </w:tc>
        <w:tc>
          <w:tcPr>
            <w:tcW w:w="3488" w:type="dxa"/>
            <w:noWrap/>
            <w:vAlign w:val="center"/>
          </w:tcPr>
          <w:p w14:paraId="1F6FD3E0" w14:textId="77777777" w:rsidR="00D67DFB" w:rsidRPr="00AF4144" w:rsidRDefault="00D67DFB" w:rsidP="009E7C44">
            <w:pPr>
              <w:jc w:val="center"/>
              <w:rPr>
                <w:sz w:val="20"/>
                <w:szCs w:val="20"/>
                <w:lang w:val="en-US"/>
              </w:rPr>
            </w:pPr>
            <w:r w:rsidRPr="00AF4144">
              <w:rPr>
                <w:sz w:val="20"/>
                <w:szCs w:val="20"/>
                <w:lang w:val="en-US"/>
              </w:rPr>
              <w:t>Natural gas burned in turbine for compressor station</w:t>
            </w:r>
          </w:p>
        </w:tc>
        <w:tc>
          <w:tcPr>
            <w:tcW w:w="1104" w:type="dxa"/>
            <w:noWrap/>
            <w:vAlign w:val="center"/>
          </w:tcPr>
          <w:p w14:paraId="201FF0E0" w14:textId="4F41E91A" w:rsidR="00D67DFB" w:rsidRPr="00AF4144" w:rsidRDefault="005644B7" w:rsidP="009E7C44">
            <w:pPr>
              <w:tabs>
                <w:tab w:val="decimal" w:pos="444"/>
              </w:tabs>
              <w:jc w:val="center"/>
              <w:rPr>
                <w:sz w:val="20"/>
                <w:szCs w:val="20"/>
                <w:lang w:val="en-US"/>
              </w:rPr>
            </w:pPr>
            <w:r w:rsidRPr="00AF4144">
              <w:rPr>
                <w:sz w:val="20"/>
                <w:szCs w:val="20"/>
                <w:lang w:val="en-US"/>
              </w:rPr>
              <w:t>320</w:t>
            </w:r>
            <w:r w:rsidR="00DE41A6">
              <w:rPr>
                <w:sz w:val="20"/>
                <w:szCs w:val="20"/>
                <w:lang w:val="en-US"/>
              </w:rPr>
              <w:t>.</w:t>
            </w:r>
            <w:r w:rsidR="00A0265D" w:rsidRPr="00AF4144">
              <w:rPr>
                <w:sz w:val="20"/>
                <w:szCs w:val="20"/>
                <w:lang w:val="en-US"/>
              </w:rPr>
              <w:t>3</w:t>
            </w:r>
            <w:r w:rsidR="00DE41A6">
              <w:rPr>
                <w:sz w:val="20"/>
                <w:szCs w:val="20"/>
                <w:lang w:val="en-US"/>
              </w:rPr>
              <w:t>0</w:t>
            </w:r>
          </w:p>
        </w:tc>
        <w:tc>
          <w:tcPr>
            <w:tcW w:w="875" w:type="dxa"/>
            <w:noWrap/>
            <w:vAlign w:val="center"/>
          </w:tcPr>
          <w:p w14:paraId="04687335" w14:textId="77777777" w:rsidR="00D67DFB" w:rsidRPr="00AF4144" w:rsidRDefault="00D67DFB" w:rsidP="009E7C44">
            <w:pPr>
              <w:jc w:val="center"/>
              <w:rPr>
                <w:sz w:val="20"/>
                <w:szCs w:val="20"/>
                <w:lang w:val="en-US"/>
              </w:rPr>
            </w:pPr>
            <w:r w:rsidRPr="00AF4144">
              <w:rPr>
                <w:sz w:val="20"/>
                <w:szCs w:val="20"/>
                <w:lang w:val="en-US"/>
              </w:rPr>
              <w:t>TJ</w:t>
            </w:r>
          </w:p>
        </w:tc>
      </w:tr>
      <w:tr w:rsidR="00D67DFB" w:rsidRPr="00AF4144" w14:paraId="46A0EF66" w14:textId="77777777" w:rsidTr="009E7C44">
        <w:trPr>
          <w:trHeight w:val="79"/>
        </w:trPr>
        <w:tc>
          <w:tcPr>
            <w:tcW w:w="9067" w:type="dxa"/>
            <w:gridSpan w:val="5"/>
            <w:shd w:val="clear" w:color="auto" w:fill="BFBFBF" w:themeFill="background1" w:themeFillShade="BF"/>
            <w:noWrap/>
            <w:vAlign w:val="center"/>
          </w:tcPr>
          <w:p w14:paraId="60B62471" w14:textId="48059371" w:rsidR="00D67DFB" w:rsidRPr="00AF4144" w:rsidRDefault="00D67DFB" w:rsidP="009E7C44">
            <w:pPr>
              <w:tabs>
                <w:tab w:val="decimal" w:pos="444"/>
              </w:tabs>
              <w:jc w:val="center"/>
              <w:rPr>
                <w:sz w:val="20"/>
                <w:szCs w:val="20"/>
                <w:lang w:val="en-US"/>
              </w:rPr>
            </w:pPr>
            <w:r w:rsidRPr="00AF4144">
              <w:rPr>
                <w:sz w:val="20"/>
                <w:szCs w:val="20"/>
                <w:lang w:val="en-US"/>
              </w:rPr>
              <w:t>Output (</w:t>
            </w:r>
            <w:r w:rsidR="00AF4144" w:rsidRPr="00AF4144">
              <w:rPr>
                <w:sz w:val="20"/>
                <w:szCs w:val="20"/>
                <w:lang w:val="en-US"/>
              </w:rPr>
              <w:t>c</w:t>
            </w:r>
            <w:r w:rsidR="00293B46" w:rsidRPr="00AF4144">
              <w:rPr>
                <w:sz w:val="20"/>
                <w:szCs w:val="20"/>
                <w:lang w:val="en-US"/>
              </w:rPr>
              <w:t>omminution</w:t>
            </w:r>
            <w:r w:rsidRPr="00AF4144">
              <w:rPr>
                <w:sz w:val="20"/>
                <w:szCs w:val="20"/>
                <w:lang w:val="en-US"/>
              </w:rPr>
              <w:t>)</w:t>
            </w:r>
          </w:p>
        </w:tc>
      </w:tr>
      <w:tr w:rsidR="00D67DFB" w:rsidRPr="00AF4144" w14:paraId="787B40A9" w14:textId="77777777" w:rsidTr="009E7C44">
        <w:trPr>
          <w:trHeight w:val="288"/>
        </w:trPr>
        <w:tc>
          <w:tcPr>
            <w:tcW w:w="2725" w:type="dxa"/>
            <w:noWrap/>
            <w:vAlign w:val="center"/>
          </w:tcPr>
          <w:p w14:paraId="270CE88F" w14:textId="6CCC4A12" w:rsidR="00D67DFB" w:rsidRPr="00AF4144" w:rsidRDefault="00293B46" w:rsidP="009E7C44">
            <w:pPr>
              <w:jc w:val="center"/>
              <w:rPr>
                <w:i/>
                <w:sz w:val="20"/>
                <w:szCs w:val="20"/>
                <w:lang w:val="en-US"/>
              </w:rPr>
            </w:pPr>
            <w:r w:rsidRPr="00AF4144">
              <w:rPr>
                <w:i/>
                <w:sz w:val="20"/>
                <w:szCs w:val="20"/>
                <w:lang w:val="en-US"/>
              </w:rPr>
              <w:t>Crushed ore</w:t>
            </w:r>
          </w:p>
        </w:tc>
        <w:tc>
          <w:tcPr>
            <w:tcW w:w="875" w:type="dxa"/>
            <w:vAlign w:val="center"/>
          </w:tcPr>
          <w:p w14:paraId="35427AE2" w14:textId="77777777" w:rsidR="00D67DFB" w:rsidRPr="00AF4144" w:rsidRDefault="00D67DFB" w:rsidP="009E7C44">
            <w:pPr>
              <w:jc w:val="center"/>
              <w:rPr>
                <w:i/>
                <w:sz w:val="20"/>
                <w:szCs w:val="20"/>
                <w:lang w:val="en-US"/>
              </w:rPr>
            </w:pPr>
            <w:r w:rsidRPr="00AF4144">
              <w:rPr>
                <w:i/>
                <w:sz w:val="20"/>
                <w:szCs w:val="20"/>
                <w:lang w:val="en-US"/>
              </w:rPr>
              <w:t>-</w:t>
            </w:r>
          </w:p>
        </w:tc>
        <w:tc>
          <w:tcPr>
            <w:tcW w:w="3488" w:type="dxa"/>
            <w:noWrap/>
            <w:vAlign w:val="center"/>
          </w:tcPr>
          <w:p w14:paraId="52710E23" w14:textId="432CB145" w:rsidR="00D67DFB" w:rsidRPr="00AF4144" w:rsidRDefault="00AF4144" w:rsidP="009E7C44">
            <w:pPr>
              <w:jc w:val="center"/>
              <w:rPr>
                <w:i/>
                <w:sz w:val="20"/>
                <w:szCs w:val="20"/>
                <w:lang w:val="en-US"/>
              </w:rPr>
            </w:pPr>
            <w:r w:rsidRPr="00AF4144">
              <w:rPr>
                <w:i/>
                <w:sz w:val="20"/>
                <w:szCs w:val="20"/>
                <w:lang w:val="en-US"/>
              </w:rPr>
              <w:t>Intermediate product</w:t>
            </w:r>
          </w:p>
        </w:tc>
        <w:tc>
          <w:tcPr>
            <w:tcW w:w="1104" w:type="dxa"/>
            <w:noWrap/>
            <w:vAlign w:val="center"/>
          </w:tcPr>
          <w:p w14:paraId="56382CFB" w14:textId="78E2EB1E" w:rsidR="00D67DFB" w:rsidRPr="00AF4144" w:rsidRDefault="00D67DFB" w:rsidP="009E7C44">
            <w:pPr>
              <w:tabs>
                <w:tab w:val="decimal" w:pos="444"/>
              </w:tabs>
              <w:jc w:val="center"/>
              <w:rPr>
                <w:i/>
                <w:sz w:val="20"/>
                <w:szCs w:val="20"/>
                <w:lang w:val="en-US"/>
              </w:rPr>
            </w:pPr>
            <w:r w:rsidRPr="00AF4144">
              <w:rPr>
                <w:i/>
                <w:sz w:val="20"/>
                <w:szCs w:val="20"/>
                <w:lang w:val="en-US"/>
              </w:rPr>
              <w:t>3</w:t>
            </w:r>
            <w:r w:rsidR="00DE41A6">
              <w:rPr>
                <w:i/>
                <w:sz w:val="20"/>
                <w:szCs w:val="20"/>
                <w:lang w:val="en-US"/>
              </w:rPr>
              <w:t>.</w:t>
            </w:r>
            <w:r w:rsidRPr="00AF4144">
              <w:rPr>
                <w:i/>
                <w:sz w:val="20"/>
                <w:szCs w:val="20"/>
                <w:lang w:val="en-US"/>
              </w:rPr>
              <w:t>80</w:t>
            </w:r>
          </w:p>
        </w:tc>
        <w:tc>
          <w:tcPr>
            <w:tcW w:w="875" w:type="dxa"/>
            <w:noWrap/>
            <w:vAlign w:val="center"/>
          </w:tcPr>
          <w:p w14:paraId="442271F9" w14:textId="77777777" w:rsidR="00D67DFB" w:rsidRPr="00AF4144" w:rsidRDefault="00D67DFB" w:rsidP="009E7C44">
            <w:pPr>
              <w:jc w:val="center"/>
              <w:rPr>
                <w:i/>
                <w:sz w:val="20"/>
                <w:szCs w:val="20"/>
                <w:lang w:val="en-US"/>
              </w:rPr>
            </w:pPr>
            <w:r w:rsidRPr="00AF4144">
              <w:rPr>
                <w:i/>
                <w:sz w:val="20"/>
                <w:szCs w:val="20"/>
                <w:lang w:val="en-US"/>
              </w:rPr>
              <w:t>Mt</w:t>
            </w:r>
          </w:p>
        </w:tc>
      </w:tr>
      <w:tr w:rsidR="00D67DFB" w:rsidRPr="00AF4144" w14:paraId="5394AD20" w14:textId="77777777" w:rsidTr="009E7C44">
        <w:trPr>
          <w:trHeight w:val="288"/>
        </w:trPr>
        <w:tc>
          <w:tcPr>
            <w:tcW w:w="2725" w:type="dxa"/>
            <w:noWrap/>
            <w:vAlign w:val="center"/>
          </w:tcPr>
          <w:p w14:paraId="2B6C801E" w14:textId="47B26C44" w:rsidR="00D67DFB" w:rsidRPr="00AF4144" w:rsidRDefault="00293B46" w:rsidP="009E7C44">
            <w:pPr>
              <w:jc w:val="center"/>
              <w:rPr>
                <w:sz w:val="20"/>
                <w:szCs w:val="20"/>
                <w:lang w:val="en-US"/>
              </w:rPr>
            </w:pPr>
            <w:r w:rsidRPr="00AF4144">
              <w:rPr>
                <w:sz w:val="20"/>
                <w:szCs w:val="20"/>
                <w:lang w:val="en-US"/>
              </w:rPr>
              <w:t>Overburden</w:t>
            </w:r>
          </w:p>
        </w:tc>
        <w:tc>
          <w:tcPr>
            <w:tcW w:w="875" w:type="dxa"/>
            <w:vAlign w:val="center"/>
          </w:tcPr>
          <w:p w14:paraId="7C7BC7F3" w14:textId="77777777" w:rsidR="00D67DFB" w:rsidRPr="00AF4144" w:rsidRDefault="00D67DFB" w:rsidP="009E7C44">
            <w:pPr>
              <w:jc w:val="center"/>
              <w:rPr>
                <w:sz w:val="20"/>
                <w:szCs w:val="20"/>
                <w:lang w:val="en-US"/>
              </w:rPr>
            </w:pPr>
            <w:r w:rsidRPr="00AF4144">
              <w:rPr>
                <w:sz w:val="20"/>
                <w:szCs w:val="20"/>
                <w:lang w:val="en-US"/>
              </w:rPr>
              <w:t>Global</w:t>
            </w:r>
          </w:p>
        </w:tc>
        <w:tc>
          <w:tcPr>
            <w:tcW w:w="3488" w:type="dxa"/>
            <w:noWrap/>
            <w:vAlign w:val="center"/>
          </w:tcPr>
          <w:p w14:paraId="33B2B94D" w14:textId="521C3530" w:rsidR="00D67DFB" w:rsidRPr="00AF4144" w:rsidRDefault="00D67DFB" w:rsidP="009E7C44">
            <w:pPr>
              <w:jc w:val="center"/>
              <w:rPr>
                <w:sz w:val="20"/>
                <w:szCs w:val="20"/>
                <w:lang w:val="en-US"/>
              </w:rPr>
            </w:pPr>
            <w:r w:rsidRPr="00AF4144">
              <w:rPr>
                <w:sz w:val="20"/>
                <w:szCs w:val="20"/>
                <w:lang w:val="en-US"/>
              </w:rPr>
              <w:t>market for non-sulfidic overburden, off-site</w:t>
            </w:r>
          </w:p>
        </w:tc>
        <w:tc>
          <w:tcPr>
            <w:tcW w:w="1104" w:type="dxa"/>
            <w:noWrap/>
            <w:vAlign w:val="center"/>
          </w:tcPr>
          <w:p w14:paraId="6A7B9AE8" w14:textId="60CC06DF" w:rsidR="00D67DFB" w:rsidRPr="00AF4144" w:rsidRDefault="00D67DFB" w:rsidP="009E7C44">
            <w:pPr>
              <w:tabs>
                <w:tab w:val="decimal" w:pos="444"/>
              </w:tabs>
              <w:jc w:val="center"/>
              <w:rPr>
                <w:sz w:val="20"/>
                <w:szCs w:val="20"/>
                <w:lang w:val="en-US"/>
              </w:rPr>
            </w:pPr>
            <w:r w:rsidRPr="00AF4144">
              <w:rPr>
                <w:sz w:val="20"/>
                <w:szCs w:val="20"/>
                <w:lang w:val="en-US"/>
              </w:rPr>
              <w:t>200</w:t>
            </w:r>
            <w:r w:rsidR="00DE41A6">
              <w:rPr>
                <w:sz w:val="20"/>
                <w:szCs w:val="20"/>
                <w:lang w:val="en-US"/>
              </w:rPr>
              <w:t>.</w:t>
            </w:r>
            <w:r w:rsidRPr="00AF4144">
              <w:rPr>
                <w:sz w:val="20"/>
                <w:szCs w:val="20"/>
                <w:lang w:val="en-US"/>
              </w:rPr>
              <w:t>00</w:t>
            </w:r>
          </w:p>
        </w:tc>
        <w:tc>
          <w:tcPr>
            <w:tcW w:w="875" w:type="dxa"/>
            <w:noWrap/>
            <w:vAlign w:val="center"/>
          </w:tcPr>
          <w:p w14:paraId="22F2B19E" w14:textId="77777777" w:rsidR="00D67DFB" w:rsidRPr="00AF4144" w:rsidRDefault="00D67DFB" w:rsidP="009E7C44">
            <w:pPr>
              <w:jc w:val="center"/>
              <w:rPr>
                <w:sz w:val="20"/>
                <w:szCs w:val="20"/>
                <w:lang w:val="en-US"/>
              </w:rPr>
            </w:pPr>
            <w:r w:rsidRPr="00AF4144">
              <w:rPr>
                <w:sz w:val="20"/>
                <w:szCs w:val="20"/>
                <w:lang w:val="en-US"/>
              </w:rPr>
              <w:t>kt</w:t>
            </w:r>
          </w:p>
        </w:tc>
      </w:tr>
    </w:tbl>
    <w:p w14:paraId="09C27D58" w14:textId="494B1407" w:rsidR="00D67DFB" w:rsidRPr="00734D9B" w:rsidRDefault="00D67DFB" w:rsidP="00C27F33">
      <w:pPr>
        <w:pStyle w:val="Titre2"/>
        <w:numPr>
          <w:ilvl w:val="1"/>
          <w:numId w:val="23"/>
        </w:numPr>
      </w:pPr>
      <w:bookmarkStart w:id="41" w:name="_Ref97191827"/>
      <w:bookmarkStart w:id="42" w:name="_Toc99346089"/>
      <w:bookmarkStart w:id="43" w:name="_Toc126328234"/>
      <w:r w:rsidRPr="00AF4144">
        <w:t>Metallur</w:t>
      </w:r>
      <w:bookmarkEnd w:id="41"/>
      <w:bookmarkEnd w:id="42"/>
      <w:r w:rsidR="00186D7C" w:rsidRPr="00AF4144">
        <w:t>gy</w:t>
      </w:r>
      <w:bookmarkEnd w:id="43"/>
    </w:p>
    <w:p w14:paraId="6C686A45" w14:textId="1FB2E54F" w:rsidR="00A50C3E" w:rsidRPr="00AF4144" w:rsidRDefault="00A50C3E" w:rsidP="00D67DFB">
      <w:pPr>
        <w:jc w:val="both"/>
        <w:rPr>
          <w:lang w:val="en-US"/>
        </w:rPr>
      </w:pPr>
      <w:r w:rsidRPr="00AF4144">
        <w:rPr>
          <w:lang w:val="en-US"/>
        </w:rPr>
        <w:t xml:space="preserve">The </w:t>
      </w:r>
      <w:r w:rsidR="00AA4F8B">
        <w:rPr>
          <w:lang w:val="en-US"/>
        </w:rPr>
        <w:t>metallurgic</w:t>
      </w:r>
      <w:r w:rsidRPr="00AF4144">
        <w:rPr>
          <w:lang w:val="en-US"/>
        </w:rPr>
        <w:t xml:space="preserve"> processing of lateritic ore concentrates at Murrin </w:t>
      </w:r>
      <w:proofErr w:type="spellStart"/>
      <w:r w:rsidRPr="00AF4144">
        <w:rPr>
          <w:lang w:val="en-US"/>
        </w:rPr>
        <w:t>Murrin</w:t>
      </w:r>
      <w:proofErr w:type="spellEnd"/>
      <w:r w:rsidRPr="00AF4144">
        <w:rPr>
          <w:lang w:val="en-US"/>
        </w:rPr>
        <w:t xml:space="preserve"> was modeled using literature data from </w:t>
      </w:r>
      <w:r w:rsidR="00C0102A" w:rsidRPr="00AF4144">
        <w:rPr>
          <w:lang w:val="en-US"/>
        </w:rPr>
        <w:t xml:space="preserve">a technical feasibility study by </w:t>
      </w:r>
      <w:r w:rsidRPr="00AF4144">
        <w:rPr>
          <w:lang w:val="en-US"/>
        </w:rPr>
        <w:t xml:space="preserve">Dames &amp; Moore (1996). </w:t>
      </w:r>
      <w:r w:rsidR="00C0102A" w:rsidRPr="00AF4144">
        <w:rPr>
          <w:lang w:val="en-US"/>
        </w:rPr>
        <w:t>The models are based on the following assumptions:</w:t>
      </w:r>
    </w:p>
    <w:p w14:paraId="41B775B0" w14:textId="21ACC845" w:rsidR="00C0102A" w:rsidRPr="00AF4144" w:rsidRDefault="00C0102A" w:rsidP="00C0102A">
      <w:pPr>
        <w:pStyle w:val="Paragraphedeliste"/>
        <w:numPr>
          <w:ilvl w:val="0"/>
          <w:numId w:val="6"/>
        </w:numPr>
        <w:spacing w:after="200" w:line="276" w:lineRule="auto"/>
        <w:jc w:val="both"/>
      </w:pPr>
      <w:r w:rsidRPr="00AF4144">
        <w:t>The annual operating time of the mine which is e.g. needed for the calculation of energy demand from performance data of machines was assumed to be 330 days (</w:t>
      </w:r>
      <w:r w:rsidR="00B4252A" w:rsidRPr="00AF4144">
        <w:t xml:space="preserve">information provided by </w:t>
      </w:r>
      <w:r w:rsidRPr="00AF4144">
        <w:t>J. Vasters, personal communication, November 2020).</w:t>
      </w:r>
    </w:p>
    <w:p w14:paraId="362AB5F2" w14:textId="77777777" w:rsidR="00C0102A" w:rsidRPr="00AF4144" w:rsidRDefault="00C0102A" w:rsidP="00C0102A">
      <w:pPr>
        <w:pStyle w:val="Paragraphedeliste"/>
        <w:numPr>
          <w:ilvl w:val="0"/>
          <w:numId w:val="6"/>
        </w:numPr>
        <w:spacing w:after="200" w:line="276" w:lineRule="auto"/>
        <w:jc w:val="both"/>
      </w:pPr>
      <w:r w:rsidRPr="00AF4144">
        <w:t xml:space="preserve">The efficiency of electricity generation from gas and steam turbine was assumed to be 50% (Kotowicz and </w:t>
      </w:r>
      <w:proofErr w:type="spellStart"/>
      <w:r w:rsidRPr="00AF4144">
        <w:t>Brzęczek</w:t>
      </w:r>
      <w:proofErr w:type="spellEnd"/>
      <w:r w:rsidRPr="00AF4144">
        <w:t xml:space="preserve"> 2018). </w:t>
      </w:r>
    </w:p>
    <w:p w14:paraId="478C65C8" w14:textId="009AF61A" w:rsidR="00C0102A" w:rsidRPr="00AF4144" w:rsidRDefault="00C0102A" w:rsidP="00C0102A">
      <w:pPr>
        <w:pStyle w:val="Paragraphedeliste"/>
        <w:numPr>
          <w:ilvl w:val="0"/>
          <w:numId w:val="6"/>
        </w:numPr>
        <w:spacing w:after="200" w:line="276" w:lineRule="auto"/>
        <w:jc w:val="both"/>
      </w:pPr>
      <w:r w:rsidRPr="00AF4144">
        <w:lastRenderedPageBreak/>
        <w:t>It is assumed that the mine uses only as much sulfur as it needs for leaching and does not use sulfur for additional power generation.</w:t>
      </w:r>
    </w:p>
    <w:p w14:paraId="702973AF" w14:textId="3CDA95FA" w:rsidR="00C0102A" w:rsidRPr="00AF4144" w:rsidRDefault="00C0102A" w:rsidP="00C0102A">
      <w:pPr>
        <w:pStyle w:val="Paragraphedeliste"/>
        <w:numPr>
          <w:ilvl w:val="0"/>
          <w:numId w:val="6"/>
        </w:numPr>
        <w:spacing w:after="200" w:line="276" w:lineRule="auto"/>
        <w:jc w:val="both"/>
      </w:pPr>
      <w:r w:rsidRPr="00AF4144">
        <w:t xml:space="preserve">The Murrin </w:t>
      </w:r>
      <w:proofErr w:type="spellStart"/>
      <w:r w:rsidRPr="00AF4144">
        <w:t>Murrin</w:t>
      </w:r>
      <w:proofErr w:type="spellEnd"/>
      <w:r w:rsidRPr="00AF4144">
        <w:t xml:space="preserve"> Mine generates electricity and industrial gases for use at the operation site from the two inputs of sulfur and natural gas. In Dames &amp; Moore (1996), the total amount of natural gas and the required amount of industrial gases produced from it are given. From the amount of industrial gases (21 kt NH</w:t>
      </w:r>
      <w:r w:rsidRPr="00AF4144">
        <w:rPr>
          <w:vertAlign w:val="subscript"/>
        </w:rPr>
        <w:t>3</w:t>
      </w:r>
      <w:r w:rsidRPr="00AF4144">
        <w:t>, 14,000 Nm</w:t>
      </w:r>
      <w:r w:rsidRPr="00AF4144">
        <w:rPr>
          <w:vertAlign w:val="superscript"/>
        </w:rPr>
        <w:t>3</w:t>
      </w:r>
      <w:r w:rsidRPr="00AF4144">
        <w:t>/h H2, 33 kt H</w:t>
      </w:r>
      <w:r w:rsidRPr="00AF4144">
        <w:rPr>
          <w:vertAlign w:val="subscript"/>
        </w:rPr>
        <w:t>2</w:t>
      </w:r>
      <w:r w:rsidRPr="00AF4144">
        <w:t>S), the amount of natural gas required for generation was estimated using stoichiometry. An efficiency of 80% was assumed and included in the calculation. The amount of carbon contained in this amount of natural gas (CH</w:t>
      </w:r>
      <w:r w:rsidRPr="00AF4144">
        <w:rPr>
          <w:vertAlign w:val="subscript"/>
        </w:rPr>
        <w:t>4</w:t>
      </w:r>
      <w:r w:rsidRPr="00AF4144">
        <w:t>) was modeled entirely as CO</w:t>
      </w:r>
      <w:r w:rsidRPr="00AF4144">
        <w:rPr>
          <w:vertAlign w:val="subscript"/>
        </w:rPr>
        <w:t>2</w:t>
      </w:r>
      <w:r w:rsidRPr="00AF4144">
        <w:t xml:space="preserve"> emissions. We assumed that the difference between this amount of natural gas for industrial gas generation and the total amount of natural gas given in Dames &amp; Moore (1996) is used for electricity generation.</w:t>
      </w:r>
    </w:p>
    <w:p w14:paraId="06C2ED4D" w14:textId="77777777" w:rsidR="00C0102A" w:rsidRPr="00AF4144" w:rsidRDefault="00C0102A" w:rsidP="00C0102A">
      <w:pPr>
        <w:pStyle w:val="Paragraphedeliste"/>
        <w:numPr>
          <w:ilvl w:val="0"/>
          <w:numId w:val="6"/>
        </w:numPr>
      </w:pPr>
      <w:r w:rsidRPr="00AF4144">
        <w:t>The energy use is divided between crushing and metallurgy in the ratio 20/80 (</w:t>
      </w:r>
      <w:proofErr w:type="spellStart"/>
      <w:r w:rsidRPr="00AF4144">
        <w:t>Boonzaier</w:t>
      </w:r>
      <w:proofErr w:type="spellEnd"/>
      <w:r w:rsidRPr="00AF4144">
        <w:t xml:space="preserve"> 2020).</w:t>
      </w:r>
    </w:p>
    <w:p w14:paraId="3F3947BC" w14:textId="51E804E1" w:rsidR="00C0102A" w:rsidRPr="00AF4144" w:rsidRDefault="00C0102A" w:rsidP="00C0102A">
      <w:pPr>
        <w:pStyle w:val="Paragraphedeliste"/>
        <w:numPr>
          <w:ilvl w:val="0"/>
          <w:numId w:val="6"/>
        </w:numPr>
        <w:spacing w:after="200" w:line="276" w:lineRule="auto"/>
        <w:jc w:val="both"/>
      </w:pPr>
      <w:r w:rsidRPr="00AF4144">
        <w:t>The "Emergency Venting Steam" mentioned in Dames &amp; Moore (1996, Fig. 3.1) was not considered.</w:t>
      </w:r>
    </w:p>
    <w:p w14:paraId="1381CA2C" w14:textId="348E46B1" w:rsidR="00C0102A" w:rsidRPr="00AF4144" w:rsidRDefault="00C0102A" w:rsidP="00C0102A">
      <w:pPr>
        <w:pStyle w:val="Paragraphedeliste"/>
        <w:numPr>
          <w:ilvl w:val="0"/>
          <w:numId w:val="6"/>
        </w:numPr>
        <w:spacing w:after="200" w:line="276" w:lineRule="auto"/>
        <w:jc w:val="both"/>
      </w:pPr>
      <w:r w:rsidRPr="00AF4144">
        <w:t xml:space="preserve">Since Calcrete is not present in </w:t>
      </w:r>
      <w:proofErr w:type="spellStart"/>
      <w:r w:rsidRPr="00AF4144">
        <w:t>ecoinvent</w:t>
      </w:r>
      <w:proofErr w:type="spellEnd"/>
      <w:r w:rsidRPr="00AF4144">
        <w:t xml:space="preserve"> v.3.7.1, it is assumed to be limestone.</w:t>
      </w:r>
    </w:p>
    <w:p w14:paraId="7535B4E0" w14:textId="578A522E" w:rsidR="00C0102A" w:rsidRPr="00AF4144" w:rsidRDefault="00C0102A" w:rsidP="00C0102A">
      <w:pPr>
        <w:pStyle w:val="Paragraphedeliste"/>
        <w:numPr>
          <w:ilvl w:val="0"/>
          <w:numId w:val="6"/>
        </w:numPr>
        <w:spacing w:after="200" w:line="276" w:lineRule="auto"/>
        <w:jc w:val="both"/>
      </w:pPr>
      <w:r w:rsidRPr="00AF4144">
        <w:t>Polyacrylamide is assumed to be the flocculant.</w:t>
      </w:r>
    </w:p>
    <w:p w14:paraId="2868ECBD" w14:textId="6A8639C9" w:rsidR="00C0102A" w:rsidRPr="00AF4144" w:rsidRDefault="00C0102A" w:rsidP="00C0102A">
      <w:pPr>
        <w:pStyle w:val="Paragraphedeliste"/>
        <w:numPr>
          <w:ilvl w:val="0"/>
          <w:numId w:val="6"/>
        </w:numPr>
        <w:spacing w:after="200" w:line="276" w:lineRule="auto"/>
        <w:jc w:val="both"/>
      </w:pPr>
      <w:r w:rsidRPr="00AF4144">
        <w:t>Silicate sand is assumed to be the filter aid.</w:t>
      </w:r>
    </w:p>
    <w:p w14:paraId="5C4ECFC5" w14:textId="2602C074" w:rsidR="00C0102A" w:rsidRPr="00AF4144" w:rsidRDefault="00C0102A" w:rsidP="00C0102A">
      <w:pPr>
        <w:pStyle w:val="Paragraphedeliste"/>
        <w:numPr>
          <w:ilvl w:val="0"/>
          <w:numId w:val="6"/>
        </w:numPr>
        <w:spacing w:after="200" w:line="276" w:lineRule="auto"/>
        <w:jc w:val="both"/>
      </w:pPr>
      <w:r w:rsidRPr="00AF4144">
        <w:t>The Ni-Co sulf</w:t>
      </w:r>
      <w:r w:rsidR="00B4252A" w:rsidRPr="00AF4144">
        <w:t>ide</w:t>
      </w:r>
      <w:r w:rsidRPr="00AF4144">
        <w:t xml:space="preserve"> powder product was apportioned to the nickel and cobalt products, respectively, based on the metal contents (55% Ni, 5% Co, 40% residual).</w:t>
      </w:r>
    </w:p>
    <w:p w14:paraId="4DE393B7" w14:textId="6E6F3610" w:rsidR="00B4252A" w:rsidRPr="00AF4144" w:rsidRDefault="00B4252A" w:rsidP="00E27A99">
      <w:pPr>
        <w:pStyle w:val="Paragraphedeliste"/>
        <w:keepNext/>
        <w:numPr>
          <w:ilvl w:val="0"/>
          <w:numId w:val="7"/>
        </w:numPr>
        <w:spacing w:after="200" w:line="276" w:lineRule="auto"/>
        <w:jc w:val="both"/>
      </w:pPr>
      <w:bookmarkStart w:id="44" w:name="_Ref57653974"/>
      <w:bookmarkStart w:id="45" w:name="_Toc99346153"/>
      <w:r w:rsidRPr="00AF4144">
        <w:t xml:space="preserve">It was assumed that the difference between the amount of water withdrawn per year for the entire Murrin </w:t>
      </w:r>
      <w:proofErr w:type="spellStart"/>
      <w:r w:rsidRPr="00AF4144">
        <w:t>Murrin</w:t>
      </w:r>
      <w:proofErr w:type="spellEnd"/>
      <w:r w:rsidRPr="00AF4144">
        <w:t xml:space="preserve"> Mine and the process-specific data would be used in the refining.</w:t>
      </w:r>
    </w:p>
    <w:p w14:paraId="0B0668A0" w14:textId="3BB2732F" w:rsidR="00B4252A" w:rsidRPr="00AF4144" w:rsidRDefault="002A0B2A" w:rsidP="00B4252A">
      <w:pPr>
        <w:pStyle w:val="Lgende"/>
        <w:keepNext/>
        <w:jc w:val="both"/>
        <w:rPr>
          <w:rFonts w:eastAsiaTheme="minorHAnsi"/>
          <w:b w:val="0"/>
          <w:bCs w:val="0"/>
          <w:color w:val="auto"/>
          <w:sz w:val="22"/>
          <w:szCs w:val="22"/>
          <w:lang w:val="en-US"/>
        </w:rPr>
      </w:pPr>
      <w:r w:rsidRPr="002A0B2A">
        <w:rPr>
          <w:rFonts w:eastAsiaTheme="minorHAnsi"/>
          <w:b w:val="0"/>
          <w:bCs w:val="0"/>
          <w:color w:val="auto"/>
          <w:sz w:val="22"/>
          <w:szCs w:val="22"/>
          <w:lang w:val="en-US"/>
        </w:rPr>
        <w:fldChar w:fldCharType="begin"/>
      </w:r>
      <w:r w:rsidRPr="002A0B2A">
        <w:rPr>
          <w:rFonts w:eastAsiaTheme="minorHAnsi"/>
          <w:b w:val="0"/>
          <w:bCs w:val="0"/>
          <w:color w:val="auto"/>
          <w:sz w:val="22"/>
          <w:szCs w:val="22"/>
          <w:lang w:val="en-US"/>
        </w:rPr>
        <w:instrText xml:space="preserve"> REF _Ref126326423 \h  \* MERGEFORMAT </w:instrText>
      </w:r>
      <w:r w:rsidRPr="002A0B2A">
        <w:rPr>
          <w:rFonts w:eastAsiaTheme="minorHAnsi"/>
          <w:b w:val="0"/>
          <w:bCs w:val="0"/>
          <w:color w:val="auto"/>
          <w:sz w:val="22"/>
          <w:szCs w:val="22"/>
          <w:lang w:val="en-US"/>
        </w:rPr>
      </w:r>
      <w:r w:rsidRPr="002A0B2A">
        <w:rPr>
          <w:rFonts w:eastAsiaTheme="minorHAnsi"/>
          <w:b w:val="0"/>
          <w:bCs w:val="0"/>
          <w:color w:val="auto"/>
          <w:sz w:val="22"/>
          <w:szCs w:val="22"/>
          <w:lang w:val="en-US"/>
        </w:rPr>
        <w:fldChar w:fldCharType="separate"/>
      </w:r>
      <w:r w:rsidR="00FF660B" w:rsidRPr="00FF660B">
        <w:rPr>
          <w:b w:val="0"/>
          <w:color w:val="auto"/>
          <w:sz w:val="22"/>
          <w:szCs w:val="22"/>
          <w:lang w:val="en-US"/>
        </w:rPr>
        <w:t xml:space="preserve">Table S </w:t>
      </w:r>
      <w:r w:rsidR="00FF660B" w:rsidRPr="00FF660B">
        <w:rPr>
          <w:b w:val="0"/>
          <w:noProof/>
          <w:color w:val="auto"/>
          <w:sz w:val="22"/>
          <w:szCs w:val="22"/>
          <w:lang w:val="en-US"/>
        </w:rPr>
        <w:t>9</w:t>
      </w:r>
      <w:r w:rsidRPr="002A0B2A">
        <w:rPr>
          <w:rFonts w:eastAsiaTheme="minorHAnsi"/>
          <w:b w:val="0"/>
          <w:bCs w:val="0"/>
          <w:color w:val="auto"/>
          <w:sz w:val="22"/>
          <w:szCs w:val="22"/>
          <w:lang w:val="en-US"/>
        </w:rPr>
        <w:fldChar w:fldCharType="end"/>
      </w:r>
      <w:r w:rsidRPr="002A0B2A">
        <w:rPr>
          <w:rFonts w:eastAsiaTheme="minorHAnsi"/>
          <w:b w:val="0"/>
          <w:bCs w:val="0"/>
          <w:color w:val="auto"/>
          <w:sz w:val="22"/>
          <w:szCs w:val="22"/>
          <w:lang w:val="en-US"/>
        </w:rPr>
        <w:t xml:space="preserve"> </w:t>
      </w:r>
      <w:r w:rsidR="00B4252A" w:rsidRPr="002A0B2A">
        <w:rPr>
          <w:rFonts w:eastAsiaTheme="minorHAnsi"/>
          <w:b w:val="0"/>
          <w:bCs w:val="0"/>
          <w:color w:val="auto"/>
          <w:sz w:val="22"/>
          <w:szCs w:val="22"/>
          <w:lang w:val="en-US"/>
        </w:rPr>
        <w:t>shows</w:t>
      </w:r>
      <w:r w:rsidR="00B4252A" w:rsidRPr="00AF4144">
        <w:rPr>
          <w:rFonts w:eastAsiaTheme="minorHAnsi"/>
          <w:b w:val="0"/>
          <w:bCs w:val="0"/>
          <w:color w:val="auto"/>
          <w:sz w:val="22"/>
          <w:szCs w:val="22"/>
          <w:lang w:val="en-US"/>
        </w:rPr>
        <w:t xml:space="preserve"> the process data and the corresponding background processes from </w:t>
      </w:r>
      <w:proofErr w:type="spellStart"/>
      <w:r w:rsidR="00B4252A" w:rsidRPr="00AF4144">
        <w:rPr>
          <w:rFonts w:eastAsiaTheme="minorHAnsi"/>
          <w:b w:val="0"/>
          <w:bCs w:val="0"/>
          <w:color w:val="auto"/>
          <w:sz w:val="22"/>
          <w:szCs w:val="22"/>
          <w:lang w:val="en-US"/>
        </w:rPr>
        <w:t>ecoinvent</w:t>
      </w:r>
      <w:proofErr w:type="spellEnd"/>
      <w:r w:rsidR="00B4252A" w:rsidRPr="00AF4144">
        <w:rPr>
          <w:rFonts w:eastAsiaTheme="minorHAnsi"/>
          <w:b w:val="0"/>
          <w:bCs w:val="0"/>
          <w:color w:val="auto"/>
          <w:sz w:val="22"/>
          <w:szCs w:val="22"/>
          <w:lang w:val="en-US"/>
        </w:rPr>
        <w:t xml:space="preserve"> v.3.7.1.</w:t>
      </w:r>
    </w:p>
    <w:p w14:paraId="7FB0F1B1" w14:textId="69830278" w:rsidR="00711B3C" w:rsidRPr="00711B3C" w:rsidRDefault="00711B3C" w:rsidP="00711B3C">
      <w:pPr>
        <w:pStyle w:val="Lgende"/>
        <w:keepNext/>
        <w:rPr>
          <w:lang w:val="en-US"/>
        </w:rPr>
      </w:pPr>
      <w:bookmarkStart w:id="46" w:name="_Ref126326423"/>
      <w:bookmarkStart w:id="47" w:name="_Toc126328093"/>
      <w:bookmarkEnd w:id="44"/>
      <w:bookmarkEnd w:id="45"/>
      <w:r w:rsidRPr="00711B3C">
        <w:rPr>
          <w:lang w:val="en-US"/>
        </w:rPr>
        <w:t xml:space="preserve">Table S </w:t>
      </w:r>
      <w:r>
        <w:fldChar w:fldCharType="begin"/>
      </w:r>
      <w:r w:rsidRPr="00711B3C">
        <w:rPr>
          <w:lang w:val="en-US"/>
        </w:rPr>
        <w:instrText xml:space="preserve"> SEQ Table_S \* ARABIC </w:instrText>
      </w:r>
      <w:r>
        <w:fldChar w:fldCharType="separate"/>
      </w:r>
      <w:r w:rsidR="00FF660B">
        <w:rPr>
          <w:noProof/>
          <w:lang w:val="en-US"/>
        </w:rPr>
        <w:t>9</w:t>
      </w:r>
      <w:r>
        <w:fldChar w:fldCharType="end"/>
      </w:r>
      <w:bookmarkEnd w:id="46"/>
      <w:r w:rsidRPr="00711B3C">
        <w:rPr>
          <w:lang w:val="en-US"/>
        </w:rPr>
        <w:t xml:space="preserve">: </w:t>
      </w:r>
      <w:r w:rsidRPr="00AF4144">
        <w:rPr>
          <w:lang w:val="en-US"/>
        </w:rPr>
        <w:t xml:space="preserve">Process data and corresponding background processes from </w:t>
      </w:r>
      <w:proofErr w:type="spellStart"/>
      <w:r w:rsidRPr="00AF4144">
        <w:rPr>
          <w:lang w:val="en-US"/>
        </w:rPr>
        <w:t>ecoinvent</w:t>
      </w:r>
      <w:proofErr w:type="spellEnd"/>
      <w:r w:rsidRPr="00AF4144">
        <w:rPr>
          <w:lang w:val="en-US"/>
        </w:rPr>
        <w:t xml:space="preserve"> for nickel-cobalt production. Process step metallurgy (Dames &amp; Moore 1996)</w:t>
      </w:r>
      <w:bookmarkEnd w:id="47"/>
    </w:p>
    <w:tbl>
      <w:tblPr>
        <w:tblStyle w:val="Grilledutableau"/>
        <w:tblW w:w="9072" w:type="dxa"/>
        <w:tblInd w:w="-5" w:type="dxa"/>
        <w:tblLook w:val="04A0" w:firstRow="1" w:lastRow="0" w:firstColumn="1" w:lastColumn="0" w:noHBand="0" w:noVBand="1"/>
      </w:tblPr>
      <w:tblGrid>
        <w:gridCol w:w="2410"/>
        <w:gridCol w:w="972"/>
        <w:gridCol w:w="3687"/>
        <w:gridCol w:w="1019"/>
        <w:gridCol w:w="984"/>
      </w:tblGrid>
      <w:tr w:rsidR="00D67DFB" w:rsidRPr="00AF4144" w14:paraId="517D627B" w14:textId="77777777" w:rsidTr="009E7C44">
        <w:trPr>
          <w:trHeight w:val="288"/>
        </w:trPr>
        <w:tc>
          <w:tcPr>
            <w:tcW w:w="9072" w:type="dxa"/>
            <w:gridSpan w:val="5"/>
            <w:shd w:val="clear" w:color="auto" w:fill="BFBFBF" w:themeFill="background1" w:themeFillShade="BF"/>
            <w:noWrap/>
            <w:vAlign w:val="center"/>
          </w:tcPr>
          <w:p w14:paraId="54F837B1" w14:textId="0D3818CB" w:rsidR="00D67DFB" w:rsidRPr="00AF4144" w:rsidRDefault="00D67DFB" w:rsidP="009E7C44">
            <w:pPr>
              <w:jc w:val="center"/>
              <w:rPr>
                <w:sz w:val="20"/>
                <w:szCs w:val="20"/>
                <w:lang w:val="en-US"/>
              </w:rPr>
            </w:pPr>
            <w:r w:rsidRPr="00AF4144">
              <w:rPr>
                <w:sz w:val="20"/>
                <w:szCs w:val="20"/>
                <w:lang w:val="en-US"/>
              </w:rPr>
              <w:t>Input (</w:t>
            </w:r>
            <w:r w:rsidR="00AF4144">
              <w:rPr>
                <w:sz w:val="20"/>
                <w:szCs w:val="20"/>
                <w:lang w:val="en-US"/>
              </w:rPr>
              <w:t>m</w:t>
            </w:r>
            <w:r w:rsidR="00AF4144" w:rsidRPr="00AF4144">
              <w:rPr>
                <w:sz w:val="20"/>
                <w:szCs w:val="20"/>
                <w:lang w:val="en-US"/>
              </w:rPr>
              <w:t>etallurgy</w:t>
            </w:r>
            <w:r w:rsidRPr="00AF4144">
              <w:rPr>
                <w:sz w:val="20"/>
                <w:szCs w:val="20"/>
                <w:lang w:val="en-US"/>
              </w:rPr>
              <w:t>)</w:t>
            </w:r>
          </w:p>
        </w:tc>
      </w:tr>
      <w:tr w:rsidR="0098422A" w:rsidRPr="00AF4144" w14:paraId="22C69DD8" w14:textId="77777777" w:rsidTr="00711B3C">
        <w:trPr>
          <w:trHeight w:val="288"/>
        </w:trPr>
        <w:tc>
          <w:tcPr>
            <w:tcW w:w="2410" w:type="dxa"/>
            <w:noWrap/>
            <w:vAlign w:val="center"/>
          </w:tcPr>
          <w:p w14:paraId="5237F913" w14:textId="2986C1E9" w:rsidR="0098422A" w:rsidRPr="00AF4144" w:rsidRDefault="0098422A" w:rsidP="009E7C44">
            <w:pPr>
              <w:jc w:val="center"/>
              <w:rPr>
                <w:b/>
                <w:sz w:val="20"/>
                <w:szCs w:val="20"/>
                <w:lang w:val="en-US"/>
              </w:rPr>
            </w:pPr>
            <w:r w:rsidRPr="00AF4144">
              <w:rPr>
                <w:b/>
                <w:sz w:val="20"/>
                <w:szCs w:val="20"/>
                <w:lang w:val="en-US"/>
              </w:rPr>
              <w:t>Flow</w:t>
            </w:r>
          </w:p>
        </w:tc>
        <w:tc>
          <w:tcPr>
            <w:tcW w:w="972" w:type="dxa"/>
            <w:vAlign w:val="center"/>
          </w:tcPr>
          <w:p w14:paraId="485B396D" w14:textId="24D9F1E4" w:rsidR="0098422A" w:rsidRPr="00AF4144" w:rsidRDefault="0098422A" w:rsidP="009E7C44">
            <w:pPr>
              <w:jc w:val="center"/>
              <w:rPr>
                <w:b/>
                <w:sz w:val="20"/>
                <w:szCs w:val="20"/>
                <w:lang w:val="en-US"/>
              </w:rPr>
            </w:pPr>
            <w:r w:rsidRPr="00AF4144">
              <w:rPr>
                <w:b/>
                <w:sz w:val="20"/>
                <w:szCs w:val="20"/>
                <w:lang w:val="en-US"/>
              </w:rPr>
              <w:t>Region</w:t>
            </w:r>
          </w:p>
        </w:tc>
        <w:tc>
          <w:tcPr>
            <w:tcW w:w="3687" w:type="dxa"/>
            <w:noWrap/>
            <w:vAlign w:val="center"/>
          </w:tcPr>
          <w:p w14:paraId="6EB6D72C" w14:textId="170FAAA3" w:rsidR="0098422A" w:rsidRPr="00AF4144" w:rsidRDefault="0098422A" w:rsidP="009E7C44">
            <w:pPr>
              <w:jc w:val="center"/>
              <w:rPr>
                <w:b/>
                <w:sz w:val="20"/>
                <w:szCs w:val="20"/>
                <w:lang w:val="en-US"/>
              </w:rPr>
            </w:pPr>
            <w:r w:rsidRPr="00AF4144">
              <w:rPr>
                <w:b/>
                <w:sz w:val="20"/>
                <w:szCs w:val="20"/>
                <w:lang w:val="en-US"/>
              </w:rPr>
              <w:t>Dataset in LCA model</w:t>
            </w:r>
          </w:p>
        </w:tc>
        <w:tc>
          <w:tcPr>
            <w:tcW w:w="1019" w:type="dxa"/>
            <w:noWrap/>
            <w:vAlign w:val="center"/>
          </w:tcPr>
          <w:p w14:paraId="7769A53F" w14:textId="7E857733" w:rsidR="0098422A" w:rsidRPr="00AF4144" w:rsidRDefault="0098422A" w:rsidP="009E7C44">
            <w:pPr>
              <w:jc w:val="center"/>
              <w:rPr>
                <w:b/>
                <w:sz w:val="20"/>
                <w:szCs w:val="20"/>
                <w:lang w:val="en-US"/>
              </w:rPr>
            </w:pPr>
            <w:r w:rsidRPr="00AF4144">
              <w:rPr>
                <w:b/>
                <w:sz w:val="20"/>
                <w:szCs w:val="20"/>
                <w:lang w:val="en-US"/>
              </w:rPr>
              <w:t>Amount</w:t>
            </w:r>
          </w:p>
        </w:tc>
        <w:tc>
          <w:tcPr>
            <w:tcW w:w="984" w:type="dxa"/>
            <w:noWrap/>
            <w:vAlign w:val="center"/>
          </w:tcPr>
          <w:p w14:paraId="2AF5623E" w14:textId="2938CB08" w:rsidR="0098422A" w:rsidRPr="00AF4144" w:rsidRDefault="0098422A" w:rsidP="009E7C44">
            <w:pPr>
              <w:jc w:val="center"/>
              <w:rPr>
                <w:b/>
                <w:sz w:val="20"/>
                <w:szCs w:val="20"/>
                <w:lang w:val="en-US"/>
              </w:rPr>
            </w:pPr>
            <w:r w:rsidRPr="00AF4144">
              <w:rPr>
                <w:b/>
                <w:sz w:val="20"/>
                <w:szCs w:val="20"/>
                <w:lang w:val="en-US"/>
              </w:rPr>
              <w:t>Unit</w:t>
            </w:r>
          </w:p>
        </w:tc>
      </w:tr>
      <w:tr w:rsidR="00D67DFB" w:rsidRPr="00AF4144" w14:paraId="650D4C3D" w14:textId="77777777" w:rsidTr="00711B3C">
        <w:trPr>
          <w:trHeight w:val="288"/>
        </w:trPr>
        <w:tc>
          <w:tcPr>
            <w:tcW w:w="2410" w:type="dxa"/>
            <w:noWrap/>
            <w:vAlign w:val="center"/>
          </w:tcPr>
          <w:p w14:paraId="38A23F96" w14:textId="3BB1E2FF" w:rsidR="00D67DFB" w:rsidRPr="00AF4144" w:rsidRDefault="00293B46" w:rsidP="009E7C44">
            <w:pPr>
              <w:jc w:val="center"/>
              <w:rPr>
                <w:i/>
                <w:sz w:val="20"/>
                <w:szCs w:val="20"/>
                <w:lang w:val="en-US"/>
              </w:rPr>
            </w:pPr>
            <w:r w:rsidRPr="00AF4144">
              <w:rPr>
                <w:i/>
                <w:sz w:val="20"/>
                <w:szCs w:val="20"/>
                <w:lang w:val="en-US"/>
              </w:rPr>
              <w:t>Crushed ore</w:t>
            </w:r>
          </w:p>
        </w:tc>
        <w:tc>
          <w:tcPr>
            <w:tcW w:w="972" w:type="dxa"/>
            <w:vAlign w:val="center"/>
          </w:tcPr>
          <w:p w14:paraId="436E2858" w14:textId="77777777" w:rsidR="00D67DFB" w:rsidRPr="00AF4144" w:rsidRDefault="00D67DFB" w:rsidP="009E7C44">
            <w:pPr>
              <w:jc w:val="center"/>
              <w:rPr>
                <w:i/>
                <w:sz w:val="20"/>
                <w:szCs w:val="20"/>
                <w:lang w:val="en-US"/>
              </w:rPr>
            </w:pPr>
            <w:r w:rsidRPr="00AF4144">
              <w:rPr>
                <w:i/>
                <w:sz w:val="20"/>
                <w:szCs w:val="20"/>
                <w:lang w:val="en-US"/>
              </w:rPr>
              <w:t>-</w:t>
            </w:r>
          </w:p>
        </w:tc>
        <w:tc>
          <w:tcPr>
            <w:tcW w:w="3687" w:type="dxa"/>
            <w:noWrap/>
            <w:vAlign w:val="center"/>
          </w:tcPr>
          <w:p w14:paraId="740EA36A" w14:textId="28BFCF1A" w:rsidR="00D67DFB" w:rsidRPr="00AF4144" w:rsidRDefault="008D14DC" w:rsidP="009E7C44">
            <w:pPr>
              <w:jc w:val="center"/>
              <w:rPr>
                <w:i/>
                <w:sz w:val="20"/>
                <w:szCs w:val="20"/>
                <w:lang w:val="en-US"/>
              </w:rPr>
            </w:pPr>
            <w:r w:rsidRPr="00AF4144">
              <w:rPr>
                <w:i/>
                <w:sz w:val="20"/>
                <w:szCs w:val="20"/>
                <w:lang w:val="en-US"/>
              </w:rPr>
              <w:t>From upstream process</w:t>
            </w:r>
          </w:p>
        </w:tc>
        <w:tc>
          <w:tcPr>
            <w:tcW w:w="1019" w:type="dxa"/>
            <w:noWrap/>
            <w:vAlign w:val="center"/>
          </w:tcPr>
          <w:p w14:paraId="70A0057A" w14:textId="76F6F714" w:rsidR="00D67DFB" w:rsidRPr="00AF4144" w:rsidRDefault="00D67DFB" w:rsidP="009E7C44">
            <w:pPr>
              <w:tabs>
                <w:tab w:val="decimal" w:pos="504"/>
              </w:tabs>
              <w:jc w:val="center"/>
              <w:rPr>
                <w:i/>
                <w:sz w:val="20"/>
                <w:szCs w:val="20"/>
                <w:lang w:val="en-US"/>
              </w:rPr>
            </w:pPr>
            <w:r w:rsidRPr="00AF4144">
              <w:rPr>
                <w:i/>
                <w:sz w:val="20"/>
                <w:szCs w:val="20"/>
                <w:lang w:val="en-US"/>
              </w:rPr>
              <w:t>3</w:t>
            </w:r>
            <w:r w:rsidR="00F8192A">
              <w:rPr>
                <w:i/>
                <w:sz w:val="20"/>
                <w:szCs w:val="20"/>
                <w:lang w:val="en-US"/>
              </w:rPr>
              <w:t>.</w:t>
            </w:r>
            <w:r w:rsidRPr="00AF4144">
              <w:rPr>
                <w:i/>
                <w:sz w:val="20"/>
                <w:szCs w:val="20"/>
                <w:lang w:val="en-US"/>
              </w:rPr>
              <w:t>80</w:t>
            </w:r>
          </w:p>
        </w:tc>
        <w:tc>
          <w:tcPr>
            <w:tcW w:w="984" w:type="dxa"/>
            <w:noWrap/>
            <w:vAlign w:val="center"/>
          </w:tcPr>
          <w:p w14:paraId="45FF0FC8" w14:textId="77777777" w:rsidR="00D67DFB" w:rsidRPr="00AF4144" w:rsidRDefault="00D67DFB" w:rsidP="009E7C44">
            <w:pPr>
              <w:jc w:val="center"/>
              <w:rPr>
                <w:i/>
                <w:sz w:val="20"/>
                <w:szCs w:val="20"/>
                <w:lang w:val="en-US"/>
              </w:rPr>
            </w:pPr>
            <w:r w:rsidRPr="00AF4144">
              <w:rPr>
                <w:i/>
                <w:sz w:val="20"/>
                <w:szCs w:val="20"/>
                <w:lang w:val="en-US"/>
              </w:rPr>
              <w:t>Mt</w:t>
            </w:r>
          </w:p>
        </w:tc>
      </w:tr>
      <w:tr w:rsidR="00D67DFB" w:rsidRPr="00AF4144" w14:paraId="66DC8F8C" w14:textId="77777777" w:rsidTr="00711B3C">
        <w:trPr>
          <w:trHeight w:val="288"/>
        </w:trPr>
        <w:tc>
          <w:tcPr>
            <w:tcW w:w="2410" w:type="dxa"/>
            <w:noWrap/>
            <w:vAlign w:val="center"/>
          </w:tcPr>
          <w:p w14:paraId="4A329F2B" w14:textId="2AD57787" w:rsidR="00D67DFB" w:rsidRPr="00AF4144" w:rsidRDefault="00293B46" w:rsidP="009E7C44">
            <w:pPr>
              <w:jc w:val="center"/>
              <w:rPr>
                <w:i/>
                <w:sz w:val="20"/>
                <w:szCs w:val="20"/>
                <w:lang w:val="en-US"/>
              </w:rPr>
            </w:pPr>
            <w:r w:rsidRPr="00AF4144">
              <w:rPr>
                <w:sz w:val="20"/>
                <w:szCs w:val="20"/>
                <w:lang w:val="en-US"/>
              </w:rPr>
              <w:t>Natural gas, for industrial gas production</w:t>
            </w:r>
          </w:p>
        </w:tc>
        <w:tc>
          <w:tcPr>
            <w:tcW w:w="972" w:type="dxa"/>
            <w:vAlign w:val="center"/>
          </w:tcPr>
          <w:p w14:paraId="13111AC0" w14:textId="77777777" w:rsidR="00D67DFB" w:rsidRPr="00AF4144" w:rsidRDefault="00D67DFB" w:rsidP="009E7C44">
            <w:pPr>
              <w:jc w:val="center"/>
              <w:rPr>
                <w:i/>
                <w:sz w:val="20"/>
                <w:szCs w:val="20"/>
                <w:lang w:val="en-US"/>
              </w:rPr>
            </w:pPr>
            <w:r w:rsidRPr="00AF4144">
              <w:rPr>
                <w:sz w:val="20"/>
                <w:szCs w:val="20"/>
                <w:lang w:val="en-US"/>
              </w:rPr>
              <w:t>Rest of World</w:t>
            </w:r>
          </w:p>
        </w:tc>
        <w:tc>
          <w:tcPr>
            <w:tcW w:w="3687" w:type="dxa"/>
            <w:noWrap/>
            <w:vAlign w:val="center"/>
          </w:tcPr>
          <w:p w14:paraId="123C0155" w14:textId="77777777" w:rsidR="00D67DFB" w:rsidRPr="00AF4144" w:rsidRDefault="00D67DFB" w:rsidP="009E7C44">
            <w:pPr>
              <w:jc w:val="center"/>
              <w:rPr>
                <w:i/>
                <w:sz w:val="20"/>
                <w:szCs w:val="20"/>
                <w:lang w:val="en-US"/>
              </w:rPr>
            </w:pPr>
            <w:r w:rsidRPr="00AF4144">
              <w:rPr>
                <w:sz w:val="20"/>
                <w:szCs w:val="20"/>
                <w:lang w:val="en-US"/>
              </w:rPr>
              <w:t>Market for natural gas, high pressure</w:t>
            </w:r>
          </w:p>
        </w:tc>
        <w:tc>
          <w:tcPr>
            <w:tcW w:w="1019" w:type="dxa"/>
            <w:noWrap/>
            <w:vAlign w:val="center"/>
          </w:tcPr>
          <w:p w14:paraId="230BDB98" w14:textId="419D14FF" w:rsidR="00D67DFB" w:rsidRPr="00AF4144" w:rsidRDefault="00D67DFB" w:rsidP="009E7C44">
            <w:pPr>
              <w:tabs>
                <w:tab w:val="decimal" w:pos="504"/>
              </w:tabs>
              <w:jc w:val="center"/>
              <w:rPr>
                <w:i/>
                <w:sz w:val="20"/>
                <w:szCs w:val="20"/>
                <w:lang w:val="en-US"/>
              </w:rPr>
            </w:pPr>
            <w:r w:rsidRPr="00AF4144">
              <w:rPr>
                <w:sz w:val="20"/>
                <w:szCs w:val="20"/>
                <w:lang w:val="en-US"/>
              </w:rPr>
              <w:t>6</w:t>
            </w:r>
            <w:r w:rsidR="00F8192A">
              <w:rPr>
                <w:sz w:val="20"/>
                <w:szCs w:val="20"/>
                <w:lang w:val="en-US"/>
              </w:rPr>
              <w:t>*E</w:t>
            </w:r>
            <w:r w:rsidRPr="00AF4144">
              <w:rPr>
                <w:sz w:val="20"/>
                <w:szCs w:val="20"/>
                <w:lang w:val="en-US"/>
              </w:rPr>
              <w:t>7</w:t>
            </w:r>
          </w:p>
        </w:tc>
        <w:tc>
          <w:tcPr>
            <w:tcW w:w="984" w:type="dxa"/>
            <w:noWrap/>
            <w:vAlign w:val="center"/>
          </w:tcPr>
          <w:p w14:paraId="18F41529" w14:textId="77777777" w:rsidR="00D67DFB" w:rsidRPr="00AF4144" w:rsidRDefault="00D67DFB" w:rsidP="009E7C44">
            <w:pPr>
              <w:jc w:val="center"/>
              <w:rPr>
                <w:i/>
                <w:sz w:val="20"/>
                <w:szCs w:val="20"/>
                <w:lang w:val="en-US"/>
              </w:rPr>
            </w:pPr>
            <w:r w:rsidRPr="00AF4144">
              <w:rPr>
                <w:sz w:val="20"/>
                <w:szCs w:val="20"/>
                <w:lang w:val="en-US"/>
              </w:rPr>
              <w:t>Nm ³</w:t>
            </w:r>
          </w:p>
        </w:tc>
      </w:tr>
      <w:tr w:rsidR="00D67DFB" w:rsidRPr="00AF4144" w14:paraId="6C51403D" w14:textId="77777777" w:rsidTr="00711B3C">
        <w:trPr>
          <w:trHeight w:val="288"/>
        </w:trPr>
        <w:tc>
          <w:tcPr>
            <w:tcW w:w="2410" w:type="dxa"/>
            <w:noWrap/>
            <w:vAlign w:val="center"/>
          </w:tcPr>
          <w:p w14:paraId="367BDCE7" w14:textId="5F9447BA" w:rsidR="00D67DFB" w:rsidRPr="00AF4144" w:rsidRDefault="00293B46" w:rsidP="009E7C44">
            <w:pPr>
              <w:jc w:val="center"/>
              <w:rPr>
                <w:i/>
                <w:sz w:val="20"/>
                <w:szCs w:val="20"/>
                <w:lang w:val="en-US"/>
              </w:rPr>
            </w:pPr>
            <w:r w:rsidRPr="00AF4144">
              <w:rPr>
                <w:sz w:val="20"/>
                <w:szCs w:val="20"/>
                <w:lang w:val="en-US"/>
              </w:rPr>
              <w:t>Energy from natural gas combustion</w:t>
            </w:r>
          </w:p>
        </w:tc>
        <w:tc>
          <w:tcPr>
            <w:tcW w:w="972" w:type="dxa"/>
            <w:vAlign w:val="center"/>
          </w:tcPr>
          <w:p w14:paraId="48D66B1A" w14:textId="77777777" w:rsidR="00D67DFB" w:rsidRPr="00AF4144" w:rsidRDefault="00D67DFB" w:rsidP="009E7C44">
            <w:pPr>
              <w:jc w:val="center"/>
              <w:rPr>
                <w:i/>
                <w:sz w:val="20"/>
                <w:szCs w:val="20"/>
                <w:lang w:val="en-US"/>
              </w:rPr>
            </w:pPr>
            <w:r w:rsidRPr="00AF4144">
              <w:rPr>
                <w:sz w:val="20"/>
                <w:szCs w:val="20"/>
                <w:lang w:val="en-US"/>
              </w:rPr>
              <w:t>Rest of World</w:t>
            </w:r>
          </w:p>
        </w:tc>
        <w:tc>
          <w:tcPr>
            <w:tcW w:w="3687" w:type="dxa"/>
            <w:noWrap/>
            <w:vAlign w:val="center"/>
          </w:tcPr>
          <w:p w14:paraId="64D78E79" w14:textId="77777777" w:rsidR="00D67DFB" w:rsidRPr="00AF4144" w:rsidRDefault="00D67DFB" w:rsidP="009E7C44">
            <w:pPr>
              <w:jc w:val="center"/>
              <w:rPr>
                <w:i/>
                <w:sz w:val="20"/>
                <w:szCs w:val="20"/>
                <w:lang w:val="en-US"/>
              </w:rPr>
            </w:pPr>
            <w:r w:rsidRPr="00AF4144">
              <w:rPr>
                <w:sz w:val="20"/>
                <w:szCs w:val="20"/>
                <w:lang w:val="en-US"/>
              </w:rPr>
              <w:t>Natural gas burned in turbine for compressor station</w:t>
            </w:r>
          </w:p>
        </w:tc>
        <w:tc>
          <w:tcPr>
            <w:tcW w:w="1019" w:type="dxa"/>
            <w:noWrap/>
            <w:vAlign w:val="center"/>
          </w:tcPr>
          <w:p w14:paraId="3C81A37B" w14:textId="07038249" w:rsidR="00D67DFB" w:rsidRPr="00AF4144" w:rsidRDefault="00E27A99" w:rsidP="009E7C44">
            <w:pPr>
              <w:tabs>
                <w:tab w:val="decimal" w:pos="504"/>
              </w:tabs>
              <w:jc w:val="center"/>
              <w:rPr>
                <w:i/>
                <w:sz w:val="20"/>
                <w:szCs w:val="20"/>
                <w:lang w:val="en-US"/>
              </w:rPr>
            </w:pPr>
            <w:r w:rsidRPr="00AF4144">
              <w:rPr>
                <w:sz w:val="20"/>
                <w:szCs w:val="20"/>
                <w:lang w:val="en-US"/>
              </w:rPr>
              <w:t>1282</w:t>
            </w:r>
            <w:r w:rsidR="00242618" w:rsidRPr="00AF4144">
              <w:rPr>
                <w:sz w:val="20"/>
                <w:szCs w:val="20"/>
                <w:lang w:val="en-US"/>
              </w:rPr>
              <w:t>,6</w:t>
            </w:r>
          </w:p>
        </w:tc>
        <w:tc>
          <w:tcPr>
            <w:tcW w:w="984" w:type="dxa"/>
            <w:noWrap/>
            <w:vAlign w:val="center"/>
          </w:tcPr>
          <w:p w14:paraId="54697242" w14:textId="16E279B2" w:rsidR="00D67DFB" w:rsidRPr="00AF4144" w:rsidRDefault="00E27A99" w:rsidP="009E7C44">
            <w:pPr>
              <w:jc w:val="center"/>
              <w:rPr>
                <w:i/>
                <w:sz w:val="20"/>
                <w:szCs w:val="20"/>
                <w:lang w:val="en-US"/>
              </w:rPr>
            </w:pPr>
            <w:r w:rsidRPr="00AF4144">
              <w:rPr>
                <w:sz w:val="20"/>
                <w:szCs w:val="20"/>
                <w:lang w:val="en-US"/>
              </w:rPr>
              <w:t>TJ</w:t>
            </w:r>
          </w:p>
        </w:tc>
      </w:tr>
      <w:tr w:rsidR="00D67DFB" w:rsidRPr="00AF4144" w14:paraId="281B6E03" w14:textId="77777777" w:rsidTr="00711B3C">
        <w:trPr>
          <w:trHeight w:val="288"/>
        </w:trPr>
        <w:tc>
          <w:tcPr>
            <w:tcW w:w="2410" w:type="dxa"/>
            <w:noWrap/>
            <w:vAlign w:val="center"/>
          </w:tcPr>
          <w:p w14:paraId="041A6471" w14:textId="78CDCB4A" w:rsidR="00D67DFB" w:rsidRPr="00AF4144" w:rsidRDefault="00293B46" w:rsidP="009E7C44">
            <w:pPr>
              <w:jc w:val="center"/>
              <w:rPr>
                <w:i/>
                <w:sz w:val="20"/>
                <w:szCs w:val="20"/>
                <w:lang w:val="en-US"/>
              </w:rPr>
            </w:pPr>
            <w:r w:rsidRPr="00AF4144">
              <w:rPr>
                <w:sz w:val="20"/>
                <w:szCs w:val="20"/>
                <w:lang w:val="en-US"/>
              </w:rPr>
              <w:t>Sulfur</w:t>
            </w:r>
          </w:p>
        </w:tc>
        <w:tc>
          <w:tcPr>
            <w:tcW w:w="972" w:type="dxa"/>
            <w:vAlign w:val="center"/>
          </w:tcPr>
          <w:p w14:paraId="038BF555" w14:textId="77777777" w:rsidR="00D67DFB" w:rsidRPr="00AF4144" w:rsidRDefault="00D67DFB" w:rsidP="009E7C44">
            <w:pPr>
              <w:jc w:val="center"/>
              <w:rPr>
                <w:i/>
                <w:sz w:val="20"/>
                <w:szCs w:val="20"/>
                <w:lang w:val="en-US"/>
              </w:rPr>
            </w:pPr>
            <w:r w:rsidRPr="00AF4144">
              <w:rPr>
                <w:sz w:val="20"/>
                <w:szCs w:val="20"/>
                <w:lang w:val="en-US"/>
              </w:rPr>
              <w:t>Global</w:t>
            </w:r>
          </w:p>
        </w:tc>
        <w:tc>
          <w:tcPr>
            <w:tcW w:w="3687" w:type="dxa"/>
            <w:noWrap/>
            <w:vAlign w:val="center"/>
          </w:tcPr>
          <w:p w14:paraId="2B4F6CC9" w14:textId="77777777" w:rsidR="00D67DFB" w:rsidRPr="00AF4144" w:rsidRDefault="00D67DFB" w:rsidP="009E7C44">
            <w:pPr>
              <w:jc w:val="center"/>
              <w:rPr>
                <w:i/>
                <w:sz w:val="20"/>
                <w:szCs w:val="20"/>
                <w:lang w:val="en-US"/>
              </w:rPr>
            </w:pPr>
            <w:r w:rsidRPr="00AF4144">
              <w:rPr>
                <w:sz w:val="20"/>
                <w:szCs w:val="20"/>
                <w:lang w:val="en-US"/>
              </w:rPr>
              <w:t>market for sulfur</w:t>
            </w:r>
          </w:p>
        </w:tc>
        <w:tc>
          <w:tcPr>
            <w:tcW w:w="1019" w:type="dxa"/>
            <w:noWrap/>
            <w:vAlign w:val="center"/>
          </w:tcPr>
          <w:p w14:paraId="210D299F" w14:textId="0A27CDB6" w:rsidR="00D67DFB" w:rsidRPr="00AF4144" w:rsidRDefault="00D67DFB" w:rsidP="009E7C44">
            <w:pPr>
              <w:tabs>
                <w:tab w:val="decimal" w:pos="504"/>
              </w:tabs>
              <w:jc w:val="center"/>
              <w:rPr>
                <w:i/>
                <w:sz w:val="20"/>
                <w:szCs w:val="20"/>
                <w:lang w:val="en-US"/>
              </w:rPr>
            </w:pPr>
            <w:r w:rsidRPr="00AF4144">
              <w:rPr>
                <w:sz w:val="20"/>
                <w:szCs w:val="20"/>
                <w:lang w:val="en-US"/>
              </w:rPr>
              <w:t>490</w:t>
            </w:r>
            <w:r w:rsidR="00F8192A">
              <w:rPr>
                <w:sz w:val="20"/>
                <w:szCs w:val="20"/>
                <w:lang w:val="en-US"/>
              </w:rPr>
              <w:t>.</w:t>
            </w:r>
            <w:r w:rsidRPr="00AF4144">
              <w:rPr>
                <w:sz w:val="20"/>
                <w:szCs w:val="20"/>
                <w:lang w:val="en-US"/>
              </w:rPr>
              <w:t>00</w:t>
            </w:r>
          </w:p>
        </w:tc>
        <w:tc>
          <w:tcPr>
            <w:tcW w:w="984" w:type="dxa"/>
            <w:noWrap/>
            <w:vAlign w:val="center"/>
          </w:tcPr>
          <w:p w14:paraId="110280FF" w14:textId="77777777" w:rsidR="00D67DFB" w:rsidRPr="00AF4144" w:rsidRDefault="00D67DFB" w:rsidP="009E7C44">
            <w:pPr>
              <w:jc w:val="center"/>
              <w:rPr>
                <w:i/>
                <w:sz w:val="20"/>
                <w:szCs w:val="20"/>
                <w:lang w:val="en-US"/>
              </w:rPr>
            </w:pPr>
            <w:r w:rsidRPr="00AF4144">
              <w:rPr>
                <w:sz w:val="20"/>
                <w:szCs w:val="20"/>
                <w:lang w:val="en-US"/>
              </w:rPr>
              <w:t>kt</w:t>
            </w:r>
          </w:p>
        </w:tc>
      </w:tr>
      <w:tr w:rsidR="00D67DFB" w:rsidRPr="00AF4144" w14:paraId="19FFFD1D" w14:textId="77777777" w:rsidTr="00711B3C">
        <w:trPr>
          <w:trHeight w:val="288"/>
        </w:trPr>
        <w:tc>
          <w:tcPr>
            <w:tcW w:w="2410" w:type="dxa"/>
            <w:noWrap/>
            <w:vAlign w:val="center"/>
          </w:tcPr>
          <w:p w14:paraId="3F58257B" w14:textId="46E52BB5" w:rsidR="00D67DFB" w:rsidRPr="00AF4144" w:rsidRDefault="00293B46" w:rsidP="009E7C44">
            <w:pPr>
              <w:jc w:val="center"/>
              <w:rPr>
                <w:i/>
                <w:sz w:val="20"/>
                <w:szCs w:val="20"/>
                <w:lang w:val="en-US"/>
              </w:rPr>
            </w:pPr>
            <w:r w:rsidRPr="00AF4144">
              <w:rPr>
                <w:sz w:val="20"/>
                <w:szCs w:val="20"/>
                <w:lang w:val="en-US"/>
              </w:rPr>
              <w:t>Organic chemicals</w:t>
            </w:r>
          </w:p>
        </w:tc>
        <w:tc>
          <w:tcPr>
            <w:tcW w:w="972" w:type="dxa"/>
            <w:vAlign w:val="center"/>
          </w:tcPr>
          <w:p w14:paraId="33A2C8F5" w14:textId="77777777" w:rsidR="00D67DFB" w:rsidRPr="00AF4144" w:rsidRDefault="00D67DFB" w:rsidP="009E7C44">
            <w:pPr>
              <w:jc w:val="center"/>
              <w:rPr>
                <w:i/>
                <w:sz w:val="20"/>
                <w:szCs w:val="20"/>
                <w:lang w:val="en-US"/>
              </w:rPr>
            </w:pPr>
            <w:r w:rsidRPr="00AF4144">
              <w:rPr>
                <w:sz w:val="20"/>
                <w:szCs w:val="20"/>
                <w:lang w:val="en-US"/>
              </w:rPr>
              <w:t>Global</w:t>
            </w:r>
          </w:p>
        </w:tc>
        <w:tc>
          <w:tcPr>
            <w:tcW w:w="3687" w:type="dxa"/>
            <w:noWrap/>
            <w:vAlign w:val="center"/>
          </w:tcPr>
          <w:p w14:paraId="070440B7" w14:textId="66CBFB86" w:rsidR="00D67DFB" w:rsidRPr="00AF4144" w:rsidRDefault="00D67DFB" w:rsidP="009E7C44">
            <w:pPr>
              <w:jc w:val="center"/>
              <w:rPr>
                <w:i/>
                <w:sz w:val="20"/>
                <w:szCs w:val="20"/>
                <w:lang w:val="en-US"/>
              </w:rPr>
            </w:pPr>
            <w:r w:rsidRPr="00AF4144">
              <w:rPr>
                <w:sz w:val="20"/>
                <w:szCs w:val="20"/>
                <w:lang w:val="en-US"/>
              </w:rPr>
              <w:t>market for chemical, organic</w:t>
            </w:r>
          </w:p>
        </w:tc>
        <w:tc>
          <w:tcPr>
            <w:tcW w:w="1019" w:type="dxa"/>
            <w:noWrap/>
            <w:vAlign w:val="center"/>
          </w:tcPr>
          <w:p w14:paraId="49335A90" w14:textId="23F7E312" w:rsidR="00D67DFB" w:rsidRPr="00AF4144" w:rsidRDefault="00D67DFB" w:rsidP="009E7C44">
            <w:pPr>
              <w:tabs>
                <w:tab w:val="decimal" w:pos="504"/>
              </w:tabs>
              <w:jc w:val="center"/>
              <w:rPr>
                <w:i/>
                <w:sz w:val="20"/>
                <w:szCs w:val="20"/>
                <w:lang w:val="en-US"/>
              </w:rPr>
            </w:pPr>
            <w:r w:rsidRPr="00AF4144">
              <w:rPr>
                <w:sz w:val="20"/>
                <w:szCs w:val="20"/>
                <w:lang w:val="en-US"/>
              </w:rPr>
              <w:t>6</w:t>
            </w:r>
            <w:r w:rsidR="009735AB">
              <w:rPr>
                <w:sz w:val="20"/>
                <w:szCs w:val="20"/>
                <w:lang w:val="en-US"/>
              </w:rPr>
              <w:t>.</w:t>
            </w:r>
            <w:r w:rsidRPr="00AF4144">
              <w:rPr>
                <w:sz w:val="20"/>
                <w:szCs w:val="20"/>
                <w:lang w:val="en-US"/>
              </w:rPr>
              <w:t>30</w:t>
            </w:r>
          </w:p>
        </w:tc>
        <w:tc>
          <w:tcPr>
            <w:tcW w:w="984" w:type="dxa"/>
            <w:noWrap/>
            <w:vAlign w:val="center"/>
          </w:tcPr>
          <w:p w14:paraId="522614FD" w14:textId="77777777" w:rsidR="00D67DFB" w:rsidRPr="00AF4144" w:rsidRDefault="00D67DFB" w:rsidP="009E7C44">
            <w:pPr>
              <w:jc w:val="center"/>
              <w:rPr>
                <w:i/>
                <w:sz w:val="20"/>
                <w:szCs w:val="20"/>
                <w:lang w:val="en-US"/>
              </w:rPr>
            </w:pPr>
            <w:r w:rsidRPr="00AF4144">
              <w:rPr>
                <w:sz w:val="20"/>
                <w:szCs w:val="20"/>
                <w:lang w:val="en-US"/>
              </w:rPr>
              <w:t>t</w:t>
            </w:r>
          </w:p>
        </w:tc>
      </w:tr>
      <w:tr w:rsidR="00D67DFB" w:rsidRPr="00AF4144" w14:paraId="7D6013EE" w14:textId="77777777" w:rsidTr="00711B3C">
        <w:trPr>
          <w:trHeight w:val="288"/>
        </w:trPr>
        <w:tc>
          <w:tcPr>
            <w:tcW w:w="2410" w:type="dxa"/>
            <w:noWrap/>
            <w:vAlign w:val="center"/>
          </w:tcPr>
          <w:p w14:paraId="0C9DF4CA" w14:textId="6384FF12" w:rsidR="00D67DFB" w:rsidRPr="00AF4144" w:rsidRDefault="00293B46" w:rsidP="009E7C44">
            <w:pPr>
              <w:jc w:val="center"/>
              <w:rPr>
                <w:i/>
                <w:sz w:val="20"/>
                <w:szCs w:val="20"/>
                <w:lang w:val="en-US"/>
              </w:rPr>
            </w:pPr>
            <w:r w:rsidRPr="00AF4144">
              <w:rPr>
                <w:sz w:val="20"/>
                <w:szCs w:val="20"/>
                <w:lang w:val="en-US"/>
              </w:rPr>
              <w:t>Sodium carbonate for neutralization</w:t>
            </w:r>
          </w:p>
        </w:tc>
        <w:tc>
          <w:tcPr>
            <w:tcW w:w="972" w:type="dxa"/>
            <w:vAlign w:val="center"/>
          </w:tcPr>
          <w:p w14:paraId="22C4A627" w14:textId="77777777" w:rsidR="00D67DFB" w:rsidRPr="00AF4144" w:rsidRDefault="00D67DFB" w:rsidP="009E7C44">
            <w:pPr>
              <w:jc w:val="center"/>
              <w:rPr>
                <w:i/>
                <w:sz w:val="20"/>
                <w:szCs w:val="20"/>
                <w:lang w:val="en-US"/>
              </w:rPr>
            </w:pPr>
            <w:r w:rsidRPr="00AF4144">
              <w:rPr>
                <w:sz w:val="20"/>
                <w:szCs w:val="20"/>
                <w:lang w:val="en-US"/>
              </w:rPr>
              <w:t>Global</w:t>
            </w:r>
          </w:p>
        </w:tc>
        <w:tc>
          <w:tcPr>
            <w:tcW w:w="3687" w:type="dxa"/>
            <w:noWrap/>
            <w:vAlign w:val="center"/>
          </w:tcPr>
          <w:p w14:paraId="6D26E58E" w14:textId="77777777" w:rsidR="00D67DFB" w:rsidRPr="00AF4144" w:rsidRDefault="00D67DFB" w:rsidP="009E7C44">
            <w:pPr>
              <w:jc w:val="center"/>
              <w:rPr>
                <w:i/>
                <w:sz w:val="20"/>
                <w:szCs w:val="20"/>
                <w:lang w:val="en-US"/>
              </w:rPr>
            </w:pPr>
            <w:r w:rsidRPr="00AF4144">
              <w:rPr>
                <w:sz w:val="20"/>
                <w:szCs w:val="20"/>
                <w:lang w:val="en-US"/>
              </w:rPr>
              <w:t>market for soda ash</w:t>
            </w:r>
          </w:p>
        </w:tc>
        <w:tc>
          <w:tcPr>
            <w:tcW w:w="1019" w:type="dxa"/>
            <w:noWrap/>
            <w:vAlign w:val="center"/>
          </w:tcPr>
          <w:p w14:paraId="08416C0E" w14:textId="708CA837" w:rsidR="00D67DFB" w:rsidRPr="00AF4144" w:rsidRDefault="00D67DFB" w:rsidP="009E7C44">
            <w:pPr>
              <w:tabs>
                <w:tab w:val="decimal" w:pos="504"/>
              </w:tabs>
              <w:jc w:val="center"/>
              <w:rPr>
                <w:i/>
                <w:sz w:val="20"/>
                <w:szCs w:val="20"/>
                <w:lang w:val="en-US"/>
              </w:rPr>
            </w:pPr>
            <w:r w:rsidRPr="00AF4144">
              <w:rPr>
                <w:sz w:val="20"/>
                <w:szCs w:val="20"/>
                <w:lang w:val="en-US"/>
              </w:rPr>
              <w:t>500</w:t>
            </w:r>
            <w:r w:rsidR="009735AB">
              <w:rPr>
                <w:sz w:val="20"/>
                <w:szCs w:val="20"/>
                <w:lang w:val="en-US"/>
              </w:rPr>
              <w:t>.</w:t>
            </w:r>
            <w:r w:rsidRPr="00AF4144">
              <w:rPr>
                <w:sz w:val="20"/>
                <w:szCs w:val="20"/>
                <w:lang w:val="en-US"/>
              </w:rPr>
              <w:t>00</w:t>
            </w:r>
          </w:p>
        </w:tc>
        <w:tc>
          <w:tcPr>
            <w:tcW w:w="984" w:type="dxa"/>
            <w:noWrap/>
            <w:vAlign w:val="center"/>
          </w:tcPr>
          <w:p w14:paraId="50DB051D" w14:textId="77777777" w:rsidR="00D67DFB" w:rsidRPr="00AF4144" w:rsidRDefault="00D67DFB" w:rsidP="009E7C44">
            <w:pPr>
              <w:jc w:val="center"/>
              <w:rPr>
                <w:i/>
                <w:sz w:val="20"/>
                <w:szCs w:val="20"/>
                <w:lang w:val="en-US"/>
              </w:rPr>
            </w:pPr>
            <w:r w:rsidRPr="00AF4144">
              <w:rPr>
                <w:sz w:val="20"/>
                <w:szCs w:val="20"/>
                <w:lang w:val="en-US"/>
              </w:rPr>
              <w:t>t</w:t>
            </w:r>
          </w:p>
        </w:tc>
      </w:tr>
      <w:tr w:rsidR="00D67DFB" w:rsidRPr="00AF4144" w14:paraId="755EF5FE" w14:textId="77777777" w:rsidTr="00711B3C">
        <w:trPr>
          <w:trHeight w:val="288"/>
        </w:trPr>
        <w:tc>
          <w:tcPr>
            <w:tcW w:w="2410" w:type="dxa"/>
            <w:noWrap/>
            <w:vAlign w:val="center"/>
          </w:tcPr>
          <w:p w14:paraId="69E98EF7" w14:textId="2B18ACE4" w:rsidR="00D67DFB" w:rsidRPr="00AF4144" w:rsidRDefault="00293B46" w:rsidP="009E7C44">
            <w:pPr>
              <w:jc w:val="center"/>
              <w:rPr>
                <w:i/>
                <w:sz w:val="20"/>
                <w:szCs w:val="20"/>
                <w:lang w:val="en-US"/>
              </w:rPr>
            </w:pPr>
            <w:r w:rsidRPr="00AF4144">
              <w:rPr>
                <w:sz w:val="20"/>
                <w:szCs w:val="20"/>
                <w:lang w:val="en-US"/>
              </w:rPr>
              <w:t>Sodium hydroxide</w:t>
            </w:r>
          </w:p>
        </w:tc>
        <w:tc>
          <w:tcPr>
            <w:tcW w:w="972" w:type="dxa"/>
            <w:vAlign w:val="center"/>
          </w:tcPr>
          <w:p w14:paraId="401E7D29" w14:textId="77777777" w:rsidR="00D67DFB" w:rsidRPr="00AF4144" w:rsidRDefault="00D67DFB" w:rsidP="009E7C44">
            <w:pPr>
              <w:jc w:val="center"/>
              <w:rPr>
                <w:i/>
                <w:sz w:val="20"/>
                <w:szCs w:val="20"/>
                <w:lang w:val="en-US"/>
              </w:rPr>
            </w:pPr>
            <w:r w:rsidRPr="00AF4144">
              <w:rPr>
                <w:sz w:val="20"/>
                <w:szCs w:val="20"/>
                <w:lang w:val="en-US"/>
              </w:rPr>
              <w:t>Global</w:t>
            </w:r>
          </w:p>
        </w:tc>
        <w:tc>
          <w:tcPr>
            <w:tcW w:w="3687" w:type="dxa"/>
            <w:noWrap/>
            <w:vAlign w:val="center"/>
          </w:tcPr>
          <w:p w14:paraId="6CB46928" w14:textId="77777777" w:rsidR="00D67DFB" w:rsidRPr="00AF4144" w:rsidRDefault="00D67DFB" w:rsidP="009E7C44">
            <w:pPr>
              <w:jc w:val="center"/>
              <w:rPr>
                <w:i/>
                <w:sz w:val="20"/>
                <w:szCs w:val="20"/>
                <w:lang w:val="en-US"/>
              </w:rPr>
            </w:pPr>
            <w:r w:rsidRPr="00AF4144">
              <w:rPr>
                <w:sz w:val="20"/>
                <w:szCs w:val="20"/>
                <w:lang w:val="en-US"/>
              </w:rPr>
              <w:t>market for sodium hydroxide, without water, in 50 % solution state</w:t>
            </w:r>
          </w:p>
        </w:tc>
        <w:tc>
          <w:tcPr>
            <w:tcW w:w="1019" w:type="dxa"/>
            <w:noWrap/>
            <w:vAlign w:val="center"/>
          </w:tcPr>
          <w:p w14:paraId="60330683" w14:textId="009CBF6C" w:rsidR="00D67DFB" w:rsidRPr="00AF4144" w:rsidRDefault="00D67DFB" w:rsidP="009E7C44">
            <w:pPr>
              <w:tabs>
                <w:tab w:val="decimal" w:pos="504"/>
              </w:tabs>
              <w:jc w:val="center"/>
              <w:rPr>
                <w:i/>
                <w:sz w:val="20"/>
                <w:szCs w:val="20"/>
                <w:lang w:val="en-US"/>
              </w:rPr>
            </w:pPr>
            <w:r w:rsidRPr="00AF4144">
              <w:rPr>
                <w:sz w:val="20"/>
                <w:szCs w:val="20"/>
                <w:lang w:val="en-US"/>
              </w:rPr>
              <w:t>300</w:t>
            </w:r>
            <w:r w:rsidR="009735AB">
              <w:rPr>
                <w:sz w:val="20"/>
                <w:szCs w:val="20"/>
                <w:lang w:val="en-US"/>
              </w:rPr>
              <w:t>.</w:t>
            </w:r>
            <w:r w:rsidRPr="00AF4144">
              <w:rPr>
                <w:sz w:val="20"/>
                <w:szCs w:val="20"/>
                <w:lang w:val="en-US"/>
              </w:rPr>
              <w:t>00</w:t>
            </w:r>
          </w:p>
        </w:tc>
        <w:tc>
          <w:tcPr>
            <w:tcW w:w="984" w:type="dxa"/>
            <w:noWrap/>
            <w:vAlign w:val="center"/>
          </w:tcPr>
          <w:p w14:paraId="208DA77C" w14:textId="77777777" w:rsidR="00D67DFB" w:rsidRPr="00AF4144" w:rsidRDefault="00D67DFB" w:rsidP="009E7C44">
            <w:pPr>
              <w:jc w:val="center"/>
              <w:rPr>
                <w:i/>
                <w:sz w:val="20"/>
                <w:szCs w:val="20"/>
                <w:lang w:val="en-US"/>
              </w:rPr>
            </w:pPr>
            <w:r w:rsidRPr="00AF4144">
              <w:rPr>
                <w:sz w:val="20"/>
                <w:szCs w:val="20"/>
                <w:lang w:val="en-US"/>
              </w:rPr>
              <w:t>t</w:t>
            </w:r>
          </w:p>
        </w:tc>
      </w:tr>
      <w:tr w:rsidR="00D67DFB" w:rsidRPr="00AF4144" w14:paraId="78E14CCB" w14:textId="77777777" w:rsidTr="00711B3C">
        <w:trPr>
          <w:trHeight w:val="288"/>
        </w:trPr>
        <w:tc>
          <w:tcPr>
            <w:tcW w:w="2410" w:type="dxa"/>
            <w:noWrap/>
            <w:vAlign w:val="center"/>
          </w:tcPr>
          <w:p w14:paraId="57100915" w14:textId="702CDC92" w:rsidR="00D67DFB" w:rsidRPr="00AF4144" w:rsidRDefault="00293B46" w:rsidP="009E7C44">
            <w:pPr>
              <w:jc w:val="center"/>
              <w:rPr>
                <w:i/>
                <w:sz w:val="20"/>
                <w:szCs w:val="20"/>
                <w:lang w:val="en-US"/>
              </w:rPr>
            </w:pPr>
            <w:r w:rsidRPr="00AF4144">
              <w:rPr>
                <w:sz w:val="20"/>
                <w:szCs w:val="20"/>
                <w:lang w:val="en-US"/>
              </w:rPr>
              <w:t>Flocculant</w:t>
            </w:r>
          </w:p>
        </w:tc>
        <w:tc>
          <w:tcPr>
            <w:tcW w:w="972" w:type="dxa"/>
            <w:vAlign w:val="center"/>
          </w:tcPr>
          <w:p w14:paraId="1D39558E" w14:textId="77777777" w:rsidR="00D67DFB" w:rsidRPr="00AF4144" w:rsidRDefault="00D67DFB" w:rsidP="009E7C44">
            <w:pPr>
              <w:jc w:val="center"/>
              <w:rPr>
                <w:i/>
                <w:sz w:val="20"/>
                <w:szCs w:val="20"/>
                <w:lang w:val="en-US"/>
              </w:rPr>
            </w:pPr>
            <w:r w:rsidRPr="00AF4144">
              <w:rPr>
                <w:sz w:val="20"/>
                <w:szCs w:val="20"/>
                <w:lang w:val="en-US"/>
              </w:rPr>
              <w:t>Global</w:t>
            </w:r>
          </w:p>
        </w:tc>
        <w:tc>
          <w:tcPr>
            <w:tcW w:w="3687" w:type="dxa"/>
            <w:noWrap/>
            <w:vAlign w:val="center"/>
          </w:tcPr>
          <w:p w14:paraId="3B93E3C8" w14:textId="3A7D332D" w:rsidR="00D67DFB" w:rsidRPr="00AF4144" w:rsidRDefault="00D67DFB" w:rsidP="009E7C44">
            <w:pPr>
              <w:jc w:val="center"/>
              <w:rPr>
                <w:i/>
                <w:sz w:val="20"/>
                <w:szCs w:val="20"/>
                <w:lang w:val="en-US"/>
              </w:rPr>
            </w:pPr>
            <w:r w:rsidRPr="00AF4144">
              <w:rPr>
                <w:sz w:val="20"/>
                <w:szCs w:val="20"/>
                <w:lang w:val="en-US"/>
              </w:rPr>
              <w:t>polyacrylamide production</w:t>
            </w:r>
          </w:p>
        </w:tc>
        <w:tc>
          <w:tcPr>
            <w:tcW w:w="1019" w:type="dxa"/>
            <w:noWrap/>
            <w:vAlign w:val="center"/>
          </w:tcPr>
          <w:p w14:paraId="3396362A" w14:textId="0FF1A15B" w:rsidR="00D67DFB" w:rsidRPr="00AF4144" w:rsidRDefault="00D67DFB" w:rsidP="009E7C44">
            <w:pPr>
              <w:tabs>
                <w:tab w:val="decimal" w:pos="504"/>
              </w:tabs>
              <w:jc w:val="center"/>
              <w:rPr>
                <w:i/>
                <w:sz w:val="20"/>
                <w:szCs w:val="20"/>
                <w:lang w:val="en-US"/>
              </w:rPr>
            </w:pPr>
            <w:r w:rsidRPr="00AF4144">
              <w:rPr>
                <w:sz w:val="20"/>
                <w:szCs w:val="20"/>
                <w:lang w:val="en-US"/>
              </w:rPr>
              <w:t>1</w:t>
            </w:r>
            <w:r w:rsidR="009735AB">
              <w:rPr>
                <w:sz w:val="20"/>
                <w:szCs w:val="20"/>
                <w:lang w:val="en-US"/>
              </w:rPr>
              <w:t>.</w:t>
            </w:r>
            <w:r w:rsidRPr="00AF4144">
              <w:rPr>
                <w:sz w:val="20"/>
                <w:szCs w:val="20"/>
                <w:lang w:val="en-US"/>
              </w:rPr>
              <w:t>50</w:t>
            </w:r>
          </w:p>
        </w:tc>
        <w:tc>
          <w:tcPr>
            <w:tcW w:w="984" w:type="dxa"/>
            <w:noWrap/>
            <w:vAlign w:val="center"/>
          </w:tcPr>
          <w:p w14:paraId="24A8C02D" w14:textId="77777777" w:rsidR="00D67DFB" w:rsidRPr="00AF4144" w:rsidRDefault="00D67DFB" w:rsidP="009E7C44">
            <w:pPr>
              <w:jc w:val="center"/>
              <w:rPr>
                <w:i/>
                <w:sz w:val="20"/>
                <w:szCs w:val="20"/>
                <w:lang w:val="en-US"/>
              </w:rPr>
            </w:pPr>
            <w:r w:rsidRPr="00AF4144">
              <w:rPr>
                <w:sz w:val="20"/>
                <w:szCs w:val="20"/>
                <w:lang w:val="en-US"/>
              </w:rPr>
              <w:t>kt</w:t>
            </w:r>
          </w:p>
        </w:tc>
      </w:tr>
      <w:tr w:rsidR="00D67DFB" w:rsidRPr="00AF4144" w14:paraId="1EA78C66" w14:textId="77777777" w:rsidTr="00711B3C">
        <w:trPr>
          <w:trHeight w:val="288"/>
        </w:trPr>
        <w:tc>
          <w:tcPr>
            <w:tcW w:w="2410" w:type="dxa"/>
            <w:noWrap/>
            <w:vAlign w:val="center"/>
          </w:tcPr>
          <w:p w14:paraId="764C0EC4" w14:textId="62073C00" w:rsidR="00D67DFB" w:rsidRPr="00AF4144" w:rsidRDefault="00293B46" w:rsidP="009E7C44">
            <w:pPr>
              <w:jc w:val="center"/>
              <w:rPr>
                <w:i/>
                <w:sz w:val="20"/>
                <w:szCs w:val="20"/>
                <w:lang w:val="en-US"/>
              </w:rPr>
            </w:pPr>
            <w:r w:rsidRPr="00AF4144">
              <w:rPr>
                <w:sz w:val="20"/>
                <w:szCs w:val="20"/>
                <w:lang w:val="en-US"/>
              </w:rPr>
              <w:t>Acrylic acid</w:t>
            </w:r>
          </w:p>
        </w:tc>
        <w:tc>
          <w:tcPr>
            <w:tcW w:w="972" w:type="dxa"/>
            <w:vAlign w:val="center"/>
          </w:tcPr>
          <w:p w14:paraId="5EDF5B54" w14:textId="77777777" w:rsidR="00D67DFB" w:rsidRPr="00AF4144" w:rsidRDefault="00D67DFB" w:rsidP="009E7C44">
            <w:pPr>
              <w:jc w:val="center"/>
              <w:rPr>
                <w:i/>
                <w:sz w:val="20"/>
                <w:szCs w:val="20"/>
                <w:lang w:val="en-US"/>
              </w:rPr>
            </w:pPr>
            <w:r w:rsidRPr="00AF4144">
              <w:rPr>
                <w:sz w:val="20"/>
                <w:szCs w:val="20"/>
                <w:lang w:val="en-US"/>
              </w:rPr>
              <w:t>Rest of World</w:t>
            </w:r>
          </w:p>
        </w:tc>
        <w:tc>
          <w:tcPr>
            <w:tcW w:w="3687" w:type="dxa"/>
            <w:noWrap/>
            <w:vAlign w:val="center"/>
          </w:tcPr>
          <w:p w14:paraId="39BF9589" w14:textId="70210F13" w:rsidR="00D67DFB" w:rsidRPr="00AF4144" w:rsidRDefault="00D67DFB" w:rsidP="009E7C44">
            <w:pPr>
              <w:jc w:val="center"/>
              <w:rPr>
                <w:i/>
                <w:sz w:val="20"/>
                <w:szCs w:val="20"/>
                <w:lang w:val="en-US"/>
              </w:rPr>
            </w:pPr>
            <w:r w:rsidRPr="00AF4144">
              <w:rPr>
                <w:sz w:val="20"/>
                <w:szCs w:val="20"/>
                <w:lang w:val="en-US"/>
              </w:rPr>
              <w:t>acrylic acid production</w:t>
            </w:r>
          </w:p>
        </w:tc>
        <w:tc>
          <w:tcPr>
            <w:tcW w:w="1019" w:type="dxa"/>
            <w:noWrap/>
            <w:vAlign w:val="center"/>
          </w:tcPr>
          <w:p w14:paraId="05D87174" w14:textId="141D670F" w:rsidR="00D67DFB" w:rsidRPr="00AF4144" w:rsidRDefault="00D67DFB" w:rsidP="009E7C44">
            <w:pPr>
              <w:tabs>
                <w:tab w:val="decimal" w:pos="504"/>
              </w:tabs>
              <w:jc w:val="center"/>
              <w:rPr>
                <w:i/>
                <w:sz w:val="20"/>
                <w:szCs w:val="20"/>
                <w:lang w:val="en-US"/>
              </w:rPr>
            </w:pPr>
            <w:r w:rsidRPr="00AF4144">
              <w:rPr>
                <w:sz w:val="20"/>
                <w:szCs w:val="20"/>
                <w:lang w:val="en-US"/>
              </w:rPr>
              <w:t>221</w:t>
            </w:r>
            <w:r w:rsidR="009735AB">
              <w:rPr>
                <w:sz w:val="20"/>
                <w:szCs w:val="20"/>
                <w:lang w:val="en-US"/>
              </w:rPr>
              <w:t>.</w:t>
            </w:r>
            <w:r w:rsidRPr="00AF4144">
              <w:rPr>
                <w:sz w:val="20"/>
                <w:szCs w:val="20"/>
                <w:lang w:val="en-US"/>
              </w:rPr>
              <w:t>00</w:t>
            </w:r>
          </w:p>
        </w:tc>
        <w:tc>
          <w:tcPr>
            <w:tcW w:w="984" w:type="dxa"/>
            <w:noWrap/>
            <w:vAlign w:val="center"/>
          </w:tcPr>
          <w:p w14:paraId="5B8529F5" w14:textId="77777777" w:rsidR="00D67DFB" w:rsidRPr="00AF4144" w:rsidRDefault="00D67DFB" w:rsidP="009E7C44">
            <w:pPr>
              <w:jc w:val="center"/>
              <w:rPr>
                <w:i/>
                <w:sz w:val="20"/>
                <w:szCs w:val="20"/>
                <w:lang w:val="en-US"/>
              </w:rPr>
            </w:pPr>
            <w:r w:rsidRPr="00AF4144">
              <w:rPr>
                <w:sz w:val="20"/>
                <w:szCs w:val="20"/>
                <w:lang w:val="en-US"/>
              </w:rPr>
              <w:t>t</w:t>
            </w:r>
          </w:p>
        </w:tc>
      </w:tr>
      <w:tr w:rsidR="00D67DFB" w:rsidRPr="00AF4144" w14:paraId="4A8AF8D5" w14:textId="77777777" w:rsidTr="00711B3C">
        <w:trPr>
          <w:trHeight w:val="288"/>
        </w:trPr>
        <w:tc>
          <w:tcPr>
            <w:tcW w:w="2410" w:type="dxa"/>
            <w:noWrap/>
            <w:vAlign w:val="center"/>
          </w:tcPr>
          <w:p w14:paraId="1CC1EA37" w14:textId="3CFFBCFC" w:rsidR="00D67DFB" w:rsidRPr="00AF4144" w:rsidRDefault="00D67DFB" w:rsidP="009E7C44">
            <w:pPr>
              <w:jc w:val="center"/>
              <w:rPr>
                <w:i/>
                <w:sz w:val="20"/>
                <w:szCs w:val="20"/>
                <w:lang w:val="en-US"/>
              </w:rPr>
            </w:pPr>
            <w:r w:rsidRPr="00AF4144">
              <w:rPr>
                <w:sz w:val="20"/>
                <w:szCs w:val="20"/>
                <w:lang w:val="en-US"/>
              </w:rPr>
              <w:t>Filter</w:t>
            </w:r>
            <w:r w:rsidR="00293B46" w:rsidRPr="00AF4144">
              <w:rPr>
                <w:sz w:val="20"/>
                <w:szCs w:val="20"/>
                <w:lang w:val="en-US"/>
              </w:rPr>
              <w:t xml:space="preserve"> additive</w:t>
            </w:r>
          </w:p>
        </w:tc>
        <w:tc>
          <w:tcPr>
            <w:tcW w:w="972" w:type="dxa"/>
            <w:vAlign w:val="center"/>
          </w:tcPr>
          <w:p w14:paraId="56430C8E" w14:textId="77777777" w:rsidR="00D67DFB" w:rsidRPr="00AF4144" w:rsidRDefault="00D67DFB" w:rsidP="009E7C44">
            <w:pPr>
              <w:jc w:val="center"/>
              <w:rPr>
                <w:i/>
                <w:sz w:val="20"/>
                <w:szCs w:val="20"/>
                <w:lang w:val="en-US"/>
              </w:rPr>
            </w:pPr>
            <w:r w:rsidRPr="00AF4144">
              <w:rPr>
                <w:sz w:val="20"/>
                <w:szCs w:val="20"/>
                <w:lang w:val="en-US"/>
              </w:rPr>
              <w:t>Global</w:t>
            </w:r>
          </w:p>
        </w:tc>
        <w:tc>
          <w:tcPr>
            <w:tcW w:w="3687" w:type="dxa"/>
            <w:noWrap/>
            <w:vAlign w:val="center"/>
          </w:tcPr>
          <w:p w14:paraId="654595DA" w14:textId="3F4C41EA" w:rsidR="00D67DFB" w:rsidRPr="00AF4144" w:rsidRDefault="00D67DFB" w:rsidP="009E7C44">
            <w:pPr>
              <w:jc w:val="center"/>
              <w:rPr>
                <w:i/>
                <w:sz w:val="20"/>
                <w:szCs w:val="20"/>
                <w:lang w:val="en-US"/>
              </w:rPr>
            </w:pPr>
            <w:r w:rsidRPr="00AF4144">
              <w:rPr>
                <w:sz w:val="20"/>
                <w:szCs w:val="20"/>
                <w:lang w:val="en-US"/>
              </w:rPr>
              <w:t>market for silica sand</w:t>
            </w:r>
          </w:p>
        </w:tc>
        <w:tc>
          <w:tcPr>
            <w:tcW w:w="1019" w:type="dxa"/>
            <w:noWrap/>
            <w:vAlign w:val="center"/>
          </w:tcPr>
          <w:p w14:paraId="3992A61C" w14:textId="3630B20C" w:rsidR="00D67DFB" w:rsidRPr="00AF4144" w:rsidRDefault="00D67DFB" w:rsidP="009E7C44">
            <w:pPr>
              <w:tabs>
                <w:tab w:val="decimal" w:pos="504"/>
              </w:tabs>
              <w:jc w:val="center"/>
              <w:rPr>
                <w:i/>
                <w:sz w:val="20"/>
                <w:szCs w:val="20"/>
                <w:lang w:val="en-US"/>
              </w:rPr>
            </w:pPr>
            <w:r w:rsidRPr="00AF4144">
              <w:rPr>
                <w:sz w:val="20"/>
                <w:szCs w:val="20"/>
                <w:lang w:val="en-US"/>
              </w:rPr>
              <w:t>45</w:t>
            </w:r>
            <w:r w:rsidR="009735AB">
              <w:rPr>
                <w:sz w:val="20"/>
                <w:szCs w:val="20"/>
                <w:lang w:val="en-US"/>
              </w:rPr>
              <w:t>.</w:t>
            </w:r>
            <w:r w:rsidRPr="00AF4144">
              <w:rPr>
                <w:sz w:val="20"/>
                <w:szCs w:val="20"/>
                <w:lang w:val="en-US"/>
              </w:rPr>
              <w:t>00</w:t>
            </w:r>
          </w:p>
        </w:tc>
        <w:tc>
          <w:tcPr>
            <w:tcW w:w="984" w:type="dxa"/>
            <w:noWrap/>
            <w:vAlign w:val="center"/>
          </w:tcPr>
          <w:p w14:paraId="49FB58D0" w14:textId="77777777" w:rsidR="00D67DFB" w:rsidRPr="00AF4144" w:rsidRDefault="00D67DFB" w:rsidP="009E7C44">
            <w:pPr>
              <w:jc w:val="center"/>
              <w:rPr>
                <w:i/>
                <w:sz w:val="20"/>
                <w:szCs w:val="20"/>
                <w:lang w:val="en-US"/>
              </w:rPr>
            </w:pPr>
            <w:r w:rsidRPr="00AF4144">
              <w:rPr>
                <w:sz w:val="20"/>
                <w:szCs w:val="20"/>
                <w:lang w:val="en-US"/>
              </w:rPr>
              <w:t>t</w:t>
            </w:r>
          </w:p>
        </w:tc>
      </w:tr>
      <w:tr w:rsidR="00D67DFB" w:rsidRPr="00AF4144" w14:paraId="47DAADE2" w14:textId="77777777" w:rsidTr="00711B3C">
        <w:trPr>
          <w:trHeight w:val="288"/>
        </w:trPr>
        <w:tc>
          <w:tcPr>
            <w:tcW w:w="2410" w:type="dxa"/>
            <w:noWrap/>
            <w:vAlign w:val="center"/>
          </w:tcPr>
          <w:p w14:paraId="5078D1FA" w14:textId="6B898B24" w:rsidR="00D67DFB" w:rsidRPr="00AF4144" w:rsidRDefault="00293B46" w:rsidP="009E7C44">
            <w:pPr>
              <w:jc w:val="center"/>
              <w:rPr>
                <w:i/>
                <w:sz w:val="20"/>
                <w:szCs w:val="20"/>
                <w:lang w:val="en-US"/>
              </w:rPr>
            </w:pPr>
            <w:r w:rsidRPr="00AF4144">
              <w:rPr>
                <w:sz w:val="20"/>
                <w:szCs w:val="20"/>
                <w:lang w:val="en-US"/>
              </w:rPr>
              <w:t>Oxygen from air separation</w:t>
            </w:r>
          </w:p>
        </w:tc>
        <w:tc>
          <w:tcPr>
            <w:tcW w:w="972" w:type="dxa"/>
            <w:vAlign w:val="center"/>
          </w:tcPr>
          <w:p w14:paraId="461C526A" w14:textId="77777777" w:rsidR="00D67DFB" w:rsidRPr="00AF4144" w:rsidRDefault="00D67DFB" w:rsidP="009E7C44">
            <w:pPr>
              <w:jc w:val="center"/>
              <w:rPr>
                <w:i/>
                <w:sz w:val="20"/>
                <w:szCs w:val="20"/>
                <w:lang w:val="en-US"/>
              </w:rPr>
            </w:pPr>
            <w:r w:rsidRPr="00AF4144">
              <w:rPr>
                <w:sz w:val="20"/>
                <w:szCs w:val="20"/>
                <w:lang w:val="en-US"/>
              </w:rPr>
              <w:t>Rest of World</w:t>
            </w:r>
          </w:p>
        </w:tc>
        <w:tc>
          <w:tcPr>
            <w:tcW w:w="3687" w:type="dxa"/>
            <w:noWrap/>
            <w:vAlign w:val="center"/>
          </w:tcPr>
          <w:p w14:paraId="47928A3E" w14:textId="16ABDBD1" w:rsidR="00D67DFB" w:rsidRPr="00AF4144" w:rsidRDefault="00D67DFB" w:rsidP="009E7C44">
            <w:pPr>
              <w:jc w:val="center"/>
              <w:rPr>
                <w:i/>
                <w:sz w:val="20"/>
                <w:szCs w:val="20"/>
                <w:lang w:val="en-US"/>
              </w:rPr>
            </w:pPr>
            <w:r w:rsidRPr="00AF4144">
              <w:rPr>
                <w:sz w:val="20"/>
                <w:szCs w:val="20"/>
                <w:lang w:val="en-US"/>
              </w:rPr>
              <w:t>oxygen, liquid, (electricity deleted)</w:t>
            </w:r>
          </w:p>
        </w:tc>
        <w:tc>
          <w:tcPr>
            <w:tcW w:w="1019" w:type="dxa"/>
            <w:noWrap/>
            <w:vAlign w:val="center"/>
          </w:tcPr>
          <w:p w14:paraId="5BCE4F47" w14:textId="69828844" w:rsidR="00D67DFB" w:rsidRPr="00AF4144" w:rsidRDefault="00D67DFB" w:rsidP="009E7C44">
            <w:pPr>
              <w:tabs>
                <w:tab w:val="decimal" w:pos="504"/>
              </w:tabs>
              <w:jc w:val="center"/>
              <w:rPr>
                <w:i/>
                <w:sz w:val="20"/>
                <w:szCs w:val="20"/>
                <w:lang w:val="en-US"/>
              </w:rPr>
            </w:pPr>
            <w:r w:rsidRPr="00AF4144">
              <w:rPr>
                <w:sz w:val="20"/>
                <w:szCs w:val="20"/>
                <w:lang w:val="en-US"/>
              </w:rPr>
              <w:t>50</w:t>
            </w:r>
            <w:r w:rsidR="009735AB">
              <w:rPr>
                <w:sz w:val="20"/>
                <w:szCs w:val="20"/>
                <w:lang w:val="en-US"/>
              </w:rPr>
              <w:t>.</w:t>
            </w:r>
            <w:r w:rsidRPr="00AF4144">
              <w:rPr>
                <w:sz w:val="20"/>
                <w:szCs w:val="20"/>
                <w:lang w:val="en-US"/>
              </w:rPr>
              <w:t>00</w:t>
            </w:r>
          </w:p>
        </w:tc>
        <w:tc>
          <w:tcPr>
            <w:tcW w:w="984" w:type="dxa"/>
            <w:noWrap/>
            <w:vAlign w:val="center"/>
          </w:tcPr>
          <w:p w14:paraId="14C44012" w14:textId="77777777" w:rsidR="00D67DFB" w:rsidRPr="00AF4144" w:rsidRDefault="00D67DFB" w:rsidP="009E7C44">
            <w:pPr>
              <w:jc w:val="center"/>
              <w:rPr>
                <w:i/>
                <w:sz w:val="20"/>
                <w:szCs w:val="20"/>
                <w:lang w:val="en-US"/>
              </w:rPr>
            </w:pPr>
            <w:r w:rsidRPr="00AF4144">
              <w:rPr>
                <w:sz w:val="20"/>
                <w:szCs w:val="20"/>
                <w:lang w:val="en-US"/>
              </w:rPr>
              <w:t>kt</w:t>
            </w:r>
          </w:p>
        </w:tc>
      </w:tr>
      <w:tr w:rsidR="00D67DFB" w:rsidRPr="00AF4144" w14:paraId="42A74EDB" w14:textId="77777777" w:rsidTr="00711B3C">
        <w:trPr>
          <w:trHeight w:val="288"/>
        </w:trPr>
        <w:tc>
          <w:tcPr>
            <w:tcW w:w="2410" w:type="dxa"/>
            <w:noWrap/>
            <w:vAlign w:val="center"/>
          </w:tcPr>
          <w:p w14:paraId="2B4D8B8C" w14:textId="42A16976" w:rsidR="00D67DFB" w:rsidRPr="00AF4144" w:rsidRDefault="00293B46" w:rsidP="009E7C44">
            <w:pPr>
              <w:jc w:val="center"/>
              <w:rPr>
                <w:i/>
                <w:sz w:val="20"/>
                <w:szCs w:val="20"/>
                <w:lang w:val="en-US"/>
              </w:rPr>
            </w:pPr>
            <w:r w:rsidRPr="00AF4144">
              <w:rPr>
                <w:sz w:val="20"/>
                <w:szCs w:val="20"/>
                <w:lang w:val="en-US"/>
              </w:rPr>
              <w:t>Limestone</w:t>
            </w:r>
          </w:p>
        </w:tc>
        <w:tc>
          <w:tcPr>
            <w:tcW w:w="972" w:type="dxa"/>
            <w:vAlign w:val="center"/>
          </w:tcPr>
          <w:p w14:paraId="58EF4888" w14:textId="77777777" w:rsidR="00D67DFB" w:rsidRPr="00AF4144" w:rsidRDefault="00D67DFB" w:rsidP="009E7C44">
            <w:pPr>
              <w:jc w:val="center"/>
              <w:rPr>
                <w:i/>
                <w:sz w:val="20"/>
                <w:szCs w:val="20"/>
                <w:lang w:val="en-US"/>
              </w:rPr>
            </w:pPr>
            <w:r w:rsidRPr="00AF4144">
              <w:rPr>
                <w:sz w:val="20"/>
                <w:szCs w:val="20"/>
                <w:lang w:val="en-US"/>
              </w:rPr>
              <w:t>Rest of World</w:t>
            </w:r>
          </w:p>
        </w:tc>
        <w:tc>
          <w:tcPr>
            <w:tcW w:w="3687" w:type="dxa"/>
            <w:noWrap/>
            <w:vAlign w:val="center"/>
          </w:tcPr>
          <w:p w14:paraId="6EBE7EF7" w14:textId="5A1C9E97" w:rsidR="00D67DFB" w:rsidRPr="00AF4144" w:rsidRDefault="00D67DFB" w:rsidP="009E7C44">
            <w:pPr>
              <w:jc w:val="center"/>
              <w:rPr>
                <w:i/>
                <w:sz w:val="20"/>
                <w:szCs w:val="20"/>
                <w:lang w:val="en-US"/>
              </w:rPr>
            </w:pPr>
            <w:r w:rsidRPr="00AF4144">
              <w:rPr>
                <w:sz w:val="20"/>
                <w:szCs w:val="20"/>
                <w:lang w:val="en-US"/>
              </w:rPr>
              <w:t>lime production, milled, packed</w:t>
            </w:r>
          </w:p>
        </w:tc>
        <w:tc>
          <w:tcPr>
            <w:tcW w:w="1019" w:type="dxa"/>
            <w:noWrap/>
            <w:vAlign w:val="center"/>
          </w:tcPr>
          <w:p w14:paraId="1D19C9B6" w14:textId="3657F0FF" w:rsidR="00D67DFB" w:rsidRPr="00AF4144" w:rsidRDefault="00D67DFB" w:rsidP="009E7C44">
            <w:pPr>
              <w:tabs>
                <w:tab w:val="decimal" w:pos="504"/>
              </w:tabs>
              <w:jc w:val="center"/>
              <w:rPr>
                <w:i/>
                <w:sz w:val="20"/>
                <w:szCs w:val="20"/>
                <w:lang w:val="en-US"/>
              </w:rPr>
            </w:pPr>
            <w:r w:rsidRPr="00AF4144">
              <w:rPr>
                <w:sz w:val="20"/>
                <w:szCs w:val="20"/>
                <w:lang w:val="en-US"/>
              </w:rPr>
              <w:t>900</w:t>
            </w:r>
            <w:r w:rsidR="009735AB">
              <w:rPr>
                <w:sz w:val="20"/>
                <w:szCs w:val="20"/>
                <w:lang w:val="en-US"/>
              </w:rPr>
              <w:t>.</w:t>
            </w:r>
            <w:r w:rsidRPr="00AF4144">
              <w:rPr>
                <w:sz w:val="20"/>
                <w:szCs w:val="20"/>
                <w:lang w:val="en-US"/>
              </w:rPr>
              <w:t>00</w:t>
            </w:r>
          </w:p>
        </w:tc>
        <w:tc>
          <w:tcPr>
            <w:tcW w:w="984" w:type="dxa"/>
            <w:noWrap/>
            <w:vAlign w:val="center"/>
          </w:tcPr>
          <w:p w14:paraId="015C07E3" w14:textId="77777777" w:rsidR="00D67DFB" w:rsidRPr="00AF4144" w:rsidRDefault="00D67DFB" w:rsidP="009E7C44">
            <w:pPr>
              <w:jc w:val="center"/>
              <w:rPr>
                <w:i/>
                <w:sz w:val="20"/>
                <w:szCs w:val="20"/>
                <w:lang w:val="en-US"/>
              </w:rPr>
            </w:pPr>
            <w:r w:rsidRPr="00AF4144">
              <w:rPr>
                <w:sz w:val="20"/>
                <w:szCs w:val="20"/>
                <w:lang w:val="en-US"/>
              </w:rPr>
              <w:t>kt</w:t>
            </w:r>
          </w:p>
        </w:tc>
      </w:tr>
      <w:tr w:rsidR="00D67DFB" w:rsidRPr="00AF4144" w14:paraId="4FC571CC" w14:textId="77777777" w:rsidTr="00711B3C">
        <w:trPr>
          <w:trHeight w:val="288"/>
        </w:trPr>
        <w:tc>
          <w:tcPr>
            <w:tcW w:w="2410" w:type="dxa"/>
            <w:noWrap/>
            <w:vAlign w:val="center"/>
          </w:tcPr>
          <w:p w14:paraId="2788F4AA" w14:textId="73F5FA53" w:rsidR="00D67DFB" w:rsidRPr="00AF4144" w:rsidRDefault="00D67DFB" w:rsidP="009E7C44">
            <w:pPr>
              <w:jc w:val="center"/>
              <w:rPr>
                <w:i/>
                <w:sz w:val="20"/>
                <w:szCs w:val="20"/>
                <w:lang w:val="en-US"/>
              </w:rPr>
            </w:pPr>
            <w:r w:rsidRPr="00AF4144">
              <w:rPr>
                <w:sz w:val="20"/>
                <w:szCs w:val="20"/>
                <w:lang w:val="en-US"/>
              </w:rPr>
              <w:lastRenderedPageBreak/>
              <w:t>Wa</w:t>
            </w:r>
            <w:r w:rsidR="00293B46" w:rsidRPr="00AF4144">
              <w:rPr>
                <w:sz w:val="20"/>
                <w:szCs w:val="20"/>
                <w:lang w:val="en-US"/>
              </w:rPr>
              <w:t>ter</w:t>
            </w:r>
          </w:p>
        </w:tc>
        <w:tc>
          <w:tcPr>
            <w:tcW w:w="972" w:type="dxa"/>
            <w:vAlign w:val="center"/>
          </w:tcPr>
          <w:p w14:paraId="4C1ED92D" w14:textId="77777777" w:rsidR="00D67DFB" w:rsidRPr="00AF4144" w:rsidRDefault="00D67DFB" w:rsidP="009E7C44">
            <w:pPr>
              <w:jc w:val="center"/>
              <w:rPr>
                <w:i/>
                <w:sz w:val="20"/>
                <w:szCs w:val="20"/>
                <w:lang w:val="en-US"/>
              </w:rPr>
            </w:pPr>
            <w:r w:rsidRPr="00AF4144">
              <w:rPr>
                <w:sz w:val="20"/>
                <w:szCs w:val="20"/>
                <w:lang w:val="en-US"/>
              </w:rPr>
              <w:t>Rest of World</w:t>
            </w:r>
          </w:p>
        </w:tc>
        <w:tc>
          <w:tcPr>
            <w:tcW w:w="3687" w:type="dxa"/>
            <w:noWrap/>
            <w:vAlign w:val="center"/>
          </w:tcPr>
          <w:p w14:paraId="567E6EC2" w14:textId="16FCF381" w:rsidR="00D67DFB" w:rsidRPr="00AF4144" w:rsidRDefault="00D67DFB" w:rsidP="009E7C44">
            <w:pPr>
              <w:jc w:val="center"/>
              <w:rPr>
                <w:i/>
                <w:sz w:val="20"/>
                <w:szCs w:val="20"/>
                <w:lang w:val="en-US"/>
              </w:rPr>
            </w:pPr>
            <w:r w:rsidRPr="00AF4144">
              <w:rPr>
                <w:sz w:val="20"/>
                <w:szCs w:val="20"/>
                <w:lang w:val="en-US"/>
              </w:rPr>
              <w:t>market for tap water</w:t>
            </w:r>
          </w:p>
        </w:tc>
        <w:tc>
          <w:tcPr>
            <w:tcW w:w="1019" w:type="dxa"/>
            <w:noWrap/>
            <w:vAlign w:val="center"/>
          </w:tcPr>
          <w:p w14:paraId="4B6BF965" w14:textId="29E97125" w:rsidR="00D67DFB" w:rsidRPr="00AF4144" w:rsidRDefault="00D67DFB" w:rsidP="009E7C44">
            <w:pPr>
              <w:tabs>
                <w:tab w:val="decimal" w:pos="504"/>
              </w:tabs>
              <w:jc w:val="center"/>
              <w:rPr>
                <w:i/>
                <w:sz w:val="20"/>
                <w:szCs w:val="20"/>
                <w:lang w:val="en-US"/>
              </w:rPr>
            </w:pPr>
            <w:r w:rsidRPr="00AF4144">
              <w:rPr>
                <w:sz w:val="20"/>
                <w:szCs w:val="20"/>
                <w:lang w:val="en-US"/>
              </w:rPr>
              <w:t>4</w:t>
            </w:r>
            <w:r w:rsidR="009735AB">
              <w:rPr>
                <w:sz w:val="20"/>
                <w:szCs w:val="20"/>
                <w:lang w:val="en-US"/>
              </w:rPr>
              <w:t>.</w:t>
            </w:r>
            <w:r w:rsidRPr="00AF4144">
              <w:rPr>
                <w:sz w:val="20"/>
                <w:szCs w:val="20"/>
                <w:lang w:val="en-US"/>
              </w:rPr>
              <w:t>55</w:t>
            </w:r>
          </w:p>
        </w:tc>
        <w:tc>
          <w:tcPr>
            <w:tcW w:w="984" w:type="dxa"/>
            <w:noWrap/>
            <w:vAlign w:val="center"/>
          </w:tcPr>
          <w:p w14:paraId="084B6745" w14:textId="77777777" w:rsidR="00D67DFB" w:rsidRPr="00AF4144" w:rsidRDefault="00D67DFB" w:rsidP="009E7C44">
            <w:pPr>
              <w:jc w:val="center"/>
              <w:rPr>
                <w:i/>
                <w:sz w:val="20"/>
                <w:szCs w:val="20"/>
                <w:lang w:val="en-US"/>
              </w:rPr>
            </w:pPr>
            <w:r w:rsidRPr="00AF4144">
              <w:rPr>
                <w:sz w:val="20"/>
                <w:szCs w:val="20"/>
                <w:lang w:val="en-US"/>
              </w:rPr>
              <w:t>Mt</w:t>
            </w:r>
          </w:p>
        </w:tc>
      </w:tr>
      <w:tr w:rsidR="00D67DFB" w:rsidRPr="00AF4144" w14:paraId="1F99C77B" w14:textId="77777777" w:rsidTr="009E7C44">
        <w:trPr>
          <w:trHeight w:val="288"/>
        </w:trPr>
        <w:tc>
          <w:tcPr>
            <w:tcW w:w="9072" w:type="dxa"/>
            <w:gridSpan w:val="5"/>
            <w:shd w:val="clear" w:color="auto" w:fill="BFBFBF" w:themeFill="background1" w:themeFillShade="BF"/>
            <w:noWrap/>
            <w:vAlign w:val="center"/>
          </w:tcPr>
          <w:p w14:paraId="64AB6DA2" w14:textId="132516FE" w:rsidR="00D67DFB" w:rsidRPr="00AF4144" w:rsidRDefault="00D67DFB" w:rsidP="009E7C44">
            <w:pPr>
              <w:tabs>
                <w:tab w:val="decimal" w:pos="504"/>
              </w:tabs>
              <w:jc w:val="center"/>
              <w:rPr>
                <w:sz w:val="20"/>
                <w:szCs w:val="20"/>
                <w:lang w:val="en-US"/>
              </w:rPr>
            </w:pPr>
            <w:r w:rsidRPr="00AF4144">
              <w:rPr>
                <w:sz w:val="20"/>
                <w:szCs w:val="20"/>
                <w:lang w:val="en-US"/>
              </w:rPr>
              <w:t>Output (</w:t>
            </w:r>
            <w:r w:rsidR="00AF4144" w:rsidRPr="00AF4144">
              <w:rPr>
                <w:sz w:val="20"/>
                <w:szCs w:val="20"/>
                <w:lang w:val="en-US"/>
              </w:rPr>
              <w:t>metallurgy</w:t>
            </w:r>
            <w:r w:rsidRPr="00AF4144">
              <w:rPr>
                <w:sz w:val="20"/>
                <w:szCs w:val="20"/>
                <w:lang w:val="en-US"/>
              </w:rPr>
              <w:t>)</w:t>
            </w:r>
          </w:p>
        </w:tc>
      </w:tr>
      <w:tr w:rsidR="00D67DFB" w:rsidRPr="00AF4144" w14:paraId="249516F4" w14:textId="77777777" w:rsidTr="00711B3C">
        <w:trPr>
          <w:trHeight w:val="288"/>
        </w:trPr>
        <w:tc>
          <w:tcPr>
            <w:tcW w:w="2410" w:type="dxa"/>
            <w:noWrap/>
            <w:vAlign w:val="center"/>
          </w:tcPr>
          <w:p w14:paraId="6986752D" w14:textId="60348ECB" w:rsidR="00D67DFB" w:rsidRPr="00AF4144" w:rsidRDefault="00D67DFB" w:rsidP="009E7C44">
            <w:pPr>
              <w:jc w:val="center"/>
              <w:rPr>
                <w:i/>
                <w:sz w:val="20"/>
                <w:szCs w:val="20"/>
                <w:lang w:val="en-US"/>
              </w:rPr>
            </w:pPr>
            <w:r w:rsidRPr="00AF4144">
              <w:rPr>
                <w:i/>
                <w:sz w:val="20"/>
                <w:szCs w:val="20"/>
                <w:lang w:val="en-US"/>
              </w:rPr>
              <w:t>Ammonium</w:t>
            </w:r>
            <w:r w:rsidR="00293B46" w:rsidRPr="00AF4144">
              <w:rPr>
                <w:i/>
                <w:sz w:val="20"/>
                <w:szCs w:val="20"/>
                <w:lang w:val="en-US"/>
              </w:rPr>
              <w:t xml:space="preserve"> </w:t>
            </w:r>
            <w:r w:rsidRPr="00AF4144">
              <w:rPr>
                <w:i/>
                <w:sz w:val="20"/>
                <w:szCs w:val="20"/>
                <w:lang w:val="en-US"/>
              </w:rPr>
              <w:t>sulfat</w:t>
            </w:r>
            <w:r w:rsidR="00293B46" w:rsidRPr="00AF4144">
              <w:rPr>
                <w:i/>
                <w:sz w:val="20"/>
                <w:szCs w:val="20"/>
                <w:lang w:val="en-US"/>
              </w:rPr>
              <w:t>e</w:t>
            </w:r>
          </w:p>
        </w:tc>
        <w:tc>
          <w:tcPr>
            <w:tcW w:w="972" w:type="dxa"/>
            <w:vAlign w:val="center"/>
          </w:tcPr>
          <w:p w14:paraId="664A21BA" w14:textId="363A5D72" w:rsidR="00D67DFB" w:rsidRPr="00AF4144" w:rsidRDefault="00D67DFB" w:rsidP="009E7C44">
            <w:pPr>
              <w:jc w:val="center"/>
              <w:rPr>
                <w:i/>
                <w:sz w:val="20"/>
                <w:szCs w:val="20"/>
                <w:lang w:val="en-US"/>
              </w:rPr>
            </w:pPr>
            <w:r w:rsidRPr="00AF4144">
              <w:rPr>
                <w:i/>
                <w:sz w:val="20"/>
                <w:szCs w:val="20"/>
                <w:lang w:val="en-US"/>
              </w:rPr>
              <w:t>Produ</w:t>
            </w:r>
            <w:r w:rsidR="00293B46" w:rsidRPr="00AF4144">
              <w:rPr>
                <w:i/>
                <w:sz w:val="20"/>
                <w:szCs w:val="20"/>
                <w:lang w:val="en-US"/>
              </w:rPr>
              <w:t>ct</w:t>
            </w:r>
          </w:p>
        </w:tc>
        <w:tc>
          <w:tcPr>
            <w:tcW w:w="3687" w:type="dxa"/>
            <w:noWrap/>
            <w:vAlign w:val="center"/>
          </w:tcPr>
          <w:p w14:paraId="44FCC95E" w14:textId="77777777" w:rsidR="00D67DFB" w:rsidRPr="00AF4144" w:rsidRDefault="00D67DFB" w:rsidP="009E7C44">
            <w:pPr>
              <w:jc w:val="center"/>
              <w:rPr>
                <w:i/>
                <w:sz w:val="20"/>
                <w:szCs w:val="20"/>
                <w:lang w:val="en-US"/>
              </w:rPr>
            </w:pPr>
            <w:r w:rsidRPr="00AF4144">
              <w:rPr>
                <w:i/>
                <w:sz w:val="20"/>
                <w:szCs w:val="20"/>
                <w:lang w:val="en-US"/>
              </w:rPr>
              <w:t>AF: 2%</w:t>
            </w:r>
          </w:p>
        </w:tc>
        <w:tc>
          <w:tcPr>
            <w:tcW w:w="1019" w:type="dxa"/>
            <w:noWrap/>
            <w:vAlign w:val="center"/>
          </w:tcPr>
          <w:p w14:paraId="30C5EB19" w14:textId="7B917202" w:rsidR="00D67DFB" w:rsidRPr="00AF4144" w:rsidRDefault="00D67DFB" w:rsidP="009E7C44">
            <w:pPr>
              <w:tabs>
                <w:tab w:val="decimal" w:pos="504"/>
              </w:tabs>
              <w:jc w:val="center"/>
              <w:rPr>
                <w:i/>
                <w:sz w:val="20"/>
                <w:szCs w:val="20"/>
                <w:lang w:val="en-US"/>
              </w:rPr>
            </w:pPr>
            <w:r w:rsidRPr="00AF4144">
              <w:rPr>
                <w:i/>
                <w:sz w:val="20"/>
                <w:szCs w:val="20"/>
                <w:lang w:val="en-US"/>
              </w:rPr>
              <w:t>70</w:t>
            </w:r>
            <w:r w:rsidR="009735AB">
              <w:rPr>
                <w:i/>
                <w:sz w:val="20"/>
                <w:szCs w:val="20"/>
                <w:lang w:val="en-US"/>
              </w:rPr>
              <w:t>.</w:t>
            </w:r>
            <w:r w:rsidRPr="00AF4144">
              <w:rPr>
                <w:i/>
                <w:sz w:val="20"/>
                <w:szCs w:val="20"/>
                <w:lang w:val="en-US"/>
              </w:rPr>
              <w:t>00</w:t>
            </w:r>
          </w:p>
        </w:tc>
        <w:tc>
          <w:tcPr>
            <w:tcW w:w="984" w:type="dxa"/>
            <w:noWrap/>
            <w:vAlign w:val="center"/>
          </w:tcPr>
          <w:p w14:paraId="33D8F0A7" w14:textId="77777777" w:rsidR="00D67DFB" w:rsidRPr="00AF4144" w:rsidRDefault="00D67DFB" w:rsidP="009E7C44">
            <w:pPr>
              <w:jc w:val="center"/>
              <w:rPr>
                <w:i/>
                <w:sz w:val="20"/>
                <w:szCs w:val="20"/>
                <w:lang w:val="en-US"/>
              </w:rPr>
            </w:pPr>
            <w:r w:rsidRPr="00AF4144">
              <w:rPr>
                <w:i/>
                <w:sz w:val="20"/>
                <w:szCs w:val="20"/>
                <w:lang w:val="en-US"/>
              </w:rPr>
              <w:t>kt</w:t>
            </w:r>
          </w:p>
        </w:tc>
      </w:tr>
      <w:tr w:rsidR="00D67DFB" w:rsidRPr="00AF4144" w14:paraId="63C04A85" w14:textId="77777777" w:rsidTr="00711B3C">
        <w:trPr>
          <w:trHeight w:val="288"/>
        </w:trPr>
        <w:tc>
          <w:tcPr>
            <w:tcW w:w="2410" w:type="dxa"/>
            <w:noWrap/>
            <w:vAlign w:val="center"/>
          </w:tcPr>
          <w:p w14:paraId="069E51C8" w14:textId="77777777" w:rsidR="00D67DFB" w:rsidRPr="00AF4144" w:rsidRDefault="00D67DFB" w:rsidP="009E7C44">
            <w:pPr>
              <w:jc w:val="center"/>
              <w:rPr>
                <w:i/>
                <w:sz w:val="20"/>
                <w:szCs w:val="20"/>
                <w:lang w:val="en-US"/>
              </w:rPr>
            </w:pPr>
            <w:r w:rsidRPr="00AF4144">
              <w:rPr>
                <w:i/>
                <w:sz w:val="20"/>
                <w:szCs w:val="20"/>
                <w:lang w:val="en-US"/>
              </w:rPr>
              <w:t>Nickel</w:t>
            </w:r>
          </w:p>
        </w:tc>
        <w:tc>
          <w:tcPr>
            <w:tcW w:w="972" w:type="dxa"/>
            <w:vAlign w:val="center"/>
          </w:tcPr>
          <w:p w14:paraId="02B40F8C" w14:textId="5BF2F575" w:rsidR="00D67DFB" w:rsidRPr="00AF4144" w:rsidRDefault="00D67DFB" w:rsidP="009E7C44">
            <w:pPr>
              <w:jc w:val="center"/>
              <w:rPr>
                <w:i/>
                <w:sz w:val="20"/>
                <w:szCs w:val="20"/>
                <w:lang w:val="en-US"/>
              </w:rPr>
            </w:pPr>
            <w:r w:rsidRPr="00AF4144">
              <w:rPr>
                <w:i/>
                <w:sz w:val="20"/>
                <w:szCs w:val="20"/>
                <w:lang w:val="en-US"/>
              </w:rPr>
              <w:t>Produ</w:t>
            </w:r>
            <w:r w:rsidR="00293B46" w:rsidRPr="00AF4144">
              <w:rPr>
                <w:i/>
                <w:sz w:val="20"/>
                <w:szCs w:val="20"/>
                <w:lang w:val="en-US"/>
              </w:rPr>
              <w:t>ct</w:t>
            </w:r>
          </w:p>
        </w:tc>
        <w:tc>
          <w:tcPr>
            <w:tcW w:w="3687" w:type="dxa"/>
            <w:noWrap/>
            <w:vAlign w:val="center"/>
          </w:tcPr>
          <w:p w14:paraId="50C50F94" w14:textId="77777777" w:rsidR="00D67DFB" w:rsidRPr="00AF4144" w:rsidRDefault="00D67DFB" w:rsidP="009E7C44">
            <w:pPr>
              <w:jc w:val="center"/>
              <w:rPr>
                <w:i/>
                <w:sz w:val="20"/>
                <w:szCs w:val="20"/>
                <w:lang w:val="en-US"/>
              </w:rPr>
            </w:pPr>
            <w:r w:rsidRPr="00AF4144">
              <w:rPr>
                <w:i/>
                <w:sz w:val="20"/>
                <w:szCs w:val="20"/>
                <w:lang w:val="en-US"/>
              </w:rPr>
              <w:t>AF: 82</w:t>
            </w:r>
          </w:p>
        </w:tc>
        <w:tc>
          <w:tcPr>
            <w:tcW w:w="1019" w:type="dxa"/>
            <w:noWrap/>
            <w:vAlign w:val="center"/>
          </w:tcPr>
          <w:p w14:paraId="32F37091" w14:textId="011F5B94" w:rsidR="00D67DFB" w:rsidRPr="00AF4144" w:rsidRDefault="00D67DFB" w:rsidP="009E7C44">
            <w:pPr>
              <w:tabs>
                <w:tab w:val="decimal" w:pos="395"/>
              </w:tabs>
              <w:jc w:val="center"/>
              <w:rPr>
                <w:i/>
                <w:sz w:val="20"/>
                <w:szCs w:val="20"/>
                <w:lang w:val="en-US"/>
              </w:rPr>
            </w:pPr>
            <w:r w:rsidRPr="00AF4144">
              <w:rPr>
                <w:i/>
                <w:sz w:val="20"/>
                <w:szCs w:val="20"/>
                <w:lang w:val="en-US"/>
              </w:rPr>
              <w:t>43</w:t>
            </w:r>
            <w:r w:rsidR="009735AB">
              <w:rPr>
                <w:i/>
                <w:sz w:val="20"/>
                <w:szCs w:val="20"/>
                <w:lang w:val="en-US"/>
              </w:rPr>
              <w:t>.00</w:t>
            </w:r>
          </w:p>
        </w:tc>
        <w:tc>
          <w:tcPr>
            <w:tcW w:w="984" w:type="dxa"/>
            <w:noWrap/>
            <w:vAlign w:val="center"/>
          </w:tcPr>
          <w:p w14:paraId="40324650" w14:textId="77777777" w:rsidR="00D67DFB" w:rsidRPr="00AF4144" w:rsidRDefault="00D67DFB" w:rsidP="009E7C44">
            <w:pPr>
              <w:jc w:val="center"/>
              <w:rPr>
                <w:i/>
                <w:sz w:val="20"/>
                <w:szCs w:val="20"/>
                <w:lang w:val="en-US"/>
              </w:rPr>
            </w:pPr>
            <w:r w:rsidRPr="00AF4144">
              <w:rPr>
                <w:i/>
                <w:sz w:val="20"/>
                <w:szCs w:val="20"/>
                <w:lang w:val="en-US"/>
              </w:rPr>
              <w:t>kt</w:t>
            </w:r>
          </w:p>
        </w:tc>
      </w:tr>
      <w:tr w:rsidR="00D67DFB" w:rsidRPr="00AF4144" w14:paraId="10ACBE64" w14:textId="77777777" w:rsidTr="00711B3C">
        <w:trPr>
          <w:trHeight w:val="288"/>
        </w:trPr>
        <w:tc>
          <w:tcPr>
            <w:tcW w:w="2410" w:type="dxa"/>
            <w:noWrap/>
            <w:vAlign w:val="center"/>
          </w:tcPr>
          <w:p w14:paraId="62F7B9E3" w14:textId="77777777" w:rsidR="00D67DFB" w:rsidRPr="00AF4144" w:rsidRDefault="00D67DFB" w:rsidP="009E7C44">
            <w:pPr>
              <w:jc w:val="center"/>
              <w:rPr>
                <w:i/>
                <w:sz w:val="20"/>
                <w:szCs w:val="20"/>
                <w:lang w:val="en-US"/>
              </w:rPr>
            </w:pPr>
            <w:r w:rsidRPr="00AF4144">
              <w:rPr>
                <w:i/>
                <w:sz w:val="20"/>
                <w:szCs w:val="20"/>
                <w:lang w:val="en-US"/>
              </w:rPr>
              <w:t>Cobalt</w:t>
            </w:r>
          </w:p>
        </w:tc>
        <w:tc>
          <w:tcPr>
            <w:tcW w:w="972" w:type="dxa"/>
            <w:vAlign w:val="center"/>
          </w:tcPr>
          <w:p w14:paraId="54A3370B" w14:textId="484F2393" w:rsidR="00D67DFB" w:rsidRPr="00AF4144" w:rsidRDefault="00D67DFB" w:rsidP="009E7C44">
            <w:pPr>
              <w:jc w:val="center"/>
              <w:rPr>
                <w:i/>
                <w:sz w:val="20"/>
                <w:szCs w:val="20"/>
                <w:lang w:val="en-US"/>
              </w:rPr>
            </w:pPr>
            <w:r w:rsidRPr="00AF4144">
              <w:rPr>
                <w:i/>
                <w:sz w:val="20"/>
                <w:szCs w:val="20"/>
                <w:lang w:val="en-US"/>
              </w:rPr>
              <w:t>Produ</w:t>
            </w:r>
            <w:r w:rsidR="00293B46" w:rsidRPr="00AF4144">
              <w:rPr>
                <w:i/>
                <w:sz w:val="20"/>
                <w:szCs w:val="20"/>
                <w:lang w:val="en-US"/>
              </w:rPr>
              <w:t>ct</w:t>
            </w:r>
          </w:p>
        </w:tc>
        <w:tc>
          <w:tcPr>
            <w:tcW w:w="3687" w:type="dxa"/>
            <w:noWrap/>
            <w:vAlign w:val="center"/>
          </w:tcPr>
          <w:p w14:paraId="14838B53" w14:textId="01165DE1" w:rsidR="00D67DFB" w:rsidRPr="00AF4144" w:rsidRDefault="00D67DFB" w:rsidP="009E7C44">
            <w:pPr>
              <w:jc w:val="center"/>
              <w:rPr>
                <w:i/>
                <w:sz w:val="20"/>
                <w:szCs w:val="20"/>
                <w:lang w:val="en-US"/>
              </w:rPr>
            </w:pPr>
            <w:r w:rsidRPr="00AF4144">
              <w:rPr>
                <w:i/>
                <w:sz w:val="20"/>
                <w:szCs w:val="20"/>
                <w:lang w:val="en-US"/>
              </w:rPr>
              <w:t>AF: 16 %</w:t>
            </w:r>
          </w:p>
        </w:tc>
        <w:tc>
          <w:tcPr>
            <w:tcW w:w="1019" w:type="dxa"/>
            <w:noWrap/>
            <w:vAlign w:val="center"/>
          </w:tcPr>
          <w:p w14:paraId="158498F7" w14:textId="2B08E11C" w:rsidR="00D67DFB" w:rsidRPr="00AF4144" w:rsidRDefault="00D67DFB" w:rsidP="009E7C44">
            <w:pPr>
              <w:tabs>
                <w:tab w:val="decimal" w:pos="395"/>
              </w:tabs>
              <w:jc w:val="center"/>
              <w:rPr>
                <w:i/>
                <w:sz w:val="20"/>
                <w:szCs w:val="20"/>
                <w:lang w:val="en-US"/>
              </w:rPr>
            </w:pPr>
            <w:r w:rsidRPr="00AF4144">
              <w:rPr>
                <w:i/>
                <w:sz w:val="20"/>
                <w:szCs w:val="20"/>
                <w:lang w:val="en-US"/>
              </w:rPr>
              <w:t>3</w:t>
            </w:r>
            <w:r w:rsidR="009735AB">
              <w:rPr>
                <w:i/>
                <w:sz w:val="20"/>
                <w:szCs w:val="20"/>
                <w:lang w:val="en-US"/>
              </w:rPr>
              <w:t>.</w:t>
            </w:r>
            <w:r w:rsidRPr="00AF4144">
              <w:rPr>
                <w:i/>
                <w:sz w:val="20"/>
                <w:szCs w:val="20"/>
                <w:lang w:val="en-US"/>
              </w:rPr>
              <w:t>1</w:t>
            </w:r>
            <w:r w:rsidR="009735AB">
              <w:rPr>
                <w:i/>
                <w:sz w:val="20"/>
                <w:szCs w:val="20"/>
                <w:lang w:val="en-US"/>
              </w:rPr>
              <w:t>0</w:t>
            </w:r>
          </w:p>
        </w:tc>
        <w:tc>
          <w:tcPr>
            <w:tcW w:w="984" w:type="dxa"/>
            <w:noWrap/>
            <w:vAlign w:val="center"/>
          </w:tcPr>
          <w:p w14:paraId="1AECFCD9" w14:textId="77777777" w:rsidR="00D67DFB" w:rsidRPr="00AF4144" w:rsidRDefault="00D67DFB" w:rsidP="009E7C44">
            <w:pPr>
              <w:jc w:val="center"/>
              <w:rPr>
                <w:i/>
                <w:sz w:val="20"/>
                <w:szCs w:val="20"/>
                <w:lang w:val="en-US"/>
              </w:rPr>
            </w:pPr>
            <w:r w:rsidRPr="00AF4144">
              <w:rPr>
                <w:i/>
                <w:sz w:val="20"/>
                <w:szCs w:val="20"/>
                <w:lang w:val="en-US"/>
              </w:rPr>
              <w:t>kt</w:t>
            </w:r>
          </w:p>
        </w:tc>
      </w:tr>
      <w:tr w:rsidR="00D67DFB" w:rsidRPr="00AF4144" w14:paraId="101C81A7" w14:textId="77777777" w:rsidTr="00711B3C">
        <w:trPr>
          <w:trHeight w:val="288"/>
        </w:trPr>
        <w:tc>
          <w:tcPr>
            <w:tcW w:w="2410" w:type="dxa"/>
            <w:noWrap/>
            <w:vAlign w:val="center"/>
          </w:tcPr>
          <w:p w14:paraId="4E10C696" w14:textId="62811CF8" w:rsidR="00D67DFB" w:rsidRPr="00AF4144" w:rsidRDefault="00D67DFB" w:rsidP="009E7C44">
            <w:pPr>
              <w:jc w:val="center"/>
              <w:rPr>
                <w:sz w:val="20"/>
                <w:szCs w:val="20"/>
                <w:lang w:val="en-US"/>
              </w:rPr>
            </w:pPr>
            <w:r w:rsidRPr="00AF4144">
              <w:rPr>
                <w:sz w:val="20"/>
                <w:szCs w:val="20"/>
                <w:lang w:val="en-US"/>
              </w:rPr>
              <w:t>NO</w:t>
            </w:r>
            <w:r w:rsidRPr="00AF4144">
              <w:rPr>
                <w:sz w:val="20"/>
                <w:szCs w:val="20"/>
                <w:vertAlign w:val="subscript"/>
                <w:lang w:val="en-US"/>
              </w:rPr>
              <w:t>x</w:t>
            </w:r>
            <w:r w:rsidRPr="00AF4144">
              <w:rPr>
                <w:sz w:val="20"/>
                <w:szCs w:val="20"/>
                <w:lang w:val="en-US"/>
              </w:rPr>
              <w:t xml:space="preserve"> </w:t>
            </w:r>
            <w:r w:rsidR="00293B46" w:rsidRPr="00AF4144">
              <w:rPr>
                <w:sz w:val="20"/>
                <w:szCs w:val="20"/>
                <w:lang w:val="en-US"/>
              </w:rPr>
              <w:t>emissions to air</w:t>
            </w:r>
          </w:p>
        </w:tc>
        <w:tc>
          <w:tcPr>
            <w:tcW w:w="972" w:type="dxa"/>
            <w:vAlign w:val="center"/>
          </w:tcPr>
          <w:p w14:paraId="749F5489" w14:textId="77777777" w:rsidR="00D67DFB" w:rsidRPr="00AF4144" w:rsidRDefault="00D67DFB" w:rsidP="009E7C44">
            <w:pPr>
              <w:jc w:val="center"/>
              <w:rPr>
                <w:sz w:val="20"/>
                <w:szCs w:val="20"/>
                <w:lang w:val="en-US"/>
              </w:rPr>
            </w:pPr>
            <w:r w:rsidRPr="00AF4144">
              <w:rPr>
                <w:sz w:val="20"/>
                <w:szCs w:val="20"/>
                <w:lang w:val="en-US"/>
              </w:rPr>
              <w:t>Global</w:t>
            </w:r>
          </w:p>
        </w:tc>
        <w:tc>
          <w:tcPr>
            <w:tcW w:w="3687" w:type="dxa"/>
            <w:noWrap/>
            <w:vAlign w:val="center"/>
          </w:tcPr>
          <w:p w14:paraId="1F7B0920" w14:textId="77777777" w:rsidR="00D67DFB" w:rsidRPr="00AF4144" w:rsidRDefault="00D67DFB" w:rsidP="009E7C44">
            <w:pPr>
              <w:jc w:val="center"/>
              <w:rPr>
                <w:sz w:val="20"/>
                <w:szCs w:val="20"/>
                <w:lang w:val="en-US"/>
              </w:rPr>
            </w:pPr>
            <w:r w:rsidRPr="00AF4144">
              <w:rPr>
                <w:sz w:val="20"/>
                <w:szCs w:val="20"/>
                <w:lang w:val="en-US"/>
              </w:rPr>
              <w:t>Nitrogen oxides [air/unspecified]</w:t>
            </w:r>
          </w:p>
        </w:tc>
        <w:tc>
          <w:tcPr>
            <w:tcW w:w="1019" w:type="dxa"/>
            <w:noWrap/>
            <w:vAlign w:val="center"/>
          </w:tcPr>
          <w:p w14:paraId="4E19E61E" w14:textId="5E6EBE83" w:rsidR="00D67DFB" w:rsidRPr="00AF4144" w:rsidRDefault="00D67DFB" w:rsidP="009E7C44">
            <w:pPr>
              <w:tabs>
                <w:tab w:val="decimal" w:pos="395"/>
              </w:tabs>
              <w:jc w:val="center"/>
              <w:rPr>
                <w:sz w:val="20"/>
                <w:szCs w:val="20"/>
                <w:lang w:val="en-US"/>
              </w:rPr>
            </w:pPr>
            <w:r w:rsidRPr="00AF4144">
              <w:rPr>
                <w:sz w:val="20"/>
                <w:szCs w:val="20"/>
                <w:lang w:val="en-US"/>
              </w:rPr>
              <w:t>0</w:t>
            </w:r>
            <w:r w:rsidR="009735AB">
              <w:rPr>
                <w:sz w:val="20"/>
                <w:szCs w:val="20"/>
                <w:lang w:val="en-US"/>
              </w:rPr>
              <w:t>.</w:t>
            </w:r>
            <w:r w:rsidRPr="00AF4144">
              <w:rPr>
                <w:sz w:val="20"/>
                <w:szCs w:val="20"/>
                <w:lang w:val="en-US"/>
              </w:rPr>
              <w:t>57</w:t>
            </w:r>
          </w:p>
        </w:tc>
        <w:tc>
          <w:tcPr>
            <w:tcW w:w="984" w:type="dxa"/>
            <w:noWrap/>
            <w:vAlign w:val="center"/>
          </w:tcPr>
          <w:p w14:paraId="529DF067" w14:textId="77777777" w:rsidR="00D67DFB" w:rsidRPr="00AF4144" w:rsidRDefault="00D67DFB" w:rsidP="009E7C44">
            <w:pPr>
              <w:jc w:val="center"/>
              <w:rPr>
                <w:sz w:val="20"/>
                <w:szCs w:val="20"/>
                <w:lang w:val="en-US"/>
              </w:rPr>
            </w:pPr>
            <w:r w:rsidRPr="00AF4144">
              <w:rPr>
                <w:sz w:val="20"/>
                <w:szCs w:val="20"/>
                <w:lang w:val="en-US"/>
              </w:rPr>
              <w:t>kt</w:t>
            </w:r>
          </w:p>
        </w:tc>
      </w:tr>
      <w:tr w:rsidR="00D67DFB" w:rsidRPr="00AF4144" w14:paraId="54F10949" w14:textId="77777777" w:rsidTr="00711B3C">
        <w:trPr>
          <w:trHeight w:val="288"/>
        </w:trPr>
        <w:tc>
          <w:tcPr>
            <w:tcW w:w="2410" w:type="dxa"/>
            <w:noWrap/>
            <w:vAlign w:val="center"/>
          </w:tcPr>
          <w:p w14:paraId="30A69C2A" w14:textId="271DDC0B" w:rsidR="00D67DFB" w:rsidRPr="00AF4144" w:rsidRDefault="00293B46" w:rsidP="009E7C44">
            <w:pPr>
              <w:jc w:val="center"/>
              <w:rPr>
                <w:sz w:val="20"/>
                <w:szCs w:val="20"/>
                <w:lang w:val="en-US"/>
              </w:rPr>
            </w:pPr>
            <w:r w:rsidRPr="00AF4144">
              <w:rPr>
                <w:sz w:val="20"/>
                <w:szCs w:val="20"/>
                <w:lang w:val="en-US"/>
              </w:rPr>
              <w:t>Carbon dioxide emissions to air</w:t>
            </w:r>
          </w:p>
        </w:tc>
        <w:tc>
          <w:tcPr>
            <w:tcW w:w="972" w:type="dxa"/>
            <w:vAlign w:val="center"/>
          </w:tcPr>
          <w:p w14:paraId="02C1CF74" w14:textId="77777777" w:rsidR="00D67DFB" w:rsidRPr="00AF4144" w:rsidRDefault="00D67DFB" w:rsidP="009E7C44">
            <w:pPr>
              <w:jc w:val="center"/>
              <w:rPr>
                <w:sz w:val="20"/>
                <w:szCs w:val="20"/>
                <w:lang w:val="en-US"/>
              </w:rPr>
            </w:pPr>
            <w:r w:rsidRPr="00AF4144">
              <w:rPr>
                <w:sz w:val="20"/>
                <w:szCs w:val="20"/>
                <w:lang w:val="en-US"/>
              </w:rPr>
              <w:t>Global</w:t>
            </w:r>
          </w:p>
        </w:tc>
        <w:tc>
          <w:tcPr>
            <w:tcW w:w="3687" w:type="dxa"/>
            <w:noWrap/>
            <w:vAlign w:val="center"/>
          </w:tcPr>
          <w:p w14:paraId="60404099" w14:textId="34C6119E" w:rsidR="00D67DFB" w:rsidRPr="00AF4144" w:rsidRDefault="00D67DFB" w:rsidP="009E7C44">
            <w:pPr>
              <w:jc w:val="center"/>
              <w:rPr>
                <w:sz w:val="20"/>
                <w:szCs w:val="20"/>
                <w:lang w:val="en-US"/>
              </w:rPr>
            </w:pPr>
            <w:r w:rsidRPr="00AF4144">
              <w:rPr>
                <w:sz w:val="20"/>
                <w:szCs w:val="20"/>
                <w:lang w:val="en-US"/>
              </w:rPr>
              <w:t>Carbon dioxide, fossil [air/unspecified] (</w:t>
            </w:r>
            <w:r w:rsidR="00AF4144" w:rsidRPr="00AF4144">
              <w:rPr>
                <w:sz w:val="20"/>
                <w:szCs w:val="20"/>
                <w:lang w:val="en-US"/>
              </w:rPr>
              <w:t>neutralization with lime</w:t>
            </w:r>
            <w:r w:rsidR="00AF4144">
              <w:rPr>
                <w:sz w:val="20"/>
                <w:szCs w:val="20"/>
                <w:lang w:val="en-US"/>
              </w:rPr>
              <w:t xml:space="preserve"> </w:t>
            </w:r>
            <w:r w:rsidR="00717060">
              <w:rPr>
                <w:sz w:val="20"/>
                <w:szCs w:val="20"/>
                <w:lang w:val="en-US"/>
              </w:rPr>
              <w:t>+</w:t>
            </w:r>
            <w:r w:rsidR="00AF4144">
              <w:rPr>
                <w:sz w:val="20"/>
                <w:szCs w:val="20"/>
                <w:lang w:val="en-US"/>
              </w:rPr>
              <w:t xml:space="preserve"> production of industrial gases</w:t>
            </w:r>
            <w:r w:rsidRPr="00AF4144">
              <w:rPr>
                <w:sz w:val="20"/>
                <w:szCs w:val="20"/>
                <w:lang w:val="en-US"/>
              </w:rPr>
              <w:t>)</w:t>
            </w:r>
          </w:p>
        </w:tc>
        <w:tc>
          <w:tcPr>
            <w:tcW w:w="1019" w:type="dxa"/>
            <w:noWrap/>
            <w:vAlign w:val="center"/>
          </w:tcPr>
          <w:p w14:paraId="1BFB14EA" w14:textId="58EA2AC8" w:rsidR="00D67DFB" w:rsidRPr="00AF4144" w:rsidRDefault="00D67DFB" w:rsidP="009E7C44">
            <w:pPr>
              <w:tabs>
                <w:tab w:val="decimal" w:pos="395"/>
              </w:tabs>
              <w:jc w:val="center"/>
              <w:rPr>
                <w:sz w:val="20"/>
                <w:szCs w:val="20"/>
                <w:lang w:val="en-US"/>
              </w:rPr>
            </w:pPr>
            <w:r w:rsidRPr="00AF4144">
              <w:rPr>
                <w:sz w:val="20"/>
                <w:szCs w:val="20"/>
                <w:lang w:val="en-US"/>
              </w:rPr>
              <w:t>361</w:t>
            </w:r>
            <w:r w:rsidR="009735AB">
              <w:rPr>
                <w:sz w:val="20"/>
                <w:szCs w:val="20"/>
                <w:lang w:val="en-US"/>
              </w:rPr>
              <w:t>.</w:t>
            </w:r>
            <w:r w:rsidRPr="00AF4144">
              <w:rPr>
                <w:sz w:val="20"/>
                <w:szCs w:val="20"/>
                <w:lang w:val="en-US"/>
              </w:rPr>
              <w:t>00</w:t>
            </w:r>
          </w:p>
        </w:tc>
        <w:tc>
          <w:tcPr>
            <w:tcW w:w="984" w:type="dxa"/>
            <w:noWrap/>
            <w:vAlign w:val="center"/>
          </w:tcPr>
          <w:p w14:paraId="0A5E0BA2" w14:textId="0DE8059A" w:rsidR="00D67DFB" w:rsidRPr="00AF4144" w:rsidRDefault="00D67DFB" w:rsidP="009E7C44">
            <w:pPr>
              <w:jc w:val="center"/>
              <w:rPr>
                <w:sz w:val="20"/>
                <w:szCs w:val="20"/>
                <w:lang w:val="en-US"/>
              </w:rPr>
            </w:pPr>
            <w:r w:rsidRPr="00AF4144">
              <w:rPr>
                <w:sz w:val="20"/>
                <w:szCs w:val="20"/>
                <w:lang w:val="en-US"/>
              </w:rPr>
              <w:t>kt</w:t>
            </w:r>
          </w:p>
        </w:tc>
      </w:tr>
      <w:tr w:rsidR="00D67DFB" w:rsidRPr="00AF4144" w14:paraId="22D7825A" w14:textId="77777777" w:rsidTr="00711B3C">
        <w:trPr>
          <w:trHeight w:val="288"/>
        </w:trPr>
        <w:tc>
          <w:tcPr>
            <w:tcW w:w="2410" w:type="dxa"/>
            <w:noWrap/>
            <w:vAlign w:val="center"/>
          </w:tcPr>
          <w:p w14:paraId="3DFE21A4" w14:textId="154345EE" w:rsidR="00D67DFB" w:rsidRPr="00AF4144" w:rsidRDefault="00293B46" w:rsidP="009E7C44">
            <w:pPr>
              <w:jc w:val="center"/>
              <w:rPr>
                <w:sz w:val="20"/>
                <w:szCs w:val="20"/>
                <w:lang w:val="en-US"/>
              </w:rPr>
            </w:pPr>
            <w:r w:rsidRPr="00AF4144">
              <w:rPr>
                <w:sz w:val="20"/>
                <w:szCs w:val="20"/>
                <w:lang w:val="en-US"/>
              </w:rPr>
              <w:t>Sulfur dioxide emissions to air</w:t>
            </w:r>
          </w:p>
        </w:tc>
        <w:tc>
          <w:tcPr>
            <w:tcW w:w="972" w:type="dxa"/>
            <w:vAlign w:val="center"/>
          </w:tcPr>
          <w:p w14:paraId="595D6E89" w14:textId="77777777" w:rsidR="00D67DFB" w:rsidRPr="00AF4144" w:rsidRDefault="00D67DFB" w:rsidP="009E7C44">
            <w:pPr>
              <w:jc w:val="center"/>
              <w:rPr>
                <w:sz w:val="20"/>
                <w:szCs w:val="20"/>
                <w:lang w:val="en-US"/>
              </w:rPr>
            </w:pPr>
            <w:r w:rsidRPr="00AF4144">
              <w:rPr>
                <w:sz w:val="20"/>
                <w:szCs w:val="20"/>
                <w:lang w:val="en-US"/>
              </w:rPr>
              <w:t>Global</w:t>
            </w:r>
          </w:p>
        </w:tc>
        <w:tc>
          <w:tcPr>
            <w:tcW w:w="3687" w:type="dxa"/>
            <w:noWrap/>
            <w:vAlign w:val="center"/>
          </w:tcPr>
          <w:p w14:paraId="7066756D" w14:textId="77777777" w:rsidR="00D67DFB" w:rsidRPr="00AF4144" w:rsidRDefault="00D67DFB" w:rsidP="009E7C44">
            <w:pPr>
              <w:jc w:val="center"/>
              <w:rPr>
                <w:sz w:val="20"/>
                <w:szCs w:val="20"/>
                <w:lang w:val="en-US"/>
              </w:rPr>
            </w:pPr>
            <w:r w:rsidRPr="00AF4144">
              <w:rPr>
                <w:sz w:val="20"/>
                <w:szCs w:val="20"/>
                <w:lang w:val="en-US"/>
              </w:rPr>
              <w:t>Sulfur dioxide [air/unspecified]</w:t>
            </w:r>
          </w:p>
        </w:tc>
        <w:tc>
          <w:tcPr>
            <w:tcW w:w="1019" w:type="dxa"/>
            <w:noWrap/>
            <w:vAlign w:val="center"/>
          </w:tcPr>
          <w:p w14:paraId="25B3D9E0" w14:textId="4A857BC5" w:rsidR="00D67DFB" w:rsidRPr="00AF4144" w:rsidRDefault="00D67DFB" w:rsidP="009E7C44">
            <w:pPr>
              <w:tabs>
                <w:tab w:val="decimal" w:pos="395"/>
              </w:tabs>
              <w:jc w:val="center"/>
              <w:rPr>
                <w:sz w:val="20"/>
                <w:szCs w:val="20"/>
                <w:lang w:val="en-US"/>
              </w:rPr>
            </w:pPr>
            <w:r w:rsidRPr="00AF4144">
              <w:rPr>
                <w:sz w:val="20"/>
                <w:szCs w:val="20"/>
                <w:lang w:val="en-US"/>
              </w:rPr>
              <w:t>6</w:t>
            </w:r>
            <w:r w:rsidR="009735AB">
              <w:rPr>
                <w:sz w:val="20"/>
                <w:szCs w:val="20"/>
                <w:lang w:val="en-US"/>
              </w:rPr>
              <w:t>.</w:t>
            </w:r>
            <w:r w:rsidRPr="00AF4144">
              <w:rPr>
                <w:sz w:val="20"/>
                <w:szCs w:val="20"/>
                <w:lang w:val="en-US"/>
              </w:rPr>
              <w:t>67</w:t>
            </w:r>
          </w:p>
        </w:tc>
        <w:tc>
          <w:tcPr>
            <w:tcW w:w="984" w:type="dxa"/>
            <w:noWrap/>
            <w:vAlign w:val="center"/>
          </w:tcPr>
          <w:p w14:paraId="7FBA22D7" w14:textId="77777777" w:rsidR="00D67DFB" w:rsidRPr="00AF4144" w:rsidRDefault="00D67DFB" w:rsidP="009E7C44">
            <w:pPr>
              <w:jc w:val="center"/>
              <w:rPr>
                <w:sz w:val="20"/>
                <w:szCs w:val="20"/>
                <w:lang w:val="en-US"/>
              </w:rPr>
            </w:pPr>
            <w:r w:rsidRPr="00AF4144">
              <w:rPr>
                <w:sz w:val="20"/>
                <w:szCs w:val="20"/>
                <w:lang w:val="en-US"/>
              </w:rPr>
              <w:t>kt</w:t>
            </w:r>
          </w:p>
        </w:tc>
      </w:tr>
      <w:tr w:rsidR="00D67DFB" w:rsidRPr="00AF4144" w14:paraId="595426DF" w14:textId="77777777" w:rsidTr="00711B3C">
        <w:trPr>
          <w:trHeight w:val="288"/>
        </w:trPr>
        <w:tc>
          <w:tcPr>
            <w:tcW w:w="2410" w:type="dxa"/>
            <w:noWrap/>
            <w:vAlign w:val="center"/>
          </w:tcPr>
          <w:p w14:paraId="40B06E11" w14:textId="77777777" w:rsidR="00D67DFB" w:rsidRPr="00AF4144" w:rsidRDefault="00D67DFB" w:rsidP="009E7C44">
            <w:pPr>
              <w:jc w:val="center"/>
              <w:rPr>
                <w:sz w:val="20"/>
                <w:szCs w:val="20"/>
                <w:lang w:val="en-US"/>
              </w:rPr>
            </w:pPr>
            <w:r w:rsidRPr="00AF4144">
              <w:rPr>
                <w:sz w:val="20"/>
                <w:szCs w:val="20"/>
                <w:lang w:val="en-US"/>
              </w:rPr>
              <w:t>Tailings (pH neutral)</w:t>
            </w:r>
          </w:p>
        </w:tc>
        <w:tc>
          <w:tcPr>
            <w:tcW w:w="972" w:type="dxa"/>
            <w:vAlign w:val="center"/>
          </w:tcPr>
          <w:p w14:paraId="4B7B64EE" w14:textId="77777777" w:rsidR="00D67DFB" w:rsidRPr="00AF4144" w:rsidRDefault="00D67DFB" w:rsidP="009E7C44">
            <w:pPr>
              <w:jc w:val="center"/>
              <w:rPr>
                <w:sz w:val="20"/>
                <w:szCs w:val="20"/>
                <w:lang w:val="en-US"/>
              </w:rPr>
            </w:pPr>
            <w:r w:rsidRPr="00AF4144">
              <w:rPr>
                <w:sz w:val="20"/>
                <w:szCs w:val="20"/>
                <w:lang w:val="en-US"/>
              </w:rPr>
              <w:t>Global</w:t>
            </w:r>
          </w:p>
        </w:tc>
        <w:tc>
          <w:tcPr>
            <w:tcW w:w="3687" w:type="dxa"/>
            <w:noWrap/>
            <w:vAlign w:val="center"/>
          </w:tcPr>
          <w:p w14:paraId="57DBE7BC" w14:textId="77777777" w:rsidR="00D67DFB" w:rsidRPr="00AF4144" w:rsidRDefault="00D67DFB" w:rsidP="009E7C44">
            <w:pPr>
              <w:jc w:val="center"/>
              <w:rPr>
                <w:sz w:val="20"/>
                <w:szCs w:val="20"/>
                <w:lang w:val="en-US"/>
              </w:rPr>
            </w:pPr>
            <w:r w:rsidRPr="00AF4144">
              <w:rPr>
                <w:sz w:val="20"/>
                <w:szCs w:val="20"/>
                <w:lang w:val="en-US"/>
              </w:rPr>
              <w:t>treatment of non-sulfidic tailing, off-site</w:t>
            </w:r>
          </w:p>
        </w:tc>
        <w:tc>
          <w:tcPr>
            <w:tcW w:w="1019" w:type="dxa"/>
            <w:noWrap/>
            <w:vAlign w:val="center"/>
          </w:tcPr>
          <w:p w14:paraId="2A55F901" w14:textId="16BBE304" w:rsidR="00D67DFB" w:rsidRPr="00AF4144" w:rsidRDefault="00D67DFB" w:rsidP="009E7C44">
            <w:pPr>
              <w:tabs>
                <w:tab w:val="decimal" w:pos="395"/>
              </w:tabs>
              <w:jc w:val="center"/>
              <w:rPr>
                <w:sz w:val="20"/>
                <w:szCs w:val="20"/>
                <w:lang w:val="en-US"/>
              </w:rPr>
            </w:pPr>
            <w:r w:rsidRPr="00AF4144">
              <w:rPr>
                <w:sz w:val="20"/>
                <w:szCs w:val="20"/>
                <w:lang w:val="en-US"/>
              </w:rPr>
              <w:t>3</w:t>
            </w:r>
            <w:r w:rsidR="009735AB">
              <w:rPr>
                <w:sz w:val="20"/>
                <w:szCs w:val="20"/>
                <w:lang w:val="en-US"/>
              </w:rPr>
              <w:t>.</w:t>
            </w:r>
            <w:r w:rsidRPr="00AF4144">
              <w:rPr>
                <w:sz w:val="20"/>
                <w:szCs w:val="20"/>
                <w:lang w:val="en-US"/>
              </w:rPr>
              <w:t>67</w:t>
            </w:r>
          </w:p>
        </w:tc>
        <w:tc>
          <w:tcPr>
            <w:tcW w:w="984" w:type="dxa"/>
            <w:noWrap/>
            <w:vAlign w:val="center"/>
          </w:tcPr>
          <w:p w14:paraId="3F3E6FCF" w14:textId="77777777" w:rsidR="00D67DFB" w:rsidRPr="00AF4144" w:rsidRDefault="00D67DFB" w:rsidP="009E7C44">
            <w:pPr>
              <w:jc w:val="center"/>
              <w:rPr>
                <w:sz w:val="20"/>
                <w:szCs w:val="20"/>
                <w:lang w:val="en-US"/>
              </w:rPr>
            </w:pPr>
            <w:r w:rsidRPr="00AF4144">
              <w:rPr>
                <w:sz w:val="20"/>
                <w:szCs w:val="20"/>
                <w:lang w:val="en-US"/>
              </w:rPr>
              <w:t>Mt</w:t>
            </w:r>
          </w:p>
        </w:tc>
      </w:tr>
    </w:tbl>
    <w:p w14:paraId="3C194EAD" w14:textId="12722D33" w:rsidR="00D67DFB" w:rsidRPr="00AF4144" w:rsidRDefault="00C77ED0" w:rsidP="00572F21">
      <w:pPr>
        <w:pStyle w:val="Titre1"/>
        <w:numPr>
          <w:ilvl w:val="0"/>
          <w:numId w:val="23"/>
        </w:numPr>
      </w:pPr>
      <w:bookmarkStart w:id="48" w:name="_Toc126328235"/>
      <w:r>
        <w:t>I</w:t>
      </w:r>
      <w:r w:rsidR="00D67DFB" w:rsidRPr="00AF4144">
        <w:t xml:space="preserve">nventory </w:t>
      </w:r>
      <w:proofErr w:type="spellStart"/>
      <w:r w:rsidR="00D67DFB" w:rsidRPr="00AF4144">
        <w:t>Kevitsa</w:t>
      </w:r>
      <w:bookmarkEnd w:id="48"/>
      <w:proofErr w:type="spellEnd"/>
    </w:p>
    <w:p w14:paraId="48551D8E" w14:textId="0F2F3D58" w:rsidR="00D67DFB" w:rsidRPr="00AF4144" w:rsidRDefault="001F5265" w:rsidP="00C27F33">
      <w:pPr>
        <w:pStyle w:val="Titre2"/>
        <w:numPr>
          <w:ilvl w:val="1"/>
          <w:numId w:val="23"/>
        </w:numPr>
      </w:pPr>
      <w:bookmarkStart w:id="49" w:name="_Toc99346091"/>
      <w:bookmarkStart w:id="50" w:name="_Toc126328236"/>
      <w:r w:rsidRPr="00AF4144">
        <w:t>Production of copper, cobalt and nickel</w:t>
      </w:r>
      <w:r w:rsidR="00D67DFB" w:rsidRPr="00AF4144">
        <w:t xml:space="preserve"> (terrestri</w:t>
      </w:r>
      <w:r w:rsidRPr="00AF4144">
        <w:t>al</w:t>
      </w:r>
      <w:r w:rsidR="00D67DFB" w:rsidRPr="00AF4144">
        <w:t>)</w:t>
      </w:r>
      <w:bookmarkEnd w:id="49"/>
      <w:bookmarkEnd w:id="50"/>
    </w:p>
    <w:p w14:paraId="045BA70F" w14:textId="20549736" w:rsidR="00D67DFB" w:rsidRPr="00AF4144" w:rsidRDefault="001F5265" w:rsidP="00D67DFB">
      <w:pPr>
        <w:jc w:val="both"/>
        <w:rPr>
          <w:lang w:val="en-US"/>
        </w:rPr>
      </w:pPr>
      <w:r w:rsidRPr="00AF4144">
        <w:rPr>
          <w:lang w:val="en-US"/>
        </w:rPr>
        <w:t xml:space="preserve">The </w:t>
      </w:r>
      <w:proofErr w:type="spellStart"/>
      <w:r w:rsidRPr="00AF4144">
        <w:rPr>
          <w:lang w:val="en-US"/>
        </w:rPr>
        <w:t>Kevitsa</w:t>
      </w:r>
      <w:proofErr w:type="spellEnd"/>
      <w:r w:rsidRPr="00AF4144">
        <w:rPr>
          <w:lang w:val="en-US"/>
        </w:rPr>
        <w:t xml:space="preserve"> sul</w:t>
      </w:r>
      <w:r w:rsidR="005513A1">
        <w:rPr>
          <w:lang w:val="en-US"/>
        </w:rPr>
        <w:t>f</w:t>
      </w:r>
      <w:r w:rsidRPr="00AF4144">
        <w:rPr>
          <w:lang w:val="en-US"/>
        </w:rPr>
        <w:t xml:space="preserve">ide surface mine in </w:t>
      </w:r>
      <w:r w:rsidR="00B37E8A">
        <w:rPr>
          <w:lang w:val="en-US"/>
        </w:rPr>
        <w:t>N</w:t>
      </w:r>
      <w:r w:rsidRPr="00AF4144">
        <w:rPr>
          <w:lang w:val="en-US"/>
        </w:rPr>
        <w:t xml:space="preserve">orth Finland, near the town of </w:t>
      </w:r>
      <w:proofErr w:type="spellStart"/>
      <w:r w:rsidRPr="00AF4144">
        <w:rPr>
          <w:lang w:val="en-US"/>
        </w:rPr>
        <w:t>Sodankylä</w:t>
      </w:r>
      <w:proofErr w:type="spellEnd"/>
      <w:r w:rsidRPr="00AF4144">
        <w:rPr>
          <w:lang w:val="en-US"/>
        </w:rPr>
        <w:t>, is used as the basis for modeling terrestrial production</w:t>
      </w:r>
      <w:r w:rsidR="00952EF4">
        <w:rPr>
          <w:lang w:val="en-US"/>
        </w:rPr>
        <w:t xml:space="preserve"> of copper, nickel and cobalt</w:t>
      </w:r>
      <w:r w:rsidRPr="00AF4144">
        <w:rPr>
          <w:lang w:val="en-US"/>
        </w:rPr>
        <w:t xml:space="preserve">. Concentrates from the </w:t>
      </w:r>
      <w:proofErr w:type="spellStart"/>
      <w:r w:rsidRPr="00AF4144">
        <w:rPr>
          <w:lang w:val="en-US"/>
        </w:rPr>
        <w:t>Kevitsa</w:t>
      </w:r>
      <w:proofErr w:type="spellEnd"/>
      <w:r w:rsidRPr="00AF4144">
        <w:rPr>
          <w:lang w:val="en-US"/>
        </w:rPr>
        <w:t xml:space="preserve"> mine are smelted into a nickel copper matte at </w:t>
      </w:r>
      <w:proofErr w:type="spellStart"/>
      <w:r w:rsidRPr="00AF4144">
        <w:rPr>
          <w:lang w:val="en-US"/>
        </w:rPr>
        <w:t>Harjavalta</w:t>
      </w:r>
      <w:proofErr w:type="spellEnd"/>
      <w:r w:rsidRPr="00AF4144">
        <w:rPr>
          <w:lang w:val="en-US"/>
        </w:rPr>
        <w:t xml:space="preserve">, which is also refined at </w:t>
      </w:r>
      <w:proofErr w:type="spellStart"/>
      <w:r w:rsidRPr="00AF4144">
        <w:rPr>
          <w:lang w:val="en-US"/>
        </w:rPr>
        <w:t>Harjavalta</w:t>
      </w:r>
      <w:proofErr w:type="spellEnd"/>
      <w:r w:rsidRPr="00AF4144">
        <w:rPr>
          <w:lang w:val="en-US"/>
        </w:rPr>
        <w:t xml:space="preserve">, at a different site. The mine's main products are copper and nickel concentrate, but also cobalt, platinum, palladium and gold. Exploration of the mine began in the late 1970s. Its annual production from about 7 Mt of ore is 28 kt copper, 21 kt nickel, 700 t cobalt, 1.5 t platinum, 1 t palladium and 600 kg gold </w:t>
      </w:r>
      <w:sdt>
        <w:sdtPr>
          <w:rPr>
            <w:lang w:val="en-US"/>
          </w:rPr>
          <w:alias w:val="To edit, see citavi.com/edit"/>
          <w:tag w:val="CitaviPlaceholder#23d565c1-486f-450b-83d6-9e70e069e31e"/>
          <w:id w:val="1513415645"/>
          <w:placeholder>
            <w:docPart w:val="CD97287C44FB4ED7A2C6F9F43418F680"/>
          </w:placeholder>
        </w:sdtPr>
        <w:sdtContent>
          <w:r w:rsidR="00D67DFB" w:rsidRPr="00AF4144">
            <w:rPr>
              <w:noProof/>
              <w:lang w:val="en-US"/>
            </w:rPr>
            <w:fldChar w:fldCharType="begin"/>
          </w:r>
          <w:r w:rsidR="00B944DD">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3MGFjOWIxLTI1NTUtNDk4YS05MjViLWRmZGJhMGYxMTg1NyIsIlJhbmdlTGVuZ3RoIjoxNCwiUmVmZXJlbmNlSWQiOiIzZTZhOTJiNS1jMDhlLTQ5NjgtYTkwZi0xMTc1M2I2MThlYW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m9saWRlbiIsIlByb3RlY3RlZCI6ZmFsc2UsIlNleCI6MCwiQ3JlYXRlZEJ5IjoiX0JlbmphbWluIEZyaXR6IiwiQ3JlYXRlZE9uIjoiMjAyMi0wNi0yN1QxNTo0NTowMSIsIk1vZGlmaWVkQnkiOiJfQmVuamFtaW4gRnJpdHoiLCJJZCI6IjU2MjAwOWExLTc0YmQtNGJhNi1iY2NmLWZjY2Y5ZWRiZjE4OSIsIk1vZGlmaWVkT24iOiIyMDIyLTA2LTI3VDE1OjQ1OjAx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NlNmE5MmI1LWMwOGUtNDk2OC1hOTBmLTExNzUzYjYxOGVhZ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}</w:instrText>
          </w:r>
          <w:r w:rsidR="00D67DFB" w:rsidRPr="00AF4144">
            <w:rPr>
              <w:noProof/>
              <w:lang w:val="en-US"/>
            </w:rPr>
            <w:fldChar w:fldCharType="separate"/>
          </w:r>
          <w:r w:rsidR="00FF660B">
            <w:rPr>
              <w:noProof/>
              <w:lang w:val="en-US"/>
            </w:rPr>
            <w:t>(Boliden, 2020, Gray et al., 2016)</w:t>
          </w:r>
          <w:r w:rsidR="00D67DFB" w:rsidRPr="00AF4144">
            <w:rPr>
              <w:noProof/>
              <w:lang w:val="en-US"/>
            </w:rPr>
            <w:fldChar w:fldCharType="end"/>
          </w:r>
        </w:sdtContent>
      </w:sdt>
      <w:r w:rsidR="00D67DFB" w:rsidRPr="00AF4144">
        <w:rPr>
          <w:lang w:val="en-US"/>
        </w:rPr>
        <w:t xml:space="preserve">. </w:t>
      </w:r>
    </w:p>
    <w:p w14:paraId="64E4E94D" w14:textId="1C0DF3AD" w:rsidR="00711B3C" w:rsidRDefault="00711B3C" w:rsidP="00711B3C">
      <w:pPr>
        <w:pStyle w:val="Lgende"/>
        <w:keepNext/>
      </w:pPr>
      <w:bookmarkStart w:id="51" w:name="_Toc126328094"/>
      <w:r w:rsidRPr="00711B3C">
        <w:rPr>
          <w:lang w:val="en-US"/>
        </w:rPr>
        <w:t xml:space="preserve">Table S </w:t>
      </w:r>
      <w:r>
        <w:fldChar w:fldCharType="begin"/>
      </w:r>
      <w:r w:rsidRPr="00711B3C">
        <w:rPr>
          <w:lang w:val="en-US"/>
        </w:rPr>
        <w:instrText xml:space="preserve"> SEQ Table_S \* ARABIC </w:instrText>
      </w:r>
      <w:r>
        <w:fldChar w:fldCharType="separate"/>
      </w:r>
      <w:r w:rsidR="00FF660B">
        <w:rPr>
          <w:noProof/>
          <w:lang w:val="en-US"/>
        </w:rPr>
        <w:t>10</w:t>
      </w:r>
      <w:r>
        <w:fldChar w:fldCharType="end"/>
      </w:r>
      <w:r w:rsidRPr="00711B3C">
        <w:rPr>
          <w:lang w:val="en-US"/>
        </w:rPr>
        <w:t xml:space="preserve">: </w:t>
      </w:r>
      <w:r w:rsidRPr="00AF4144">
        <w:rPr>
          <w:lang w:val="en-US"/>
        </w:rPr>
        <w:t xml:space="preserve">Ore grade and stripping ratio of the </w:t>
      </w:r>
      <w:proofErr w:type="spellStart"/>
      <w:r>
        <w:rPr>
          <w:lang w:val="en-US"/>
        </w:rPr>
        <w:t>Kevitsa</w:t>
      </w:r>
      <w:proofErr w:type="spellEnd"/>
      <w:r w:rsidRPr="00AF4144">
        <w:rPr>
          <w:lang w:val="en-US"/>
        </w:rPr>
        <w:t xml:space="preserve"> model (terrestrial) </w:t>
      </w:r>
      <w:sdt>
        <w:sdtPr>
          <w:rPr>
            <w:lang w:val="en-US"/>
          </w:rPr>
          <w:alias w:val="To edit, see citavi.com/edit"/>
          <w:tag w:val="CitaviPlaceholder#98addc1c-5bf6-4c3f-a409-3e660bc58c77"/>
          <w:id w:val="-103265064"/>
          <w:placeholder>
            <w:docPart w:val="3CB95CE9CA204F9F926115B770A7605C"/>
          </w:placeholder>
        </w:sdtPr>
        <w:sdtContent>
          <w:r w:rsidRPr="00AF4144">
            <w:rPr>
              <w:lang w:val="en-US"/>
            </w:rPr>
            <w:fldChar w:fldCharType="begin"/>
          </w:r>
          <w:r>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MWI1M2RjLWQ3YzEtNGZkYi05ODE1LTcwZGJlMWYwODdhNiIsIlJhbmdlTGVuZ3RoIjoxOCwiUmVmZXJlbmNlSWQiOiJiOWYzZWQ3NS04Y2NlLTRhNGItOWQ4ZC03MzQyODkwMTJhOD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jAsIlN0YXJ0UGFnZSI6eyIkaWQiOiIxNyIsIiR0eXBlIjoiU3dpc3NBY2FkZW1pYy5QYWdlTnVtYmVyLCBTd2lzc0FjYWRlbWljIiwiSXNGdWxseU51bWVyaWMiOmZhbHNlLCJOdW1iZXJpbmdUeXBlIjowLCJOdW1lcmFsU3lzdGVtIjowfX0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}</w:instrText>
          </w:r>
          <w:r w:rsidRPr="00AF4144">
            <w:rPr>
              <w:lang w:val="en-US"/>
            </w:rPr>
            <w:fldChar w:fldCharType="separate"/>
          </w:r>
          <w:r w:rsidR="00FF660B">
            <w:rPr>
              <w:lang w:val="en-US"/>
            </w:rPr>
            <w:t>(Gray et al., 2016, Pittuck and Lepley, 2020)</w:t>
          </w:r>
          <w:r w:rsidRPr="00AF4144">
            <w:rPr>
              <w:lang w:val="en-US"/>
            </w:rPr>
            <w:fldChar w:fldCharType="end"/>
          </w:r>
        </w:sdtContent>
      </w:sdt>
      <w:r w:rsidRPr="00AF4144">
        <w:rPr>
          <w:lang w:val="en-US"/>
        </w:rPr>
        <w:t>.</w:t>
      </w:r>
      <w:bookmarkEnd w:id="51"/>
    </w:p>
    <w:tbl>
      <w:tblPr>
        <w:tblStyle w:val="Grilledutableau"/>
        <w:tblW w:w="0" w:type="auto"/>
        <w:tblLook w:val="04A0" w:firstRow="1" w:lastRow="0" w:firstColumn="1" w:lastColumn="0" w:noHBand="0" w:noVBand="1"/>
      </w:tblPr>
      <w:tblGrid>
        <w:gridCol w:w="1191"/>
        <w:gridCol w:w="1132"/>
        <w:gridCol w:w="1133"/>
        <w:gridCol w:w="1133"/>
        <w:gridCol w:w="1133"/>
        <w:gridCol w:w="1133"/>
        <w:gridCol w:w="1861"/>
      </w:tblGrid>
      <w:tr w:rsidR="00D67DFB" w:rsidRPr="00AF4144" w14:paraId="22967115" w14:textId="77777777" w:rsidTr="000B20D9">
        <w:tc>
          <w:tcPr>
            <w:tcW w:w="6855" w:type="dxa"/>
            <w:gridSpan w:val="6"/>
          </w:tcPr>
          <w:p w14:paraId="54923860" w14:textId="77777777" w:rsidR="00D67DFB" w:rsidRPr="00AF4144" w:rsidRDefault="00D67DFB" w:rsidP="000B20D9">
            <w:pPr>
              <w:jc w:val="both"/>
              <w:rPr>
                <w:lang w:val="en-US"/>
              </w:rPr>
            </w:pPr>
            <w:r w:rsidRPr="00AF4144">
              <w:rPr>
                <w:lang w:val="en-US"/>
              </w:rPr>
              <w:t>Ore grade</w:t>
            </w:r>
          </w:p>
        </w:tc>
        <w:tc>
          <w:tcPr>
            <w:tcW w:w="1861" w:type="dxa"/>
            <w:vMerge w:val="restart"/>
          </w:tcPr>
          <w:p w14:paraId="08899E9C" w14:textId="77777777" w:rsidR="00D67DFB" w:rsidRPr="00AF4144" w:rsidRDefault="00D67DFB" w:rsidP="000B20D9">
            <w:pPr>
              <w:jc w:val="both"/>
              <w:rPr>
                <w:lang w:val="en-US"/>
              </w:rPr>
            </w:pPr>
            <w:r w:rsidRPr="00AF4144">
              <w:rPr>
                <w:lang w:val="en-US"/>
              </w:rPr>
              <w:t>Stripping ratio</w:t>
            </w:r>
          </w:p>
        </w:tc>
      </w:tr>
      <w:tr w:rsidR="00D67DFB" w:rsidRPr="00AF4144" w14:paraId="2C781072" w14:textId="77777777" w:rsidTr="000B20D9">
        <w:tc>
          <w:tcPr>
            <w:tcW w:w="1191" w:type="dxa"/>
          </w:tcPr>
          <w:p w14:paraId="007D0521" w14:textId="77777777" w:rsidR="00D67DFB" w:rsidRPr="00AF4144" w:rsidRDefault="00D67DFB" w:rsidP="000B20D9">
            <w:pPr>
              <w:jc w:val="both"/>
              <w:rPr>
                <w:lang w:val="en-US"/>
              </w:rPr>
            </w:pPr>
            <w:r w:rsidRPr="00AF4144">
              <w:rPr>
                <w:lang w:val="en-US"/>
              </w:rPr>
              <w:t>Cu [%]</w:t>
            </w:r>
          </w:p>
        </w:tc>
        <w:tc>
          <w:tcPr>
            <w:tcW w:w="1132" w:type="dxa"/>
          </w:tcPr>
          <w:p w14:paraId="573A75F0" w14:textId="77777777" w:rsidR="00D67DFB" w:rsidRPr="00AF4144" w:rsidRDefault="00D67DFB" w:rsidP="000B20D9">
            <w:pPr>
              <w:jc w:val="both"/>
              <w:rPr>
                <w:lang w:val="en-US"/>
              </w:rPr>
            </w:pPr>
            <w:r w:rsidRPr="00AF4144">
              <w:rPr>
                <w:lang w:val="en-US"/>
              </w:rPr>
              <w:t>Co [%]</w:t>
            </w:r>
          </w:p>
        </w:tc>
        <w:tc>
          <w:tcPr>
            <w:tcW w:w="1133" w:type="dxa"/>
          </w:tcPr>
          <w:p w14:paraId="78CB65CE" w14:textId="77777777" w:rsidR="00D67DFB" w:rsidRPr="00AF4144" w:rsidRDefault="00D67DFB" w:rsidP="000B20D9">
            <w:pPr>
              <w:jc w:val="both"/>
              <w:rPr>
                <w:lang w:val="en-US"/>
              </w:rPr>
            </w:pPr>
            <w:r w:rsidRPr="00AF4144">
              <w:rPr>
                <w:lang w:val="en-US"/>
              </w:rPr>
              <w:t>Ni [%]</w:t>
            </w:r>
          </w:p>
        </w:tc>
        <w:tc>
          <w:tcPr>
            <w:tcW w:w="1133" w:type="dxa"/>
          </w:tcPr>
          <w:p w14:paraId="2E0D918A" w14:textId="77777777" w:rsidR="00D67DFB" w:rsidRPr="00AF4144" w:rsidRDefault="00D67DFB" w:rsidP="000B20D9">
            <w:pPr>
              <w:jc w:val="both"/>
              <w:rPr>
                <w:lang w:val="en-US"/>
              </w:rPr>
            </w:pPr>
            <w:r w:rsidRPr="00AF4144">
              <w:rPr>
                <w:lang w:val="en-US"/>
              </w:rPr>
              <w:t>Au [g/t]</w:t>
            </w:r>
          </w:p>
        </w:tc>
        <w:tc>
          <w:tcPr>
            <w:tcW w:w="1133" w:type="dxa"/>
          </w:tcPr>
          <w:p w14:paraId="59951ECB" w14:textId="77777777" w:rsidR="00D67DFB" w:rsidRPr="00AF4144" w:rsidRDefault="00D67DFB" w:rsidP="000B20D9">
            <w:pPr>
              <w:jc w:val="both"/>
              <w:rPr>
                <w:lang w:val="en-US"/>
              </w:rPr>
            </w:pPr>
            <w:r w:rsidRPr="00AF4144">
              <w:rPr>
                <w:lang w:val="en-US"/>
              </w:rPr>
              <w:t>Pd [g/t]</w:t>
            </w:r>
          </w:p>
        </w:tc>
        <w:tc>
          <w:tcPr>
            <w:tcW w:w="1133" w:type="dxa"/>
          </w:tcPr>
          <w:p w14:paraId="48CB2C69" w14:textId="77777777" w:rsidR="00D67DFB" w:rsidRPr="00AF4144" w:rsidRDefault="00D67DFB" w:rsidP="000B20D9">
            <w:pPr>
              <w:jc w:val="both"/>
              <w:rPr>
                <w:lang w:val="en-US"/>
              </w:rPr>
            </w:pPr>
            <w:r w:rsidRPr="00AF4144">
              <w:rPr>
                <w:lang w:val="en-US"/>
              </w:rPr>
              <w:t>Pt [g/t]</w:t>
            </w:r>
          </w:p>
        </w:tc>
        <w:tc>
          <w:tcPr>
            <w:tcW w:w="1861" w:type="dxa"/>
            <w:vMerge/>
          </w:tcPr>
          <w:p w14:paraId="357389BE" w14:textId="77777777" w:rsidR="00D67DFB" w:rsidRPr="00AF4144" w:rsidRDefault="00D67DFB" w:rsidP="000B20D9">
            <w:pPr>
              <w:jc w:val="both"/>
              <w:rPr>
                <w:lang w:val="en-US"/>
              </w:rPr>
            </w:pPr>
          </w:p>
        </w:tc>
      </w:tr>
      <w:tr w:rsidR="00D67DFB" w:rsidRPr="00AF4144" w14:paraId="5C9C6080" w14:textId="77777777" w:rsidTr="000B20D9">
        <w:tc>
          <w:tcPr>
            <w:tcW w:w="1191" w:type="dxa"/>
          </w:tcPr>
          <w:p w14:paraId="151BB7C3" w14:textId="5E6F95B1" w:rsidR="00D67DFB" w:rsidRPr="00AF4144" w:rsidRDefault="00D67DFB" w:rsidP="000B20D9">
            <w:pPr>
              <w:jc w:val="both"/>
              <w:rPr>
                <w:lang w:val="en-US"/>
              </w:rPr>
            </w:pPr>
            <w:r w:rsidRPr="00AF4144">
              <w:rPr>
                <w:lang w:val="en-US"/>
              </w:rPr>
              <w:t>0</w:t>
            </w:r>
            <w:r w:rsidR="00BF67BC">
              <w:rPr>
                <w:lang w:val="en-US"/>
              </w:rPr>
              <w:t>.</w:t>
            </w:r>
            <w:r w:rsidRPr="00AF4144">
              <w:rPr>
                <w:lang w:val="en-US"/>
              </w:rPr>
              <w:t>34</w:t>
            </w:r>
          </w:p>
        </w:tc>
        <w:tc>
          <w:tcPr>
            <w:tcW w:w="1132" w:type="dxa"/>
          </w:tcPr>
          <w:p w14:paraId="63657F37" w14:textId="033A0860" w:rsidR="00D67DFB" w:rsidRPr="00AF4144" w:rsidRDefault="00D67DFB" w:rsidP="000B20D9">
            <w:pPr>
              <w:jc w:val="both"/>
              <w:rPr>
                <w:lang w:val="en-US"/>
              </w:rPr>
            </w:pPr>
            <w:r w:rsidRPr="00AF4144">
              <w:rPr>
                <w:lang w:val="en-US"/>
              </w:rPr>
              <w:t>0</w:t>
            </w:r>
            <w:r w:rsidR="00BF67BC">
              <w:rPr>
                <w:lang w:val="en-US"/>
              </w:rPr>
              <w:t>.</w:t>
            </w:r>
            <w:r w:rsidRPr="00AF4144">
              <w:rPr>
                <w:lang w:val="en-US"/>
              </w:rPr>
              <w:t>01</w:t>
            </w:r>
          </w:p>
        </w:tc>
        <w:tc>
          <w:tcPr>
            <w:tcW w:w="1133" w:type="dxa"/>
          </w:tcPr>
          <w:p w14:paraId="47CE56D8" w14:textId="4F0732E4" w:rsidR="00D67DFB" w:rsidRPr="00AF4144" w:rsidRDefault="00D67DFB" w:rsidP="000B20D9">
            <w:pPr>
              <w:jc w:val="both"/>
              <w:rPr>
                <w:lang w:val="en-US"/>
              </w:rPr>
            </w:pPr>
            <w:r w:rsidRPr="00AF4144">
              <w:rPr>
                <w:lang w:val="en-US"/>
              </w:rPr>
              <w:t>0</w:t>
            </w:r>
            <w:r w:rsidR="00BF67BC">
              <w:rPr>
                <w:lang w:val="en-US"/>
              </w:rPr>
              <w:t>.</w:t>
            </w:r>
            <w:r w:rsidRPr="00AF4144">
              <w:rPr>
                <w:lang w:val="en-US"/>
              </w:rPr>
              <w:t>24</w:t>
            </w:r>
          </w:p>
        </w:tc>
        <w:tc>
          <w:tcPr>
            <w:tcW w:w="1133" w:type="dxa"/>
          </w:tcPr>
          <w:p w14:paraId="51E66B98" w14:textId="200A0BCE" w:rsidR="00D67DFB" w:rsidRPr="00AF4144" w:rsidRDefault="00D67DFB" w:rsidP="000B20D9">
            <w:pPr>
              <w:jc w:val="both"/>
              <w:rPr>
                <w:lang w:val="en-US"/>
              </w:rPr>
            </w:pPr>
            <w:r w:rsidRPr="00AF4144">
              <w:rPr>
                <w:lang w:val="en-US"/>
              </w:rPr>
              <w:t>0</w:t>
            </w:r>
            <w:r w:rsidR="00BF67BC">
              <w:rPr>
                <w:lang w:val="en-US"/>
              </w:rPr>
              <w:t>.</w:t>
            </w:r>
            <w:r w:rsidRPr="00AF4144">
              <w:rPr>
                <w:lang w:val="en-US"/>
              </w:rPr>
              <w:t>07</w:t>
            </w:r>
          </w:p>
        </w:tc>
        <w:tc>
          <w:tcPr>
            <w:tcW w:w="1133" w:type="dxa"/>
          </w:tcPr>
          <w:p w14:paraId="0FBA78DE" w14:textId="3A6F06A8" w:rsidR="00D67DFB" w:rsidRPr="00AF4144" w:rsidRDefault="00D67DFB" w:rsidP="000B20D9">
            <w:pPr>
              <w:jc w:val="both"/>
              <w:rPr>
                <w:lang w:val="en-US"/>
              </w:rPr>
            </w:pPr>
            <w:r w:rsidRPr="00AF4144">
              <w:rPr>
                <w:lang w:val="en-US"/>
              </w:rPr>
              <w:t>0</w:t>
            </w:r>
            <w:r w:rsidR="00BF67BC">
              <w:rPr>
                <w:lang w:val="en-US"/>
              </w:rPr>
              <w:t>.</w:t>
            </w:r>
            <w:r w:rsidRPr="00AF4144">
              <w:rPr>
                <w:lang w:val="en-US"/>
              </w:rPr>
              <w:t>12</w:t>
            </w:r>
          </w:p>
        </w:tc>
        <w:tc>
          <w:tcPr>
            <w:tcW w:w="1133" w:type="dxa"/>
          </w:tcPr>
          <w:p w14:paraId="7FBB9D88" w14:textId="6C7CA336" w:rsidR="00D67DFB" w:rsidRPr="00AF4144" w:rsidRDefault="00D67DFB" w:rsidP="000B20D9">
            <w:pPr>
              <w:jc w:val="both"/>
              <w:rPr>
                <w:lang w:val="en-US"/>
              </w:rPr>
            </w:pPr>
            <w:r w:rsidRPr="00AF4144">
              <w:rPr>
                <w:lang w:val="en-US"/>
              </w:rPr>
              <w:t>0</w:t>
            </w:r>
            <w:r w:rsidR="00BF67BC">
              <w:rPr>
                <w:lang w:val="en-US"/>
              </w:rPr>
              <w:t>.</w:t>
            </w:r>
            <w:r w:rsidRPr="00AF4144">
              <w:rPr>
                <w:lang w:val="en-US"/>
              </w:rPr>
              <w:t>17</w:t>
            </w:r>
          </w:p>
        </w:tc>
        <w:tc>
          <w:tcPr>
            <w:tcW w:w="1861" w:type="dxa"/>
          </w:tcPr>
          <w:p w14:paraId="5B977625" w14:textId="645B509E" w:rsidR="00D67DFB" w:rsidRPr="00AF4144" w:rsidRDefault="00D67DFB" w:rsidP="000B20D9">
            <w:pPr>
              <w:jc w:val="both"/>
              <w:rPr>
                <w:lang w:val="en-US"/>
              </w:rPr>
            </w:pPr>
            <w:r w:rsidRPr="00AF4144">
              <w:rPr>
                <w:lang w:val="en-US"/>
              </w:rPr>
              <w:t>4</w:t>
            </w:r>
            <w:r w:rsidR="00434FB6">
              <w:rPr>
                <w:lang w:val="en-US"/>
              </w:rPr>
              <w:t>.</w:t>
            </w:r>
            <w:r w:rsidRPr="00AF4144">
              <w:rPr>
                <w:lang w:val="en-US"/>
              </w:rPr>
              <w:t>5:1</w:t>
            </w:r>
          </w:p>
        </w:tc>
      </w:tr>
    </w:tbl>
    <w:p w14:paraId="762F0063" w14:textId="7470DAE5" w:rsidR="00D67DFB" w:rsidRPr="00AF4144" w:rsidRDefault="00D67DFB" w:rsidP="00C27F33">
      <w:pPr>
        <w:pStyle w:val="Titre2"/>
        <w:numPr>
          <w:ilvl w:val="1"/>
          <w:numId w:val="23"/>
        </w:numPr>
      </w:pPr>
      <w:bookmarkStart w:id="52" w:name="_Toc99346092"/>
      <w:bookmarkStart w:id="53" w:name="_Toc126328237"/>
      <w:r w:rsidRPr="00AF4144">
        <w:t>Extra</w:t>
      </w:r>
      <w:bookmarkEnd w:id="52"/>
      <w:r w:rsidR="001F5265" w:rsidRPr="00AF4144">
        <w:t>ction from nature</w:t>
      </w:r>
      <w:bookmarkEnd w:id="53"/>
    </w:p>
    <w:p w14:paraId="77F5545B" w14:textId="42AED7FC" w:rsidR="00BC4426" w:rsidRDefault="001F5265" w:rsidP="00BC4426">
      <w:pPr>
        <w:jc w:val="both"/>
        <w:rPr>
          <w:lang w:val="en-US"/>
        </w:rPr>
      </w:pPr>
      <w:r w:rsidRPr="00AF4144">
        <w:rPr>
          <w:lang w:val="en-US"/>
        </w:rPr>
        <w:t xml:space="preserve">Extraction from nature, e.g. the excavation of pits or mining and transport of ore and overburden, was originally modeled using the Nickel Institute dataset of </w:t>
      </w:r>
      <w:proofErr w:type="spellStart"/>
      <w:r w:rsidRPr="00AF4144">
        <w:rPr>
          <w:lang w:val="en-US"/>
        </w:rPr>
        <w:t>Boonzaier</w:t>
      </w:r>
      <w:proofErr w:type="spellEnd"/>
      <w:r w:rsidRPr="00AF4144">
        <w:rPr>
          <w:lang w:val="en-US"/>
        </w:rPr>
        <w:t xml:space="preserve"> (2020) "mining process for the production of nickel sulphate". During the review process, it was pointed out that the stripping ratio of 1:3 given in </w:t>
      </w:r>
      <w:proofErr w:type="spellStart"/>
      <w:r w:rsidRPr="00AF4144">
        <w:rPr>
          <w:lang w:val="en-US"/>
        </w:rPr>
        <w:t>Boonzaier</w:t>
      </w:r>
      <w:proofErr w:type="spellEnd"/>
      <w:r w:rsidRPr="00AF4144">
        <w:rPr>
          <w:lang w:val="en-US"/>
        </w:rPr>
        <w:t xml:space="preserve"> (2020) did not fit the </w:t>
      </w:r>
      <w:proofErr w:type="spellStart"/>
      <w:r w:rsidRPr="00AF4144">
        <w:rPr>
          <w:lang w:val="en-US"/>
        </w:rPr>
        <w:t>Kevitsa</w:t>
      </w:r>
      <w:proofErr w:type="spellEnd"/>
      <w:r w:rsidRPr="00AF4144">
        <w:rPr>
          <w:lang w:val="en-US"/>
        </w:rPr>
        <w:t xml:space="preserve"> mine. Data from the </w:t>
      </w:r>
      <w:sdt>
        <w:sdtPr>
          <w:rPr>
            <w:lang w:val="en-US"/>
          </w:rPr>
          <w:alias w:val="To edit, see citavi.com/edit"/>
          <w:tag w:val="CitaviPlaceholder#e8dd2ceb-0b79-49cc-9b42-6f39e4579a75"/>
          <w:id w:val="-689525903"/>
          <w:placeholder>
            <w:docPart w:val="149597FF658B4186B7D3309647EC8D56"/>
          </w:placeholder>
        </w:sdtPr>
        <w:sdtContent>
          <w:r w:rsidRPr="00AF4144">
            <w:rPr>
              <w:lang w:val="en-US"/>
            </w:rPr>
            <w:fldChar w:fldCharType="begin"/>
          </w:r>
          <w:r w:rsidR="0051329C">
            <w:rPr>
              <w:lang w:val="en-US"/>
            </w:rPr>
            <w:instrText>ADDIN CitaviPlaceholder{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JodHRwczovL3d3dy5za2FybmFzc29jaWF0ZXMuY29tL2doZy9jb3BwZXIiLCJVcmlTdHJpbmciOiJodHRwczovL3d3dy5za2FybmFzc29jaWF0ZXMuY29tL2doZy9jb3BwZXI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}</w:instrText>
          </w:r>
          <w:r w:rsidRPr="00AF4144">
            <w:rPr>
              <w:lang w:val="en-US"/>
            </w:rPr>
            <w:fldChar w:fldCharType="separate"/>
          </w:r>
          <w:r w:rsidR="00FF660B">
            <w:rPr>
              <w:lang w:val="en-US"/>
            </w:rPr>
            <w:t>Skarn Associates Limited</w:t>
          </w:r>
          <w:r w:rsidRPr="00AF4144">
            <w:rPr>
              <w:lang w:val="en-US"/>
            </w:rPr>
            <w:fldChar w:fldCharType="end"/>
          </w:r>
        </w:sdtContent>
      </w:sdt>
      <w:r w:rsidRPr="00AF4144">
        <w:rPr>
          <w:lang w:val="en-US"/>
        </w:rPr>
        <w:t xml:space="preserve"> </w:t>
      </w:r>
      <w:sdt>
        <w:sdtPr>
          <w:rPr>
            <w:lang w:val="en-US"/>
          </w:rPr>
          <w:alias w:val="To edit, see citavi.com/edit"/>
          <w:tag w:val="CitaviPlaceholder#187f1327-b6cc-4598-b6fa-1f66f8ae572e"/>
          <w:id w:val="-1892105733"/>
          <w:placeholder>
            <w:docPart w:val="149597FF658B4186B7D3309647EC8D56"/>
          </w:placeholder>
        </w:sdtPr>
        <w:sdtContent>
          <w:r w:rsidRPr="00AF4144">
            <w:rPr>
              <w:lang w:val="en-US"/>
            </w:rPr>
            <w:fldChar w:fldCharType="begin"/>
          </w:r>
          <w:r w:rsidR="0051329C">
            <w:rPr>
              <w:lang w:val="en-US"/>
            </w:rPr>
            <w:instrText>ADDIN CitaviPlaceholder{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c2thcm5hc3NvY2lhdGVzLmNvbS9naGcvY29wcGVyIiwiVXJpU3RyaW5nIjoiaHR0cHM6Ly93d3cuc2thcm5hc3NvY2lhdGVzLmNvbS9naGcvY29wcGV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}</w:instrText>
          </w:r>
          <w:r w:rsidRPr="00AF4144">
            <w:rPr>
              <w:lang w:val="en-US"/>
            </w:rPr>
            <w:fldChar w:fldCharType="separate"/>
          </w:r>
          <w:r w:rsidR="00FF660B">
            <w:rPr>
              <w:lang w:val="en-US"/>
            </w:rPr>
            <w:t>(2020)</w:t>
          </w:r>
          <w:r w:rsidRPr="00AF4144">
            <w:rPr>
              <w:lang w:val="en-US"/>
            </w:rPr>
            <w:fldChar w:fldCharType="end"/>
          </w:r>
        </w:sdtContent>
      </w:sdt>
      <w:r w:rsidRPr="00AF4144">
        <w:rPr>
          <w:lang w:val="en-US"/>
        </w:rPr>
        <w:t xml:space="preserve"> mining database specific to the </w:t>
      </w:r>
      <w:proofErr w:type="spellStart"/>
      <w:r w:rsidRPr="00AF4144">
        <w:rPr>
          <w:lang w:val="en-US"/>
        </w:rPr>
        <w:t>Kevitsa</w:t>
      </w:r>
      <w:proofErr w:type="spellEnd"/>
      <w:r w:rsidRPr="00AF4144">
        <w:rPr>
          <w:lang w:val="en-US"/>
        </w:rPr>
        <w:t xml:space="preserve"> Mine was therefore used. The reference year of the data from Skarn Associates Limited (2020) is 2018, and only data on electricity consumption can be found in the database. Additionally, the </w:t>
      </w:r>
      <w:proofErr w:type="gramStart"/>
      <w:r w:rsidRPr="00AF4144">
        <w:rPr>
          <w:lang w:val="en-US"/>
        </w:rPr>
        <w:t>amount</w:t>
      </w:r>
      <w:proofErr w:type="gramEnd"/>
      <w:r w:rsidRPr="00AF4144">
        <w:rPr>
          <w:lang w:val="en-US"/>
        </w:rPr>
        <w:t xml:space="preserve"> of explosives was added with </w:t>
      </w:r>
      <w:proofErr w:type="gramStart"/>
      <w:r w:rsidRPr="00AF4144">
        <w:rPr>
          <w:lang w:val="en-US"/>
        </w:rPr>
        <w:t>1 g</w:t>
      </w:r>
      <w:proofErr w:type="gramEnd"/>
      <w:r w:rsidRPr="00AF4144">
        <w:rPr>
          <w:lang w:val="en-US"/>
        </w:rPr>
        <w:t xml:space="preserve">/kg ore (Classen et al. 2009; </w:t>
      </w:r>
      <w:proofErr w:type="spellStart"/>
      <w:r w:rsidRPr="00AF4144">
        <w:rPr>
          <w:lang w:val="en-US"/>
        </w:rPr>
        <w:t>Boonzaier</w:t>
      </w:r>
      <w:proofErr w:type="spellEnd"/>
      <w:r w:rsidRPr="00AF4144">
        <w:rPr>
          <w:lang w:val="en-US"/>
        </w:rPr>
        <w:t xml:space="preserve"> 2020). The tailings were modeled using </w:t>
      </w:r>
      <w:proofErr w:type="spellStart"/>
      <w:r w:rsidRPr="00AF4144">
        <w:rPr>
          <w:lang w:val="en-US"/>
        </w:rPr>
        <w:t>ecoinvent</w:t>
      </w:r>
      <w:proofErr w:type="spellEnd"/>
      <w:r w:rsidRPr="00AF4144">
        <w:rPr>
          <w:lang w:val="en-US"/>
        </w:rPr>
        <w:t xml:space="preserve"> data sets on sulfidic tailings and thus include common assumptions for emissions as well as the risk for acid rock drainage (ARD). ARD is relevant at this mine because it is a sulfidic deposit.</w:t>
      </w:r>
      <w:bookmarkStart w:id="54" w:name="_Ref57816401"/>
      <w:bookmarkStart w:id="55" w:name="_Ref57816197"/>
      <w:bookmarkStart w:id="56" w:name="_Toc99346155"/>
    </w:p>
    <w:p w14:paraId="17C98756" w14:textId="5F378F5B" w:rsidR="00B65AA7" w:rsidRDefault="002A0B2A" w:rsidP="00BC4426">
      <w:pPr>
        <w:jc w:val="both"/>
        <w:rPr>
          <w:lang w:val="en-US"/>
        </w:rPr>
      </w:pPr>
      <w:r>
        <w:rPr>
          <w:lang w:val="en-US"/>
        </w:rPr>
        <w:fldChar w:fldCharType="begin"/>
      </w:r>
      <w:r>
        <w:rPr>
          <w:lang w:val="en-US"/>
        </w:rPr>
        <w:instrText xml:space="preserve"> REF _Ref126326475 \h </w:instrText>
      </w:r>
      <w:r>
        <w:rPr>
          <w:lang w:val="en-US"/>
        </w:rPr>
      </w:r>
      <w:r>
        <w:rPr>
          <w:lang w:val="en-US"/>
        </w:rPr>
        <w:fldChar w:fldCharType="separate"/>
      </w:r>
      <w:r w:rsidR="00FF660B" w:rsidRPr="00711B3C">
        <w:rPr>
          <w:lang w:val="en-US"/>
        </w:rPr>
        <w:t xml:space="preserve">Table S </w:t>
      </w:r>
      <w:r w:rsidR="00FF660B">
        <w:rPr>
          <w:noProof/>
          <w:lang w:val="en-US"/>
        </w:rPr>
        <w:t>11</w:t>
      </w:r>
      <w:r>
        <w:rPr>
          <w:lang w:val="en-US"/>
        </w:rPr>
        <w:fldChar w:fldCharType="end"/>
      </w:r>
      <w:r>
        <w:rPr>
          <w:lang w:val="en-US"/>
        </w:rPr>
        <w:t xml:space="preserve"> </w:t>
      </w:r>
      <w:r w:rsidR="001F5265" w:rsidRPr="00BC4426">
        <w:rPr>
          <w:lang w:val="en-US"/>
        </w:rPr>
        <w:t xml:space="preserve">shows the process data and the corresponding background processes from </w:t>
      </w:r>
      <w:proofErr w:type="spellStart"/>
      <w:r w:rsidR="001F5265" w:rsidRPr="00BC4426">
        <w:rPr>
          <w:lang w:val="en-US"/>
        </w:rPr>
        <w:t>ecoinvent</w:t>
      </w:r>
      <w:proofErr w:type="spellEnd"/>
      <w:r w:rsidR="001F5265" w:rsidRPr="00BC4426">
        <w:rPr>
          <w:lang w:val="en-US"/>
        </w:rPr>
        <w:t xml:space="preserve"> v.3.7.1.</w:t>
      </w:r>
    </w:p>
    <w:p w14:paraId="02266CAF" w14:textId="78B0E57A" w:rsidR="00711B3C" w:rsidRPr="00711B3C" w:rsidRDefault="00B65AA7" w:rsidP="00B65AA7">
      <w:pPr>
        <w:jc w:val="both"/>
        <w:rPr>
          <w:lang w:val="en-US"/>
        </w:rPr>
      </w:pPr>
      <w:r>
        <w:rPr>
          <w:lang w:val="en-US"/>
        </w:rPr>
        <w:br w:type="column"/>
      </w:r>
      <w:bookmarkStart w:id="57" w:name="_Ref126326475"/>
      <w:bookmarkStart w:id="58" w:name="_Toc126328095"/>
      <w:bookmarkEnd w:id="54"/>
      <w:bookmarkEnd w:id="55"/>
      <w:bookmarkEnd w:id="56"/>
      <w:r w:rsidR="00711B3C" w:rsidRPr="00711B3C">
        <w:rPr>
          <w:lang w:val="en-US"/>
        </w:rPr>
        <w:lastRenderedPageBreak/>
        <w:t xml:space="preserve">Table S </w:t>
      </w:r>
      <w:r w:rsidR="00711B3C">
        <w:fldChar w:fldCharType="begin"/>
      </w:r>
      <w:r w:rsidR="00711B3C" w:rsidRPr="00711B3C">
        <w:rPr>
          <w:lang w:val="en-US"/>
        </w:rPr>
        <w:instrText xml:space="preserve"> SEQ Table_S \* ARABIC </w:instrText>
      </w:r>
      <w:r w:rsidR="00711B3C">
        <w:fldChar w:fldCharType="separate"/>
      </w:r>
      <w:r w:rsidR="00FF660B">
        <w:rPr>
          <w:noProof/>
          <w:lang w:val="en-US"/>
        </w:rPr>
        <w:t>11</w:t>
      </w:r>
      <w:r w:rsidR="00711B3C">
        <w:fldChar w:fldCharType="end"/>
      </w:r>
      <w:bookmarkEnd w:id="57"/>
      <w:r w:rsidR="00711B3C" w:rsidRPr="00711B3C">
        <w:rPr>
          <w:lang w:val="en-US"/>
        </w:rPr>
        <w:t xml:space="preserve">: </w:t>
      </w:r>
      <w:r w:rsidR="00711B3C" w:rsidRPr="00AF4144">
        <w:rPr>
          <w:lang w:val="en-US"/>
        </w:rPr>
        <w:t xml:space="preserve">Process data and corresponding background processes from </w:t>
      </w:r>
      <w:proofErr w:type="spellStart"/>
      <w:r w:rsidR="00711B3C" w:rsidRPr="00AF4144">
        <w:rPr>
          <w:lang w:val="en-US"/>
        </w:rPr>
        <w:t>ecoinvent</w:t>
      </w:r>
      <w:proofErr w:type="spellEnd"/>
      <w:r w:rsidR="00711B3C" w:rsidRPr="00AF4144">
        <w:rPr>
          <w:lang w:val="en-US"/>
        </w:rPr>
        <w:t xml:space="preserve"> for copper-nickel-cobalt production (terrestrial). Process step extraction from nature </w:t>
      </w:r>
      <w:sdt>
        <w:sdtPr>
          <w:rPr>
            <w:lang w:val="en-US"/>
          </w:rPr>
          <w:alias w:val="To edit, see citavi.com/edit"/>
          <w:tag w:val="CitaviPlaceholder#ed9093ab-01f1-4b38-85b2-6edec4926b80"/>
          <w:id w:val="1050265889"/>
          <w:placeholder>
            <w:docPart w:val="84B453E20699497DB9CB92207F7C636A"/>
          </w:placeholder>
        </w:sdtPr>
        <w:sdtContent>
          <w:r w:rsidR="00711B3C" w:rsidRPr="00AF4144">
            <w:rPr>
              <w:noProof/>
              <w:lang w:val="en-US"/>
            </w:rPr>
            <w:fldChar w:fldCharType="begin"/>
          </w:r>
          <w:r w:rsidR="00711B3C">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NTY2ZTcwLWYxNWYtNGE5NS1hYTRjLWE4NjlmNWVkNDI0YSIsIlJhbmdlTGVuZ3RoIjoxNiwiUmVmZXJlbmNlSWQiOiI5NjcxZTFjMi02YjRhLTQ5YWQtYmY0OS0wMmM5MjJhYTk0OT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NTBmLiIsIlN0YXJ0UGFnZSI6eyIkaWQiOiI1IiwiJHR5cGUiOiJTd2lzc0FjYWRlbWljLlBhZ2VOdW1iZXIsIFN3aXNzQWNhZGVtaWMiLCJJc0Z1bGx5TnVtZXJpYyI6ZmFsc2UsIk51bWJlciI6NTAsIk51bWJlcmluZ1R5cGUiOjAsIk51bWVyYWxTeXN0ZW0iOi0xLCJPcmlnaW5hbFN0cmluZyI6IlMuNTBmLiIsIlByZXR0eVN0cmluZyI6IlMuNTBmLiJ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oYW5vbiIsIkxhc3ROYW1lIjoiQm9vbnphaWVyIiwiUHJvdGVjdGVkIjpmYWxzZSwiU2V4IjoxLCJDcmVhdGVkQnkiOiJfQmVuamFtaW4gRnJpdHoiLCJDcmVhdGVkT24iOiIyMDIyLTA2LTI3VDE1OjQ1OjQ0IiwiTW9kaWZpZWRCeSI6Il9CZW5qYW1pbiBGcml0eiIsIklkIjoiOTI2ZDQ5MzMtZThkMS00ZTdmLTgwZjUtM2I4NDQ4NzM2ZjI5IiwiTW9kaWZpZWRPbiI6IjIwMjItMDYtMjdUMTU6NDU6NDQ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OTY3MWUxYzItNmI0YS00OWFkLWJmNDktMDJjOTIyYWE5NDk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}</w:instrText>
          </w:r>
          <w:r w:rsidR="00711B3C" w:rsidRPr="00AF4144">
            <w:rPr>
              <w:noProof/>
              <w:lang w:val="en-US"/>
            </w:rPr>
            <w:fldChar w:fldCharType="separate"/>
          </w:r>
          <w:r w:rsidR="00FF660B">
            <w:rPr>
              <w:noProof/>
              <w:lang w:val="en-US"/>
            </w:rPr>
            <w:t>(Boonzaier, 2020, Skarn Associates Limited, 2020)</w:t>
          </w:r>
          <w:r w:rsidR="00711B3C" w:rsidRPr="00AF4144">
            <w:rPr>
              <w:noProof/>
              <w:lang w:val="en-US"/>
            </w:rPr>
            <w:fldChar w:fldCharType="end"/>
          </w:r>
          <w:r w:rsidR="00711B3C" w:rsidRPr="00AF4144">
            <w:rPr>
              <w:noProof/>
              <w:lang w:val="en-US"/>
            </w:rPr>
            <w:t xml:space="preserve"> </w:t>
          </w:r>
        </w:sdtContent>
      </w:sdt>
      <w:bookmarkEnd w:id="58"/>
    </w:p>
    <w:tbl>
      <w:tblPr>
        <w:tblStyle w:val="Grilledutableau"/>
        <w:tblW w:w="9067" w:type="dxa"/>
        <w:tblInd w:w="-5" w:type="dxa"/>
        <w:tblLook w:val="04A0" w:firstRow="1" w:lastRow="0" w:firstColumn="1" w:lastColumn="0" w:noHBand="0" w:noVBand="1"/>
      </w:tblPr>
      <w:tblGrid>
        <w:gridCol w:w="2673"/>
        <w:gridCol w:w="1114"/>
        <w:gridCol w:w="3041"/>
        <w:gridCol w:w="1304"/>
        <w:gridCol w:w="935"/>
      </w:tblGrid>
      <w:tr w:rsidR="00D67DFB" w:rsidRPr="00624760" w14:paraId="071126B9" w14:textId="77777777" w:rsidTr="009E7C44">
        <w:trPr>
          <w:trHeight w:val="288"/>
        </w:trPr>
        <w:tc>
          <w:tcPr>
            <w:tcW w:w="9067" w:type="dxa"/>
            <w:gridSpan w:val="5"/>
            <w:shd w:val="clear" w:color="auto" w:fill="BFBFBF" w:themeFill="background1" w:themeFillShade="BF"/>
            <w:noWrap/>
            <w:vAlign w:val="center"/>
          </w:tcPr>
          <w:p w14:paraId="186F7611" w14:textId="1085EDE2" w:rsidR="00D67DFB" w:rsidRPr="00AF4144" w:rsidRDefault="00D67DFB" w:rsidP="009E7C44">
            <w:pPr>
              <w:jc w:val="center"/>
              <w:rPr>
                <w:sz w:val="20"/>
                <w:szCs w:val="20"/>
                <w:lang w:val="en-US"/>
              </w:rPr>
            </w:pPr>
            <w:r w:rsidRPr="00AF4144">
              <w:rPr>
                <w:sz w:val="20"/>
                <w:szCs w:val="20"/>
                <w:lang w:val="en-US"/>
              </w:rPr>
              <w:t>Input (</w:t>
            </w:r>
            <w:r w:rsidR="00717060">
              <w:rPr>
                <w:sz w:val="20"/>
                <w:szCs w:val="20"/>
                <w:lang w:val="en-US"/>
              </w:rPr>
              <w:t>e</w:t>
            </w:r>
            <w:r w:rsidR="00293B46" w:rsidRPr="00AF4144">
              <w:rPr>
                <w:sz w:val="20"/>
                <w:szCs w:val="20"/>
                <w:lang w:val="en-US"/>
              </w:rPr>
              <w:t>xtraction from nature</w:t>
            </w:r>
            <w:r w:rsidRPr="00AF4144">
              <w:rPr>
                <w:sz w:val="20"/>
                <w:szCs w:val="20"/>
                <w:lang w:val="en-US"/>
              </w:rPr>
              <w:t>)</w:t>
            </w:r>
          </w:p>
        </w:tc>
      </w:tr>
      <w:tr w:rsidR="0098422A" w:rsidRPr="00624760" w14:paraId="14D36649" w14:textId="77777777" w:rsidTr="009E7C44">
        <w:trPr>
          <w:trHeight w:val="288"/>
        </w:trPr>
        <w:tc>
          <w:tcPr>
            <w:tcW w:w="2673" w:type="dxa"/>
            <w:noWrap/>
            <w:vAlign w:val="center"/>
          </w:tcPr>
          <w:p w14:paraId="38073D32" w14:textId="24F82C86" w:rsidR="0098422A" w:rsidRPr="00AF4144" w:rsidRDefault="0098422A" w:rsidP="009E7C44">
            <w:pPr>
              <w:jc w:val="center"/>
              <w:rPr>
                <w:b/>
                <w:sz w:val="20"/>
                <w:szCs w:val="20"/>
                <w:lang w:val="en-US"/>
              </w:rPr>
            </w:pPr>
            <w:r w:rsidRPr="00AF4144">
              <w:rPr>
                <w:b/>
                <w:sz w:val="20"/>
                <w:szCs w:val="20"/>
                <w:lang w:val="en-US"/>
              </w:rPr>
              <w:t>Flow</w:t>
            </w:r>
          </w:p>
        </w:tc>
        <w:tc>
          <w:tcPr>
            <w:tcW w:w="1114" w:type="dxa"/>
            <w:vAlign w:val="center"/>
          </w:tcPr>
          <w:p w14:paraId="08C368EB" w14:textId="69CDC400" w:rsidR="0098422A" w:rsidRPr="00AF4144" w:rsidRDefault="0098422A" w:rsidP="009E7C44">
            <w:pPr>
              <w:jc w:val="center"/>
              <w:rPr>
                <w:b/>
                <w:sz w:val="20"/>
                <w:szCs w:val="20"/>
                <w:lang w:val="en-US"/>
              </w:rPr>
            </w:pPr>
            <w:r w:rsidRPr="00AF4144">
              <w:rPr>
                <w:b/>
                <w:sz w:val="20"/>
                <w:szCs w:val="20"/>
                <w:lang w:val="en-US"/>
              </w:rPr>
              <w:t>Region</w:t>
            </w:r>
          </w:p>
        </w:tc>
        <w:tc>
          <w:tcPr>
            <w:tcW w:w="3041" w:type="dxa"/>
            <w:noWrap/>
            <w:vAlign w:val="center"/>
          </w:tcPr>
          <w:p w14:paraId="4B9CAE93" w14:textId="10B252E0" w:rsidR="0098422A" w:rsidRPr="00AF4144" w:rsidRDefault="0098422A" w:rsidP="009E7C44">
            <w:pPr>
              <w:jc w:val="center"/>
              <w:rPr>
                <w:b/>
                <w:sz w:val="20"/>
                <w:szCs w:val="20"/>
                <w:lang w:val="en-US"/>
              </w:rPr>
            </w:pPr>
            <w:r w:rsidRPr="00AF4144">
              <w:rPr>
                <w:b/>
                <w:sz w:val="20"/>
                <w:szCs w:val="20"/>
                <w:lang w:val="en-US"/>
              </w:rPr>
              <w:t>Dataset in LCA model</w:t>
            </w:r>
          </w:p>
        </w:tc>
        <w:tc>
          <w:tcPr>
            <w:tcW w:w="1304" w:type="dxa"/>
            <w:noWrap/>
            <w:vAlign w:val="center"/>
          </w:tcPr>
          <w:p w14:paraId="54E227E0" w14:textId="485601BD" w:rsidR="0098422A" w:rsidRPr="00AF4144" w:rsidRDefault="0098422A" w:rsidP="009E7C44">
            <w:pPr>
              <w:jc w:val="center"/>
              <w:rPr>
                <w:b/>
                <w:sz w:val="20"/>
                <w:szCs w:val="20"/>
                <w:lang w:val="en-US"/>
              </w:rPr>
            </w:pPr>
            <w:r w:rsidRPr="00AF4144">
              <w:rPr>
                <w:b/>
                <w:sz w:val="20"/>
                <w:szCs w:val="20"/>
                <w:lang w:val="en-US"/>
              </w:rPr>
              <w:t>Amount</w:t>
            </w:r>
          </w:p>
        </w:tc>
        <w:tc>
          <w:tcPr>
            <w:tcW w:w="935" w:type="dxa"/>
            <w:noWrap/>
            <w:vAlign w:val="center"/>
          </w:tcPr>
          <w:p w14:paraId="03209A7D" w14:textId="20D7CE8B" w:rsidR="0098422A" w:rsidRPr="00AF4144" w:rsidRDefault="0098422A" w:rsidP="009E7C44">
            <w:pPr>
              <w:jc w:val="center"/>
              <w:rPr>
                <w:b/>
                <w:sz w:val="20"/>
                <w:szCs w:val="20"/>
                <w:lang w:val="en-US"/>
              </w:rPr>
            </w:pPr>
            <w:r w:rsidRPr="00AF4144">
              <w:rPr>
                <w:b/>
                <w:sz w:val="20"/>
                <w:szCs w:val="20"/>
                <w:lang w:val="en-US"/>
              </w:rPr>
              <w:t>Unit</w:t>
            </w:r>
          </w:p>
        </w:tc>
      </w:tr>
      <w:tr w:rsidR="00D67DFB" w:rsidRPr="00624760" w14:paraId="2C1DA9B5" w14:textId="77777777" w:rsidTr="009E7C44">
        <w:trPr>
          <w:trHeight w:val="288"/>
        </w:trPr>
        <w:tc>
          <w:tcPr>
            <w:tcW w:w="2673" w:type="dxa"/>
            <w:noWrap/>
            <w:vAlign w:val="center"/>
          </w:tcPr>
          <w:p w14:paraId="0D07ACD5" w14:textId="0D98A571" w:rsidR="00D67DFB" w:rsidRPr="00AF4144" w:rsidRDefault="00293B46" w:rsidP="009E7C44">
            <w:pPr>
              <w:jc w:val="center"/>
              <w:rPr>
                <w:i/>
                <w:sz w:val="20"/>
                <w:szCs w:val="20"/>
                <w:lang w:val="en-US"/>
              </w:rPr>
            </w:pPr>
            <w:r w:rsidRPr="00AF4144">
              <w:rPr>
                <w:i/>
                <w:iCs/>
                <w:sz w:val="20"/>
                <w:szCs w:val="20"/>
                <w:lang w:val="en-US"/>
              </w:rPr>
              <w:t>Mined rock (ore + overburden)</w:t>
            </w:r>
          </w:p>
        </w:tc>
        <w:tc>
          <w:tcPr>
            <w:tcW w:w="1114" w:type="dxa"/>
            <w:vAlign w:val="center"/>
          </w:tcPr>
          <w:p w14:paraId="7A7E153B" w14:textId="77777777" w:rsidR="00D67DFB" w:rsidRPr="00AF4144" w:rsidRDefault="00D67DFB" w:rsidP="009E7C44">
            <w:pPr>
              <w:jc w:val="center"/>
              <w:rPr>
                <w:i/>
                <w:sz w:val="20"/>
                <w:szCs w:val="20"/>
                <w:lang w:val="en-US"/>
              </w:rPr>
            </w:pPr>
            <w:r w:rsidRPr="00AF4144">
              <w:rPr>
                <w:i/>
                <w:sz w:val="20"/>
                <w:szCs w:val="20"/>
                <w:lang w:val="en-US"/>
              </w:rPr>
              <w:t>-</w:t>
            </w:r>
          </w:p>
        </w:tc>
        <w:tc>
          <w:tcPr>
            <w:tcW w:w="3041" w:type="dxa"/>
            <w:noWrap/>
            <w:vAlign w:val="center"/>
          </w:tcPr>
          <w:p w14:paraId="52017EEE" w14:textId="044EFFEC" w:rsidR="00D67DFB" w:rsidRPr="00AF4144" w:rsidRDefault="00717060" w:rsidP="009E7C44">
            <w:pPr>
              <w:jc w:val="center"/>
              <w:rPr>
                <w:i/>
                <w:sz w:val="20"/>
                <w:szCs w:val="20"/>
                <w:lang w:val="en-US"/>
              </w:rPr>
            </w:pPr>
            <w:r w:rsidRPr="00AF4144">
              <w:rPr>
                <w:i/>
                <w:iCs/>
                <w:sz w:val="20"/>
                <w:szCs w:val="20"/>
                <w:lang w:val="en-US"/>
              </w:rPr>
              <w:t>Material without upstream environmental impacts</w:t>
            </w:r>
          </w:p>
        </w:tc>
        <w:tc>
          <w:tcPr>
            <w:tcW w:w="1304" w:type="dxa"/>
            <w:noWrap/>
            <w:vAlign w:val="center"/>
          </w:tcPr>
          <w:p w14:paraId="1E6F4C1A" w14:textId="17F1DC56" w:rsidR="00D67DFB" w:rsidRPr="00AF4144" w:rsidRDefault="00D67DFB" w:rsidP="009E7C44">
            <w:pPr>
              <w:tabs>
                <w:tab w:val="decimal" w:pos="492"/>
              </w:tabs>
              <w:jc w:val="center"/>
              <w:rPr>
                <w:i/>
                <w:sz w:val="20"/>
                <w:szCs w:val="20"/>
                <w:lang w:val="en-US"/>
              </w:rPr>
            </w:pPr>
            <w:r w:rsidRPr="00AF4144">
              <w:rPr>
                <w:i/>
                <w:sz w:val="20"/>
                <w:szCs w:val="20"/>
                <w:lang w:val="en-US"/>
              </w:rPr>
              <w:t>49</w:t>
            </w:r>
            <w:r w:rsidR="002C685E">
              <w:rPr>
                <w:i/>
                <w:sz w:val="20"/>
                <w:szCs w:val="20"/>
                <w:lang w:val="en-US"/>
              </w:rPr>
              <w:t>.00</w:t>
            </w:r>
          </w:p>
        </w:tc>
        <w:tc>
          <w:tcPr>
            <w:tcW w:w="935" w:type="dxa"/>
            <w:noWrap/>
            <w:vAlign w:val="center"/>
          </w:tcPr>
          <w:p w14:paraId="2EC73A8B" w14:textId="77777777" w:rsidR="00D67DFB" w:rsidRPr="00AF4144" w:rsidDel="00422C88" w:rsidRDefault="00D67DFB" w:rsidP="009E7C44">
            <w:pPr>
              <w:jc w:val="center"/>
              <w:rPr>
                <w:i/>
                <w:sz w:val="20"/>
                <w:szCs w:val="20"/>
                <w:lang w:val="en-US"/>
              </w:rPr>
            </w:pPr>
            <w:r w:rsidRPr="00AF4144">
              <w:rPr>
                <w:i/>
                <w:sz w:val="20"/>
                <w:szCs w:val="20"/>
                <w:lang w:val="en-US"/>
              </w:rPr>
              <w:t>Mt</w:t>
            </w:r>
          </w:p>
        </w:tc>
      </w:tr>
      <w:tr w:rsidR="00D67DFB" w:rsidRPr="00624760" w14:paraId="693401FF" w14:textId="77777777" w:rsidTr="009E7C44">
        <w:trPr>
          <w:trHeight w:val="274"/>
        </w:trPr>
        <w:tc>
          <w:tcPr>
            <w:tcW w:w="2673" w:type="dxa"/>
            <w:noWrap/>
            <w:vAlign w:val="center"/>
          </w:tcPr>
          <w:p w14:paraId="09045BF9" w14:textId="369B8E2F" w:rsidR="00D67DFB" w:rsidRPr="00AF4144" w:rsidRDefault="00293B46" w:rsidP="009E7C44">
            <w:pPr>
              <w:jc w:val="center"/>
              <w:rPr>
                <w:sz w:val="20"/>
                <w:szCs w:val="20"/>
                <w:lang w:val="en-US"/>
              </w:rPr>
            </w:pPr>
            <w:r w:rsidRPr="00AF4144">
              <w:rPr>
                <w:sz w:val="20"/>
                <w:szCs w:val="20"/>
                <w:lang w:val="en-US"/>
              </w:rPr>
              <w:t>Explosives</w:t>
            </w:r>
          </w:p>
        </w:tc>
        <w:tc>
          <w:tcPr>
            <w:tcW w:w="1114" w:type="dxa"/>
            <w:vAlign w:val="center"/>
          </w:tcPr>
          <w:p w14:paraId="0749236C" w14:textId="77777777" w:rsidR="00D67DFB" w:rsidRPr="00AF4144" w:rsidRDefault="00D67DFB" w:rsidP="009E7C44">
            <w:pPr>
              <w:jc w:val="center"/>
              <w:rPr>
                <w:sz w:val="20"/>
                <w:szCs w:val="20"/>
                <w:lang w:val="en-US"/>
              </w:rPr>
            </w:pPr>
            <w:r w:rsidRPr="00AF4144">
              <w:rPr>
                <w:sz w:val="20"/>
                <w:szCs w:val="20"/>
                <w:lang w:val="en-US"/>
              </w:rPr>
              <w:t>Europa</w:t>
            </w:r>
          </w:p>
        </w:tc>
        <w:tc>
          <w:tcPr>
            <w:tcW w:w="3041" w:type="dxa"/>
            <w:noWrap/>
            <w:vAlign w:val="center"/>
          </w:tcPr>
          <w:p w14:paraId="1BE0900C" w14:textId="0A8035DB" w:rsidR="00D67DFB" w:rsidRPr="00AF4144" w:rsidRDefault="00B1252C" w:rsidP="009E7C44">
            <w:pPr>
              <w:jc w:val="center"/>
              <w:rPr>
                <w:sz w:val="20"/>
                <w:szCs w:val="20"/>
                <w:lang w:val="en-US"/>
              </w:rPr>
            </w:pPr>
            <w:r w:rsidRPr="00AF4144">
              <w:rPr>
                <w:sz w:val="20"/>
                <w:szCs w:val="20"/>
                <w:lang w:val="en-US"/>
              </w:rPr>
              <w:t>B</w:t>
            </w:r>
            <w:r w:rsidR="00D67DFB" w:rsidRPr="00AF4144">
              <w:rPr>
                <w:sz w:val="20"/>
                <w:szCs w:val="20"/>
                <w:lang w:val="en-US"/>
              </w:rPr>
              <w:t>lasting</w:t>
            </w:r>
          </w:p>
        </w:tc>
        <w:tc>
          <w:tcPr>
            <w:tcW w:w="1304" w:type="dxa"/>
            <w:noWrap/>
            <w:vAlign w:val="center"/>
          </w:tcPr>
          <w:p w14:paraId="1102DD7A" w14:textId="349E935A" w:rsidR="00D67DFB" w:rsidRPr="00AF4144" w:rsidRDefault="00D67DFB" w:rsidP="009E7C44">
            <w:pPr>
              <w:tabs>
                <w:tab w:val="decimal" w:pos="492"/>
              </w:tabs>
              <w:jc w:val="center"/>
              <w:rPr>
                <w:sz w:val="20"/>
                <w:szCs w:val="20"/>
                <w:lang w:val="en-US"/>
              </w:rPr>
            </w:pPr>
            <w:r w:rsidRPr="00AF4144">
              <w:rPr>
                <w:sz w:val="20"/>
                <w:szCs w:val="20"/>
                <w:lang w:val="en-US"/>
              </w:rPr>
              <w:t>8</w:t>
            </w:r>
            <w:r w:rsidR="00850B90">
              <w:rPr>
                <w:sz w:val="20"/>
                <w:szCs w:val="20"/>
                <w:lang w:val="en-US"/>
              </w:rPr>
              <w:t>.</w:t>
            </w:r>
            <w:r w:rsidRPr="00AF4144">
              <w:rPr>
                <w:sz w:val="20"/>
                <w:szCs w:val="20"/>
                <w:lang w:val="en-US"/>
              </w:rPr>
              <w:t>9</w:t>
            </w:r>
            <w:r w:rsidR="002C685E">
              <w:rPr>
                <w:sz w:val="20"/>
                <w:szCs w:val="20"/>
                <w:lang w:val="en-US"/>
              </w:rPr>
              <w:t>0</w:t>
            </w:r>
          </w:p>
        </w:tc>
        <w:tc>
          <w:tcPr>
            <w:tcW w:w="935" w:type="dxa"/>
            <w:noWrap/>
            <w:vAlign w:val="center"/>
          </w:tcPr>
          <w:p w14:paraId="35F73EE1" w14:textId="77777777" w:rsidR="00D67DFB" w:rsidRPr="00AF4144" w:rsidRDefault="00D67DFB" w:rsidP="009E7C44">
            <w:pPr>
              <w:jc w:val="center"/>
              <w:rPr>
                <w:sz w:val="20"/>
                <w:szCs w:val="20"/>
                <w:lang w:val="en-US"/>
              </w:rPr>
            </w:pPr>
            <w:r w:rsidRPr="00AF4144">
              <w:rPr>
                <w:sz w:val="20"/>
                <w:szCs w:val="20"/>
                <w:lang w:val="en-US"/>
              </w:rPr>
              <w:t>kt</w:t>
            </w:r>
          </w:p>
        </w:tc>
      </w:tr>
      <w:tr w:rsidR="00D67DFB" w:rsidRPr="00624760" w14:paraId="7D9D6936" w14:textId="77777777" w:rsidTr="009E7C44">
        <w:trPr>
          <w:trHeight w:val="288"/>
        </w:trPr>
        <w:tc>
          <w:tcPr>
            <w:tcW w:w="2673" w:type="dxa"/>
            <w:noWrap/>
            <w:vAlign w:val="center"/>
          </w:tcPr>
          <w:p w14:paraId="0B3D7FB0" w14:textId="7621AE32" w:rsidR="00D67DFB" w:rsidRPr="00AF4144" w:rsidRDefault="00293B46" w:rsidP="009E7C44">
            <w:pPr>
              <w:jc w:val="center"/>
              <w:rPr>
                <w:sz w:val="20"/>
                <w:szCs w:val="20"/>
                <w:lang w:val="en-US"/>
              </w:rPr>
            </w:pPr>
            <w:r w:rsidRPr="00AF4144">
              <w:rPr>
                <w:sz w:val="20"/>
                <w:szCs w:val="20"/>
                <w:lang w:val="en-US"/>
              </w:rPr>
              <w:t>Energy from diesel combustion</w:t>
            </w:r>
          </w:p>
        </w:tc>
        <w:tc>
          <w:tcPr>
            <w:tcW w:w="1114" w:type="dxa"/>
            <w:vAlign w:val="center"/>
          </w:tcPr>
          <w:p w14:paraId="51583391" w14:textId="77777777" w:rsidR="00D67DFB" w:rsidRPr="00AF4144" w:rsidRDefault="00D67DFB" w:rsidP="009E7C44">
            <w:pPr>
              <w:jc w:val="center"/>
              <w:rPr>
                <w:sz w:val="20"/>
                <w:szCs w:val="20"/>
                <w:lang w:val="en-US"/>
              </w:rPr>
            </w:pPr>
            <w:r w:rsidRPr="00AF4144">
              <w:rPr>
                <w:sz w:val="20"/>
                <w:szCs w:val="20"/>
                <w:lang w:val="en-US"/>
              </w:rPr>
              <w:t>Global</w:t>
            </w:r>
          </w:p>
        </w:tc>
        <w:tc>
          <w:tcPr>
            <w:tcW w:w="3041" w:type="dxa"/>
            <w:noWrap/>
            <w:vAlign w:val="center"/>
          </w:tcPr>
          <w:p w14:paraId="3FBF1718" w14:textId="77777777" w:rsidR="00D67DFB" w:rsidRPr="00AF4144" w:rsidRDefault="00D67DFB" w:rsidP="009E7C44">
            <w:pPr>
              <w:jc w:val="center"/>
              <w:rPr>
                <w:sz w:val="20"/>
                <w:szCs w:val="20"/>
                <w:lang w:val="en-US"/>
              </w:rPr>
            </w:pPr>
            <w:r w:rsidRPr="00AF4144">
              <w:rPr>
                <w:sz w:val="20"/>
                <w:szCs w:val="20"/>
                <w:lang w:val="en-US"/>
              </w:rPr>
              <w:t>diesel, burned in building machine</w:t>
            </w:r>
          </w:p>
        </w:tc>
        <w:tc>
          <w:tcPr>
            <w:tcW w:w="1304" w:type="dxa"/>
            <w:noWrap/>
            <w:vAlign w:val="center"/>
          </w:tcPr>
          <w:p w14:paraId="20E5D042" w14:textId="63C39CA2" w:rsidR="00D67DFB" w:rsidRPr="00AF4144" w:rsidRDefault="00D67DFB" w:rsidP="009E7C44">
            <w:pPr>
              <w:tabs>
                <w:tab w:val="decimal" w:pos="492"/>
              </w:tabs>
              <w:jc w:val="center"/>
              <w:rPr>
                <w:sz w:val="20"/>
                <w:szCs w:val="20"/>
                <w:lang w:val="en-US"/>
              </w:rPr>
            </w:pPr>
            <w:r w:rsidRPr="00AF4144">
              <w:rPr>
                <w:sz w:val="20"/>
                <w:szCs w:val="20"/>
                <w:lang w:val="en-US"/>
              </w:rPr>
              <w:t>1</w:t>
            </w:r>
            <w:r w:rsidR="00850B90">
              <w:rPr>
                <w:sz w:val="20"/>
                <w:szCs w:val="20"/>
                <w:lang w:val="en-US"/>
              </w:rPr>
              <w:t>.</w:t>
            </w:r>
            <w:r w:rsidRPr="00AF4144">
              <w:rPr>
                <w:sz w:val="20"/>
                <w:szCs w:val="20"/>
                <w:lang w:val="en-US"/>
              </w:rPr>
              <w:t>36</w:t>
            </w:r>
          </w:p>
        </w:tc>
        <w:tc>
          <w:tcPr>
            <w:tcW w:w="935" w:type="dxa"/>
            <w:noWrap/>
            <w:vAlign w:val="center"/>
          </w:tcPr>
          <w:p w14:paraId="2B7333F8" w14:textId="77777777" w:rsidR="00D67DFB" w:rsidRPr="00AF4144" w:rsidRDefault="00D67DFB" w:rsidP="009E7C44">
            <w:pPr>
              <w:jc w:val="center"/>
              <w:rPr>
                <w:sz w:val="20"/>
                <w:szCs w:val="20"/>
                <w:lang w:val="en-US"/>
              </w:rPr>
            </w:pPr>
            <w:r w:rsidRPr="00AF4144">
              <w:rPr>
                <w:sz w:val="20"/>
                <w:szCs w:val="20"/>
                <w:lang w:val="en-US"/>
              </w:rPr>
              <w:t>PJ</w:t>
            </w:r>
          </w:p>
        </w:tc>
      </w:tr>
      <w:tr w:rsidR="00D67DFB" w:rsidRPr="00624760" w14:paraId="41A3F2BA" w14:textId="77777777" w:rsidTr="009E7C44">
        <w:trPr>
          <w:trHeight w:val="288"/>
        </w:trPr>
        <w:tc>
          <w:tcPr>
            <w:tcW w:w="9067" w:type="dxa"/>
            <w:gridSpan w:val="5"/>
            <w:shd w:val="clear" w:color="auto" w:fill="BFBFBF" w:themeFill="background1" w:themeFillShade="BF"/>
            <w:noWrap/>
            <w:vAlign w:val="center"/>
          </w:tcPr>
          <w:p w14:paraId="1ADA3EB2" w14:textId="1109FD90" w:rsidR="00D67DFB" w:rsidRPr="00AF4144" w:rsidRDefault="00D67DFB" w:rsidP="009E7C44">
            <w:pPr>
              <w:tabs>
                <w:tab w:val="decimal" w:pos="492"/>
              </w:tabs>
              <w:jc w:val="center"/>
              <w:rPr>
                <w:sz w:val="20"/>
                <w:szCs w:val="20"/>
                <w:lang w:val="en-US"/>
              </w:rPr>
            </w:pPr>
            <w:r w:rsidRPr="00AF4144">
              <w:rPr>
                <w:sz w:val="20"/>
                <w:szCs w:val="20"/>
                <w:lang w:val="en-US"/>
              </w:rPr>
              <w:t>Output (</w:t>
            </w:r>
            <w:r w:rsidR="00717060">
              <w:rPr>
                <w:sz w:val="20"/>
                <w:szCs w:val="20"/>
                <w:lang w:val="en-US"/>
              </w:rPr>
              <w:t>e</w:t>
            </w:r>
            <w:r w:rsidR="00293B46" w:rsidRPr="00AF4144">
              <w:rPr>
                <w:sz w:val="20"/>
                <w:szCs w:val="20"/>
                <w:lang w:val="en-US"/>
              </w:rPr>
              <w:t>xtraction from nature</w:t>
            </w:r>
            <w:r w:rsidRPr="00AF4144">
              <w:rPr>
                <w:sz w:val="20"/>
                <w:szCs w:val="20"/>
                <w:lang w:val="en-US"/>
              </w:rPr>
              <w:t>)</w:t>
            </w:r>
          </w:p>
        </w:tc>
      </w:tr>
      <w:tr w:rsidR="00D67DFB" w:rsidRPr="00624760" w14:paraId="4623DBB6" w14:textId="77777777" w:rsidTr="009E7C44">
        <w:trPr>
          <w:trHeight w:val="288"/>
        </w:trPr>
        <w:tc>
          <w:tcPr>
            <w:tcW w:w="2673" w:type="dxa"/>
            <w:noWrap/>
            <w:vAlign w:val="center"/>
          </w:tcPr>
          <w:p w14:paraId="49A3AF06" w14:textId="29AE92D4" w:rsidR="00D67DFB" w:rsidRPr="00AF4144" w:rsidRDefault="00293B46" w:rsidP="009E7C44">
            <w:pPr>
              <w:jc w:val="center"/>
              <w:rPr>
                <w:i/>
                <w:sz w:val="20"/>
                <w:szCs w:val="20"/>
                <w:highlight w:val="yellow"/>
                <w:lang w:val="en-US"/>
              </w:rPr>
            </w:pPr>
            <w:r w:rsidRPr="00AF4144">
              <w:rPr>
                <w:i/>
                <w:sz w:val="20"/>
                <w:szCs w:val="20"/>
                <w:lang w:val="en-US"/>
              </w:rPr>
              <w:t>Ore for processing</w:t>
            </w:r>
          </w:p>
        </w:tc>
        <w:tc>
          <w:tcPr>
            <w:tcW w:w="1114" w:type="dxa"/>
            <w:vAlign w:val="center"/>
          </w:tcPr>
          <w:p w14:paraId="277E50C6" w14:textId="77777777" w:rsidR="00D67DFB" w:rsidRPr="00AF4144" w:rsidRDefault="00D67DFB" w:rsidP="009E7C44">
            <w:pPr>
              <w:jc w:val="center"/>
              <w:rPr>
                <w:i/>
                <w:sz w:val="20"/>
                <w:szCs w:val="20"/>
                <w:highlight w:val="yellow"/>
                <w:lang w:val="en-US"/>
              </w:rPr>
            </w:pPr>
            <w:r w:rsidRPr="00AF4144">
              <w:rPr>
                <w:i/>
                <w:sz w:val="20"/>
                <w:szCs w:val="20"/>
                <w:lang w:val="en-US"/>
              </w:rPr>
              <w:t>-</w:t>
            </w:r>
          </w:p>
        </w:tc>
        <w:tc>
          <w:tcPr>
            <w:tcW w:w="3041" w:type="dxa"/>
            <w:noWrap/>
            <w:vAlign w:val="center"/>
          </w:tcPr>
          <w:p w14:paraId="33ED7C5E" w14:textId="22169DBA" w:rsidR="00D67DFB" w:rsidRPr="00AF4144" w:rsidRDefault="00D67DFB" w:rsidP="009E7C44">
            <w:pPr>
              <w:jc w:val="center"/>
              <w:rPr>
                <w:i/>
                <w:sz w:val="20"/>
                <w:szCs w:val="20"/>
                <w:lang w:val="en-US"/>
              </w:rPr>
            </w:pPr>
            <w:r w:rsidRPr="00AF4144">
              <w:rPr>
                <w:i/>
                <w:sz w:val="20"/>
                <w:szCs w:val="20"/>
                <w:lang w:val="en-US"/>
              </w:rPr>
              <w:t>Produ</w:t>
            </w:r>
            <w:r w:rsidR="00293B46" w:rsidRPr="00AF4144">
              <w:rPr>
                <w:i/>
                <w:sz w:val="20"/>
                <w:szCs w:val="20"/>
                <w:lang w:val="en-US"/>
              </w:rPr>
              <w:t>c</w:t>
            </w:r>
            <w:r w:rsidRPr="00AF4144">
              <w:rPr>
                <w:i/>
                <w:sz w:val="20"/>
                <w:szCs w:val="20"/>
                <w:lang w:val="en-US"/>
              </w:rPr>
              <w:t>t</w:t>
            </w:r>
          </w:p>
        </w:tc>
        <w:tc>
          <w:tcPr>
            <w:tcW w:w="1304" w:type="dxa"/>
            <w:noWrap/>
            <w:vAlign w:val="center"/>
          </w:tcPr>
          <w:p w14:paraId="38C90415" w14:textId="1D9E2E8B" w:rsidR="00D67DFB" w:rsidRPr="00AF4144" w:rsidRDefault="00D67DFB" w:rsidP="009E7C44">
            <w:pPr>
              <w:tabs>
                <w:tab w:val="decimal" w:pos="492"/>
              </w:tabs>
              <w:jc w:val="center"/>
              <w:rPr>
                <w:i/>
                <w:sz w:val="20"/>
                <w:szCs w:val="20"/>
                <w:lang w:val="en-US"/>
              </w:rPr>
            </w:pPr>
            <w:r w:rsidRPr="00AF4144">
              <w:rPr>
                <w:i/>
                <w:sz w:val="20"/>
                <w:szCs w:val="20"/>
                <w:lang w:val="en-US"/>
              </w:rPr>
              <w:t>8</w:t>
            </w:r>
            <w:r w:rsidR="00850B90">
              <w:rPr>
                <w:i/>
                <w:sz w:val="20"/>
                <w:szCs w:val="20"/>
                <w:lang w:val="en-US"/>
              </w:rPr>
              <w:t>.</w:t>
            </w:r>
            <w:r w:rsidRPr="00AF4144">
              <w:rPr>
                <w:i/>
                <w:sz w:val="20"/>
                <w:szCs w:val="20"/>
                <w:lang w:val="en-US"/>
              </w:rPr>
              <w:t>91</w:t>
            </w:r>
          </w:p>
        </w:tc>
        <w:tc>
          <w:tcPr>
            <w:tcW w:w="935" w:type="dxa"/>
            <w:noWrap/>
            <w:vAlign w:val="center"/>
          </w:tcPr>
          <w:p w14:paraId="12AE5C9E" w14:textId="77777777" w:rsidR="00D67DFB" w:rsidRPr="00AF4144" w:rsidRDefault="00D67DFB" w:rsidP="009E7C44">
            <w:pPr>
              <w:jc w:val="center"/>
              <w:rPr>
                <w:i/>
                <w:sz w:val="20"/>
                <w:szCs w:val="20"/>
                <w:lang w:val="en-US"/>
              </w:rPr>
            </w:pPr>
            <w:r w:rsidRPr="00AF4144">
              <w:rPr>
                <w:i/>
                <w:sz w:val="20"/>
                <w:szCs w:val="20"/>
                <w:lang w:val="en-US"/>
              </w:rPr>
              <w:t>Mt</w:t>
            </w:r>
          </w:p>
        </w:tc>
      </w:tr>
      <w:tr w:rsidR="00D67DFB" w:rsidRPr="00624760" w14:paraId="3E34A8B4" w14:textId="77777777" w:rsidTr="009E7C44">
        <w:trPr>
          <w:trHeight w:val="288"/>
        </w:trPr>
        <w:tc>
          <w:tcPr>
            <w:tcW w:w="2673" w:type="dxa"/>
            <w:noWrap/>
            <w:vAlign w:val="center"/>
          </w:tcPr>
          <w:p w14:paraId="68B0A570" w14:textId="13C3355D" w:rsidR="00D67DFB" w:rsidRPr="00AF4144" w:rsidRDefault="00293B46" w:rsidP="009E7C44">
            <w:pPr>
              <w:jc w:val="center"/>
              <w:rPr>
                <w:sz w:val="20"/>
                <w:szCs w:val="20"/>
                <w:highlight w:val="yellow"/>
                <w:lang w:val="en-US"/>
              </w:rPr>
            </w:pPr>
            <w:r w:rsidRPr="00AF4144">
              <w:rPr>
                <w:sz w:val="20"/>
                <w:szCs w:val="20"/>
                <w:lang w:val="en-US"/>
              </w:rPr>
              <w:t>Tailings, sulfidic</w:t>
            </w:r>
          </w:p>
        </w:tc>
        <w:tc>
          <w:tcPr>
            <w:tcW w:w="1114" w:type="dxa"/>
            <w:vAlign w:val="center"/>
          </w:tcPr>
          <w:p w14:paraId="5BC7AF19" w14:textId="77777777" w:rsidR="00D67DFB" w:rsidRPr="00AF4144" w:rsidRDefault="00D67DFB" w:rsidP="009E7C44">
            <w:pPr>
              <w:jc w:val="center"/>
              <w:rPr>
                <w:sz w:val="20"/>
                <w:szCs w:val="20"/>
                <w:highlight w:val="yellow"/>
                <w:lang w:val="en-US"/>
              </w:rPr>
            </w:pPr>
            <w:r w:rsidRPr="00AF4144">
              <w:rPr>
                <w:sz w:val="20"/>
                <w:szCs w:val="20"/>
                <w:lang w:val="en-US"/>
              </w:rPr>
              <w:t>Global</w:t>
            </w:r>
          </w:p>
        </w:tc>
        <w:tc>
          <w:tcPr>
            <w:tcW w:w="3041" w:type="dxa"/>
            <w:noWrap/>
            <w:vAlign w:val="center"/>
          </w:tcPr>
          <w:p w14:paraId="16954420" w14:textId="0102E306" w:rsidR="00D67DFB" w:rsidRPr="00AF4144" w:rsidRDefault="00D67DFB" w:rsidP="009E7C44">
            <w:pPr>
              <w:jc w:val="center"/>
              <w:rPr>
                <w:sz w:val="20"/>
                <w:szCs w:val="20"/>
                <w:lang w:val="en-US"/>
              </w:rPr>
            </w:pPr>
            <w:r w:rsidRPr="00AF4144">
              <w:rPr>
                <w:sz w:val="20"/>
                <w:szCs w:val="20"/>
                <w:lang w:val="en-US"/>
              </w:rPr>
              <w:t>market for sulfidic tailings, from copper mine operation</w:t>
            </w:r>
          </w:p>
        </w:tc>
        <w:tc>
          <w:tcPr>
            <w:tcW w:w="1304" w:type="dxa"/>
            <w:noWrap/>
            <w:vAlign w:val="center"/>
          </w:tcPr>
          <w:p w14:paraId="776344A2" w14:textId="6D3B1635" w:rsidR="00D67DFB" w:rsidRPr="00AF4144" w:rsidRDefault="00D67DFB" w:rsidP="009E7C44">
            <w:pPr>
              <w:tabs>
                <w:tab w:val="decimal" w:pos="492"/>
              </w:tabs>
              <w:jc w:val="center"/>
              <w:rPr>
                <w:sz w:val="20"/>
                <w:szCs w:val="20"/>
                <w:lang w:val="en-US"/>
              </w:rPr>
            </w:pPr>
            <w:r w:rsidRPr="00AF4144">
              <w:rPr>
                <w:sz w:val="20"/>
                <w:szCs w:val="20"/>
                <w:lang w:val="en-US"/>
              </w:rPr>
              <w:t>40</w:t>
            </w:r>
            <w:r w:rsidR="002C685E">
              <w:rPr>
                <w:sz w:val="20"/>
                <w:szCs w:val="20"/>
                <w:lang w:val="en-US"/>
              </w:rPr>
              <w:t>.00</w:t>
            </w:r>
          </w:p>
        </w:tc>
        <w:tc>
          <w:tcPr>
            <w:tcW w:w="935" w:type="dxa"/>
            <w:noWrap/>
            <w:vAlign w:val="center"/>
          </w:tcPr>
          <w:p w14:paraId="364CDFDB" w14:textId="77777777" w:rsidR="00D67DFB" w:rsidRPr="00AF4144" w:rsidRDefault="00D67DFB" w:rsidP="009E7C44">
            <w:pPr>
              <w:jc w:val="center"/>
              <w:rPr>
                <w:sz w:val="20"/>
                <w:szCs w:val="20"/>
                <w:lang w:val="en-US"/>
              </w:rPr>
            </w:pPr>
            <w:r w:rsidRPr="00AF4144">
              <w:rPr>
                <w:sz w:val="20"/>
                <w:szCs w:val="20"/>
                <w:lang w:val="en-US"/>
              </w:rPr>
              <w:t>Mt</w:t>
            </w:r>
          </w:p>
        </w:tc>
      </w:tr>
    </w:tbl>
    <w:p w14:paraId="0538DA8F" w14:textId="7DEA04D8" w:rsidR="00D67DFB" w:rsidRPr="00AF4144" w:rsidRDefault="001F5265" w:rsidP="00C27F33">
      <w:pPr>
        <w:pStyle w:val="Titre2"/>
        <w:numPr>
          <w:ilvl w:val="1"/>
          <w:numId w:val="23"/>
        </w:numPr>
      </w:pPr>
      <w:bookmarkStart w:id="59" w:name="_Toc126328238"/>
      <w:r w:rsidRPr="00AF4144">
        <w:t>Comminution</w:t>
      </w:r>
      <w:bookmarkEnd w:id="59"/>
    </w:p>
    <w:p w14:paraId="32B787E4" w14:textId="7E35764F" w:rsidR="001F5265" w:rsidRPr="00AF4144" w:rsidRDefault="001F5265" w:rsidP="00D67DFB">
      <w:pPr>
        <w:jc w:val="both"/>
        <w:rPr>
          <w:lang w:val="en-US"/>
        </w:rPr>
      </w:pPr>
      <w:r w:rsidRPr="00AF4144">
        <w:rPr>
          <w:lang w:val="en-US"/>
        </w:rPr>
        <w:t xml:space="preserve">The comminution </w:t>
      </w:r>
      <w:r w:rsidR="00216430">
        <w:rPr>
          <w:lang w:val="en-US"/>
        </w:rPr>
        <w:t>process which includes</w:t>
      </w:r>
      <w:r w:rsidRPr="00AF4144">
        <w:rPr>
          <w:lang w:val="en-US"/>
        </w:rPr>
        <w:t xml:space="preserve"> crushing and classification</w:t>
      </w:r>
      <w:r w:rsidR="00216430">
        <w:rPr>
          <w:lang w:val="en-US"/>
        </w:rPr>
        <w:t xml:space="preserve"> </w:t>
      </w:r>
      <w:r w:rsidRPr="00AF4144">
        <w:rPr>
          <w:lang w:val="en-US"/>
        </w:rPr>
        <w:t xml:space="preserve">was modeled specifically for the </w:t>
      </w:r>
      <w:proofErr w:type="spellStart"/>
      <w:r w:rsidRPr="00AF4144">
        <w:rPr>
          <w:lang w:val="en-US"/>
        </w:rPr>
        <w:t>Kevitsa</w:t>
      </w:r>
      <w:proofErr w:type="spellEnd"/>
      <w:r w:rsidRPr="00AF4144">
        <w:rPr>
          <w:lang w:val="en-US"/>
        </w:rPr>
        <w:t xml:space="preserve"> Mine using data from publications. </w:t>
      </w:r>
      <w:r w:rsidR="001F72E4" w:rsidRPr="00AF4144">
        <w:rPr>
          <w:lang w:val="en-US"/>
        </w:rPr>
        <w:t>A</w:t>
      </w:r>
      <w:r w:rsidRPr="00AF4144">
        <w:rPr>
          <w:lang w:val="en-US"/>
        </w:rPr>
        <w:t xml:space="preserve">ccording to </w:t>
      </w:r>
      <w:r w:rsidR="001F72E4" w:rsidRPr="00AF4144">
        <w:rPr>
          <w:lang w:val="en-US"/>
        </w:rPr>
        <w:t xml:space="preserve">the process diagram from </w:t>
      </w:r>
      <w:sdt>
        <w:sdtPr>
          <w:rPr>
            <w:lang w:val="en-US"/>
          </w:rPr>
          <w:alias w:val="To edit, see citavi.com/edit"/>
          <w:tag w:val="CitaviPlaceholder#131da5a5-cdaa-4a8e-93e3-05822e8a9c5d"/>
          <w:id w:val="1450586146"/>
          <w:placeholder>
            <w:docPart w:val="D4EF749B3E9F4808B6C285D5DB440687"/>
          </w:placeholder>
        </w:sdtPr>
        <w:sdtContent>
          <w:r w:rsidR="001F72E4" w:rsidRPr="00AF4144">
            <w:rPr>
              <w:lang w:val="en-US"/>
            </w:rPr>
            <w:fldChar w:fldCharType="begin"/>
          </w:r>
          <w:r w:rsidR="001B5314" w:rsidRPr="00AF4144">
            <w:rPr>
              <w:lang w:val="en-US"/>
            </w:rPr>
            <w:instrText>ADDIN CitaviPlaceholder{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}</w:instrText>
          </w:r>
          <w:r w:rsidR="001F72E4" w:rsidRPr="00AF4144">
            <w:rPr>
              <w:lang w:val="en-US"/>
            </w:rPr>
            <w:fldChar w:fldCharType="separate"/>
          </w:r>
          <w:r w:rsidR="00FF660B">
            <w:rPr>
              <w:lang w:val="en-US"/>
            </w:rPr>
            <w:t>Gray et al.</w:t>
          </w:r>
          <w:r w:rsidR="001F72E4" w:rsidRPr="00AF4144">
            <w:rPr>
              <w:lang w:val="en-US"/>
            </w:rPr>
            <w:fldChar w:fldCharType="end"/>
          </w:r>
        </w:sdtContent>
      </w:sdt>
      <w:r w:rsidR="001F72E4" w:rsidRPr="00AF4144">
        <w:rPr>
          <w:lang w:val="en-US"/>
        </w:rPr>
        <w:t xml:space="preserve"> </w:t>
      </w:r>
      <w:sdt>
        <w:sdtPr>
          <w:rPr>
            <w:lang w:val="en-US"/>
          </w:rPr>
          <w:alias w:val="To edit, see citavi.com/edit"/>
          <w:tag w:val="CitaviPlaceholder#62880baa-826b-4e02-9c28-10da14c70020"/>
          <w:id w:val="720094851"/>
          <w:placeholder>
            <w:docPart w:val="D4EF749B3E9F4808B6C285D5DB440687"/>
          </w:placeholder>
        </w:sdtPr>
        <w:sdtContent>
          <w:r w:rsidR="001F72E4" w:rsidRPr="00AF4144">
            <w:rPr>
              <w:lang w:val="en-US"/>
            </w:rPr>
            <w:fldChar w:fldCharType="begin"/>
          </w:r>
          <w:r w:rsidR="001B5314" w:rsidRPr="00AF4144">
            <w:rPr>
              <w:lang w:val="en-US"/>
            </w:rPr>
            <w:instrText>ADDIN CitaviPlaceholder{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}</w:instrText>
          </w:r>
          <w:r w:rsidR="001F72E4" w:rsidRPr="00AF4144">
            <w:rPr>
              <w:lang w:val="en-US"/>
            </w:rPr>
            <w:fldChar w:fldCharType="separate"/>
          </w:r>
          <w:r w:rsidR="00FF660B">
            <w:rPr>
              <w:lang w:val="en-US"/>
            </w:rPr>
            <w:t>(2016)</w:t>
          </w:r>
          <w:r w:rsidR="001F72E4" w:rsidRPr="00AF4144">
            <w:rPr>
              <w:lang w:val="en-US"/>
            </w:rPr>
            <w:fldChar w:fldCharType="end"/>
          </w:r>
        </w:sdtContent>
      </w:sdt>
      <w:r w:rsidR="001F72E4" w:rsidRPr="00AF4144">
        <w:rPr>
          <w:lang w:val="en-US"/>
        </w:rPr>
        <w:t>, t</w:t>
      </w:r>
      <w:r w:rsidRPr="00AF4144">
        <w:rPr>
          <w:lang w:val="en-US"/>
        </w:rPr>
        <w:t xml:space="preserve">he ore is crushed first and classified into screens. The coarse fraction passes first through the autogenous mill (AG Mill) and then through the pebble mill (Metso Outotec </w:t>
      </w:r>
      <w:proofErr w:type="spellStart"/>
      <w:r w:rsidRPr="00AF4144">
        <w:rPr>
          <w:lang w:val="en-US"/>
        </w:rPr>
        <w:t>HIGmill</w:t>
      </w:r>
      <w:proofErr w:type="spellEnd"/>
      <w:r w:rsidRPr="00AF4144">
        <w:rPr>
          <w:lang w:val="en-US"/>
        </w:rPr>
        <w:t xml:space="preserve">™). The finer fraction goes directly to the Pebble Mill. Finally, a stock stream of ground and digested ore goes to flotation, which is why we consider these processes as a closed black box. Subsequently, the first thing to be separated during copper flotation is the copper concentrate. The remainder moves on to the nickel flotation process step. Here, the nickel concentrate (with about 20% copper content) and a residue are produced, which </w:t>
      </w:r>
      <w:r w:rsidR="001F72E4" w:rsidRPr="00AF4144">
        <w:rPr>
          <w:lang w:val="en-US"/>
        </w:rPr>
        <w:t>are</w:t>
      </w:r>
      <w:r w:rsidRPr="00AF4144">
        <w:rPr>
          <w:lang w:val="en-US"/>
        </w:rPr>
        <w:t xml:space="preserve"> processed in the last flotation for the tailings tank. The reference year is 2014 </w:t>
      </w:r>
      <w:r w:rsidR="001F72E4" w:rsidRPr="00AF4144">
        <w:rPr>
          <w:lang w:val="en-US"/>
        </w:rPr>
        <w:t>–</w:t>
      </w:r>
      <w:r w:rsidRPr="00AF4144">
        <w:rPr>
          <w:lang w:val="en-US"/>
        </w:rPr>
        <w:t xml:space="preserve"> 2016</w:t>
      </w:r>
      <w:r w:rsidR="001F72E4" w:rsidRPr="00AF4144">
        <w:rPr>
          <w:lang w:val="en-US"/>
        </w:rPr>
        <w:t xml:space="preserve"> (Gray et al. 2016)</w:t>
      </w:r>
      <w:r w:rsidRPr="00AF4144">
        <w:rPr>
          <w:lang w:val="en-US"/>
        </w:rPr>
        <w:t>. Assumptions, such as those that were necessary for calculating the energy demand of the mines from machine key figures, are:</w:t>
      </w:r>
    </w:p>
    <w:p w14:paraId="7250C056" w14:textId="62B20B1A" w:rsidR="001F72E4" w:rsidRPr="00AF4144" w:rsidRDefault="001F72E4" w:rsidP="006F6C38">
      <w:pPr>
        <w:pStyle w:val="Paragraphedeliste"/>
        <w:numPr>
          <w:ilvl w:val="0"/>
          <w:numId w:val="7"/>
        </w:numPr>
        <w:spacing w:after="200" w:line="276" w:lineRule="auto"/>
        <w:jc w:val="both"/>
      </w:pPr>
      <w:r w:rsidRPr="00AF4144">
        <w:t>The annual operating time of the mine</w:t>
      </w:r>
      <w:r w:rsidR="00904D37">
        <w:t>,</w:t>
      </w:r>
      <w:r w:rsidRPr="00AF4144">
        <w:t xml:space="preserve"> which is e.g. needed for the calculation of energy demand from performance data of machines</w:t>
      </w:r>
      <w:r w:rsidR="00904D37">
        <w:t>,</w:t>
      </w:r>
      <w:r w:rsidRPr="00AF4144">
        <w:t xml:space="preserve"> was assumed to be 330 days (J. Vasters, personal communication, November 2020).</w:t>
      </w:r>
    </w:p>
    <w:p w14:paraId="7AA718EE" w14:textId="22B49B84" w:rsidR="006F6C38" w:rsidRPr="00AF4144" w:rsidRDefault="006F6C38" w:rsidP="00D67DFB">
      <w:pPr>
        <w:pStyle w:val="Paragraphedeliste"/>
        <w:numPr>
          <w:ilvl w:val="0"/>
          <w:numId w:val="7"/>
        </w:numPr>
        <w:spacing w:after="200" w:line="276" w:lineRule="auto"/>
        <w:jc w:val="both"/>
      </w:pPr>
      <w:r w:rsidRPr="00AF4144">
        <w:t>The operational load of the machines was assumed to be 80% of the full load.</w:t>
      </w:r>
    </w:p>
    <w:p w14:paraId="05BEE123" w14:textId="67600C03" w:rsidR="006F6C38" w:rsidRPr="00AF4144" w:rsidRDefault="006F6C38" w:rsidP="00D67DFB">
      <w:pPr>
        <w:pStyle w:val="Paragraphedeliste"/>
        <w:numPr>
          <w:ilvl w:val="0"/>
          <w:numId w:val="7"/>
        </w:numPr>
        <w:spacing w:after="200" w:line="276" w:lineRule="auto"/>
        <w:jc w:val="both"/>
      </w:pPr>
      <w:r w:rsidRPr="00AF4144">
        <w:t xml:space="preserve">Since operational data for the HIG Mill could not be found in Gray et al. (2016), specific data for the </w:t>
      </w:r>
      <w:proofErr w:type="spellStart"/>
      <w:r w:rsidRPr="00AF4144">
        <w:t>Kevitsa</w:t>
      </w:r>
      <w:proofErr w:type="spellEnd"/>
      <w:r w:rsidRPr="00AF4144">
        <w:t xml:space="preserve"> Mine HIG Mill at 700 kW were taken from </w:t>
      </w:r>
      <w:sdt>
        <w:sdtPr>
          <w:alias w:val="To edit, see citavi.com/edit"/>
          <w:tag w:val="CitaviPlaceholder#954052ac-7ffe-4d40-bb91-90b636e704e0"/>
          <w:id w:val="-2133777774"/>
          <w:placeholder>
            <w:docPart w:val="EC7F0678743C480DA57121D2310E80F9"/>
          </w:placeholder>
        </w:sdtPr>
        <w:sdtContent>
          <w:r w:rsidRPr="00AF4144">
            <w:rPr>
              <w:noProof/>
            </w:rPr>
            <w:fldChar w:fldCharType="begin"/>
          </w:r>
          <w:r w:rsidR="001B5314" w:rsidRPr="00AF4144">
            <w:rPr>
              <w:noProof/>
            </w:rPr>
            <w:instrText>ADDIN CitaviPlaceholder{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d3d3LnN0bW1pbmVyYWxzLmNvbS9maWxlcy8xNTU3OTk4MjM5X0RldmVsb3BtZW50c19pbl9zdGlycmVkX21lZGlhX21pbGxpbmdfdGVzdHdvcmtfYW5kX2luZHVzdHJpYWxfc2NhbGUucGRmIiwiVXJpU3RyaW5nIjoiaHR0cHM6Ly93d3cuc3RtbWluZXJhbHMuY29tL2ZpbGVzLzE1NTc5OTgyMzlfRGV2ZWxvcG1lbnRzX2luX3N0aXJyZWRfbWVkaWFfbWlsbGluZ190ZXN0d29ya19hbmRfaW5kdXN0cmlhbF9zY2FsZS5wZGY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}</w:instrText>
          </w:r>
          <w:r w:rsidRPr="00AF4144">
            <w:rPr>
              <w:noProof/>
            </w:rPr>
            <w:fldChar w:fldCharType="separate"/>
          </w:r>
          <w:r w:rsidR="00FF660B">
            <w:rPr>
              <w:noProof/>
            </w:rPr>
            <w:t>Lehto et al.</w:t>
          </w:r>
          <w:r w:rsidRPr="00AF4144">
            <w:rPr>
              <w:noProof/>
            </w:rPr>
            <w:fldChar w:fldCharType="end"/>
          </w:r>
        </w:sdtContent>
      </w:sdt>
      <w:r w:rsidRPr="00AF4144">
        <w:t xml:space="preserve"> </w:t>
      </w:r>
      <w:sdt>
        <w:sdtPr>
          <w:alias w:val="To edit, see citavi.com/edit"/>
          <w:tag w:val="CitaviPlaceholder#80394e2d-c23b-41d1-9496-1242b9f6a210"/>
          <w:id w:val="-616211838"/>
          <w:placeholder>
            <w:docPart w:val="EC7F0678743C480DA57121D2310E80F9"/>
          </w:placeholder>
        </w:sdtPr>
        <w:sdtContent>
          <w:r w:rsidRPr="00AF4144">
            <w:rPr>
              <w:noProof/>
            </w:rPr>
            <w:fldChar w:fldCharType="begin"/>
          </w:r>
          <w:r w:rsidR="001B5314" w:rsidRPr="00AF4144">
            <w:rPr>
              <w:noProof/>
            </w:rPr>
            <w:instrText>ADDIN CitaviPlaceholder{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3d3dy5zdG1taW5lcmFscy5jb20vZmlsZXMvMTU1Nzk5ODIzOV9EZXZlbG9wbWVudHNfaW5fc3RpcnJlZF9tZWRpYV9taWxsaW5nX3Rlc3R3b3JrX2FuZF9pbmR1c3RyaWFsX3NjYWxlLnBkZiIsIlVyaVN0cmluZyI6Imh0dHBzOi8vd3d3LnN0bW1pbmVyYWxzLmNvbS9maWxlcy8xNTU3OTk4MjM5X0RldmVsb3BtZW50c19pbl9zdGlycmVkX21lZGlhX21pbGxpbmdfdGVzdHdvcmtfYW5kX2luZHVzdHJpYWxfc2NhbGUucGRm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}</w:instrText>
          </w:r>
          <w:r w:rsidRPr="00AF4144">
            <w:rPr>
              <w:noProof/>
            </w:rPr>
            <w:fldChar w:fldCharType="separate"/>
          </w:r>
          <w:r w:rsidR="00FF660B">
            <w:rPr>
              <w:noProof/>
            </w:rPr>
            <w:t>(2016)</w:t>
          </w:r>
          <w:r w:rsidRPr="00AF4144">
            <w:rPr>
              <w:noProof/>
            </w:rPr>
            <w:fldChar w:fldCharType="end"/>
          </w:r>
        </w:sdtContent>
      </w:sdt>
      <w:r w:rsidRPr="00AF4144">
        <w:t>.</w:t>
      </w:r>
    </w:p>
    <w:p w14:paraId="62009B58" w14:textId="1748DDCB" w:rsidR="006F6C38" w:rsidRPr="00AF4144" w:rsidRDefault="006F6C38" w:rsidP="00D67DFB">
      <w:pPr>
        <w:pStyle w:val="Paragraphedeliste"/>
        <w:numPr>
          <w:ilvl w:val="0"/>
          <w:numId w:val="7"/>
        </w:numPr>
        <w:spacing w:after="200" w:line="276" w:lineRule="auto"/>
        <w:jc w:val="both"/>
      </w:pPr>
      <w:r w:rsidRPr="00AF4144">
        <w:t>The total water demand of the mine was divided equally between all processes of crushing and flotation.</w:t>
      </w:r>
    </w:p>
    <w:p w14:paraId="68D5237A" w14:textId="39B845AE" w:rsidR="006F6C38" w:rsidRPr="00AF4144" w:rsidRDefault="006F6C38" w:rsidP="00D67DFB">
      <w:pPr>
        <w:pStyle w:val="Paragraphedeliste"/>
        <w:numPr>
          <w:ilvl w:val="0"/>
          <w:numId w:val="7"/>
        </w:numPr>
        <w:spacing w:after="200" w:line="276" w:lineRule="auto"/>
        <w:jc w:val="both"/>
      </w:pPr>
      <w:r w:rsidRPr="00AF4144">
        <w:t>The FTP</w:t>
      </w:r>
      <w:r w:rsidR="00D45189" w:rsidRPr="00AF4144">
        <w:t xml:space="preserve">, </w:t>
      </w:r>
      <w:r w:rsidRPr="00AF4144">
        <w:t>i.e. the input to the comminution is equal to the output</w:t>
      </w:r>
      <w:r w:rsidR="00893820">
        <w:t>, resulting in</w:t>
      </w:r>
      <w:r w:rsidRPr="00AF4144">
        <w:t xml:space="preserve"> no losses.</w:t>
      </w:r>
    </w:p>
    <w:p w14:paraId="5F0A841F" w14:textId="25678925" w:rsidR="006F6C38" w:rsidRPr="00AF4144" w:rsidRDefault="006F6C38" w:rsidP="00D67DFB">
      <w:pPr>
        <w:pStyle w:val="Paragraphedeliste"/>
        <w:numPr>
          <w:ilvl w:val="0"/>
          <w:numId w:val="7"/>
        </w:numPr>
        <w:spacing w:after="200" w:line="276" w:lineRule="auto"/>
        <w:jc w:val="both"/>
      </w:pPr>
      <w:r w:rsidRPr="00AF4144">
        <w:t xml:space="preserve">According to Gray et al. (2016), the mine crushes about 40% in stockpiles to compensate for price fluctuations. This portion </w:t>
      </w:r>
      <w:r w:rsidR="00D45189" w:rsidRPr="00AF4144">
        <w:t>was not considered</w:t>
      </w:r>
      <w:r w:rsidRPr="00AF4144">
        <w:t xml:space="preserve"> for this study. The data only refer to the amount of ore that later </w:t>
      </w:r>
      <w:r w:rsidR="00D45189" w:rsidRPr="00AF4144">
        <w:t>enters</w:t>
      </w:r>
      <w:r w:rsidRPr="00AF4144">
        <w:t xml:space="preserve"> metal production.</w:t>
      </w:r>
    </w:p>
    <w:p w14:paraId="24A245D0" w14:textId="0C87D23C" w:rsidR="00D45189" w:rsidRPr="00AF4144" w:rsidRDefault="00D45189" w:rsidP="00D45189">
      <w:pPr>
        <w:pStyle w:val="Paragraphedeliste"/>
        <w:numPr>
          <w:ilvl w:val="0"/>
          <w:numId w:val="7"/>
        </w:numPr>
        <w:spacing w:after="200" w:line="276" w:lineRule="auto"/>
        <w:jc w:val="both"/>
      </w:pPr>
      <w:r w:rsidRPr="00AF4144">
        <w:t xml:space="preserve">The frothing agent </w:t>
      </w:r>
      <w:proofErr w:type="spellStart"/>
      <w:r w:rsidRPr="00AF4144">
        <w:t>Nasfroth</w:t>
      </w:r>
      <w:proofErr w:type="spellEnd"/>
      <w:r w:rsidRPr="00AF4144">
        <w:t xml:space="preserve"> was assumed to be a non-specific organic chemical.</w:t>
      </w:r>
    </w:p>
    <w:p w14:paraId="10051BBF" w14:textId="748470B2" w:rsidR="00D45189" w:rsidRPr="00AF4144" w:rsidRDefault="00D45189" w:rsidP="00D45189">
      <w:pPr>
        <w:pStyle w:val="Paragraphedeliste"/>
        <w:numPr>
          <w:ilvl w:val="0"/>
          <w:numId w:val="7"/>
        </w:numPr>
        <w:spacing w:after="200" w:line="276" w:lineRule="auto"/>
        <w:jc w:val="both"/>
      </w:pPr>
      <w:r w:rsidRPr="00AF4144">
        <w:t xml:space="preserve">For the flotation agent, sodium </w:t>
      </w:r>
      <w:proofErr w:type="spellStart"/>
      <w:r w:rsidRPr="00AF4144">
        <w:t>dithiophosphinate</w:t>
      </w:r>
      <w:proofErr w:type="spellEnd"/>
      <w:r w:rsidRPr="00AF4144">
        <w:t xml:space="preserve"> was assumed to be a typical inorganic chemical. For organic chemicals, we used sodium ethyl xanthate and potassium amyl xanthate as proxies. The corresponding data sets were taken from </w:t>
      </w:r>
      <w:proofErr w:type="spellStart"/>
      <w:r w:rsidRPr="00AF4144">
        <w:t>ecoinvent</w:t>
      </w:r>
      <w:proofErr w:type="spellEnd"/>
      <w:r w:rsidRPr="00AF4144">
        <w:t xml:space="preserve"> v.3.7.1</w:t>
      </w:r>
      <w:r w:rsidR="00DE31B7">
        <w:t>.</w:t>
      </w:r>
    </w:p>
    <w:p w14:paraId="7D8B8917" w14:textId="69F0A326" w:rsidR="00D45189" w:rsidRPr="00AF4144" w:rsidRDefault="00D45189" w:rsidP="00D45189">
      <w:pPr>
        <w:pStyle w:val="Paragraphedeliste"/>
        <w:numPr>
          <w:ilvl w:val="0"/>
          <w:numId w:val="7"/>
        </w:numPr>
        <w:spacing w:after="200" w:line="276" w:lineRule="auto"/>
        <w:jc w:val="both"/>
      </w:pPr>
      <w:r w:rsidRPr="00AF4144">
        <w:t>The amount of CO</w:t>
      </w:r>
      <w:r w:rsidRPr="00AF4144">
        <w:rPr>
          <w:vertAlign w:val="subscript"/>
        </w:rPr>
        <w:t>2</w:t>
      </w:r>
      <w:r w:rsidRPr="00AF4144">
        <w:t xml:space="preserve"> emissions to air during neutralization of leaches with limestone was determined analogous to the Murrin </w:t>
      </w:r>
      <w:proofErr w:type="spellStart"/>
      <w:r w:rsidRPr="00AF4144">
        <w:t>Murrin</w:t>
      </w:r>
      <w:proofErr w:type="spellEnd"/>
      <w:r w:rsidRPr="00AF4144">
        <w:t xml:space="preserve"> mine, resulting in 0.28 kg CO</w:t>
      </w:r>
      <w:r w:rsidRPr="00AF4144">
        <w:rPr>
          <w:vertAlign w:val="subscript"/>
        </w:rPr>
        <w:t>2</w:t>
      </w:r>
      <w:r w:rsidRPr="00AF4144">
        <w:t>/kg limestone.</w:t>
      </w:r>
    </w:p>
    <w:p w14:paraId="1ED0E9A7" w14:textId="76E345E5" w:rsidR="00D45189" w:rsidRPr="00AF4144" w:rsidRDefault="00D45189" w:rsidP="00D45189">
      <w:pPr>
        <w:pStyle w:val="Paragraphedeliste"/>
        <w:numPr>
          <w:ilvl w:val="0"/>
          <w:numId w:val="7"/>
        </w:numPr>
        <w:spacing w:after="200" w:line="276" w:lineRule="auto"/>
        <w:jc w:val="both"/>
      </w:pPr>
      <w:r w:rsidRPr="00AF4144">
        <w:lastRenderedPageBreak/>
        <w:t xml:space="preserve">The total power consumption for supplying compressed air for the flotation was proportionally divided among copper, nickel and tailings flotation. We used the same proportions as the reported specific values of the flotation cells </w:t>
      </w:r>
      <w:r w:rsidR="007C737D" w:rsidRPr="00AF4144">
        <w:t>from</w:t>
      </w:r>
      <w:r w:rsidRPr="00AF4144">
        <w:t xml:space="preserve"> the three flotations.</w:t>
      </w:r>
    </w:p>
    <w:bookmarkStart w:id="60" w:name="_Ref57640338"/>
    <w:bookmarkStart w:id="61" w:name="_Toc99346156"/>
    <w:p w14:paraId="41CDE0D3" w14:textId="57BC6BAC" w:rsidR="007C737D" w:rsidRPr="00AF4144" w:rsidRDefault="002A0B2A" w:rsidP="007C737D">
      <w:pPr>
        <w:pStyle w:val="Lgende"/>
        <w:keepNext/>
        <w:jc w:val="both"/>
        <w:rPr>
          <w:rFonts w:eastAsiaTheme="minorHAnsi"/>
          <w:b w:val="0"/>
          <w:bCs w:val="0"/>
          <w:color w:val="auto"/>
          <w:sz w:val="22"/>
          <w:szCs w:val="22"/>
          <w:lang w:val="en-US"/>
        </w:rPr>
      </w:pPr>
      <w:r w:rsidRPr="002A0B2A">
        <w:rPr>
          <w:rFonts w:eastAsiaTheme="minorHAnsi"/>
          <w:b w:val="0"/>
          <w:bCs w:val="0"/>
          <w:color w:val="auto"/>
          <w:sz w:val="22"/>
          <w:szCs w:val="22"/>
          <w:lang w:val="en-US"/>
        </w:rPr>
        <w:fldChar w:fldCharType="begin"/>
      </w:r>
      <w:r w:rsidRPr="002A0B2A">
        <w:rPr>
          <w:rFonts w:eastAsiaTheme="minorHAnsi"/>
          <w:b w:val="0"/>
          <w:bCs w:val="0"/>
          <w:color w:val="auto"/>
          <w:sz w:val="22"/>
          <w:szCs w:val="22"/>
          <w:lang w:val="en-US"/>
        </w:rPr>
        <w:instrText xml:space="preserve"> REF _Ref126326488 \h  \* MERGEFORMAT </w:instrText>
      </w:r>
      <w:r w:rsidRPr="002A0B2A">
        <w:rPr>
          <w:rFonts w:eastAsiaTheme="minorHAnsi"/>
          <w:b w:val="0"/>
          <w:bCs w:val="0"/>
          <w:color w:val="auto"/>
          <w:sz w:val="22"/>
          <w:szCs w:val="22"/>
          <w:lang w:val="en-US"/>
        </w:rPr>
      </w:r>
      <w:r w:rsidRPr="002A0B2A">
        <w:rPr>
          <w:rFonts w:eastAsiaTheme="minorHAnsi"/>
          <w:b w:val="0"/>
          <w:bCs w:val="0"/>
          <w:color w:val="auto"/>
          <w:sz w:val="22"/>
          <w:szCs w:val="22"/>
          <w:lang w:val="en-US"/>
        </w:rPr>
        <w:fldChar w:fldCharType="separate"/>
      </w:r>
      <w:r w:rsidR="00FF660B" w:rsidRPr="00FF660B">
        <w:rPr>
          <w:b w:val="0"/>
          <w:color w:val="auto"/>
          <w:sz w:val="22"/>
          <w:szCs w:val="22"/>
          <w:lang w:val="en-US"/>
        </w:rPr>
        <w:t xml:space="preserve">Table S </w:t>
      </w:r>
      <w:r w:rsidR="00FF660B" w:rsidRPr="00FF660B">
        <w:rPr>
          <w:b w:val="0"/>
          <w:noProof/>
          <w:color w:val="auto"/>
          <w:sz w:val="22"/>
          <w:szCs w:val="22"/>
          <w:lang w:val="en-US"/>
        </w:rPr>
        <w:t>12</w:t>
      </w:r>
      <w:r w:rsidRPr="002A0B2A">
        <w:rPr>
          <w:rFonts w:eastAsiaTheme="minorHAnsi"/>
          <w:b w:val="0"/>
          <w:bCs w:val="0"/>
          <w:color w:val="auto"/>
          <w:sz w:val="22"/>
          <w:szCs w:val="22"/>
          <w:lang w:val="en-US"/>
        </w:rPr>
        <w:fldChar w:fldCharType="end"/>
      </w:r>
      <w:r w:rsidRPr="002A0B2A">
        <w:rPr>
          <w:rFonts w:eastAsiaTheme="minorHAnsi"/>
          <w:b w:val="0"/>
          <w:bCs w:val="0"/>
          <w:color w:val="auto"/>
          <w:sz w:val="22"/>
          <w:szCs w:val="22"/>
          <w:lang w:val="en-US"/>
        </w:rPr>
        <w:t xml:space="preserve"> </w:t>
      </w:r>
      <w:r w:rsidR="007C737D" w:rsidRPr="00AF4144">
        <w:rPr>
          <w:rFonts w:eastAsiaTheme="minorHAnsi"/>
          <w:b w:val="0"/>
          <w:bCs w:val="0"/>
          <w:color w:val="auto"/>
          <w:sz w:val="22"/>
          <w:szCs w:val="22"/>
          <w:lang w:val="en-US"/>
        </w:rPr>
        <w:t xml:space="preserve">shows the process data and the corresponding background processes from </w:t>
      </w:r>
      <w:proofErr w:type="spellStart"/>
      <w:r w:rsidR="007C737D" w:rsidRPr="00AF4144">
        <w:rPr>
          <w:rFonts w:eastAsiaTheme="minorHAnsi"/>
          <w:b w:val="0"/>
          <w:bCs w:val="0"/>
          <w:color w:val="auto"/>
          <w:sz w:val="22"/>
          <w:szCs w:val="22"/>
          <w:lang w:val="en-US"/>
        </w:rPr>
        <w:t>ecoinvent</w:t>
      </w:r>
      <w:proofErr w:type="spellEnd"/>
      <w:r w:rsidR="007C737D" w:rsidRPr="00AF4144">
        <w:rPr>
          <w:rFonts w:eastAsiaTheme="minorHAnsi"/>
          <w:b w:val="0"/>
          <w:bCs w:val="0"/>
          <w:color w:val="auto"/>
          <w:sz w:val="22"/>
          <w:szCs w:val="22"/>
          <w:lang w:val="en-US"/>
        </w:rPr>
        <w:t xml:space="preserve"> v.3.7.1.</w:t>
      </w:r>
    </w:p>
    <w:p w14:paraId="593F944D" w14:textId="046F3940" w:rsidR="00711B3C" w:rsidRDefault="00711B3C" w:rsidP="00711B3C">
      <w:pPr>
        <w:pStyle w:val="Lgende"/>
        <w:keepNext/>
      </w:pPr>
      <w:bookmarkStart w:id="62" w:name="_Ref126326488"/>
      <w:bookmarkStart w:id="63" w:name="_Toc126328096"/>
      <w:bookmarkEnd w:id="60"/>
      <w:bookmarkEnd w:id="61"/>
      <w:r w:rsidRPr="00711B3C">
        <w:rPr>
          <w:lang w:val="en-US"/>
        </w:rPr>
        <w:t xml:space="preserve">Table S </w:t>
      </w:r>
      <w:r>
        <w:fldChar w:fldCharType="begin"/>
      </w:r>
      <w:r w:rsidRPr="00711B3C">
        <w:rPr>
          <w:lang w:val="en-US"/>
        </w:rPr>
        <w:instrText xml:space="preserve"> SEQ Table_S \* ARABIC </w:instrText>
      </w:r>
      <w:r>
        <w:fldChar w:fldCharType="separate"/>
      </w:r>
      <w:r w:rsidR="00FF660B">
        <w:rPr>
          <w:noProof/>
          <w:lang w:val="en-US"/>
        </w:rPr>
        <w:t>12</w:t>
      </w:r>
      <w:r>
        <w:fldChar w:fldCharType="end"/>
      </w:r>
      <w:bookmarkEnd w:id="62"/>
      <w:r w:rsidRPr="00711B3C">
        <w:rPr>
          <w:lang w:val="en-US"/>
        </w:rPr>
        <w:t xml:space="preserve">: </w:t>
      </w:r>
      <w:r w:rsidRPr="00AF4144">
        <w:rPr>
          <w:lang w:val="en-US"/>
        </w:rPr>
        <w:t xml:space="preserve">Process data and corresponding background processes from </w:t>
      </w:r>
      <w:proofErr w:type="spellStart"/>
      <w:r w:rsidRPr="00AF4144">
        <w:rPr>
          <w:lang w:val="en-US"/>
        </w:rPr>
        <w:t>ecoinvent</w:t>
      </w:r>
      <w:proofErr w:type="spellEnd"/>
      <w:r w:rsidRPr="00AF4144">
        <w:rPr>
          <w:lang w:val="en-US"/>
        </w:rPr>
        <w:t xml:space="preserve"> for copper-nickel-cobalt production (terrestrial). Process step comminution </w:t>
      </w:r>
      <w:sdt>
        <w:sdtPr>
          <w:rPr>
            <w:lang w:val="en-US"/>
          </w:rPr>
          <w:alias w:val="To edit, see citavi.com/edit"/>
          <w:tag w:val="CitaviPlaceholder#eb4166c8-a8a9-4a56-a992-d9b60be5f876"/>
          <w:id w:val="-1695223680"/>
          <w:placeholder>
            <w:docPart w:val="21345201799E43C09DDB51E86D2643F4"/>
          </w:placeholder>
        </w:sdtPr>
        <w:sdtContent>
          <w:r w:rsidRPr="00AF4144">
            <w:rPr>
              <w:noProof/>
              <w:lang w:val="en-US"/>
            </w:rPr>
            <w:fldChar w:fldCharType="begin"/>
          </w:r>
          <w:r>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OGNlZWI5LWI5NmEtNGIyOC04MmE3LTVhNTU5ZWViMzdiNiIsIlJhbmdlTGVuZ3RoIjoxOSwiUmVmZXJlbmNlSWQiOiJiOWYzZWQ3NS04Y2NlLTRhNGItOWQ4ZC03MzQyODkwMTJhOD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}</w:instrText>
          </w:r>
          <w:r w:rsidRPr="00AF4144">
            <w:rPr>
              <w:noProof/>
              <w:lang w:val="en-US"/>
            </w:rPr>
            <w:fldChar w:fldCharType="separate"/>
          </w:r>
          <w:r w:rsidR="00FF660B">
            <w:rPr>
              <w:noProof/>
              <w:lang w:val="en-US"/>
            </w:rPr>
            <w:t>(Gray et al., 2016)</w:t>
          </w:r>
          <w:r w:rsidRPr="00AF4144">
            <w:rPr>
              <w:noProof/>
              <w:lang w:val="en-US"/>
            </w:rPr>
            <w:fldChar w:fldCharType="end"/>
          </w:r>
        </w:sdtContent>
      </w:sdt>
      <w:r w:rsidRPr="00AF4144">
        <w:rPr>
          <w:lang w:val="en-US"/>
        </w:rPr>
        <w:t>.</w:t>
      </w:r>
      <w:bookmarkEnd w:id="63"/>
    </w:p>
    <w:tbl>
      <w:tblPr>
        <w:tblStyle w:val="Grilledutableau"/>
        <w:tblW w:w="9067" w:type="dxa"/>
        <w:tblInd w:w="-5" w:type="dxa"/>
        <w:tblLook w:val="04A0" w:firstRow="1" w:lastRow="0" w:firstColumn="1" w:lastColumn="0" w:noHBand="0" w:noVBand="1"/>
      </w:tblPr>
      <w:tblGrid>
        <w:gridCol w:w="2539"/>
        <w:gridCol w:w="1761"/>
        <w:gridCol w:w="2560"/>
        <w:gridCol w:w="1170"/>
        <w:gridCol w:w="1037"/>
      </w:tblGrid>
      <w:tr w:rsidR="00D67DFB" w:rsidRPr="00AF4144" w14:paraId="09620299" w14:textId="77777777" w:rsidTr="009E7C44">
        <w:trPr>
          <w:trHeight w:val="288"/>
        </w:trPr>
        <w:tc>
          <w:tcPr>
            <w:tcW w:w="9067" w:type="dxa"/>
            <w:gridSpan w:val="5"/>
            <w:shd w:val="clear" w:color="auto" w:fill="BFBFBF" w:themeFill="background1" w:themeFillShade="BF"/>
            <w:noWrap/>
            <w:vAlign w:val="center"/>
          </w:tcPr>
          <w:p w14:paraId="737923DE" w14:textId="233A1FA5" w:rsidR="00D67DFB" w:rsidRPr="00AF4144" w:rsidRDefault="00D67DFB" w:rsidP="009E7C44">
            <w:pPr>
              <w:jc w:val="center"/>
              <w:rPr>
                <w:sz w:val="20"/>
                <w:szCs w:val="20"/>
                <w:lang w:val="en-US"/>
              </w:rPr>
            </w:pPr>
            <w:r w:rsidRPr="00AF4144">
              <w:rPr>
                <w:sz w:val="20"/>
                <w:szCs w:val="20"/>
                <w:lang w:val="en-US"/>
              </w:rPr>
              <w:t>Input (</w:t>
            </w:r>
            <w:r w:rsidR="00717060">
              <w:rPr>
                <w:sz w:val="20"/>
                <w:szCs w:val="20"/>
                <w:lang w:val="en-US"/>
              </w:rPr>
              <w:t>comminution</w:t>
            </w:r>
            <w:r w:rsidRPr="00AF4144">
              <w:rPr>
                <w:sz w:val="20"/>
                <w:szCs w:val="20"/>
                <w:lang w:val="en-US"/>
              </w:rPr>
              <w:t>)</w:t>
            </w:r>
          </w:p>
        </w:tc>
      </w:tr>
      <w:tr w:rsidR="0098422A" w:rsidRPr="00AF4144" w14:paraId="3F42DB1B" w14:textId="77777777" w:rsidTr="009E7C44">
        <w:trPr>
          <w:trHeight w:val="288"/>
        </w:trPr>
        <w:tc>
          <w:tcPr>
            <w:tcW w:w="2539" w:type="dxa"/>
            <w:noWrap/>
            <w:vAlign w:val="center"/>
          </w:tcPr>
          <w:p w14:paraId="100A604E" w14:textId="5B6027E9" w:rsidR="0098422A" w:rsidRPr="00AF4144" w:rsidRDefault="0098422A" w:rsidP="009E7C44">
            <w:pPr>
              <w:jc w:val="center"/>
              <w:rPr>
                <w:b/>
                <w:sz w:val="20"/>
                <w:szCs w:val="20"/>
                <w:lang w:val="en-US"/>
              </w:rPr>
            </w:pPr>
            <w:r w:rsidRPr="00AF4144">
              <w:rPr>
                <w:b/>
                <w:sz w:val="20"/>
                <w:szCs w:val="20"/>
                <w:lang w:val="en-US"/>
              </w:rPr>
              <w:t>Flow</w:t>
            </w:r>
          </w:p>
        </w:tc>
        <w:tc>
          <w:tcPr>
            <w:tcW w:w="1761" w:type="dxa"/>
            <w:vAlign w:val="center"/>
          </w:tcPr>
          <w:p w14:paraId="791D5711" w14:textId="6714B721" w:rsidR="0098422A" w:rsidRPr="00AF4144" w:rsidRDefault="0098422A" w:rsidP="009E7C44">
            <w:pPr>
              <w:jc w:val="center"/>
              <w:rPr>
                <w:b/>
                <w:sz w:val="20"/>
                <w:szCs w:val="20"/>
                <w:lang w:val="en-US"/>
              </w:rPr>
            </w:pPr>
            <w:r w:rsidRPr="00AF4144">
              <w:rPr>
                <w:b/>
                <w:sz w:val="20"/>
                <w:szCs w:val="20"/>
                <w:lang w:val="en-US"/>
              </w:rPr>
              <w:t>Region</w:t>
            </w:r>
          </w:p>
        </w:tc>
        <w:tc>
          <w:tcPr>
            <w:tcW w:w="2560" w:type="dxa"/>
            <w:noWrap/>
            <w:vAlign w:val="center"/>
          </w:tcPr>
          <w:p w14:paraId="75A212FF" w14:textId="5CF80D13" w:rsidR="0098422A" w:rsidRPr="00AF4144" w:rsidRDefault="0098422A" w:rsidP="009E7C44">
            <w:pPr>
              <w:jc w:val="center"/>
              <w:rPr>
                <w:b/>
                <w:sz w:val="20"/>
                <w:szCs w:val="20"/>
                <w:lang w:val="en-US"/>
              </w:rPr>
            </w:pPr>
            <w:r w:rsidRPr="00AF4144">
              <w:rPr>
                <w:b/>
                <w:sz w:val="20"/>
                <w:szCs w:val="20"/>
                <w:lang w:val="en-US"/>
              </w:rPr>
              <w:t>Dataset in LCA model</w:t>
            </w:r>
          </w:p>
        </w:tc>
        <w:tc>
          <w:tcPr>
            <w:tcW w:w="1170" w:type="dxa"/>
            <w:noWrap/>
            <w:vAlign w:val="center"/>
          </w:tcPr>
          <w:p w14:paraId="65BFA929" w14:textId="1C38F4EF" w:rsidR="0098422A" w:rsidRPr="00AF4144" w:rsidRDefault="0098422A" w:rsidP="009E7C44">
            <w:pPr>
              <w:jc w:val="center"/>
              <w:rPr>
                <w:b/>
                <w:sz w:val="20"/>
                <w:szCs w:val="20"/>
                <w:lang w:val="en-US"/>
              </w:rPr>
            </w:pPr>
            <w:r w:rsidRPr="00AF4144">
              <w:rPr>
                <w:b/>
                <w:sz w:val="20"/>
                <w:szCs w:val="20"/>
                <w:lang w:val="en-US"/>
              </w:rPr>
              <w:t>Amount</w:t>
            </w:r>
          </w:p>
        </w:tc>
        <w:tc>
          <w:tcPr>
            <w:tcW w:w="1037" w:type="dxa"/>
            <w:noWrap/>
            <w:vAlign w:val="center"/>
          </w:tcPr>
          <w:p w14:paraId="04C972B9" w14:textId="71179909" w:rsidR="0098422A" w:rsidRPr="00AF4144" w:rsidRDefault="0098422A" w:rsidP="009E7C44">
            <w:pPr>
              <w:jc w:val="center"/>
              <w:rPr>
                <w:b/>
                <w:sz w:val="20"/>
                <w:szCs w:val="20"/>
                <w:lang w:val="en-US"/>
              </w:rPr>
            </w:pPr>
            <w:r w:rsidRPr="00AF4144">
              <w:rPr>
                <w:b/>
                <w:sz w:val="20"/>
                <w:szCs w:val="20"/>
                <w:lang w:val="en-US"/>
              </w:rPr>
              <w:t>Unit</w:t>
            </w:r>
          </w:p>
        </w:tc>
      </w:tr>
      <w:tr w:rsidR="00D67DFB" w:rsidRPr="00AF4144" w14:paraId="40EC74E2" w14:textId="77777777" w:rsidTr="009E7C44">
        <w:trPr>
          <w:trHeight w:val="288"/>
        </w:trPr>
        <w:tc>
          <w:tcPr>
            <w:tcW w:w="2539" w:type="dxa"/>
            <w:noWrap/>
            <w:vAlign w:val="center"/>
          </w:tcPr>
          <w:p w14:paraId="02DC619F" w14:textId="409C06F2" w:rsidR="00D67DFB" w:rsidRPr="00AF4144" w:rsidRDefault="008D14DC" w:rsidP="009E7C44">
            <w:pPr>
              <w:jc w:val="center"/>
              <w:rPr>
                <w:rFonts w:cs="Calibri"/>
                <w:i/>
                <w:color w:val="000000"/>
                <w:sz w:val="20"/>
                <w:szCs w:val="20"/>
                <w:lang w:val="en-US"/>
              </w:rPr>
            </w:pPr>
            <w:r w:rsidRPr="00AF4144">
              <w:rPr>
                <w:i/>
                <w:sz w:val="20"/>
                <w:szCs w:val="20"/>
                <w:lang w:val="en-US"/>
              </w:rPr>
              <w:t>Ore for processing</w:t>
            </w:r>
          </w:p>
        </w:tc>
        <w:tc>
          <w:tcPr>
            <w:tcW w:w="1761" w:type="dxa"/>
            <w:vAlign w:val="center"/>
          </w:tcPr>
          <w:p w14:paraId="5B99B6D3" w14:textId="77777777" w:rsidR="00D67DFB" w:rsidRPr="00AF4144" w:rsidRDefault="00D67DFB" w:rsidP="009E7C44">
            <w:pPr>
              <w:ind w:right="284"/>
              <w:jc w:val="center"/>
              <w:rPr>
                <w:rFonts w:cs="Calibri"/>
                <w:i/>
                <w:color w:val="000000"/>
                <w:sz w:val="20"/>
                <w:szCs w:val="20"/>
                <w:lang w:val="en-US"/>
              </w:rPr>
            </w:pPr>
            <w:r w:rsidRPr="00AF4144">
              <w:rPr>
                <w:i/>
                <w:sz w:val="20"/>
                <w:szCs w:val="20"/>
                <w:lang w:val="en-US"/>
              </w:rPr>
              <w:t>-</w:t>
            </w:r>
          </w:p>
        </w:tc>
        <w:tc>
          <w:tcPr>
            <w:tcW w:w="2560" w:type="dxa"/>
            <w:noWrap/>
            <w:vAlign w:val="center"/>
          </w:tcPr>
          <w:p w14:paraId="3307A0FC" w14:textId="4A82583F" w:rsidR="00D67DFB" w:rsidRPr="00AF4144" w:rsidRDefault="008D14DC" w:rsidP="009E7C44">
            <w:pPr>
              <w:jc w:val="center"/>
              <w:rPr>
                <w:i/>
                <w:sz w:val="20"/>
                <w:szCs w:val="20"/>
                <w:lang w:val="en-US"/>
              </w:rPr>
            </w:pPr>
            <w:r w:rsidRPr="00AF4144">
              <w:rPr>
                <w:i/>
                <w:sz w:val="20"/>
                <w:szCs w:val="20"/>
                <w:lang w:val="en-US"/>
              </w:rPr>
              <w:t>From upstream process</w:t>
            </w:r>
          </w:p>
        </w:tc>
        <w:tc>
          <w:tcPr>
            <w:tcW w:w="1170" w:type="dxa"/>
            <w:noWrap/>
            <w:vAlign w:val="center"/>
          </w:tcPr>
          <w:p w14:paraId="46B7B658" w14:textId="521750FC" w:rsidR="00D67DFB" w:rsidRPr="00AF4144" w:rsidRDefault="00D67DFB" w:rsidP="009E7C44">
            <w:pPr>
              <w:tabs>
                <w:tab w:val="decimal" w:pos="456"/>
              </w:tabs>
              <w:jc w:val="center"/>
              <w:rPr>
                <w:i/>
                <w:sz w:val="20"/>
                <w:szCs w:val="20"/>
                <w:lang w:val="en-US"/>
              </w:rPr>
            </w:pPr>
            <w:r w:rsidRPr="00AF4144">
              <w:rPr>
                <w:i/>
                <w:sz w:val="20"/>
                <w:szCs w:val="20"/>
                <w:lang w:val="en-US"/>
              </w:rPr>
              <w:t>8</w:t>
            </w:r>
            <w:r w:rsidR="00850B90">
              <w:rPr>
                <w:i/>
                <w:sz w:val="20"/>
                <w:szCs w:val="20"/>
                <w:lang w:val="en-US"/>
              </w:rPr>
              <w:t>.</w:t>
            </w:r>
            <w:r w:rsidRPr="00AF4144">
              <w:rPr>
                <w:i/>
                <w:sz w:val="20"/>
                <w:szCs w:val="20"/>
                <w:lang w:val="en-US"/>
              </w:rPr>
              <w:t>91</w:t>
            </w:r>
          </w:p>
        </w:tc>
        <w:tc>
          <w:tcPr>
            <w:tcW w:w="1037" w:type="dxa"/>
            <w:noWrap/>
            <w:vAlign w:val="center"/>
          </w:tcPr>
          <w:p w14:paraId="10DB1CCC" w14:textId="77777777" w:rsidR="00D67DFB" w:rsidRPr="00AF4144" w:rsidRDefault="00D67DFB" w:rsidP="009E7C44">
            <w:pPr>
              <w:jc w:val="center"/>
              <w:rPr>
                <w:i/>
                <w:sz w:val="20"/>
                <w:szCs w:val="20"/>
                <w:lang w:val="en-US"/>
              </w:rPr>
            </w:pPr>
            <w:r w:rsidRPr="00AF4144">
              <w:rPr>
                <w:i/>
                <w:sz w:val="20"/>
                <w:szCs w:val="20"/>
                <w:lang w:val="en-US"/>
              </w:rPr>
              <w:t>Mt</w:t>
            </w:r>
          </w:p>
        </w:tc>
      </w:tr>
      <w:tr w:rsidR="00D67DFB" w:rsidRPr="00AF4144" w14:paraId="53DA91FF" w14:textId="77777777" w:rsidTr="009E7C44">
        <w:trPr>
          <w:trHeight w:val="288"/>
        </w:trPr>
        <w:tc>
          <w:tcPr>
            <w:tcW w:w="2539" w:type="dxa"/>
            <w:noWrap/>
            <w:vAlign w:val="center"/>
          </w:tcPr>
          <w:p w14:paraId="4A4CD379" w14:textId="58FE6245" w:rsidR="00D67DFB" w:rsidRPr="00AF4144" w:rsidRDefault="008D14DC" w:rsidP="009E7C44">
            <w:pPr>
              <w:jc w:val="center"/>
              <w:rPr>
                <w:sz w:val="20"/>
                <w:szCs w:val="20"/>
                <w:lang w:val="en-US"/>
              </w:rPr>
            </w:pPr>
            <w:r w:rsidRPr="00AF4144">
              <w:rPr>
                <w:rFonts w:cs="Calibri"/>
                <w:color w:val="000000"/>
                <w:sz w:val="20"/>
                <w:szCs w:val="20"/>
                <w:lang w:val="en-US"/>
              </w:rPr>
              <w:t>Electricity</w:t>
            </w:r>
          </w:p>
        </w:tc>
        <w:tc>
          <w:tcPr>
            <w:tcW w:w="1761" w:type="dxa"/>
            <w:vAlign w:val="center"/>
          </w:tcPr>
          <w:p w14:paraId="0059ACD7" w14:textId="320CE6EE" w:rsidR="00D67DFB" w:rsidRPr="00AF4144" w:rsidRDefault="00D67DFB" w:rsidP="009E7C44">
            <w:pPr>
              <w:jc w:val="center"/>
              <w:rPr>
                <w:sz w:val="20"/>
                <w:szCs w:val="20"/>
                <w:lang w:val="en-US"/>
              </w:rPr>
            </w:pPr>
            <w:r w:rsidRPr="00AF4144">
              <w:rPr>
                <w:rFonts w:cs="Calibri"/>
                <w:color w:val="000000"/>
                <w:sz w:val="20"/>
                <w:szCs w:val="20"/>
                <w:lang w:val="en-US"/>
              </w:rPr>
              <w:t>Finland</w:t>
            </w:r>
          </w:p>
        </w:tc>
        <w:tc>
          <w:tcPr>
            <w:tcW w:w="2560" w:type="dxa"/>
            <w:noWrap/>
            <w:vAlign w:val="center"/>
          </w:tcPr>
          <w:p w14:paraId="0B486C75" w14:textId="6502DC0F" w:rsidR="00D67DFB" w:rsidRPr="00AF4144" w:rsidRDefault="00D67DFB" w:rsidP="009E7C44">
            <w:pPr>
              <w:jc w:val="center"/>
              <w:rPr>
                <w:sz w:val="20"/>
                <w:szCs w:val="20"/>
                <w:lang w:val="en-US"/>
              </w:rPr>
            </w:pPr>
            <w:r w:rsidRPr="00AF4144">
              <w:rPr>
                <w:rFonts w:cs="Calibri"/>
                <w:color w:val="000000"/>
                <w:sz w:val="20"/>
                <w:szCs w:val="20"/>
                <w:lang w:val="en-US"/>
              </w:rPr>
              <w:t>market for electricity, medium voltage</w:t>
            </w:r>
          </w:p>
        </w:tc>
        <w:tc>
          <w:tcPr>
            <w:tcW w:w="1170" w:type="dxa"/>
            <w:noWrap/>
            <w:vAlign w:val="center"/>
          </w:tcPr>
          <w:p w14:paraId="74756865" w14:textId="0ECFD2FD" w:rsidR="00D67DFB" w:rsidRPr="00AF4144" w:rsidRDefault="003841E6" w:rsidP="009E7C44">
            <w:pPr>
              <w:tabs>
                <w:tab w:val="decimal" w:pos="456"/>
              </w:tabs>
              <w:jc w:val="center"/>
              <w:rPr>
                <w:sz w:val="20"/>
                <w:szCs w:val="20"/>
                <w:lang w:val="en-US"/>
              </w:rPr>
            </w:pPr>
            <w:r w:rsidRPr="00AF4144">
              <w:rPr>
                <w:sz w:val="20"/>
                <w:szCs w:val="20"/>
                <w:lang w:val="en-US"/>
              </w:rPr>
              <w:t>676</w:t>
            </w:r>
            <w:r w:rsidR="00850B90">
              <w:rPr>
                <w:sz w:val="20"/>
                <w:szCs w:val="20"/>
                <w:lang w:val="en-US"/>
              </w:rPr>
              <w:t>.</w:t>
            </w:r>
            <w:r w:rsidRPr="00AF4144">
              <w:rPr>
                <w:sz w:val="20"/>
                <w:szCs w:val="20"/>
                <w:lang w:val="en-US"/>
              </w:rPr>
              <w:t>8</w:t>
            </w:r>
            <w:r w:rsidR="002C685E">
              <w:rPr>
                <w:sz w:val="20"/>
                <w:szCs w:val="20"/>
                <w:lang w:val="en-US"/>
              </w:rPr>
              <w:t>0</w:t>
            </w:r>
          </w:p>
        </w:tc>
        <w:tc>
          <w:tcPr>
            <w:tcW w:w="1037" w:type="dxa"/>
            <w:noWrap/>
            <w:vAlign w:val="center"/>
          </w:tcPr>
          <w:p w14:paraId="30C65D20" w14:textId="77777777" w:rsidR="00D67DFB" w:rsidRPr="00AF4144" w:rsidRDefault="003841E6" w:rsidP="009E7C44">
            <w:pPr>
              <w:jc w:val="center"/>
              <w:rPr>
                <w:sz w:val="20"/>
                <w:szCs w:val="20"/>
                <w:lang w:val="en-US"/>
              </w:rPr>
            </w:pPr>
            <w:r w:rsidRPr="00AF4144">
              <w:rPr>
                <w:sz w:val="20"/>
                <w:szCs w:val="20"/>
                <w:lang w:val="en-US"/>
              </w:rPr>
              <w:t>TJ</w:t>
            </w:r>
          </w:p>
          <w:p w14:paraId="5732D322" w14:textId="0360B9D9" w:rsidR="003841E6" w:rsidRPr="00AF4144" w:rsidRDefault="003841E6" w:rsidP="009E7C44">
            <w:pPr>
              <w:jc w:val="center"/>
              <w:rPr>
                <w:sz w:val="20"/>
                <w:szCs w:val="20"/>
                <w:lang w:val="en-US"/>
              </w:rPr>
            </w:pPr>
          </w:p>
        </w:tc>
      </w:tr>
      <w:tr w:rsidR="00D67DFB" w:rsidRPr="00AF4144" w14:paraId="20082588" w14:textId="77777777" w:rsidTr="009E7C44">
        <w:trPr>
          <w:trHeight w:val="63"/>
        </w:trPr>
        <w:tc>
          <w:tcPr>
            <w:tcW w:w="2539" w:type="dxa"/>
            <w:noWrap/>
            <w:vAlign w:val="center"/>
          </w:tcPr>
          <w:p w14:paraId="031FCAE4" w14:textId="0EC812AC" w:rsidR="00D67DFB" w:rsidRPr="00AF4144" w:rsidRDefault="008D14DC" w:rsidP="009E7C44">
            <w:pPr>
              <w:jc w:val="center"/>
              <w:rPr>
                <w:sz w:val="20"/>
                <w:szCs w:val="20"/>
                <w:lang w:val="en-US"/>
              </w:rPr>
            </w:pPr>
            <w:r w:rsidRPr="00AF4144">
              <w:rPr>
                <w:rFonts w:cs="Calibri"/>
                <w:color w:val="000000"/>
                <w:sz w:val="20"/>
                <w:szCs w:val="20"/>
                <w:lang w:val="en-US"/>
              </w:rPr>
              <w:t>Water</w:t>
            </w:r>
          </w:p>
        </w:tc>
        <w:tc>
          <w:tcPr>
            <w:tcW w:w="1761" w:type="dxa"/>
            <w:vAlign w:val="center"/>
          </w:tcPr>
          <w:p w14:paraId="75B74BD7" w14:textId="77777777" w:rsidR="00D67DFB" w:rsidRPr="00AF4144" w:rsidRDefault="00D67DFB" w:rsidP="009E7C44">
            <w:pPr>
              <w:jc w:val="center"/>
              <w:rPr>
                <w:sz w:val="20"/>
                <w:szCs w:val="20"/>
                <w:lang w:val="en-US"/>
              </w:rPr>
            </w:pPr>
            <w:r w:rsidRPr="00AF4144">
              <w:rPr>
                <w:rFonts w:cs="Calibri"/>
                <w:color w:val="000000"/>
                <w:sz w:val="20"/>
                <w:szCs w:val="20"/>
                <w:lang w:val="en-US"/>
              </w:rPr>
              <w:t>Switzerland</w:t>
            </w:r>
          </w:p>
        </w:tc>
        <w:tc>
          <w:tcPr>
            <w:tcW w:w="2560" w:type="dxa"/>
            <w:noWrap/>
            <w:vAlign w:val="center"/>
          </w:tcPr>
          <w:p w14:paraId="13E56E19" w14:textId="39C10537" w:rsidR="00D67DFB" w:rsidRPr="00AF4144" w:rsidRDefault="00D67DFB" w:rsidP="009E7C44">
            <w:pPr>
              <w:jc w:val="center"/>
              <w:rPr>
                <w:sz w:val="20"/>
                <w:szCs w:val="20"/>
                <w:lang w:val="en-US"/>
              </w:rPr>
            </w:pPr>
            <w:r w:rsidRPr="00AF4144">
              <w:rPr>
                <w:rFonts w:cs="Calibri"/>
                <w:color w:val="000000"/>
                <w:sz w:val="20"/>
                <w:szCs w:val="20"/>
                <w:lang w:val="en-US"/>
              </w:rPr>
              <w:t>market for tap water</w:t>
            </w:r>
          </w:p>
        </w:tc>
        <w:tc>
          <w:tcPr>
            <w:tcW w:w="1170" w:type="dxa"/>
            <w:noWrap/>
            <w:vAlign w:val="center"/>
          </w:tcPr>
          <w:p w14:paraId="63BD6A5B" w14:textId="175BA4C0" w:rsidR="00D67DFB" w:rsidRPr="00AF4144" w:rsidRDefault="00D67DFB" w:rsidP="009E7C44">
            <w:pPr>
              <w:tabs>
                <w:tab w:val="decimal" w:pos="456"/>
              </w:tabs>
              <w:jc w:val="center"/>
              <w:rPr>
                <w:sz w:val="20"/>
                <w:szCs w:val="20"/>
                <w:lang w:val="en-US"/>
              </w:rPr>
            </w:pPr>
            <w:r w:rsidRPr="00AF4144">
              <w:rPr>
                <w:sz w:val="20"/>
                <w:szCs w:val="20"/>
                <w:lang w:val="en-US"/>
              </w:rPr>
              <w:t>412</w:t>
            </w:r>
            <w:r w:rsidR="00850B90">
              <w:rPr>
                <w:sz w:val="20"/>
                <w:szCs w:val="20"/>
                <w:lang w:val="en-US"/>
              </w:rPr>
              <w:t>.</w:t>
            </w:r>
            <w:r w:rsidRPr="00AF4144">
              <w:rPr>
                <w:sz w:val="20"/>
                <w:szCs w:val="20"/>
                <w:lang w:val="en-US"/>
              </w:rPr>
              <w:t>50</w:t>
            </w:r>
          </w:p>
        </w:tc>
        <w:tc>
          <w:tcPr>
            <w:tcW w:w="1037" w:type="dxa"/>
            <w:noWrap/>
            <w:vAlign w:val="center"/>
          </w:tcPr>
          <w:p w14:paraId="74A60484" w14:textId="77777777" w:rsidR="00D67DFB" w:rsidRPr="00AF4144" w:rsidRDefault="00D67DFB" w:rsidP="009E7C44">
            <w:pPr>
              <w:jc w:val="center"/>
              <w:rPr>
                <w:sz w:val="20"/>
                <w:szCs w:val="20"/>
                <w:lang w:val="en-US"/>
              </w:rPr>
            </w:pPr>
            <w:r w:rsidRPr="00AF4144">
              <w:rPr>
                <w:sz w:val="20"/>
                <w:szCs w:val="20"/>
                <w:lang w:val="en-US"/>
              </w:rPr>
              <w:t>kt</w:t>
            </w:r>
          </w:p>
        </w:tc>
      </w:tr>
      <w:tr w:rsidR="00D67DFB" w:rsidRPr="00AF4144" w14:paraId="237F452C" w14:textId="77777777" w:rsidTr="009E7C44">
        <w:trPr>
          <w:trHeight w:val="288"/>
        </w:trPr>
        <w:tc>
          <w:tcPr>
            <w:tcW w:w="9067" w:type="dxa"/>
            <w:gridSpan w:val="5"/>
            <w:shd w:val="clear" w:color="auto" w:fill="BFBFBF" w:themeFill="background1" w:themeFillShade="BF"/>
            <w:noWrap/>
            <w:vAlign w:val="center"/>
          </w:tcPr>
          <w:p w14:paraId="73948355" w14:textId="024B1A39" w:rsidR="00D67DFB" w:rsidRPr="00AF4144" w:rsidRDefault="00D67DFB" w:rsidP="009E7C44">
            <w:pPr>
              <w:tabs>
                <w:tab w:val="decimal" w:pos="456"/>
              </w:tabs>
              <w:jc w:val="center"/>
              <w:rPr>
                <w:sz w:val="20"/>
                <w:szCs w:val="20"/>
                <w:lang w:val="en-US"/>
              </w:rPr>
            </w:pPr>
            <w:r w:rsidRPr="00AF4144">
              <w:rPr>
                <w:sz w:val="20"/>
                <w:szCs w:val="20"/>
                <w:lang w:val="en-US"/>
              </w:rPr>
              <w:t>Output (</w:t>
            </w:r>
            <w:r w:rsidR="00717060">
              <w:rPr>
                <w:sz w:val="20"/>
                <w:szCs w:val="20"/>
                <w:lang w:val="en-US"/>
              </w:rPr>
              <w:t>comminution</w:t>
            </w:r>
            <w:r w:rsidRPr="00AF4144">
              <w:rPr>
                <w:sz w:val="20"/>
                <w:szCs w:val="20"/>
                <w:lang w:val="en-US"/>
              </w:rPr>
              <w:t>)</w:t>
            </w:r>
          </w:p>
        </w:tc>
      </w:tr>
      <w:tr w:rsidR="00D67DFB" w:rsidRPr="00AF4144" w14:paraId="555AEF8F" w14:textId="77777777" w:rsidTr="009E7C44">
        <w:trPr>
          <w:trHeight w:val="288"/>
        </w:trPr>
        <w:tc>
          <w:tcPr>
            <w:tcW w:w="2539" w:type="dxa"/>
            <w:noWrap/>
            <w:vAlign w:val="center"/>
          </w:tcPr>
          <w:p w14:paraId="648D7509" w14:textId="3326690D" w:rsidR="00D67DFB" w:rsidRPr="00AF4144" w:rsidRDefault="008D14DC" w:rsidP="009E7C44">
            <w:pPr>
              <w:jc w:val="center"/>
              <w:rPr>
                <w:i/>
                <w:sz w:val="20"/>
                <w:szCs w:val="20"/>
                <w:lang w:val="en-US"/>
              </w:rPr>
            </w:pPr>
            <w:r w:rsidRPr="00AF4144">
              <w:rPr>
                <w:i/>
                <w:sz w:val="20"/>
                <w:szCs w:val="20"/>
                <w:lang w:val="en-US"/>
              </w:rPr>
              <w:t>Crushed ore</w:t>
            </w:r>
          </w:p>
        </w:tc>
        <w:tc>
          <w:tcPr>
            <w:tcW w:w="1761" w:type="dxa"/>
            <w:vAlign w:val="center"/>
          </w:tcPr>
          <w:p w14:paraId="21CFC21F" w14:textId="77777777" w:rsidR="00D67DFB" w:rsidRPr="00AF4144" w:rsidRDefault="00D67DFB" w:rsidP="009E7C44">
            <w:pPr>
              <w:jc w:val="center"/>
              <w:rPr>
                <w:i/>
                <w:sz w:val="20"/>
                <w:szCs w:val="20"/>
                <w:lang w:val="en-US"/>
              </w:rPr>
            </w:pPr>
            <w:r w:rsidRPr="00AF4144">
              <w:rPr>
                <w:i/>
                <w:sz w:val="20"/>
                <w:szCs w:val="20"/>
                <w:lang w:val="en-US"/>
              </w:rPr>
              <w:t>-</w:t>
            </w:r>
          </w:p>
        </w:tc>
        <w:tc>
          <w:tcPr>
            <w:tcW w:w="2560" w:type="dxa"/>
            <w:noWrap/>
            <w:vAlign w:val="center"/>
          </w:tcPr>
          <w:p w14:paraId="3A56EFA9" w14:textId="60D1F4E1" w:rsidR="00D67DFB" w:rsidRPr="00AF4144" w:rsidRDefault="00717060" w:rsidP="009E7C44">
            <w:pPr>
              <w:jc w:val="center"/>
              <w:rPr>
                <w:i/>
                <w:sz w:val="20"/>
                <w:szCs w:val="20"/>
                <w:lang w:val="en-US"/>
              </w:rPr>
            </w:pPr>
            <w:r>
              <w:rPr>
                <w:i/>
                <w:sz w:val="20"/>
                <w:szCs w:val="20"/>
                <w:lang w:val="en-US"/>
              </w:rPr>
              <w:t>Intermediate product</w:t>
            </w:r>
          </w:p>
        </w:tc>
        <w:tc>
          <w:tcPr>
            <w:tcW w:w="1170" w:type="dxa"/>
            <w:noWrap/>
            <w:vAlign w:val="center"/>
          </w:tcPr>
          <w:p w14:paraId="3434FC6A" w14:textId="7BE21EB7" w:rsidR="00D67DFB" w:rsidRPr="00AF4144" w:rsidRDefault="00D67DFB" w:rsidP="009E7C44">
            <w:pPr>
              <w:tabs>
                <w:tab w:val="decimal" w:pos="456"/>
              </w:tabs>
              <w:jc w:val="center"/>
              <w:rPr>
                <w:i/>
                <w:sz w:val="20"/>
                <w:szCs w:val="20"/>
                <w:lang w:val="en-US"/>
              </w:rPr>
            </w:pPr>
            <w:r w:rsidRPr="00AF4144">
              <w:rPr>
                <w:i/>
                <w:sz w:val="20"/>
                <w:szCs w:val="20"/>
                <w:lang w:val="en-US"/>
              </w:rPr>
              <w:t>8</w:t>
            </w:r>
            <w:r w:rsidR="00850B90">
              <w:rPr>
                <w:i/>
                <w:sz w:val="20"/>
                <w:szCs w:val="20"/>
                <w:lang w:val="en-US"/>
              </w:rPr>
              <w:t>.</w:t>
            </w:r>
            <w:r w:rsidRPr="00AF4144">
              <w:rPr>
                <w:i/>
                <w:sz w:val="20"/>
                <w:szCs w:val="20"/>
                <w:lang w:val="en-US"/>
              </w:rPr>
              <w:t>91</w:t>
            </w:r>
          </w:p>
        </w:tc>
        <w:tc>
          <w:tcPr>
            <w:tcW w:w="1037" w:type="dxa"/>
            <w:noWrap/>
            <w:vAlign w:val="center"/>
          </w:tcPr>
          <w:p w14:paraId="6FC43610" w14:textId="77777777" w:rsidR="00D67DFB" w:rsidRPr="00AF4144" w:rsidRDefault="00D67DFB" w:rsidP="009E7C44">
            <w:pPr>
              <w:jc w:val="center"/>
              <w:rPr>
                <w:i/>
                <w:sz w:val="20"/>
                <w:szCs w:val="20"/>
                <w:lang w:val="en-US"/>
              </w:rPr>
            </w:pPr>
            <w:r w:rsidRPr="00AF4144">
              <w:rPr>
                <w:i/>
                <w:sz w:val="20"/>
                <w:szCs w:val="20"/>
                <w:lang w:val="en-US"/>
              </w:rPr>
              <w:t>Mt</w:t>
            </w:r>
          </w:p>
        </w:tc>
      </w:tr>
      <w:tr w:rsidR="00D67DFB" w:rsidRPr="00AF4144" w14:paraId="062C7B9C" w14:textId="77777777" w:rsidTr="009E7C44">
        <w:trPr>
          <w:trHeight w:val="288"/>
        </w:trPr>
        <w:tc>
          <w:tcPr>
            <w:tcW w:w="9067" w:type="dxa"/>
            <w:gridSpan w:val="5"/>
            <w:shd w:val="clear" w:color="auto" w:fill="BFBFBF" w:themeFill="background1" w:themeFillShade="BF"/>
            <w:noWrap/>
            <w:vAlign w:val="center"/>
          </w:tcPr>
          <w:p w14:paraId="1CA52295" w14:textId="77777777" w:rsidR="00D67DFB" w:rsidRPr="00AF4144" w:rsidRDefault="00D67DFB" w:rsidP="009E7C44">
            <w:pPr>
              <w:tabs>
                <w:tab w:val="decimal" w:pos="456"/>
              </w:tabs>
              <w:jc w:val="center"/>
              <w:rPr>
                <w:sz w:val="20"/>
                <w:szCs w:val="20"/>
                <w:lang w:val="en-US"/>
              </w:rPr>
            </w:pPr>
            <w:r w:rsidRPr="00AF4144">
              <w:rPr>
                <w:sz w:val="20"/>
                <w:szCs w:val="20"/>
                <w:lang w:val="en-US"/>
              </w:rPr>
              <w:t>Input (Cu-Flotation)</w:t>
            </w:r>
          </w:p>
        </w:tc>
      </w:tr>
      <w:tr w:rsidR="00D67DFB" w:rsidRPr="00AF4144" w14:paraId="641DF5FA" w14:textId="77777777" w:rsidTr="009E7C44">
        <w:trPr>
          <w:trHeight w:val="288"/>
        </w:trPr>
        <w:tc>
          <w:tcPr>
            <w:tcW w:w="2539" w:type="dxa"/>
            <w:noWrap/>
            <w:vAlign w:val="center"/>
          </w:tcPr>
          <w:p w14:paraId="738EBC1A" w14:textId="40E1237D" w:rsidR="00D67DFB" w:rsidRPr="00AF4144" w:rsidRDefault="008D14DC" w:rsidP="009E7C44">
            <w:pPr>
              <w:jc w:val="center"/>
              <w:rPr>
                <w:i/>
                <w:sz w:val="20"/>
                <w:szCs w:val="20"/>
                <w:lang w:val="en-US"/>
              </w:rPr>
            </w:pPr>
            <w:r w:rsidRPr="00AF4144">
              <w:rPr>
                <w:i/>
                <w:sz w:val="20"/>
                <w:szCs w:val="20"/>
                <w:lang w:val="en-US"/>
              </w:rPr>
              <w:t>Crushed ore</w:t>
            </w:r>
          </w:p>
        </w:tc>
        <w:tc>
          <w:tcPr>
            <w:tcW w:w="1761" w:type="dxa"/>
            <w:vAlign w:val="center"/>
          </w:tcPr>
          <w:p w14:paraId="45D326A2" w14:textId="77777777" w:rsidR="00D67DFB" w:rsidRPr="00AF4144" w:rsidRDefault="00D67DFB" w:rsidP="009E7C44">
            <w:pPr>
              <w:jc w:val="center"/>
              <w:rPr>
                <w:i/>
                <w:sz w:val="20"/>
                <w:szCs w:val="20"/>
                <w:lang w:val="en-US"/>
              </w:rPr>
            </w:pPr>
            <w:r w:rsidRPr="00AF4144">
              <w:rPr>
                <w:i/>
                <w:sz w:val="20"/>
                <w:szCs w:val="20"/>
                <w:lang w:val="en-US"/>
              </w:rPr>
              <w:t>-</w:t>
            </w:r>
          </w:p>
        </w:tc>
        <w:tc>
          <w:tcPr>
            <w:tcW w:w="2560" w:type="dxa"/>
            <w:noWrap/>
            <w:vAlign w:val="center"/>
          </w:tcPr>
          <w:p w14:paraId="507DF1FD" w14:textId="6BA462B6" w:rsidR="00D67DFB" w:rsidRPr="00AF4144" w:rsidRDefault="008D14DC" w:rsidP="009E7C44">
            <w:pPr>
              <w:jc w:val="center"/>
              <w:rPr>
                <w:i/>
                <w:sz w:val="20"/>
                <w:szCs w:val="20"/>
                <w:lang w:val="en-US"/>
              </w:rPr>
            </w:pPr>
            <w:r w:rsidRPr="00AF4144">
              <w:rPr>
                <w:i/>
                <w:sz w:val="20"/>
                <w:szCs w:val="20"/>
                <w:lang w:val="en-US"/>
              </w:rPr>
              <w:t>From upstream process</w:t>
            </w:r>
          </w:p>
        </w:tc>
        <w:tc>
          <w:tcPr>
            <w:tcW w:w="1170" w:type="dxa"/>
            <w:noWrap/>
            <w:vAlign w:val="center"/>
          </w:tcPr>
          <w:p w14:paraId="0AB94849" w14:textId="61E1304F" w:rsidR="00D67DFB" w:rsidRPr="00AF4144" w:rsidRDefault="00D67DFB" w:rsidP="009E7C44">
            <w:pPr>
              <w:tabs>
                <w:tab w:val="decimal" w:pos="456"/>
              </w:tabs>
              <w:jc w:val="center"/>
              <w:rPr>
                <w:i/>
                <w:sz w:val="20"/>
                <w:szCs w:val="20"/>
                <w:lang w:val="en-US"/>
              </w:rPr>
            </w:pPr>
            <w:r w:rsidRPr="00AF4144">
              <w:rPr>
                <w:i/>
                <w:sz w:val="20"/>
                <w:szCs w:val="20"/>
                <w:lang w:val="en-US"/>
              </w:rPr>
              <w:t>8</w:t>
            </w:r>
            <w:r w:rsidR="006C7084">
              <w:rPr>
                <w:i/>
                <w:sz w:val="20"/>
                <w:szCs w:val="20"/>
                <w:lang w:val="en-US"/>
              </w:rPr>
              <w:t>.</w:t>
            </w:r>
            <w:r w:rsidRPr="00AF4144">
              <w:rPr>
                <w:i/>
                <w:sz w:val="20"/>
                <w:szCs w:val="20"/>
                <w:lang w:val="en-US"/>
              </w:rPr>
              <w:t>91</w:t>
            </w:r>
          </w:p>
        </w:tc>
        <w:tc>
          <w:tcPr>
            <w:tcW w:w="1037" w:type="dxa"/>
            <w:noWrap/>
            <w:vAlign w:val="center"/>
          </w:tcPr>
          <w:p w14:paraId="0116D60A" w14:textId="77777777" w:rsidR="00D67DFB" w:rsidRPr="00AF4144" w:rsidRDefault="00D67DFB" w:rsidP="009E7C44">
            <w:pPr>
              <w:jc w:val="center"/>
              <w:rPr>
                <w:i/>
                <w:sz w:val="20"/>
                <w:szCs w:val="20"/>
                <w:lang w:val="en-US"/>
              </w:rPr>
            </w:pPr>
            <w:r w:rsidRPr="00AF4144">
              <w:rPr>
                <w:i/>
                <w:sz w:val="20"/>
                <w:szCs w:val="20"/>
                <w:lang w:val="en-US"/>
              </w:rPr>
              <w:t>Mt</w:t>
            </w:r>
          </w:p>
        </w:tc>
      </w:tr>
      <w:tr w:rsidR="00D67DFB" w:rsidRPr="00AF4144" w14:paraId="022A8F93" w14:textId="77777777" w:rsidTr="009E7C44">
        <w:trPr>
          <w:trHeight w:val="288"/>
        </w:trPr>
        <w:tc>
          <w:tcPr>
            <w:tcW w:w="2539" w:type="dxa"/>
            <w:noWrap/>
            <w:vAlign w:val="center"/>
          </w:tcPr>
          <w:p w14:paraId="6C726870" w14:textId="2ED73288" w:rsidR="00D67DFB" w:rsidRPr="00AF4144" w:rsidRDefault="008D14DC" w:rsidP="009E7C44">
            <w:pPr>
              <w:jc w:val="center"/>
              <w:rPr>
                <w:sz w:val="20"/>
                <w:szCs w:val="20"/>
                <w:lang w:val="en-US"/>
              </w:rPr>
            </w:pPr>
            <w:r w:rsidRPr="00AF4144">
              <w:rPr>
                <w:sz w:val="20"/>
                <w:szCs w:val="20"/>
                <w:lang w:val="en-US"/>
              </w:rPr>
              <w:t>Limestone</w:t>
            </w:r>
          </w:p>
        </w:tc>
        <w:tc>
          <w:tcPr>
            <w:tcW w:w="1761" w:type="dxa"/>
            <w:vAlign w:val="center"/>
          </w:tcPr>
          <w:p w14:paraId="7C1D7636" w14:textId="77777777" w:rsidR="00D67DFB" w:rsidRPr="00AF4144" w:rsidRDefault="00D67DFB" w:rsidP="009E7C44">
            <w:pPr>
              <w:jc w:val="center"/>
              <w:rPr>
                <w:sz w:val="20"/>
                <w:szCs w:val="20"/>
                <w:lang w:val="en-US"/>
              </w:rPr>
            </w:pPr>
            <w:r w:rsidRPr="00AF4144">
              <w:rPr>
                <w:sz w:val="20"/>
                <w:szCs w:val="20"/>
                <w:lang w:val="en-US"/>
              </w:rPr>
              <w:t>Europe</w:t>
            </w:r>
          </w:p>
        </w:tc>
        <w:tc>
          <w:tcPr>
            <w:tcW w:w="2560" w:type="dxa"/>
            <w:noWrap/>
            <w:vAlign w:val="center"/>
          </w:tcPr>
          <w:p w14:paraId="114CFA9E" w14:textId="3CF1D9AF" w:rsidR="00D67DFB" w:rsidRPr="00AF4144" w:rsidRDefault="00D67DFB" w:rsidP="009E7C44">
            <w:pPr>
              <w:jc w:val="center"/>
              <w:rPr>
                <w:sz w:val="20"/>
                <w:szCs w:val="20"/>
                <w:lang w:val="en-US"/>
              </w:rPr>
            </w:pPr>
            <w:r w:rsidRPr="00AF4144">
              <w:rPr>
                <w:sz w:val="20"/>
                <w:szCs w:val="20"/>
                <w:lang w:val="en-US"/>
              </w:rPr>
              <w:t>lime production, milled, packed</w:t>
            </w:r>
          </w:p>
        </w:tc>
        <w:tc>
          <w:tcPr>
            <w:tcW w:w="1170" w:type="dxa"/>
            <w:noWrap/>
            <w:vAlign w:val="center"/>
          </w:tcPr>
          <w:p w14:paraId="513742C2" w14:textId="0A9A1BBA" w:rsidR="00D67DFB" w:rsidRPr="00AF4144" w:rsidRDefault="00D67DFB" w:rsidP="009E7C44">
            <w:pPr>
              <w:tabs>
                <w:tab w:val="decimal" w:pos="456"/>
              </w:tabs>
              <w:jc w:val="center"/>
              <w:rPr>
                <w:sz w:val="20"/>
                <w:szCs w:val="20"/>
                <w:lang w:val="en-US"/>
              </w:rPr>
            </w:pPr>
            <w:r w:rsidRPr="00AF4144">
              <w:rPr>
                <w:sz w:val="20"/>
                <w:szCs w:val="20"/>
                <w:lang w:val="en-US"/>
              </w:rPr>
              <w:t>677</w:t>
            </w:r>
            <w:r w:rsidR="006C7084">
              <w:rPr>
                <w:sz w:val="20"/>
                <w:szCs w:val="20"/>
                <w:lang w:val="en-US"/>
              </w:rPr>
              <w:t>.</w:t>
            </w:r>
            <w:r w:rsidRPr="00AF4144">
              <w:rPr>
                <w:sz w:val="20"/>
                <w:szCs w:val="20"/>
                <w:lang w:val="en-US"/>
              </w:rPr>
              <w:t>16</w:t>
            </w:r>
          </w:p>
        </w:tc>
        <w:tc>
          <w:tcPr>
            <w:tcW w:w="1037" w:type="dxa"/>
            <w:noWrap/>
            <w:vAlign w:val="center"/>
          </w:tcPr>
          <w:p w14:paraId="5008F1A1"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744A8872" w14:textId="77777777" w:rsidTr="009E7C44">
        <w:trPr>
          <w:trHeight w:val="288"/>
        </w:trPr>
        <w:tc>
          <w:tcPr>
            <w:tcW w:w="2539" w:type="dxa"/>
            <w:noWrap/>
            <w:vAlign w:val="center"/>
          </w:tcPr>
          <w:p w14:paraId="35D2A4F6" w14:textId="6E930C83" w:rsidR="00D67DFB" w:rsidRPr="00AF4144" w:rsidRDefault="0098422A" w:rsidP="009E7C44">
            <w:pPr>
              <w:jc w:val="center"/>
              <w:rPr>
                <w:sz w:val="20"/>
                <w:szCs w:val="20"/>
                <w:lang w:val="en-US"/>
              </w:rPr>
            </w:pPr>
            <w:r w:rsidRPr="00AF4144">
              <w:rPr>
                <w:sz w:val="20"/>
                <w:szCs w:val="20"/>
                <w:lang w:val="en-US"/>
              </w:rPr>
              <w:t>Organic chemicals</w:t>
            </w:r>
          </w:p>
        </w:tc>
        <w:tc>
          <w:tcPr>
            <w:tcW w:w="1761" w:type="dxa"/>
            <w:vAlign w:val="center"/>
          </w:tcPr>
          <w:p w14:paraId="6D0F51CD" w14:textId="77777777" w:rsidR="00D67DFB" w:rsidRPr="00AF4144" w:rsidRDefault="00D67DFB" w:rsidP="009E7C44">
            <w:pPr>
              <w:jc w:val="center"/>
              <w:rPr>
                <w:sz w:val="20"/>
                <w:szCs w:val="20"/>
                <w:lang w:val="en-US"/>
              </w:rPr>
            </w:pPr>
            <w:r w:rsidRPr="00AF4144">
              <w:rPr>
                <w:sz w:val="20"/>
                <w:szCs w:val="20"/>
                <w:lang w:val="en-US"/>
              </w:rPr>
              <w:t>Global</w:t>
            </w:r>
          </w:p>
        </w:tc>
        <w:tc>
          <w:tcPr>
            <w:tcW w:w="2560" w:type="dxa"/>
            <w:noWrap/>
            <w:vAlign w:val="center"/>
          </w:tcPr>
          <w:p w14:paraId="7FC20D8B" w14:textId="2538EC16" w:rsidR="00D67DFB" w:rsidRPr="00AF4144" w:rsidRDefault="00D67DFB" w:rsidP="009E7C44">
            <w:pPr>
              <w:jc w:val="center"/>
              <w:rPr>
                <w:sz w:val="20"/>
                <w:szCs w:val="20"/>
                <w:lang w:val="en-US"/>
              </w:rPr>
            </w:pPr>
            <w:r w:rsidRPr="00AF4144">
              <w:rPr>
                <w:sz w:val="20"/>
                <w:szCs w:val="20"/>
                <w:lang w:val="en-US"/>
              </w:rPr>
              <w:t>market for chemical, organic</w:t>
            </w:r>
          </w:p>
        </w:tc>
        <w:tc>
          <w:tcPr>
            <w:tcW w:w="1170" w:type="dxa"/>
            <w:noWrap/>
            <w:vAlign w:val="center"/>
          </w:tcPr>
          <w:p w14:paraId="528E993D" w14:textId="3CA616DE" w:rsidR="00D67DFB" w:rsidRPr="00AF4144" w:rsidRDefault="00D67DFB" w:rsidP="009E7C44">
            <w:pPr>
              <w:tabs>
                <w:tab w:val="decimal" w:pos="456"/>
              </w:tabs>
              <w:jc w:val="center"/>
              <w:rPr>
                <w:sz w:val="20"/>
                <w:szCs w:val="20"/>
                <w:lang w:val="en-US"/>
              </w:rPr>
            </w:pPr>
            <w:r w:rsidRPr="00AF4144">
              <w:rPr>
                <w:sz w:val="20"/>
                <w:szCs w:val="20"/>
                <w:lang w:val="en-US"/>
              </w:rPr>
              <w:t>418</w:t>
            </w:r>
            <w:r w:rsidR="006C7084">
              <w:rPr>
                <w:sz w:val="20"/>
                <w:szCs w:val="20"/>
                <w:lang w:val="en-US"/>
              </w:rPr>
              <w:t>.</w:t>
            </w:r>
            <w:r w:rsidRPr="00AF4144">
              <w:rPr>
                <w:sz w:val="20"/>
                <w:szCs w:val="20"/>
                <w:lang w:val="en-US"/>
              </w:rPr>
              <w:t>77</w:t>
            </w:r>
          </w:p>
        </w:tc>
        <w:tc>
          <w:tcPr>
            <w:tcW w:w="1037" w:type="dxa"/>
            <w:noWrap/>
            <w:vAlign w:val="center"/>
          </w:tcPr>
          <w:p w14:paraId="439989DC"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0B0EAB29" w14:textId="77777777" w:rsidTr="009E7C44">
        <w:trPr>
          <w:trHeight w:val="288"/>
        </w:trPr>
        <w:tc>
          <w:tcPr>
            <w:tcW w:w="2539" w:type="dxa"/>
            <w:noWrap/>
            <w:vAlign w:val="center"/>
          </w:tcPr>
          <w:p w14:paraId="6A618136" w14:textId="2CC69EEC" w:rsidR="00D67DFB" w:rsidRPr="00AF4144" w:rsidRDefault="00717060" w:rsidP="009E7C44">
            <w:pPr>
              <w:jc w:val="center"/>
              <w:rPr>
                <w:sz w:val="20"/>
                <w:szCs w:val="20"/>
                <w:lang w:val="en-US"/>
              </w:rPr>
            </w:pPr>
            <w:r w:rsidRPr="00AF4144">
              <w:rPr>
                <w:sz w:val="20"/>
                <w:szCs w:val="20"/>
                <w:lang w:val="en-US"/>
              </w:rPr>
              <w:t>Inorganic</w:t>
            </w:r>
            <w:r w:rsidR="008D14DC" w:rsidRPr="00AF4144">
              <w:rPr>
                <w:sz w:val="20"/>
                <w:szCs w:val="20"/>
                <w:lang w:val="en-US"/>
              </w:rPr>
              <w:t xml:space="preserve"> chemicals</w:t>
            </w:r>
          </w:p>
        </w:tc>
        <w:tc>
          <w:tcPr>
            <w:tcW w:w="1761" w:type="dxa"/>
            <w:vAlign w:val="center"/>
          </w:tcPr>
          <w:p w14:paraId="39A6E1F0" w14:textId="77777777" w:rsidR="00D67DFB" w:rsidRPr="00AF4144" w:rsidRDefault="00D67DFB" w:rsidP="009E7C44">
            <w:pPr>
              <w:jc w:val="center"/>
              <w:rPr>
                <w:sz w:val="20"/>
                <w:szCs w:val="20"/>
                <w:lang w:val="en-US"/>
              </w:rPr>
            </w:pPr>
            <w:r w:rsidRPr="00AF4144">
              <w:rPr>
                <w:sz w:val="20"/>
                <w:szCs w:val="20"/>
                <w:lang w:val="en-US"/>
              </w:rPr>
              <w:t>Global</w:t>
            </w:r>
          </w:p>
        </w:tc>
        <w:tc>
          <w:tcPr>
            <w:tcW w:w="2560" w:type="dxa"/>
            <w:noWrap/>
            <w:vAlign w:val="center"/>
          </w:tcPr>
          <w:p w14:paraId="52368E8D" w14:textId="13C5D5D9" w:rsidR="00D67DFB" w:rsidRPr="00AF4144" w:rsidRDefault="00D67DFB" w:rsidP="009E7C44">
            <w:pPr>
              <w:jc w:val="center"/>
              <w:rPr>
                <w:sz w:val="20"/>
                <w:szCs w:val="20"/>
                <w:lang w:val="en-US"/>
              </w:rPr>
            </w:pPr>
            <w:r w:rsidRPr="00AF4144">
              <w:rPr>
                <w:sz w:val="20"/>
                <w:szCs w:val="20"/>
                <w:lang w:val="en-US"/>
              </w:rPr>
              <w:t xml:space="preserve">market for chemical, </w:t>
            </w:r>
            <w:r w:rsidR="00717060">
              <w:rPr>
                <w:sz w:val="20"/>
                <w:szCs w:val="20"/>
                <w:lang w:val="en-US"/>
              </w:rPr>
              <w:t>in</w:t>
            </w:r>
            <w:r w:rsidRPr="00AF4144">
              <w:rPr>
                <w:sz w:val="20"/>
                <w:szCs w:val="20"/>
                <w:lang w:val="en-US"/>
              </w:rPr>
              <w:t>organic</w:t>
            </w:r>
          </w:p>
        </w:tc>
        <w:tc>
          <w:tcPr>
            <w:tcW w:w="1170" w:type="dxa"/>
            <w:noWrap/>
            <w:vAlign w:val="center"/>
          </w:tcPr>
          <w:p w14:paraId="12079350" w14:textId="7A1957A8" w:rsidR="00D67DFB" w:rsidRPr="00AF4144" w:rsidRDefault="00D67DFB" w:rsidP="009E7C44">
            <w:pPr>
              <w:tabs>
                <w:tab w:val="decimal" w:pos="456"/>
              </w:tabs>
              <w:jc w:val="center"/>
              <w:rPr>
                <w:sz w:val="20"/>
                <w:szCs w:val="20"/>
                <w:lang w:val="en-US"/>
              </w:rPr>
            </w:pPr>
            <w:r w:rsidRPr="00AF4144">
              <w:rPr>
                <w:sz w:val="20"/>
                <w:szCs w:val="20"/>
                <w:lang w:val="en-US"/>
              </w:rPr>
              <w:t>106</w:t>
            </w:r>
            <w:r w:rsidR="006C7084">
              <w:rPr>
                <w:sz w:val="20"/>
                <w:szCs w:val="20"/>
                <w:lang w:val="en-US"/>
              </w:rPr>
              <w:t>.</w:t>
            </w:r>
            <w:r w:rsidRPr="00AF4144">
              <w:rPr>
                <w:sz w:val="20"/>
                <w:szCs w:val="20"/>
                <w:lang w:val="en-US"/>
              </w:rPr>
              <w:t>92</w:t>
            </w:r>
          </w:p>
        </w:tc>
        <w:tc>
          <w:tcPr>
            <w:tcW w:w="1037" w:type="dxa"/>
            <w:noWrap/>
            <w:vAlign w:val="center"/>
          </w:tcPr>
          <w:p w14:paraId="47AB209B"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60A56D6C" w14:textId="77777777" w:rsidTr="009E7C44">
        <w:trPr>
          <w:trHeight w:val="288"/>
        </w:trPr>
        <w:tc>
          <w:tcPr>
            <w:tcW w:w="2539" w:type="dxa"/>
            <w:noWrap/>
            <w:vAlign w:val="center"/>
          </w:tcPr>
          <w:p w14:paraId="4CC8F6FF" w14:textId="46FB7532" w:rsidR="00D67DFB" w:rsidRPr="00AF4144" w:rsidRDefault="0098422A" w:rsidP="009E7C44">
            <w:pPr>
              <w:jc w:val="center"/>
              <w:rPr>
                <w:sz w:val="20"/>
                <w:szCs w:val="20"/>
                <w:lang w:val="en-US"/>
              </w:rPr>
            </w:pPr>
            <w:r w:rsidRPr="00AF4144">
              <w:rPr>
                <w:sz w:val="20"/>
                <w:szCs w:val="20"/>
                <w:lang w:val="en-US"/>
              </w:rPr>
              <w:t>Electricity</w:t>
            </w:r>
          </w:p>
        </w:tc>
        <w:tc>
          <w:tcPr>
            <w:tcW w:w="1761" w:type="dxa"/>
            <w:vAlign w:val="center"/>
          </w:tcPr>
          <w:p w14:paraId="54B869D4" w14:textId="7AC90FCF" w:rsidR="00D67DFB" w:rsidRPr="00AF4144" w:rsidRDefault="00717060" w:rsidP="009E7C44">
            <w:pPr>
              <w:jc w:val="center"/>
              <w:rPr>
                <w:sz w:val="20"/>
                <w:szCs w:val="20"/>
                <w:lang w:val="en-US"/>
              </w:rPr>
            </w:pPr>
            <w:r w:rsidRPr="00AF4144">
              <w:rPr>
                <w:sz w:val="20"/>
                <w:szCs w:val="20"/>
                <w:lang w:val="en-US"/>
              </w:rPr>
              <w:t>Finland</w:t>
            </w:r>
          </w:p>
        </w:tc>
        <w:tc>
          <w:tcPr>
            <w:tcW w:w="2560" w:type="dxa"/>
            <w:noWrap/>
            <w:vAlign w:val="center"/>
          </w:tcPr>
          <w:p w14:paraId="41C0D803" w14:textId="27A98EBF" w:rsidR="00D67DFB" w:rsidRPr="00AF4144" w:rsidRDefault="00D67DFB" w:rsidP="009E7C44">
            <w:pPr>
              <w:jc w:val="center"/>
              <w:rPr>
                <w:sz w:val="20"/>
                <w:szCs w:val="20"/>
                <w:lang w:val="en-US"/>
              </w:rPr>
            </w:pPr>
            <w:r w:rsidRPr="00AF4144">
              <w:rPr>
                <w:sz w:val="20"/>
                <w:szCs w:val="20"/>
                <w:lang w:val="en-US"/>
              </w:rPr>
              <w:t>market for electricity, medium voltage</w:t>
            </w:r>
          </w:p>
        </w:tc>
        <w:tc>
          <w:tcPr>
            <w:tcW w:w="1170" w:type="dxa"/>
            <w:noWrap/>
            <w:vAlign w:val="center"/>
          </w:tcPr>
          <w:p w14:paraId="1E2BB772" w14:textId="1DA5E446" w:rsidR="00D67DFB" w:rsidRPr="00AF4144" w:rsidRDefault="003841E6" w:rsidP="009E7C44">
            <w:pPr>
              <w:tabs>
                <w:tab w:val="decimal" w:pos="456"/>
              </w:tabs>
              <w:jc w:val="center"/>
              <w:rPr>
                <w:sz w:val="20"/>
                <w:szCs w:val="20"/>
                <w:lang w:val="en-US"/>
              </w:rPr>
            </w:pPr>
            <w:r w:rsidRPr="00AF4144">
              <w:rPr>
                <w:sz w:val="20"/>
                <w:szCs w:val="20"/>
                <w:lang w:val="en-US"/>
              </w:rPr>
              <w:t>57</w:t>
            </w:r>
            <w:r w:rsidR="006C7084">
              <w:rPr>
                <w:sz w:val="20"/>
                <w:szCs w:val="20"/>
                <w:lang w:val="en-US"/>
              </w:rPr>
              <w:t>.</w:t>
            </w:r>
            <w:r w:rsidRPr="00AF4144">
              <w:rPr>
                <w:sz w:val="20"/>
                <w:szCs w:val="20"/>
                <w:lang w:val="en-US"/>
              </w:rPr>
              <w:t>24</w:t>
            </w:r>
          </w:p>
        </w:tc>
        <w:tc>
          <w:tcPr>
            <w:tcW w:w="1037" w:type="dxa"/>
            <w:noWrap/>
            <w:vAlign w:val="center"/>
          </w:tcPr>
          <w:p w14:paraId="0E29476A" w14:textId="568B31E2" w:rsidR="00D67DFB" w:rsidRPr="00AF4144" w:rsidRDefault="003841E6" w:rsidP="009E7C44">
            <w:pPr>
              <w:jc w:val="center"/>
              <w:rPr>
                <w:sz w:val="20"/>
                <w:szCs w:val="20"/>
                <w:lang w:val="en-US"/>
              </w:rPr>
            </w:pPr>
            <w:r w:rsidRPr="00AF4144">
              <w:rPr>
                <w:sz w:val="20"/>
                <w:szCs w:val="20"/>
                <w:lang w:val="en-US"/>
              </w:rPr>
              <w:t>TJ</w:t>
            </w:r>
          </w:p>
        </w:tc>
      </w:tr>
      <w:tr w:rsidR="00D67DFB" w:rsidRPr="00AF4144" w14:paraId="7D26DA7E" w14:textId="77777777" w:rsidTr="009E7C44">
        <w:trPr>
          <w:trHeight w:val="288"/>
        </w:trPr>
        <w:tc>
          <w:tcPr>
            <w:tcW w:w="2539" w:type="dxa"/>
            <w:noWrap/>
            <w:vAlign w:val="center"/>
          </w:tcPr>
          <w:p w14:paraId="45639FC0" w14:textId="2ED5EF9B" w:rsidR="00D67DFB" w:rsidRPr="00AF4144" w:rsidRDefault="00D67DFB" w:rsidP="009E7C44">
            <w:pPr>
              <w:jc w:val="center"/>
              <w:rPr>
                <w:sz w:val="20"/>
                <w:szCs w:val="20"/>
                <w:lang w:val="en-US"/>
              </w:rPr>
            </w:pPr>
            <w:r w:rsidRPr="00AF4144">
              <w:rPr>
                <w:sz w:val="20"/>
                <w:szCs w:val="20"/>
                <w:lang w:val="en-US"/>
              </w:rPr>
              <w:t>Wa</w:t>
            </w:r>
            <w:r w:rsidR="0098422A" w:rsidRPr="00AF4144">
              <w:rPr>
                <w:sz w:val="20"/>
                <w:szCs w:val="20"/>
                <w:lang w:val="en-US"/>
              </w:rPr>
              <w:t>ter</w:t>
            </w:r>
          </w:p>
        </w:tc>
        <w:tc>
          <w:tcPr>
            <w:tcW w:w="1761" w:type="dxa"/>
            <w:vAlign w:val="center"/>
          </w:tcPr>
          <w:p w14:paraId="19F46896" w14:textId="77777777" w:rsidR="00D67DFB" w:rsidRPr="00AF4144" w:rsidRDefault="00D67DFB" w:rsidP="009E7C44">
            <w:pPr>
              <w:jc w:val="center"/>
              <w:rPr>
                <w:sz w:val="20"/>
                <w:szCs w:val="20"/>
                <w:lang w:val="en-US"/>
              </w:rPr>
            </w:pPr>
            <w:r w:rsidRPr="00AF4144">
              <w:rPr>
                <w:sz w:val="20"/>
                <w:szCs w:val="20"/>
                <w:lang w:val="en-US"/>
              </w:rPr>
              <w:t>Switzerland</w:t>
            </w:r>
          </w:p>
        </w:tc>
        <w:tc>
          <w:tcPr>
            <w:tcW w:w="2560" w:type="dxa"/>
            <w:noWrap/>
            <w:vAlign w:val="center"/>
          </w:tcPr>
          <w:p w14:paraId="505D022E" w14:textId="6055EC51" w:rsidR="00D67DFB" w:rsidRPr="00AF4144" w:rsidRDefault="00D67DFB" w:rsidP="009E7C44">
            <w:pPr>
              <w:jc w:val="center"/>
              <w:rPr>
                <w:sz w:val="20"/>
                <w:szCs w:val="20"/>
                <w:lang w:val="en-US"/>
              </w:rPr>
            </w:pPr>
            <w:r w:rsidRPr="00AF4144">
              <w:rPr>
                <w:sz w:val="20"/>
                <w:szCs w:val="20"/>
                <w:lang w:val="en-US"/>
              </w:rPr>
              <w:t>market for tap water</w:t>
            </w:r>
          </w:p>
        </w:tc>
        <w:tc>
          <w:tcPr>
            <w:tcW w:w="1170" w:type="dxa"/>
            <w:noWrap/>
            <w:vAlign w:val="center"/>
          </w:tcPr>
          <w:p w14:paraId="1B2987B0" w14:textId="43E500B3" w:rsidR="00D67DFB" w:rsidRPr="00AF4144" w:rsidRDefault="00D67DFB" w:rsidP="009E7C44">
            <w:pPr>
              <w:tabs>
                <w:tab w:val="decimal" w:pos="456"/>
              </w:tabs>
              <w:jc w:val="center"/>
              <w:rPr>
                <w:sz w:val="20"/>
                <w:szCs w:val="20"/>
                <w:lang w:val="en-US"/>
              </w:rPr>
            </w:pPr>
            <w:r w:rsidRPr="00AF4144">
              <w:rPr>
                <w:sz w:val="20"/>
                <w:szCs w:val="20"/>
                <w:lang w:val="en-US"/>
              </w:rPr>
              <w:t>137</w:t>
            </w:r>
            <w:r w:rsidR="006C7084">
              <w:rPr>
                <w:sz w:val="20"/>
                <w:szCs w:val="20"/>
                <w:lang w:val="en-US"/>
              </w:rPr>
              <w:t>.</w:t>
            </w:r>
            <w:r w:rsidRPr="00AF4144">
              <w:rPr>
                <w:sz w:val="20"/>
                <w:szCs w:val="20"/>
                <w:lang w:val="en-US"/>
              </w:rPr>
              <w:t>50</w:t>
            </w:r>
          </w:p>
        </w:tc>
        <w:tc>
          <w:tcPr>
            <w:tcW w:w="1037" w:type="dxa"/>
            <w:noWrap/>
            <w:vAlign w:val="center"/>
          </w:tcPr>
          <w:p w14:paraId="234730C6" w14:textId="77777777" w:rsidR="00D67DFB" w:rsidRPr="00AF4144" w:rsidRDefault="00D67DFB" w:rsidP="009E7C44">
            <w:pPr>
              <w:jc w:val="center"/>
              <w:rPr>
                <w:sz w:val="20"/>
                <w:szCs w:val="20"/>
                <w:lang w:val="en-US"/>
              </w:rPr>
            </w:pPr>
            <w:r w:rsidRPr="00AF4144">
              <w:rPr>
                <w:sz w:val="20"/>
                <w:szCs w:val="20"/>
                <w:lang w:val="en-US"/>
              </w:rPr>
              <w:t>kt</w:t>
            </w:r>
          </w:p>
        </w:tc>
      </w:tr>
      <w:tr w:rsidR="00D67DFB" w:rsidRPr="00AF4144" w14:paraId="47BA657F" w14:textId="77777777" w:rsidTr="009E7C44">
        <w:trPr>
          <w:trHeight w:val="288"/>
        </w:trPr>
        <w:tc>
          <w:tcPr>
            <w:tcW w:w="9067" w:type="dxa"/>
            <w:gridSpan w:val="5"/>
            <w:shd w:val="clear" w:color="auto" w:fill="BFBFBF" w:themeFill="background1" w:themeFillShade="BF"/>
            <w:noWrap/>
            <w:vAlign w:val="center"/>
          </w:tcPr>
          <w:p w14:paraId="56990750" w14:textId="77777777" w:rsidR="00D67DFB" w:rsidRPr="00AF4144" w:rsidRDefault="00D67DFB" w:rsidP="009E7C44">
            <w:pPr>
              <w:tabs>
                <w:tab w:val="decimal" w:pos="456"/>
              </w:tabs>
              <w:jc w:val="center"/>
              <w:rPr>
                <w:sz w:val="20"/>
                <w:szCs w:val="20"/>
                <w:lang w:val="en-US"/>
              </w:rPr>
            </w:pPr>
            <w:r w:rsidRPr="00AF4144">
              <w:rPr>
                <w:sz w:val="20"/>
                <w:szCs w:val="20"/>
                <w:lang w:val="en-US"/>
              </w:rPr>
              <w:t>Output (Cu-Flotation)</w:t>
            </w:r>
          </w:p>
        </w:tc>
      </w:tr>
      <w:tr w:rsidR="008D14DC" w:rsidRPr="00AF4144" w14:paraId="217C2F17" w14:textId="77777777" w:rsidTr="009E7C44">
        <w:trPr>
          <w:trHeight w:val="288"/>
        </w:trPr>
        <w:tc>
          <w:tcPr>
            <w:tcW w:w="2539" w:type="dxa"/>
            <w:noWrap/>
            <w:vAlign w:val="center"/>
          </w:tcPr>
          <w:p w14:paraId="54D4A662" w14:textId="6F1B5589" w:rsidR="008D14DC" w:rsidRPr="00AF4144" w:rsidRDefault="008D14DC" w:rsidP="009E7C44">
            <w:pPr>
              <w:jc w:val="center"/>
              <w:rPr>
                <w:i/>
                <w:sz w:val="20"/>
                <w:szCs w:val="20"/>
                <w:lang w:val="en-US"/>
              </w:rPr>
            </w:pPr>
            <w:r w:rsidRPr="00AF4144">
              <w:rPr>
                <w:i/>
                <w:sz w:val="20"/>
                <w:szCs w:val="20"/>
                <w:lang w:val="en-US"/>
              </w:rPr>
              <w:t>Flotation product, Ni-containing</w:t>
            </w:r>
          </w:p>
        </w:tc>
        <w:tc>
          <w:tcPr>
            <w:tcW w:w="1761" w:type="dxa"/>
            <w:vAlign w:val="center"/>
          </w:tcPr>
          <w:p w14:paraId="7CFFD0FE" w14:textId="77777777" w:rsidR="008D14DC" w:rsidRPr="00AF4144" w:rsidRDefault="008D14DC" w:rsidP="009E7C44">
            <w:pPr>
              <w:jc w:val="center"/>
              <w:rPr>
                <w:i/>
                <w:sz w:val="20"/>
                <w:szCs w:val="20"/>
                <w:lang w:val="en-US"/>
              </w:rPr>
            </w:pPr>
            <w:r w:rsidRPr="00AF4144">
              <w:rPr>
                <w:i/>
                <w:sz w:val="20"/>
                <w:szCs w:val="20"/>
                <w:lang w:val="en-US"/>
              </w:rPr>
              <w:t>-</w:t>
            </w:r>
          </w:p>
        </w:tc>
        <w:tc>
          <w:tcPr>
            <w:tcW w:w="2560" w:type="dxa"/>
            <w:noWrap/>
            <w:vAlign w:val="center"/>
          </w:tcPr>
          <w:p w14:paraId="7D01A6D7" w14:textId="396A0E88" w:rsidR="008D14DC" w:rsidRPr="00AF4144" w:rsidRDefault="008D14DC" w:rsidP="009E7C44">
            <w:pPr>
              <w:jc w:val="center"/>
              <w:rPr>
                <w:i/>
                <w:sz w:val="20"/>
                <w:szCs w:val="20"/>
                <w:lang w:val="en-US"/>
              </w:rPr>
            </w:pPr>
            <w:r w:rsidRPr="00AF4144">
              <w:rPr>
                <w:i/>
                <w:sz w:val="20"/>
                <w:szCs w:val="20"/>
                <w:lang w:val="en-US"/>
              </w:rPr>
              <w:t>Intermediary product</w:t>
            </w:r>
          </w:p>
        </w:tc>
        <w:tc>
          <w:tcPr>
            <w:tcW w:w="1170" w:type="dxa"/>
            <w:noWrap/>
            <w:vAlign w:val="center"/>
          </w:tcPr>
          <w:p w14:paraId="436A8F00" w14:textId="7202C5CF" w:rsidR="008D14DC" w:rsidRPr="00AF4144" w:rsidRDefault="008D14DC" w:rsidP="009E7C44">
            <w:pPr>
              <w:tabs>
                <w:tab w:val="decimal" w:pos="456"/>
              </w:tabs>
              <w:jc w:val="center"/>
              <w:rPr>
                <w:i/>
                <w:sz w:val="20"/>
                <w:szCs w:val="20"/>
                <w:lang w:val="en-US"/>
              </w:rPr>
            </w:pPr>
            <w:r w:rsidRPr="00AF4144">
              <w:rPr>
                <w:i/>
                <w:sz w:val="20"/>
                <w:szCs w:val="20"/>
                <w:lang w:val="en-US"/>
              </w:rPr>
              <w:t>8</w:t>
            </w:r>
            <w:r w:rsidR="00D367DE">
              <w:rPr>
                <w:i/>
                <w:sz w:val="20"/>
                <w:szCs w:val="20"/>
                <w:lang w:val="en-US"/>
              </w:rPr>
              <w:t>.</w:t>
            </w:r>
            <w:r w:rsidRPr="00AF4144">
              <w:rPr>
                <w:i/>
                <w:sz w:val="20"/>
                <w:szCs w:val="20"/>
                <w:lang w:val="en-US"/>
              </w:rPr>
              <w:t>84</w:t>
            </w:r>
          </w:p>
        </w:tc>
        <w:tc>
          <w:tcPr>
            <w:tcW w:w="1037" w:type="dxa"/>
            <w:noWrap/>
            <w:vAlign w:val="center"/>
          </w:tcPr>
          <w:p w14:paraId="69FCC771" w14:textId="77777777" w:rsidR="008D14DC" w:rsidRPr="00AF4144" w:rsidRDefault="008D14DC" w:rsidP="009E7C44">
            <w:pPr>
              <w:jc w:val="center"/>
              <w:rPr>
                <w:i/>
                <w:sz w:val="20"/>
                <w:szCs w:val="20"/>
                <w:lang w:val="en-US"/>
              </w:rPr>
            </w:pPr>
            <w:r w:rsidRPr="00AF4144">
              <w:rPr>
                <w:i/>
                <w:sz w:val="20"/>
                <w:szCs w:val="20"/>
                <w:lang w:val="en-US"/>
              </w:rPr>
              <w:t>Mt</w:t>
            </w:r>
          </w:p>
        </w:tc>
      </w:tr>
      <w:tr w:rsidR="008D14DC" w:rsidRPr="00AF4144" w14:paraId="4CFAB194" w14:textId="77777777" w:rsidTr="009E7C44">
        <w:trPr>
          <w:trHeight w:val="288"/>
        </w:trPr>
        <w:tc>
          <w:tcPr>
            <w:tcW w:w="2539" w:type="dxa"/>
            <w:noWrap/>
            <w:vAlign w:val="center"/>
          </w:tcPr>
          <w:p w14:paraId="3427548E" w14:textId="18C425FF" w:rsidR="008D14DC" w:rsidRPr="00AF4144" w:rsidRDefault="008D14DC" w:rsidP="009E7C44">
            <w:pPr>
              <w:jc w:val="center"/>
              <w:rPr>
                <w:i/>
                <w:sz w:val="20"/>
                <w:szCs w:val="20"/>
                <w:lang w:val="en-US"/>
              </w:rPr>
            </w:pPr>
            <w:r w:rsidRPr="00AF4144">
              <w:rPr>
                <w:i/>
                <w:sz w:val="20"/>
                <w:szCs w:val="20"/>
                <w:lang w:val="en-US"/>
              </w:rPr>
              <w:t>Copper concentrate</w:t>
            </w:r>
          </w:p>
        </w:tc>
        <w:tc>
          <w:tcPr>
            <w:tcW w:w="1761" w:type="dxa"/>
            <w:vAlign w:val="center"/>
          </w:tcPr>
          <w:p w14:paraId="63E3A533" w14:textId="77777777" w:rsidR="008D14DC" w:rsidRPr="00AF4144" w:rsidRDefault="008D14DC" w:rsidP="009E7C44">
            <w:pPr>
              <w:jc w:val="center"/>
              <w:rPr>
                <w:i/>
                <w:sz w:val="20"/>
                <w:szCs w:val="20"/>
                <w:lang w:val="en-US"/>
              </w:rPr>
            </w:pPr>
            <w:r w:rsidRPr="00AF4144">
              <w:rPr>
                <w:i/>
                <w:sz w:val="20"/>
                <w:szCs w:val="20"/>
                <w:lang w:val="en-US"/>
              </w:rPr>
              <w:t>-</w:t>
            </w:r>
          </w:p>
        </w:tc>
        <w:tc>
          <w:tcPr>
            <w:tcW w:w="2560" w:type="dxa"/>
            <w:noWrap/>
            <w:vAlign w:val="center"/>
          </w:tcPr>
          <w:p w14:paraId="2F4578A9" w14:textId="3757B1A1" w:rsidR="008D14DC" w:rsidRPr="00AF4144" w:rsidRDefault="008D14DC" w:rsidP="009E7C44">
            <w:pPr>
              <w:jc w:val="center"/>
              <w:rPr>
                <w:i/>
                <w:sz w:val="20"/>
                <w:szCs w:val="20"/>
                <w:lang w:val="en-US"/>
              </w:rPr>
            </w:pPr>
            <w:r w:rsidRPr="00AF4144">
              <w:rPr>
                <w:i/>
                <w:sz w:val="20"/>
                <w:szCs w:val="20"/>
                <w:lang w:val="en-US"/>
              </w:rPr>
              <w:t>Intermediary product</w:t>
            </w:r>
          </w:p>
        </w:tc>
        <w:tc>
          <w:tcPr>
            <w:tcW w:w="1170" w:type="dxa"/>
            <w:noWrap/>
            <w:vAlign w:val="center"/>
          </w:tcPr>
          <w:p w14:paraId="1732AAC9" w14:textId="63FDB8B2" w:rsidR="008D14DC" w:rsidRPr="00AF4144" w:rsidRDefault="008D14DC" w:rsidP="009E7C44">
            <w:pPr>
              <w:tabs>
                <w:tab w:val="decimal" w:pos="456"/>
              </w:tabs>
              <w:jc w:val="center"/>
              <w:rPr>
                <w:i/>
                <w:sz w:val="20"/>
                <w:szCs w:val="20"/>
                <w:lang w:val="en-US"/>
              </w:rPr>
            </w:pPr>
            <w:r w:rsidRPr="00AF4144">
              <w:rPr>
                <w:i/>
                <w:sz w:val="20"/>
                <w:szCs w:val="20"/>
                <w:lang w:val="en-US"/>
              </w:rPr>
              <w:t>67</w:t>
            </w:r>
            <w:r w:rsidR="00D367DE">
              <w:rPr>
                <w:i/>
                <w:sz w:val="20"/>
                <w:szCs w:val="20"/>
                <w:lang w:val="en-US"/>
              </w:rPr>
              <w:t>.</w:t>
            </w:r>
            <w:r w:rsidRPr="00AF4144">
              <w:rPr>
                <w:i/>
                <w:sz w:val="20"/>
                <w:szCs w:val="20"/>
                <w:lang w:val="en-US"/>
              </w:rPr>
              <w:t>39</w:t>
            </w:r>
          </w:p>
        </w:tc>
        <w:tc>
          <w:tcPr>
            <w:tcW w:w="1037" w:type="dxa"/>
            <w:noWrap/>
            <w:vAlign w:val="center"/>
          </w:tcPr>
          <w:p w14:paraId="0DCEAE20" w14:textId="77777777" w:rsidR="008D14DC" w:rsidRPr="00AF4144" w:rsidRDefault="008D14DC" w:rsidP="009E7C44">
            <w:pPr>
              <w:jc w:val="center"/>
              <w:rPr>
                <w:i/>
                <w:sz w:val="20"/>
                <w:szCs w:val="20"/>
                <w:lang w:val="en-US"/>
              </w:rPr>
            </w:pPr>
            <w:r w:rsidRPr="00AF4144">
              <w:rPr>
                <w:i/>
                <w:sz w:val="20"/>
                <w:szCs w:val="20"/>
                <w:lang w:val="en-US"/>
              </w:rPr>
              <w:t>kt</w:t>
            </w:r>
          </w:p>
        </w:tc>
      </w:tr>
      <w:tr w:rsidR="00D67DFB" w:rsidRPr="00AF4144" w14:paraId="19269087" w14:textId="77777777" w:rsidTr="009E7C44">
        <w:trPr>
          <w:trHeight w:val="288"/>
        </w:trPr>
        <w:tc>
          <w:tcPr>
            <w:tcW w:w="2539" w:type="dxa"/>
            <w:noWrap/>
            <w:vAlign w:val="center"/>
          </w:tcPr>
          <w:p w14:paraId="487B5E32" w14:textId="622A88FB" w:rsidR="00D67DFB" w:rsidRPr="00AF4144" w:rsidRDefault="00293B46" w:rsidP="009E7C44">
            <w:pPr>
              <w:jc w:val="center"/>
              <w:rPr>
                <w:sz w:val="20"/>
                <w:szCs w:val="20"/>
                <w:lang w:val="en-US"/>
              </w:rPr>
            </w:pPr>
            <w:r w:rsidRPr="00AF4144">
              <w:rPr>
                <w:sz w:val="20"/>
                <w:szCs w:val="20"/>
                <w:lang w:val="en-US"/>
              </w:rPr>
              <w:t>Carbon dioxide</w:t>
            </w:r>
            <w:r w:rsidR="00D67DFB" w:rsidRPr="00AF4144">
              <w:rPr>
                <w:sz w:val="20"/>
                <w:szCs w:val="20"/>
                <w:lang w:val="en-US"/>
              </w:rPr>
              <w:t xml:space="preserve"> (</w:t>
            </w:r>
            <w:r w:rsidR="008D14DC" w:rsidRPr="00AF4144">
              <w:rPr>
                <w:sz w:val="20"/>
                <w:szCs w:val="20"/>
                <w:lang w:val="en-US"/>
              </w:rPr>
              <w:t>Lime neutralization</w:t>
            </w:r>
            <w:r w:rsidR="00D67DFB" w:rsidRPr="00AF4144">
              <w:rPr>
                <w:sz w:val="20"/>
                <w:szCs w:val="20"/>
                <w:lang w:val="en-US"/>
              </w:rPr>
              <w:t>)</w:t>
            </w:r>
          </w:p>
        </w:tc>
        <w:tc>
          <w:tcPr>
            <w:tcW w:w="1761" w:type="dxa"/>
            <w:vAlign w:val="center"/>
          </w:tcPr>
          <w:p w14:paraId="3FD97F6D" w14:textId="77777777" w:rsidR="00D67DFB" w:rsidRPr="00AF4144" w:rsidRDefault="00D67DFB" w:rsidP="009E7C44">
            <w:pPr>
              <w:jc w:val="center"/>
              <w:rPr>
                <w:sz w:val="20"/>
                <w:szCs w:val="20"/>
                <w:lang w:val="en-US"/>
              </w:rPr>
            </w:pPr>
            <w:r w:rsidRPr="00AF4144">
              <w:rPr>
                <w:sz w:val="20"/>
                <w:szCs w:val="20"/>
                <w:lang w:val="en-US"/>
              </w:rPr>
              <w:t>Global</w:t>
            </w:r>
          </w:p>
        </w:tc>
        <w:tc>
          <w:tcPr>
            <w:tcW w:w="2560" w:type="dxa"/>
            <w:noWrap/>
            <w:vAlign w:val="center"/>
          </w:tcPr>
          <w:p w14:paraId="15FA5B95" w14:textId="77777777" w:rsidR="00D67DFB" w:rsidRPr="00AF4144" w:rsidRDefault="00D67DFB" w:rsidP="009E7C44">
            <w:pPr>
              <w:jc w:val="center"/>
              <w:rPr>
                <w:sz w:val="20"/>
                <w:szCs w:val="20"/>
                <w:lang w:val="en-US"/>
              </w:rPr>
            </w:pPr>
            <w:r w:rsidRPr="00AF4144">
              <w:rPr>
                <w:sz w:val="20"/>
                <w:szCs w:val="20"/>
                <w:lang w:val="en-US"/>
              </w:rPr>
              <w:t>Carbon dioxide, fossil [air/unspecified]</w:t>
            </w:r>
          </w:p>
        </w:tc>
        <w:tc>
          <w:tcPr>
            <w:tcW w:w="1170" w:type="dxa"/>
            <w:noWrap/>
            <w:vAlign w:val="center"/>
          </w:tcPr>
          <w:p w14:paraId="40981495" w14:textId="0A0626BE" w:rsidR="00D67DFB" w:rsidRPr="00AF4144" w:rsidRDefault="00D67DFB" w:rsidP="009E7C44">
            <w:pPr>
              <w:tabs>
                <w:tab w:val="decimal" w:pos="456"/>
              </w:tabs>
              <w:jc w:val="center"/>
              <w:rPr>
                <w:sz w:val="20"/>
                <w:szCs w:val="20"/>
                <w:lang w:val="en-US"/>
              </w:rPr>
            </w:pPr>
            <w:r w:rsidRPr="00AF4144">
              <w:rPr>
                <w:sz w:val="20"/>
                <w:szCs w:val="20"/>
                <w:lang w:val="en-US"/>
              </w:rPr>
              <w:t>189</w:t>
            </w:r>
            <w:r w:rsidR="00D367DE">
              <w:rPr>
                <w:sz w:val="20"/>
                <w:szCs w:val="20"/>
                <w:lang w:val="en-US"/>
              </w:rPr>
              <w:t>.</w:t>
            </w:r>
            <w:r w:rsidRPr="00AF4144">
              <w:rPr>
                <w:sz w:val="20"/>
                <w:szCs w:val="20"/>
                <w:lang w:val="en-US"/>
              </w:rPr>
              <w:t>60</w:t>
            </w:r>
          </w:p>
        </w:tc>
        <w:tc>
          <w:tcPr>
            <w:tcW w:w="1037" w:type="dxa"/>
            <w:noWrap/>
            <w:vAlign w:val="center"/>
          </w:tcPr>
          <w:p w14:paraId="255A6D79"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03806948" w14:textId="77777777" w:rsidTr="009E7C44">
        <w:trPr>
          <w:trHeight w:val="288"/>
        </w:trPr>
        <w:tc>
          <w:tcPr>
            <w:tcW w:w="9067" w:type="dxa"/>
            <w:gridSpan w:val="5"/>
            <w:shd w:val="clear" w:color="auto" w:fill="BFBFBF" w:themeFill="background1" w:themeFillShade="BF"/>
            <w:noWrap/>
            <w:vAlign w:val="center"/>
          </w:tcPr>
          <w:p w14:paraId="77834F26" w14:textId="77777777" w:rsidR="00D67DFB" w:rsidRPr="00AF4144" w:rsidRDefault="00D67DFB" w:rsidP="009E7C44">
            <w:pPr>
              <w:tabs>
                <w:tab w:val="decimal" w:pos="456"/>
              </w:tabs>
              <w:jc w:val="center"/>
              <w:rPr>
                <w:sz w:val="20"/>
                <w:szCs w:val="20"/>
                <w:lang w:val="en-US"/>
              </w:rPr>
            </w:pPr>
            <w:r w:rsidRPr="00AF4144">
              <w:rPr>
                <w:sz w:val="20"/>
                <w:szCs w:val="20"/>
                <w:lang w:val="en-US"/>
              </w:rPr>
              <w:t>Input (Ni-Flotation)</w:t>
            </w:r>
          </w:p>
        </w:tc>
      </w:tr>
      <w:tr w:rsidR="00D67DFB" w:rsidRPr="00AF4144" w14:paraId="55AFEEB9" w14:textId="77777777" w:rsidTr="009E7C44">
        <w:trPr>
          <w:trHeight w:val="288"/>
        </w:trPr>
        <w:tc>
          <w:tcPr>
            <w:tcW w:w="2539" w:type="dxa"/>
            <w:noWrap/>
            <w:vAlign w:val="center"/>
          </w:tcPr>
          <w:p w14:paraId="7053A806" w14:textId="2B4B4F5F" w:rsidR="00D67DFB" w:rsidRPr="00AF4144" w:rsidRDefault="008D14DC" w:rsidP="009E7C44">
            <w:pPr>
              <w:jc w:val="center"/>
              <w:rPr>
                <w:sz w:val="20"/>
                <w:szCs w:val="20"/>
                <w:lang w:val="en-US"/>
              </w:rPr>
            </w:pPr>
            <w:r w:rsidRPr="00AF4144">
              <w:rPr>
                <w:i/>
                <w:sz w:val="20"/>
                <w:szCs w:val="20"/>
                <w:lang w:val="en-US"/>
              </w:rPr>
              <w:t>Flotation product, Ni-containing</w:t>
            </w:r>
          </w:p>
        </w:tc>
        <w:tc>
          <w:tcPr>
            <w:tcW w:w="1761" w:type="dxa"/>
            <w:vAlign w:val="center"/>
          </w:tcPr>
          <w:p w14:paraId="5461E936" w14:textId="77777777" w:rsidR="00D67DFB" w:rsidRPr="00AF4144" w:rsidRDefault="00D67DFB" w:rsidP="009E7C44">
            <w:pPr>
              <w:jc w:val="center"/>
              <w:rPr>
                <w:sz w:val="20"/>
                <w:szCs w:val="20"/>
                <w:lang w:val="en-US"/>
              </w:rPr>
            </w:pPr>
            <w:r w:rsidRPr="00AF4144">
              <w:rPr>
                <w:i/>
                <w:sz w:val="20"/>
                <w:szCs w:val="20"/>
                <w:lang w:val="en-US"/>
              </w:rPr>
              <w:t>-</w:t>
            </w:r>
          </w:p>
        </w:tc>
        <w:tc>
          <w:tcPr>
            <w:tcW w:w="2560" w:type="dxa"/>
            <w:noWrap/>
            <w:vAlign w:val="center"/>
          </w:tcPr>
          <w:p w14:paraId="4B3CA059" w14:textId="561CBC4C" w:rsidR="00D67DFB" w:rsidRPr="00AF4144" w:rsidRDefault="008D14DC" w:rsidP="009E7C44">
            <w:pPr>
              <w:jc w:val="center"/>
              <w:rPr>
                <w:i/>
                <w:sz w:val="20"/>
                <w:szCs w:val="20"/>
                <w:lang w:val="en-US"/>
              </w:rPr>
            </w:pPr>
            <w:r w:rsidRPr="00AF4144">
              <w:rPr>
                <w:i/>
                <w:sz w:val="20"/>
                <w:szCs w:val="20"/>
                <w:lang w:val="en-US"/>
              </w:rPr>
              <w:t>From upstream process</w:t>
            </w:r>
          </w:p>
        </w:tc>
        <w:tc>
          <w:tcPr>
            <w:tcW w:w="1170" w:type="dxa"/>
            <w:noWrap/>
            <w:vAlign w:val="center"/>
          </w:tcPr>
          <w:p w14:paraId="6FE0471A" w14:textId="152465AE" w:rsidR="00D67DFB" w:rsidRPr="00D367DE" w:rsidRDefault="00D67DFB" w:rsidP="009E7C44">
            <w:pPr>
              <w:tabs>
                <w:tab w:val="decimal" w:pos="456"/>
              </w:tabs>
              <w:jc w:val="center"/>
              <w:rPr>
                <w:i/>
                <w:sz w:val="20"/>
                <w:szCs w:val="20"/>
                <w:lang w:val="en-US"/>
              </w:rPr>
            </w:pPr>
            <w:r w:rsidRPr="00D367DE">
              <w:rPr>
                <w:i/>
                <w:sz w:val="20"/>
                <w:szCs w:val="20"/>
                <w:lang w:val="en-US"/>
              </w:rPr>
              <w:t>8</w:t>
            </w:r>
            <w:r w:rsidR="00D367DE">
              <w:rPr>
                <w:i/>
                <w:sz w:val="20"/>
                <w:szCs w:val="20"/>
                <w:lang w:val="en-US"/>
              </w:rPr>
              <w:t>.</w:t>
            </w:r>
            <w:r w:rsidRPr="00D367DE">
              <w:rPr>
                <w:i/>
                <w:sz w:val="20"/>
                <w:szCs w:val="20"/>
                <w:lang w:val="en-US"/>
              </w:rPr>
              <w:t>84</w:t>
            </w:r>
          </w:p>
        </w:tc>
        <w:tc>
          <w:tcPr>
            <w:tcW w:w="1037" w:type="dxa"/>
            <w:noWrap/>
            <w:vAlign w:val="center"/>
          </w:tcPr>
          <w:p w14:paraId="0A14A94F" w14:textId="77777777" w:rsidR="00D67DFB" w:rsidRPr="00D367DE" w:rsidRDefault="00D67DFB" w:rsidP="009E7C44">
            <w:pPr>
              <w:jc w:val="center"/>
              <w:rPr>
                <w:i/>
                <w:sz w:val="20"/>
                <w:szCs w:val="20"/>
                <w:lang w:val="en-US"/>
              </w:rPr>
            </w:pPr>
            <w:r w:rsidRPr="00D367DE">
              <w:rPr>
                <w:i/>
                <w:sz w:val="20"/>
                <w:szCs w:val="20"/>
                <w:lang w:val="en-US"/>
              </w:rPr>
              <w:t>Mt</w:t>
            </w:r>
          </w:p>
        </w:tc>
      </w:tr>
      <w:tr w:rsidR="00D67DFB" w:rsidRPr="00AF4144" w14:paraId="383A72B7" w14:textId="77777777" w:rsidTr="009E7C44">
        <w:trPr>
          <w:trHeight w:val="288"/>
        </w:trPr>
        <w:tc>
          <w:tcPr>
            <w:tcW w:w="2539" w:type="dxa"/>
            <w:noWrap/>
            <w:vAlign w:val="center"/>
          </w:tcPr>
          <w:p w14:paraId="596623CB" w14:textId="5D3F7E23" w:rsidR="00D67DFB" w:rsidRPr="00AF4144" w:rsidRDefault="0098422A" w:rsidP="009E7C44">
            <w:pPr>
              <w:jc w:val="center"/>
              <w:rPr>
                <w:sz w:val="20"/>
                <w:szCs w:val="20"/>
                <w:lang w:val="en-US"/>
              </w:rPr>
            </w:pPr>
            <w:r w:rsidRPr="00AF4144">
              <w:rPr>
                <w:sz w:val="20"/>
                <w:szCs w:val="20"/>
                <w:lang w:val="en-US"/>
              </w:rPr>
              <w:t>Organic chemicals</w:t>
            </w:r>
          </w:p>
        </w:tc>
        <w:tc>
          <w:tcPr>
            <w:tcW w:w="1761" w:type="dxa"/>
            <w:vAlign w:val="center"/>
          </w:tcPr>
          <w:p w14:paraId="3E7814DD" w14:textId="77777777" w:rsidR="00D67DFB" w:rsidRPr="00AF4144" w:rsidRDefault="00D67DFB" w:rsidP="009E7C44">
            <w:pPr>
              <w:jc w:val="center"/>
              <w:rPr>
                <w:sz w:val="20"/>
                <w:szCs w:val="20"/>
                <w:lang w:val="en-US"/>
              </w:rPr>
            </w:pPr>
            <w:r w:rsidRPr="00AF4144">
              <w:rPr>
                <w:sz w:val="20"/>
                <w:szCs w:val="20"/>
                <w:lang w:val="en-US"/>
              </w:rPr>
              <w:t>Global</w:t>
            </w:r>
          </w:p>
        </w:tc>
        <w:tc>
          <w:tcPr>
            <w:tcW w:w="2560" w:type="dxa"/>
            <w:noWrap/>
            <w:vAlign w:val="center"/>
          </w:tcPr>
          <w:p w14:paraId="1FC52E44" w14:textId="5B57C58D" w:rsidR="00D67DFB" w:rsidRPr="00AF4144" w:rsidRDefault="00D67DFB" w:rsidP="009E7C44">
            <w:pPr>
              <w:jc w:val="center"/>
              <w:rPr>
                <w:sz w:val="20"/>
                <w:szCs w:val="20"/>
                <w:lang w:val="en-US"/>
              </w:rPr>
            </w:pPr>
            <w:r w:rsidRPr="00AF4144">
              <w:rPr>
                <w:sz w:val="20"/>
                <w:szCs w:val="20"/>
                <w:lang w:val="en-US"/>
              </w:rPr>
              <w:t>market for chemical, organic</w:t>
            </w:r>
          </w:p>
        </w:tc>
        <w:tc>
          <w:tcPr>
            <w:tcW w:w="1170" w:type="dxa"/>
            <w:noWrap/>
            <w:vAlign w:val="center"/>
          </w:tcPr>
          <w:p w14:paraId="6A8CA138" w14:textId="0F6BCE17" w:rsidR="00D67DFB" w:rsidRPr="00AF4144" w:rsidRDefault="00D67DFB" w:rsidP="009E7C44">
            <w:pPr>
              <w:tabs>
                <w:tab w:val="decimal" w:pos="456"/>
              </w:tabs>
              <w:jc w:val="center"/>
              <w:rPr>
                <w:sz w:val="20"/>
                <w:szCs w:val="20"/>
                <w:lang w:val="en-US"/>
              </w:rPr>
            </w:pPr>
            <w:r w:rsidRPr="00AF4144">
              <w:rPr>
                <w:sz w:val="20"/>
                <w:szCs w:val="20"/>
                <w:lang w:val="en-US"/>
              </w:rPr>
              <w:t>923</w:t>
            </w:r>
            <w:r w:rsidR="00D367DE">
              <w:rPr>
                <w:sz w:val="20"/>
                <w:szCs w:val="20"/>
                <w:lang w:val="en-US"/>
              </w:rPr>
              <w:t>.</w:t>
            </w:r>
            <w:r w:rsidRPr="00AF4144">
              <w:rPr>
                <w:sz w:val="20"/>
                <w:szCs w:val="20"/>
                <w:lang w:val="en-US"/>
              </w:rPr>
              <w:t>97</w:t>
            </w:r>
          </w:p>
        </w:tc>
        <w:tc>
          <w:tcPr>
            <w:tcW w:w="1037" w:type="dxa"/>
            <w:noWrap/>
            <w:vAlign w:val="center"/>
          </w:tcPr>
          <w:p w14:paraId="3011DC3A"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30A8EC5A" w14:textId="77777777" w:rsidTr="009E7C44">
        <w:trPr>
          <w:trHeight w:val="288"/>
        </w:trPr>
        <w:tc>
          <w:tcPr>
            <w:tcW w:w="2539" w:type="dxa"/>
            <w:noWrap/>
            <w:vAlign w:val="center"/>
          </w:tcPr>
          <w:p w14:paraId="354FA18F" w14:textId="5142A22A" w:rsidR="00D67DFB" w:rsidRPr="00AF4144" w:rsidRDefault="00D67DFB" w:rsidP="009E7C44">
            <w:pPr>
              <w:jc w:val="center"/>
              <w:rPr>
                <w:sz w:val="20"/>
                <w:szCs w:val="20"/>
                <w:lang w:val="en-US"/>
              </w:rPr>
            </w:pPr>
            <w:r w:rsidRPr="00AF4144">
              <w:rPr>
                <w:sz w:val="20"/>
                <w:szCs w:val="20"/>
                <w:lang w:val="en-US"/>
              </w:rPr>
              <w:t>Wa</w:t>
            </w:r>
            <w:r w:rsidR="0098422A" w:rsidRPr="00AF4144">
              <w:rPr>
                <w:sz w:val="20"/>
                <w:szCs w:val="20"/>
                <w:lang w:val="en-US"/>
              </w:rPr>
              <w:t>ter</w:t>
            </w:r>
          </w:p>
        </w:tc>
        <w:tc>
          <w:tcPr>
            <w:tcW w:w="1761" w:type="dxa"/>
            <w:vAlign w:val="center"/>
          </w:tcPr>
          <w:p w14:paraId="4AF5C4F0" w14:textId="77777777" w:rsidR="00D67DFB" w:rsidRPr="00AF4144" w:rsidRDefault="00D67DFB" w:rsidP="009E7C44">
            <w:pPr>
              <w:jc w:val="center"/>
              <w:rPr>
                <w:sz w:val="20"/>
                <w:szCs w:val="20"/>
                <w:lang w:val="en-US"/>
              </w:rPr>
            </w:pPr>
            <w:r w:rsidRPr="00AF4144">
              <w:rPr>
                <w:sz w:val="20"/>
                <w:szCs w:val="20"/>
                <w:lang w:val="en-US"/>
              </w:rPr>
              <w:t>Switzerland</w:t>
            </w:r>
          </w:p>
        </w:tc>
        <w:tc>
          <w:tcPr>
            <w:tcW w:w="2560" w:type="dxa"/>
            <w:noWrap/>
            <w:vAlign w:val="center"/>
          </w:tcPr>
          <w:p w14:paraId="51910ACC" w14:textId="04540D56" w:rsidR="00D67DFB" w:rsidRPr="00AF4144" w:rsidRDefault="00D67DFB" w:rsidP="009E7C44">
            <w:pPr>
              <w:jc w:val="center"/>
              <w:rPr>
                <w:sz w:val="20"/>
                <w:szCs w:val="20"/>
                <w:lang w:val="en-US"/>
              </w:rPr>
            </w:pPr>
            <w:r w:rsidRPr="00AF4144">
              <w:rPr>
                <w:sz w:val="20"/>
                <w:szCs w:val="20"/>
                <w:lang w:val="en-US"/>
              </w:rPr>
              <w:t>market for tap water</w:t>
            </w:r>
          </w:p>
        </w:tc>
        <w:tc>
          <w:tcPr>
            <w:tcW w:w="1170" w:type="dxa"/>
            <w:noWrap/>
            <w:vAlign w:val="center"/>
          </w:tcPr>
          <w:p w14:paraId="44580542" w14:textId="3DEC01E4" w:rsidR="00D67DFB" w:rsidRPr="00AF4144" w:rsidRDefault="00D67DFB" w:rsidP="009E7C44">
            <w:pPr>
              <w:tabs>
                <w:tab w:val="decimal" w:pos="456"/>
              </w:tabs>
              <w:jc w:val="center"/>
              <w:rPr>
                <w:sz w:val="20"/>
                <w:szCs w:val="20"/>
                <w:lang w:val="en-US"/>
              </w:rPr>
            </w:pPr>
            <w:r w:rsidRPr="00AF4144">
              <w:rPr>
                <w:sz w:val="20"/>
                <w:szCs w:val="20"/>
                <w:lang w:val="en-US"/>
              </w:rPr>
              <w:t>137</w:t>
            </w:r>
            <w:r w:rsidR="00D367DE">
              <w:rPr>
                <w:sz w:val="20"/>
                <w:szCs w:val="20"/>
                <w:lang w:val="en-US"/>
              </w:rPr>
              <w:t>.</w:t>
            </w:r>
            <w:r w:rsidRPr="00AF4144">
              <w:rPr>
                <w:sz w:val="20"/>
                <w:szCs w:val="20"/>
                <w:lang w:val="en-US"/>
              </w:rPr>
              <w:t>50</w:t>
            </w:r>
          </w:p>
        </w:tc>
        <w:tc>
          <w:tcPr>
            <w:tcW w:w="1037" w:type="dxa"/>
            <w:noWrap/>
            <w:vAlign w:val="center"/>
          </w:tcPr>
          <w:p w14:paraId="7FCE83F3" w14:textId="77777777" w:rsidR="00D67DFB" w:rsidRPr="00AF4144" w:rsidRDefault="00D67DFB" w:rsidP="009E7C44">
            <w:pPr>
              <w:jc w:val="center"/>
              <w:rPr>
                <w:sz w:val="20"/>
                <w:szCs w:val="20"/>
                <w:lang w:val="en-US"/>
              </w:rPr>
            </w:pPr>
            <w:r w:rsidRPr="00AF4144">
              <w:rPr>
                <w:sz w:val="20"/>
                <w:szCs w:val="20"/>
                <w:lang w:val="en-US"/>
              </w:rPr>
              <w:t>kt</w:t>
            </w:r>
          </w:p>
        </w:tc>
      </w:tr>
      <w:tr w:rsidR="00D67DFB" w:rsidRPr="00AF4144" w14:paraId="39F9B49C" w14:textId="77777777" w:rsidTr="009E7C44">
        <w:trPr>
          <w:trHeight w:val="288"/>
        </w:trPr>
        <w:tc>
          <w:tcPr>
            <w:tcW w:w="2539" w:type="dxa"/>
            <w:noWrap/>
            <w:vAlign w:val="center"/>
          </w:tcPr>
          <w:p w14:paraId="5B8001E6" w14:textId="35700569" w:rsidR="00D67DFB" w:rsidRPr="00AF4144" w:rsidRDefault="0098422A" w:rsidP="009E7C44">
            <w:pPr>
              <w:jc w:val="center"/>
              <w:rPr>
                <w:sz w:val="20"/>
                <w:szCs w:val="20"/>
                <w:lang w:val="en-US"/>
              </w:rPr>
            </w:pPr>
            <w:r w:rsidRPr="00AF4144">
              <w:rPr>
                <w:sz w:val="20"/>
                <w:szCs w:val="20"/>
                <w:lang w:val="en-US"/>
              </w:rPr>
              <w:t>Electricity</w:t>
            </w:r>
          </w:p>
        </w:tc>
        <w:tc>
          <w:tcPr>
            <w:tcW w:w="1761" w:type="dxa"/>
            <w:vAlign w:val="center"/>
          </w:tcPr>
          <w:p w14:paraId="58D5C027" w14:textId="258C5BAC" w:rsidR="00D67DFB" w:rsidRPr="00AF4144" w:rsidRDefault="00D67DFB" w:rsidP="009E7C44">
            <w:pPr>
              <w:jc w:val="center"/>
              <w:rPr>
                <w:sz w:val="20"/>
                <w:szCs w:val="20"/>
                <w:lang w:val="en-US"/>
              </w:rPr>
            </w:pPr>
            <w:r w:rsidRPr="00AF4144">
              <w:rPr>
                <w:sz w:val="20"/>
                <w:szCs w:val="20"/>
                <w:lang w:val="en-US"/>
              </w:rPr>
              <w:t>Finland</w:t>
            </w:r>
          </w:p>
        </w:tc>
        <w:tc>
          <w:tcPr>
            <w:tcW w:w="2560" w:type="dxa"/>
            <w:noWrap/>
            <w:vAlign w:val="center"/>
          </w:tcPr>
          <w:p w14:paraId="1B396BB7" w14:textId="27905B2F" w:rsidR="00D67DFB" w:rsidRPr="00AF4144" w:rsidRDefault="00D67DFB" w:rsidP="009E7C44">
            <w:pPr>
              <w:jc w:val="center"/>
              <w:rPr>
                <w:sz w:val="20"/>
                <w:szCs w:val="20"/>
                <w:lang w:val="en-US"/>
              </w:rPr>
            </w:pPr>
            <w:r w:rsidRPr="00AF4144">
              <w:rPr>
                <w:sz w:val="20"/>
                <w:szCs w:val="20"/>
                <w:lang w:val="en-US"/>
              </w:rPr>
              <w:t>market for electricity, medium voltage</w:t>
            </w:r>
          </w:p>
        </w:tc>
        <w:tc>
          <w:tcPr>
            <w:tcW w:w="1170" w:type="dxa"/>
            <w:noWrap/>
            <w:vAlign w:val="center"/>
          </w:tcPr>
          <w:p w14:paraId="04E61344" w14:textId="55DDDE65" w:rsidR="00D67DFB" w:rsidRPr="00AF4144" w:rsidRDefault="003841E6" w:rsidP="009E7C44">
            <w:pPr>
              <w:tabs>
                <w:tab w:val="decimal" w:pos="456"/>
              </w:tabs>
              <w:jc w:val="center"/>
              <w:rPr>
                <w:sz w:val="20"/>
                <w:szCs w:val="20"/>
                <w:lang w:val="en-US"/>
              </w:rPr>
            </w:pPr>
            <w:r w:rsidRPr="00AF4144">
              <w:rPr>
                <w:sz w:val="20"/>
                <w:szCs w:val="20"/>
                <w:lang w:val="en-US"/>
              </w:rPr>
              <w:t>142</w:t>
            </w:r>
            <w:r w:rsidR="00D367DE">
              <w:rPr>
                <w:sz w:val="20"/>
                <w:szCs w:val="20"/>
                <w:lang w:val="en-US"/>
              </w:rPr>
              <w:t>.</w:t>
            </w:r>
            <w:r w:rsidRPr="00AF4144">
              <w:rPr>
                <w:sz w:val="20"/>
                <w:szCs w:val="20"/>
                <w:lang w:val="en-US"/>
              </w:rPr>
              <w:t>2</w:t>
            </w:r>
            <w:r w:rsidR="002C685E">
              <w:rPr>
                <w:sz w:val="20"/>
                <w:szCs w:val="20"/>
                <w:lang w:val="en-US"/>
              </w:rPr>
              <w:t>0</w:t>
            </w:r>
          </w:p>
        </w:tc>
        <w:tc>
          <w:tcPr>
            <w:tcW w:w="1037" w:type="dxa"/>
            <w:noWrap/>
            <w:vAlign w:val="center"/>
          </w:tcPr>
          <w:p w14:paraId="097DCBA2" w14:textId="48DDB114" w:rsidR="00D67DFB" w:rsidRPr="00AF4144" w:rsidRDefault="003841E6" w:rsidP="009E7C44">
            <w:pPr>
              <w:jc w:val="center"/>
              <w:rPr>
                <w:sz w:val="20"/>
                <w:szCs w:val="20"/>
                <w:lang w:val="en-US"/>
              </w:rPr>
            </w:pPr>
            <w:r w:rsidRPr="00AF4144">
              <w:rPr>
                <w:sz w:val="20"/>
                <w:szCs w:val="20"/>
                <w:lang w:val="en-US"/>
              </w:rPr>
              <w:t>TJ</w:t>
            </w:r>
          </w:p>
        </w:tc>
      </w:tr>
      <w:tr w:rsidR="00D67DFB" w:rsidRPr="00AF4144" w14:paraId="7F1204B6" w14:textId="77777777" w:rsidTr="009E7C44">
        <w:trPr>
          <w:trHeight w:val="288"/>
        </w:trPr>
        <w:tc>
          <w:tcPr>
            <w:tcW w:w="9067" w:type="dxa"/>
            <w:gridSpan w:val="5"/>
            <w:shd w:val="clear" w:color="auto" w:fill="BFBFBF" w:themeFill="background1" w:themeFillShade="BF"/>
            <w:noWrap/>
            <w:vAlign w:val="center"/>
          </w:tcPr>
          <w:p w14:paraId="3B928556" w14:textId="63B30A00" w:rsidR="00D67DFB" w:rsidRPr="00AF4144" w:rsidRDefault="00D67DFB" w:rsidP="009E7C44">
            <w:pPr>
              <w:tabs>
                <w:tab w:val="decimal" w:pos="456"/>
              </w:tabs>
              <w:jc w:val="center"/>
              <w:rPr>
                <w:sz w:val="20"/>
                <w:szCs w:val="20"/>
                <w:lang w:val="en-US"/>
              </w:rPr>
            </w:pPr>
            <w:r w:rsidRPr="00AF4144">
              <w:rPr>
                <w:sz w:val="20"/>
                <w:szCs w:val="20"/>
                <w:lang w:val="en-US"/>
              </w:rPr>
              <w:t>Output (Ni-</w:t>
            </w:r>
            <w:r w:rsidR="0098422A" w:rsidRPr="00AF4144">
              <w:rPr>
                <w:sz w:val="20"/>
                <w:szCs w:val="20"/>
                <w:lang w:val="en-US"/>
              </w:rPr>
              <w:t>f</w:t>
            </w:r>
            <w:r w:rsidRPr="00AF4144">
              <w:rPr>
                <w:sz w:val="20"/>
                <w:szCs w:val="20"/>
                <w:lang w:val="en-US"/>
              </w:rPr>
              <w:t>lotation)</w:t>
            </w:r>
          </w:p>
        </w:tc>
      </w:tr>
      <w:tr w:rsidR="00D67DFB" w:rsidRPr="00AF4144" w14:paraId="412E44DC" w14:textId="77777777" w:rsidTr="009E7C44">
        <w:trPr>
          <w:trHeight w:val="288"/>
        </w:trPr>
        <w:tc>
          <w:tcPr>
            <w:tcW w:w="2539" w:type="dxa"/>
            <w:noWrap/>
            <w:vAlign w:val="center"/>
          </w:tcPr>
          <w:p w14:paraId="714BBD77" w14:textId="683ED6C1" w:rsidR="00D67DFB" w:rsidRPr="00AF4144" w:rsidRDefault="0098422A" w:rsidP="009E7C44">
            <w:pPr>
              <w:jc w:val="center"/>
              <w:rPr>
                <w:i/>
                <w:sz w:val="20"/>
                <w:szCs w:val="20"/>
                <w:lang w:val="en-US"/>
              </w:rPr>
            </w:pPr>
            <w:r w:rsidRPr="00AF4144">
              <w:rPr>
                <w:i/>
                <w:sz w:val="20"/>
                <w:szCs w:val="20"/>
                <w:lang w:val="en-US"/>
              </w:rPr>
              <w:t>Nickel concentrate</w:t>
            </w:r>
          </w:p>
        </w:tc>
        <w:tc>
          <w:tcPr>
            <w:tcW w:w="1761" w:type="dxa"/>
            <w:vAlign w:val="center"/>
          </w:tcPr>
          <w:p w14:paraId="01B0681C" w14:textId="77777777" w:rsidR="00D67DFB" w:rsidRPr="00AF4144" w:rsidRDefault="00D67DFB" w:rsidP="009E7C44">
            <w:pPr>
              <w:jc w:val="center"/>
              <w:rPr>
                <w:i/>
                <w:sz w:val="20"/>
                <w:szCs w:val="20"/>
                <w:lang w:val="en-US"/>
              </w:rPr>
            </w:pPr>
            <w:r w:rsidRPr="00AF4144">
              <w:rPr>
                <w:i/>
                <w:sz w:val="20"/>
                <w:szCs w:val="20"/>
                <w:lang w:val="en-US"/>
              </w:rPr>
              <w:t>-</w:t>
            </w:r>
          </w:p>
        </w:tc>
        <w:tc>
          <w:tcPr>
            <w:tcW w:w="2560" w:type="dxa"/>
            <w:noWrap/>
            <w:vAlign w:val="center"/>
          </w:tcPr>
          <w:p w14:paraId="6796A09C" w14:textId="6806E3BA" w:rsidR="00D67DFB" w:rsidRPr="00AF4144" w:rsidRDefault="008D14DC" w:rsidP="009E7C44">
            <w:pPr>
              <w:jc w:val="center"/>
              <w:rPr>
                <w:i/>
                <w:sz w:val="20"/>
                <w:szCs w:val="20"/>
                <w:lang w:val="en-US"/>
              </w:rPr>
            </w:pPr>
            <w:r w:rsidRPr="00AF4144">
              <w:rPr>
                <w:i/>
                <w:sz w:val="20"/>
                <w:szCs w:val="20"/>
                <w:lang w:val="en-US"/>
              </w:rPr>
              <w:t>Intermediary product</w:t>
            </w:r>
          </w:p>
        </w:tc>
        <w:tc>
          <w:tcPr>
            <w:tcW w:w="1170" w:type="dxa"/>
            <w:noWrap/>
            <w:vAlign w:val="center"/>
          </w:tcPr>
          <w:p w14:paraId="189C617C" w14:textId="308AE8A9" w:rsidR="00D67DFB" w:rsidRPr="00AF4144" w:rsidRDefault="00D67DFB" w:rsidP="009E7C44">
            <w:pPr>
              <w:tabs>
                <w:tab w:val="decimal" w:pos="456"/>
              </w:tabs>
              <w:jc w:val="center"/>
              <w:rPr>
                <w:i/>
                <w:sz w:val="20"/>
                <w:szCs w:val="20"/>
                <w:lang w:val="en-US"/>
              </w:rPr>
            </w:pPr>
            <w:r w:rsidRPr="00AF4144">
              <w:rPr>
                <w:i/>
                <w:sz w:val="20"/>
                <w:szCs w:val="20"/>
                <w:lang w:val="en-US"/>
              </w:rPr>
              <w:t>95</w:t>
            </w:r>
            <w:r w:rsidR="00D367DE">
              <w:rPr>
                <w:i/>
                <w:sz w:val="20"/>
                <w:szCs w:val="20"/>
                <w:lang w:val="en-US"/>
              </w:rPr>
              <w:t>.</w:t>
            </w:r>
            <w:r w:rsidRPr="00AF4144">
              <w:rPr>
                <w:i/>
                <w:sz w:val="20"/>
                <w:szCs w:val="20"/>
                <w:lang w:val="en-US"/>
              </w:rPr>
              <w:t>04</w:t>
            </w:r>
          </w:p>
        </w:tc>
        <w:tc>
          <w:tcPr>
            <w:tcW w:w="1037" w:type="dxa"/>
            <w:noWrap/>
            <w:vAlign w:val="center"/>
          </w:tcPr>
          <w:p w14:paraId="4254903D" w14:textId="77777777" w:rsidR="00D67DFB" w:rsidRPr="00AF4144" w:rsidRDefault="00D67DFB" w:rsidP="009E7C44">
            <w:pPr>
              <w:jc w:val="center"/>
              <w:rPr>
                <w:i/>
                <w:sz w:val="20"/>
                <w:szCs w:val="20"/>
                <w:lang w:val="en-US"/>
              </w:rPr>
            </w:pPr>
            <w:r w:rsidRPr="00AF4144">
              <w:rPr>
                <w:i/>
                <w:sz w:val="20"/>
                <w:szCs w:val="20"/>
                <w:lang w:val="en-US"/>
              </w:rPr>
              <w:t>kt</w:t>
            </w:r>
          </w:p>
        </w:tc>
      </w:tr>
      <w:tr w:rsidR="00D67DFB" w:rsidRPr="00AF4144" w14:paraId="06D51EE8" w14:textId="77777777" w:rsidTr="009E7C44">
        <w:trPr>
          <w:trHeight w:val="288"/>
        </w:trPr>
        <w:tc>
          <w:tcPr>
            <w:tcW w:w="2539" w:type="dxa"/>
            <w:noWrap/>
            <w:vAlign w:val="center"/>
          </w:tcPr>
          <w:p w14:paraId="27147774" w14:textId="22589666" w:rsidR="00D67DFB" w:rsidRPr="00D367DE" w:rsidRDefault="00D67DFB" w:rsidP="009E7C44">
            <w:pPr>
              <w:jc w:val="center"/>
              <w:rPr>
                <w:sz w:val="20"/>
                <w:szCs w:val="20"/>
                <w:lang w:val="en-US"/>
              </w:rPr>
            </w:pPr>
            <w:r w:rsidRPr="00D367DE">
              <w:rPr>
                <w:sz w:val="20"/>
                <w:szCs w:val="20"/>
                <w:lang w:val="en-US"/>
              </w:rPr>
              <w:t>Tailings</w:t>
            </w:r>
            <w:r w:rsidR="008D14DC" w:rsidRPr="00D367DE">
              <w:rPr>
                <w:sz w:val="20"/>
                <w:szCs w:val="20"/>
                <w:lang w:val="en-US"/>
              </w:rPr>
              <w:t>, to tailings plant</w:t>
            </w:r>
          </w:p>
        </w:tc>
        <w:tc>
          <w:tcPr>
            <w:tcW w:w="1761" w:type="dxa"/>
            <w:vAlign w:val="center"/>
          </w:tcPr>
          <w:p w14:paraId="57375436" w14:textId="77777777" w:rsidR="00D67DFB" w:rsidRPr="00D367DE" w:rsidRDefault="00D67DFB" w:rsidP="009E7C44">
            <w:pPr>
              <w:jc w:val="center"/>
              <w:rPr>
                <w:sz w:val="20"/>
                <w:szCs w:val="20"/>
                <w:lang w:val="en-US"/>
              </w:rPr>
            </w:pPr>
            <w:r w:rsidRPr="00D367DE">
              <w:rPr>
                <w:sz w:val="20"/>
                <w:szCs w:val="20"/>
                <w:lang w:val="en-US"/>
              </w:rPr>
              <w:t>-</w:t>
            </w:r>
          </w:p>
        </w:tc>
        <w:tc>
          <w:tcPr>
            <w:tcW w:w="2560" w:type="dxa"/>
            <w:noWrap/>
            <w:vAlign w:val="center"/>
          </w:tcPr>
          <w:p w14:paraId="00A688DE" w14:textId="4F66FBAC" w:rsidR="00D67DFB" w:rsidRPr="00D367DE" w:rsidRDefault="00717060" w:rsidP="009E7C44">
            <w:pPr>
              <w:jc w:val="center"/>
              <w:rPr>
                <w:sz w:val="20"/>
                <w:szCs w:val="20"/>
                <w:lang w:val="en-US"/>
              </w:rPr>
            </w:pPr>
            <w:r w:rsidRPr="00D367DE">
              <w:rPr>
                <w:sz w:val="20"/>
                <w:szCs w:val="20"/>
                <w:lang w:val="en-US"/>
              </w:rPr>
              <w:t>Waste</w:t>
            </w:r>
          </w:p>
        </w:tc>
        <w:tc>
          <w:tcPr>
            <w:tcW w:w="1170" w:type="dxa"/>
            <w:noWrap/>
            <w:vAlign w:val="center"/>
          </w:tcPr>
          <w:p w14:paraId="0FDD59AF" w14:textId="615CBA1C" w:rsidR="00D67DFB" w:rsidRPr="00D367DE" w:rsidRDefault="00D67DFB" w:rsidP="009E7C44">
            <w:pPr>
              <w:tabs>
                <w:tab w:val="decimal" w:pos="456"/>
              </w:tabs>
              <w:jc w:val="center"/>
              <w:rPr>
                <w:sz w:val="20"/>
                <w:szCs w:val="20"/>
                <w:lang w:val="en-US"/>
              </w:rPr>
            </w:pPr>
            <w:r w:rsidRPr="00D367DE">
              <w:rPr>
                <w:sz w:val="20"/>
                <w:szCs w:val="20"/>
                <w:lang w:val="en-US"/>
              </w:rPr>
              <w:t>8</w:t>
            </w:r>
            <w:r w:rsidR="00D367DE" w:rsidRPr="00D367DE">
              <w:rPr>
                <w:sz w:val="20"/>
                <w:szCs w:val="20"/>
                <w:lang w:val="en-US"/>
              </w:rPr>
              <w:t>.</w:t>
            </w:r>
            <w:r w:rsidRPr="00D367DE">
              <w:rPr>
                <w:sz w:val="20"/>
                <w:szCs w:val="20"/>
                <w:lang w:val="en-US"/>
              </w:rPr>
              <w:t>74</w:t>
            </w:r>
          </w:p>
        </w:tc>
        <w:tc>
          <w:tcPr>
            <w:tcW w:w="1037" w:type="dxa"/>
            <w:noWrap/>
            <w:vAlign w:val="center"/>
          </w:tcPr>
          <w:p w14:paraId="39C6486C" w14:textId="77777777" w:rsidR="00D67DFB" w:rsidRPr="00D367DE" w:rsidRDefault="00D67DFB" w:rsidP="009E7C44">
            <w:pPr>
              <w:jc w:val="center"/>
              <w:rPr>
                <w:sz w:val="20"/>
                <w:szCs w:val="20"/>
                <w:lang w:val="en-US"/>
              </w:rPr>
            </w:pPr>
            <w:r w:rsidRPr="00D367DE">
              <w:rPr>
                <w:sz w:val="20"/>
                <w:szCs w:val="20"/>
                <w:lang w:val="en-US"/>
              </w:rPr>
              <w:t>Mt</w:t>
            </w:r>
          </w:p>
        </w:tc>
      </w:tr>
      <w:tr w:rsidR="00D67DFB" w:rsidRPr="00AF4144" w14:paraId="1EEE3D3E" w14:textId="77777777" w:rsidTr="009E7C44">
        <w:trPr>
          <w:trHeight w:val="288"/>
        </w:trPr>
        <w:tc>
          <w:tcPr>
            <w:tcW w:w="9067" w:type="dxa"/>
            <w:gridSpan w:val="5"/>
            <w:shd w:val="clear" w:color="auto" w:fill="BFBFBF" w:themeFill="background1" w:themeFillShade="BF"/>
            <w:noWrap/>
            <w:vAlign w:val="center"/>
          </w:tcPr>
          <w:p w14:paraId="390F66F9" w14:textId="48861947" w:rsidR="00D67DFB" w:rsidRPr="00AF4144" w:rsidRDefault="00D67DFB" w:rsidP="009E7C44">
            <w:pPr>
              <w:tabs>
                <w:tab w:val="decimal" w:pos="456"/>
              </w:tabs>
              <w:jc w:val="center"/>
              <w:rPr>
                <w:sz w:val="20"/>
                <w:szCs w:val="20"/>
                <w:lang w:val="en-US"/>
              </w:rPr>
            </w:pPr>
            <w:r w:rsidRPr="00AF4144">
              <w:rPr>
                <w:sz w:val="20"/>
                <w:szCs w:val="20"/>
                <w:lang w:val="en-US"/>
              </w:rPr>
              <w:t xml:space="preserve">Input (Tailings </w:t>
            </w:r>
            <w:r w:rsidR="0098422A" w:rsidRPr="00AF4144">
              <w:rPr>
                <w:sz w:val="20"/>
                <w:szCs w:val="20"/>
                <w:lang w:val="en-US"/>
              </w:rPr>
              <w:t>f</w:t>
            </w:r>
            <w:r w:rsidRPr="00AF4144">
              <w:rPr>
                <w:sz w:val="20"/>
                <w:szCs w:val="20"/>
                <w:lang w:val="en-US"/>
              </w:rPr>
              <w:t>lotation)</w:t>
            </w:r>
          </w:p>
        </w:tc>
      </w:tr>
      <w:tr w:rsidR="00D67DFB" w:rsidRPr="00AF4144" w14:paraId="49A9D1DD" w14:textId="77777777" w:rsidTr="009E7C44">
        <w:trPr>
          <w:trHeight w:val="288"/>
        </w:trPr>
        <w:tc>
          <w:tcPr>
            <w:tcW w:w="2539" w:type="dxa"/>
            <w:noWrap/>
            <w:vAlign w:val="center"/>
          </w:tcPr>
          <w:p w14:paraId="34B044BF" w14:textId="77777777" w:rsidR="00D67DFB" w:rsidRPr="00AF4144" w:rsidRDefault="00D67DFB" w:rsidP="009E7C44">
            <w:pPr>
              <w:jc w:val="center"/>
              <w:rPr>
                <w:i/>
                <w:sz w:val="20"/>
                <w:szCs w:val="20"/>
                <w:lang w:val="en-US"/>
              </w:rPr>
            </w:pPr>
            <w:r w:rsidRPr="00AF4144">
              <w:rPr>
                <w:i/>
                <w:sz w:val="20"/>
                <w:szCs w:val="20"/>
                <w:lang w:val="en-US"/>
              </w:rPr>
              <w:t xml:space="preserve">Tailings </w:t>
            </w:r>
            <w:proofErr w:type="spellStart"/>
            <w:r w:rsidRPr="00AF4144">
              <w:rPr>
                <w:i/>
                <w:sz w:val="20"/>
                <w:szCs w:val="20"/>
                <w:lang w:val="en-US"/>
              </w:rPr>
              <w:t>aus</w:t>
            </w:r>
            <w:proofErr w:type="spellEnd"/>
            <w:r w:rsidRPr="00AF4144">
              <w:rPr>
                <w:i/>
                <w:sz w:val="20"/>
                <w:szCs w:val="20"/>
                <w:lang w:val="en-US"/>
              </w:rPr>
              <w:t xml:space="preserve"> Flotation</w:t>
            </w:r>
          </w:p>
        </w:tc>
        <w:tc>
          <w:tcPr>
            <w:tcW w:w="1761" w:type="dxa"/>
            <w:vAlign w:val="center"/>
          </w:tcPr>
          <w:p w14:paraId="694A2954" w14:textId="77777777" w:rsidR="00D67DFB" w:rsidRPr="00AF4144" w:rsidRDefault="00D67DFB" w:rsidP="009E7C44">
            <w:pPr>
              <w:jc w:val="center"/>
              <w:rPr>
                <w:i/>
                <w:sz w:val="20"/>
                <w:szCs w:val="20"/>
                <w:lang w:val="en-US"/>
              </w:rPr>
            </w:pPr>
            <w:r w:rsidRPr="00AF4144">
              <w:rPr>
                <w:i/>
                <w:sz w:val="20"/>
                <w:szCs w:val="20"/>
                <w:lang w:val="en-US"/>
              </w:rPr>
              <w:t>-</w:t>
            </w:r>
          </w:p>
        </w:tc>
        <w:tc>
          <w:tcPr>
            <w:tcW w:w="2560" w:type="dxa"/>
            <w:noWrap/>
            <w:vAlign w:val="center"/>
          </w:tcPr>
          <w:p w14:paraId="5D206277" w14:textId="7371C2D2" w:rsidR="00D67DFB" w:rsidRPr="00AF4144" w:rsidRDefault="008D14DC" w:rsidP="009E7C44">
            <w:pPr>
              <w:jc w:val="center"/>
              <w:rPr>
                <w:i/>
                <w:sz w:val="20"/>
                <w:szCs w:val="20"/>
                <w:lang w:val="en-US"/>
              </w:rPr>
            </w:pPr>
            <w:r w:rsidRPr="00AF4144">
              <w:rPr>
                <w:i/>
                <w:sz w:val="20"/>
                <w:szCs w:val="20"/>
                <w:lang w:val="en-US"/>
              </w:rPr>
              <w:t>From upstream process</w:t>
            </w:r>
          </w:p>
        </w:tc>
        <w:tc>
          <w:tcPr>
            <w:tcW w:w="1170" w:type="dxa"/>
            <w:noWrap/>
            <w:vAlign w:val="center"/>
          </w:tcPr>
          <w:p w14:paraId="3E6E5F19" w14:textId="254765E0" w:rsidR="00D67DFB" w:rsidRPr="00AF4144" w:rsidRDefault="00D67DFB" w:rsidP="009E7C44">
            <w:pPr>
              <w:tabs>
                <w:tab w:val="decimal" w:pos="456"/>
              </w:tabs>
              <w:jc w:val="center"/>
              <w:rPr>
                <w:i/>
                <w:sz w:val="20"/>
                <w:szCs w:val="20"/>
                <w:lang w:val="en-US"/>
              </w:rPr>
            </w:pPr>
            <w:r w:rsidRPr="00AF4144">
              <w:rPr>
                <w:i/>
                <w:sz w:val="20"/>
                <w:szCs w:val="20"/>
                <w:lang w:val="en-US"/>
              </w:rPr>
              <w:t>8</w:t>
            </w:r>
            <w:r w:rsidR="00D367DE">
              <w:rPr>
                <w:i/>
                <w:sz w:val="20"/>
                <w:szCs w:val="20"/>
                <w:lang w:val="en-US"/>
              </w:rPr>
              <w:t>.</w:t>
            </w:r>
            <w:r w:rsidRPr="00AF4144">
              <w:rPr>
                <w:i/>
                <w:sz w:val="20"/>
                <w:szCs w:val="20"/>
                <w:lang w:val="en-US"/>
              </w:rPr>
              <w:t>74</w:t>
            </w:r>
          </w:p>
        </w:tc>
        <w:tc>
          <w:tcPr>
            <w:tcW w:w="1037" w:type="dxa"/>
            <w:noWrap/>
            <w:vAlign w:val="center"/>
          </w:tcPr>
          <w:p w14:paraId="2B432331" w14:textId="77777777" w:rsidR="00D67DFB" w:rsidRPr="00AF4144" w:rsidRDefault="00D67DFB" w:rsidP="009E7C44">
            <w:pPr>
              <w:jc w:val="center"/>
              <w:rPr>
                <w:i/>
                <w:sz w:val="20"/>
                <w:szCs w:val="20"/>
                <w:lang w:val="en-US"/>
              </w:rPr>
            </w:pPr>
            <w:r w:rsidRPr="00AF4144">
              <w:rPr>
                <w:i/>
                <w:sz w:val="20"/>
                <w:szCs w:val="20"/>
                <w:lang w:val="en-US"/>
              </w:rPr>
              <w:t>Mt</w:t>
            </w:r>
          </w:p>
        </w:tc>
      </w:tr>
      <w:tr w:rsidR="00D67DFB" w:rsidRPr="00AF4144" w14:paraId="4EFFD14E" w14:textId="77777777" w:rsidTr="009E7C44">
        <w:trPr>
          <w:trHeight w:val="288"/>
        </w:trPr>
        <w:tc>
          <w:tcPr>
            <w:tcW w:w="2539" w:type="dxa"/>
            <w:noWrap/>
            <w:vAlign w:val="center"/>
          </w:tcPr>
          <w:p w14:paraId="12E4D491" w14:textId="50F076FC" w:rsidR="00D67DFB" w:rsidRPr="00AF4144" w:rsidRDefault="0098422A" w:rsidP="009E7C44">
            <w:pPr>
              <w:jc w:val="center"/>
              <w:rPr>
                <w:sz w:val="20"/>
                <w:szCs w:val="20"/>
                <w:lang w:val="en-US"/>
              </w:rPr>
            </w:pPr>
            <w:r w:rsidRPr="00AF4144">
              <w:rPr>
                <w:sz w:val="20"/>
                <w:szCs w:val="20"/>
                <w:lang w:val="en-US"/>
              </w:rPr>
              <w:t>Electricity</w:t>
            </w:r>
          </w:p>
        </w:tc>
        <w:tc>
          <w:tcPr>
            <w:tcW w:w="1761" w:type="dxa"/>
            <w:vAlign w:val="center"/>
          </w:tcPr>
          <w:p w14:paraId="6FBB8AE0" w14:textId="6A1DC6C2" w:rsidR="00D67DFB" w:rsidRPr="00AF4144" w:rsidRDefault="00D67DFB" w:rsidP="009E7C44">
            <w:pPr>
              <w:jc w:val="center"/>
              <w:rPr>
                <w:sz w:val="20"/>
                <w:szCs w:val="20"/>
                <w:lang w:val="en-US"/>
              </w:rPr>
            </w:pPr>
            <w:r w:rsidRPr="00AF4144">
              <w:rPr>
                <w:sz w:val="20"/>
                <w:szCs w:val="20"/>
                <w:lang w:val="en-US"/>
              </w:rPr>
              <w:t>Finland</w:t>
            </w:r>
          </w:p>
        </w:tc>
        <w:tc>
          <w:tcPr>
            <w:tcW w:w="2560" w:type="dxa"/>
            <w:noWrap/>
            <w:vAlign w:val="center"/>
          </w:tcPr>
          <w:p w14:paraId="08CBA92A" w14:textId="6B5B459D" w:rsidR="00D67DFB" w:rsidRPr="00AF4144" w:rsidRDefault="00D67DFB" w:rsidP="009E7C44">
            <w:pPr>
              <w:jc w:val="center"/>
              <w:rPr>
                <w:sz w:val="20"/>
                <w:szCs w:val="20"/>
                <w:lang w:val="en-US"/>
              </w:rPr>
            </w:pPr>
            <w:r w:rsidRPr="00AF4144">
              <w:rPr>
                <w:sz w:val="20"/>
                <w:szCs w:val="20"/>
                <w:lang w:val="en-US"/>
              </w:rPr>
              <w:t>market for electricity, medium voltage</w:t>
            </w:r>
          </w:p>
        </w:tc>
        <w:tc>
          <w:tcPr>
            <w:tcW w:w="1170" w:type="dxa"/>
            <w:noWrap/>
            <w:vAlign w:val="center"/>
          </w:tcPr>
          <w:p w14:paraId="0825786B" w14:textId="1446EADD" w:rsidR="003841E6" w:rsidRPr="00AF4144" w:rsidRDefault="003841E6" w:rsidP="009E7C44">
            <w:pPr>
              <w:tabs>
                <w:tab w:val="decimal" w:pos="456"/>
              </w:tabs>
              <w:jc w:val="center"/>
              <w:rPr>
                <w:sz w:val="20"/>
                <w:szCs w:val="20"/>
                <w:lang w:val="en-US"/>
              </w:rPr>
            </w:pPr>
            <w:r w:rsidRPr="00AF4144">
              <w:rPr>
                <w:sz w:val="20"/>
                <w:szCs w:val="20"/>
                <w:lang w:val="en-US"/>
              </w:rPr>
              <w:t>21</w:t>
            </w:r>
            <w:r w:rsidR="00D367DE">
              <w:rPr>
                <w:sz w:val="20"/>
                <w:szCs w:val="20"/>
                <w:lang w:val="en-US"/>
              </w:rPr>
              <w:t>.</w:t>
            </w:r>
            <w:r w:rsidRPr="00AF4144">
              <w:rPr>
                <w:sz w:val="20"/>
                <w:szCs w:val="20"/>
                <w:lang w:val="en-US"/>
              </w:rPr>
              <w:t>24</w:t>
            </w:r>
          </w:p>
        </w:tc>
        <w:tc>
          <w:tcPr>
            <w:tcW w:w="1037" w:type="dxa"/>
            <w:noWrap/>
            <w:vAlign w:val="center"/>
          </w:tcPr>
          <w:p w14:paraId="20895147" w14:textId="23261CA5" w:rsidR="00D67DFB" w:rsidRPr="00AF4144" w:rsidRDefault="003841E6" w:rsidP="009E7C44">
            <w:pPr>
              <w:jc w:val="center"/>
              <w:rPr>
                <w:sz w:val="20"/>
                <w:szCs w:val="20"/>
                <w:lang w:val="en-US"/>
              </w:rPr>
            </w:pPr>
            <w:r w:rsidRPr="00AF4144">
              <w:rPr>
                <w:sz w:val="20"/>
                <w:szCs w:val="20"/>
                <w:lang w:val="en-US"/>
              </w:rPr>
              <w:t>TJ</w:t>
            </w:r>
          </w:p>
        </w:tc>
      </w:tr>
      <w:tr w:rsidR="00D67DFB" w:rsidRPr="00AF4144" w14:paraId="2AC89183" w14:textId="77777777" w:rsidTr="009E7C44">
        <w:trPr>
          <w:trHeight w:val="288"/>
        </w:trPr>
        <w:tc>
          <w:tcPr>
            <w:tcW w:w="2539" w:type="dxa"/>
            <w:noWrap/>
            <w:vAlign w:val="center"/>
          </w:tcPr>
          <w:p w14:paraId="470D863C" w14:textId="21CE1B24" w:rsidR="00D67DFB" w:rsidRPr="00AF4144" w:rsidRDefault="0098422A" w:rsidP="009E7C44">
            <w:pPr>
              <w:jc w:val="center"/>
              <w:rPr>
                <w:sz w:val="20"/>
                <w:szCs w:val="20"/>
                <w:lang w:val="en-US"/>
              </w:rPr>
            </w:pPr>
            <w:r w:rsidRPr="00AF4144">
              <w:rPr>
                <w:sz w:val="20"/>
                <w:szCs w:val="20"/>
                <w:lang w:val="en-US"/>
              </w:rPr>
              <w:t>Organic chemicals</w:t>
            </w:r>
          </w:p>
        </w:tc>
        <w:tc>
          <w:tcPr>
            <w:tcW w:w="1761" w:type="dxa"/>
            <w:vAlign w:val="center"/>
          </w:tcPr>
          <w:p w14:paraId="6CE39106" w14:textId="77777777" w:rsidR="00D67DFB" w:rsidRPr="00AF4144" w:rsidRDefault="00D67DFB" w:rsidP="009E7C44">
            <w:pPr>
              <w:jc w:val="center"/>
              <w:rPr>
                <w:sz w:val="20"/>
                <w:szCs w:val="20"/>
                <w:lang w:val="en-US"/>
              </w:rPr>
            </w:pPr>
            <w:r w:rsidRPr="00AF4144">
              <w:rPr>
                <w:sz w:val="20"/>
                <w:szCs w:val="20"/>
                <w:lang w:val="en-US"/>
              </w:rPr>
              <w:t>Global</w:t>
            </w:r>
          </w:p>
        </w:tc>
        <w:tc>
          <w:tcPr>
            <w:tcW w:w="2560" w:type="dxa"/>
            <w:noWrap/>
            <w:vAlign w:val="center"/>
          </w:tcPr>
          <w:p w14:paraId="713F7C3A" w14:textId="278A7938" w:rsidR="00D67DFB" w:rsidRPr="00AF4144" w:rsidRDefault="00D67DFB" w:rsidP="009E7C44">
            <w:pPr>
              <w:jc w:val="center"/>
              <w:rPr>
                <w:sz w:val="20"/>
                <w:szCs w:val="20"/>
                <w:lang w:val="en-US"/>
              </w:rPr>
            </w:pPr>
            <w:r w:rsidRPr="00AF4144">
              <w:rPr>
                <w:sz w:val="20"/>
                <w:szCs w:val="20"/>
                <w:lang w:val="en-US"/>
              </w:rPr>
              <w:t>market for chemical, organic</w:t>
            </w:r>
          </w:p>
        </w:tc>
        <w:tc>
          <w:tcPr>
            <w:tcW w:w="1170" w:type="dxa"/>
            <w:noWrap/>
            <w:vAlign w:val="center"/>
          </w:tcPr>
          <w:p w14:paraId="2B8DB063" w14:textId="212D90CE" w:rsidR="00D67DFB" w:rsidRPr="00AF4144" w:rsidRDefault="00D67DFB" w:rsidP="009E7C44">
            <w:pPr>
              <w:tabs>
                <w:tab w:val="decimal" w:pos="456"/>
              </w:tabs>
              <w:jc w:val="center"/>
              <w:rPr>
                <w:sz w:val="20"/>
                <w:szCs w:val="20"/>
                <w:lang w:val="en-US"/>
              </w:rPr>
            </w:pPr>
            <w:r w:rsidRPr="00AF4144">
              <w:rPr>
                <w:sz w:val="20"/>
                <w:szCs w:val="20"/>
                <w:lang w:val="en-US"/>
              </w:rPr>
              <w:t>356</w:t>
            </w:r>
            <w:r w:rsidR="00D367DE">
              <w:rPr>
                <w:sz w:val="20"/>
                <w:szCs w:val="20"/>
                <w:lang w:val="en-US"/>
              </w:rPr>
              <w:t>.</w:t>
            </w:r>
            <w:r w:rsidRPr="00AF4144">
              <w:rPr>
                <w:sz w:val="20"/>
                <w:szCs w:val="20"/>
                <w:lang w:val="en-US"/>
              </w:rPr>
              <w:t>40</w:t>
            </w:r>
          </w:p>
        </w:tc>
        <w:tc>
          <w:tcPr>
            <w:tcW w:w="1037" w:type="dxa"/>
            <w:noWrap/>
            <w:vAlign w:val="center"/>
          </w:tcPr>
          <w:p w14:paraId="75B48E6B"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35480B1B" w14:textId="77777777" w:rsidTr="009E7C44">
        <w:trPr>
          <w:trHeight w:val="1041"/>
        </w:trPr>
        <w:tc>
          <w:tcPr>
            <w:tcW w:w="2539" w:type="dxa"/>
            <w:noWrap/>
            <w:vAlign w:val="center"/>
          </w:tcPr>
          <w:p w14:paraId="6B832521" w14:textId="0736D810" w:rsidR="00D67DFB" w:rsidRPr="00AF4144" w:rsidRDefault="0098422A" w:rsidP="009E7C44">
            <w:pPr>
              <w:jc w:val="center"/>
              <w:rPr>
                <w:sz w:val="20"/>
                <w:szCs w:val="20"/>
                <w:lang w:val="en-US"/>
              </w:rPr>
            </w:pPr>
            <w:r w:rsidRPr="00AF4144">
              <w:rPr>
                <w:sz w:val="20"/>
                <w:szCs w:val="20"/>
                <w:lang w:val="en-US"/>
              </w:rPr>
              <w:lastRenderedPageBreak/>
              <w:t>Water</w:t>
            </w:r>
          </w:p>
        </w:tc>
        <w:tc>
          <w:tcPr>
            <w:tcW w:w="1761" w:type="dxa"/>
            <w:vAlign w:val="center"/>
          </w:tcPr>
          <w:p w14:paraId="21345B53" w14:textId="77777777" w:rsidR="00D67DFB" w:rsidRPr="00AF4144" w:rsidRDefault="00D67DFB" w:rsidP="009E7C44">
            <w:pPr>
              <w:jc w:val="center"/>
              <w:rPr>
                <w:sz w:val="20"/>
                <w:szCs w:val="20"/>
                <w:lang w:val="en-US"/>
              </w:rPr>
            </w:pPr>
            <w:r w:rsidRPr="00AF4144">
              <w:rPr>
                <w:sz w:val="20"/>
                <w:szCs w:val="20"/>
                <w:lang w:val="en-US"/>
              </w:rPr>
              <w:t>Switzerland</w:t>
            </w:r>
          </w:p>
        </w:tc>
        <w:tc>
          <w:tcPr>
            <w:tcW w:w="2560" w:type="dxa"/>
            <w:noWrap/>
            <w:vAlign w:val="center"/>
          </w:tcPr>
          <w:p w14:paraId="70A04E33" w14:textId="06592374" w:rsidR="00D67DFB" w:rsidRPr="00AF4144" w:rsidRDefault="00D67DFB" w:rsidP="009E7C44">
            <w:pPr>
              <w:jc w:val="center"/>
              <w:rPr>
                <w:sz w:val="20"/>
                <w:szCs w:val="20"/>
                <w:lang w:val="en-US"/>
              </w:rPr>
            </w:pPr>
            <w:r w:rsidRPr="00AF4144">
              <w:rPr>
                <w:sz w:val="20"/>
                <w:szCs w:val="20"/>
                <w:lang w:val="en-US"/>
              </w:rPr>
              <w:t>market for tap water</w:t>
            </w:r>
          </w:p>
        </w:tc>
        <w:tc>
          <w:tcPr>
            <w:tcW w:w="1170" w:type="dxa"/>
            <w:noWrap/>
            <w:vAlign w:val="center"/>
          </w:tcPr>
          <w:p w14:paraId="50E4EC91" w14:textId="2F1B8034" w:rsidR="00D67DFB" w:rsidRPr="00AF4144" w:rsidRDefault="00D67DFB" w:rsidP="009E7C44">
            <w:pPr>
              <w:tabs>
                <w:tab w:val="decimal" w:pos="456"/>
              </w:tabs>
              <w:jc w:val="center"/>
              <w:rPr>
                <w:sz w:val="20"/>
                <w:szCs w:val="20"/>
                <w:lang w:val="en-US"/>
              </w:rPr>
            </w:pPr>
            <w:r w:rsidRPr="00AF4144">
              <w:rPr>
                <w:sz w:val="20"/>
                <w:szCs w:val="20"/>
                <w:lang w:val="en-US"/>
              </w:rPr>
              <w:t>13</w:t>
            </w:r>
            <w:r w:rsidR="002C685E">
              <w:rPr>
                <w:sz w:val="20"/>
                <w:szCs w:val="20"/>
                <w:lang w:val="en-US"/>
              </w:rPr>
              <w:t>.</w:t>
            </w:r>
            <w:r w:rsidRPr="00AF4144">
              <w:rPr>
                <w:sz w:val="20"/>
                <w:szCs w:val="20"/>
                <w:lang w:val="en-US"/>
              </w:rPr>
              <w:t>50</w:t>
            </w:r>
          </w:p>
        </w:tc>
        <w:tc>
          <w:tcPr>
            <w:tcW w:w="1037" w:type="dxa"/>
            <w:noWrap/>
            <w:vAlign w:val="center"/>
          </w:tcPr>
          <w:p w14:paraId="79546232" w14:textId="77777777" w:rsidR="00D67DFB" w:rsidRPr="00AF4144" w:rsidRDefault="00D67DFB" w:rsidP="009E7C44">
            <w:pPr>
              <w:jc w:val="center"/>
              <w:rPr>
                <w:sz w:val="20"/>
                <w:szCs w:val="20"/>
                <w:lang w:val="en-US"/>
              </w:rPr>
            </w:pPr>
            <w:r w:rsidRPr="00AF4144">
              <w:rPr>
                <w:sz w:val="20"/>
                <w:szCs w:val="20"/>
                <w:lang w:val="en-US"/>
              </w:rPr>
              <w:t>kt</w:t>
            </w:r>
          </w:p>
        </w:tc>
      </w:tr>
      <w:tr w:rsidR="00D67DFB" w:rsidRPr="00AF4144" w14:paraId="2AE59DC6" w14:textId="77777777" w:rsidTr="009E7C44">
        <w:trPr>
          <w:trHeight w:val="288"/>
        </w:trPr>
        <w:tc>
          <w:tcPr>
            <w:tcW w:w="9067" w:type="dxa"/>
            <w:gridSpan w:val="5"/>
            <w:shd w:val="clear" w:color="auto" w:fill="BFBFBF" w:themeFill="background1" w:themeFillShade="BF"/>
            <w:noWrap/>
            <w:vAlign w:val="center"/>
          </w:tcPr>
          <w:p w14:paraId="27DED6DD" w14:textId="0961725C" w:rsidR="00D67DFB" w:rsidRPr="00AF4144" w:rsidRDefault="00D67DFB" w:rsidP="009E7C44">
            <w:pPr>
              <w:tabs>
                <w:tab w:val="decimal" w:pos="456"/>
              </w:tabs>
              <w:jc w:val="center"/>
              <w:rPr>
                <w:sz w:val="20"/>
                <w:szCs w:val="20"/>
                <w:lang w:val="en-US"/>
              </w:rPr>
            </w:pPr>
            <w:r w:rsidRPr="00AF4144">
              <w:rPr>
                <w:sz w:val="20"/>
                <w:szCs w:val="20"/>
                <w:lang w:val="en-US"/>
              </w:rPr>
              <w:t xml:space="preserve">Output (Tailings </w:t>
            </w:r>
            <w:r w:rsidR="0098422A" w:rsidRPr="00AF4144">
              <w:rPr>
                <w:sz w:val="20"/>
                <w:szCs w:val="20"/>
                <w:lang w:val="en-US"/>
              </w:rPr>
              <w:t>f</w:t>
            </w:r>
            <w:r w:rsidRPr="00AF4144">
              <w:rPr>
                <w:sz w:val="20"/>
                <w:szCs w:val="20"/>
                <w:lang w:val="en-US"/>
              </w:rPr>
              <w:t>lotation)</w:t>
            </w:r>
          </w:p>
        </w:tc>
      </w:tr>
      <w:tr w:rsidR="00D67DFB" w:rsidRPr="00AF4144" w14:paraId="5D83DF3F" w14:textId="77777777" w:rsidTr="009E7C44">
        <w:trPr>
          <w:trHeight w:val="288"/>
        </w:trPr>
        <w:tc>
          <w:tcPr>
            <w:tcW w:w="2539" w:type="dxa"/>
            <w:noWrap/>
            <w:vAlign w:val="center"/>
          </w:tcPr>
          <w:p w14:paraId="45E28554" w14:textId="383D3918" w:rsidR="00D67DFB" w:rsidRPr="00AF4144" w:rsidRDefault="00293B46" w:rsidP="009E7C44">
            <w:pPr>
              <w:jc w:val="center"/>
              <w:rPr>
                <w:sz w:val="20"/>
                <w:szCs w:val="20"/>
                <w:lang w:val="en-US"/>
              </w:rPr>
            </w:pPr>
            <w:r w:rsidRPr="00AF4144">
              <w:rPr>
                <w:sz w:val="20"/>
                <w:szCs w:val="20"/>
                <w:lang w:val="en-US"/>
              </w:rPr>
              <w:t>Tailings, sulfidic</w:t>
            </w:r>
          </w:p>
        </w:tc>
        <w:tc>
          <w:tcPr>
            <w:tcW w:w="1761" w:type="dxa"/>
            <w:vAlign w:val="center"/>
          </w:tcPr>
          <w:p w14:paraId="1E21BD89" w14:textId="77777777" w:rsidR="00D67DFB" w:rsidRPr="00AF4144" w:rsidRDefault="00D67DFB" w:rsidP="009E7C44">
            <w:pPr>
              <w:jc w:val="center"/>
              <w:rPr>
                <w:sz w:val="20"/>
                <w:szCs w:val="20"/>
                <w:lang w:val="en-US"/>
              </w:rPr>
            </w:pPr>
            <w:r w:rsidRPr="00AF4144">
              <w:rPr>
                <w:sz w:val="20"/>
                <w:szCs w:val="20"/>
                <w:lang w:val="en-US"/>
              </w:rPr>
              <w:t>Global</w:t>
            </w:r>
          </w:p>
        </w:tc>
        <w:tc>
          <w:tcPr>
            <w:tcW w:w="2560" w:type="dxa"/>
            <w:noWrap/>
            <w:vAlign w:val="center"/>
          </w:tcPr>
          <w:p w14:paraId="0F70F854" w14:textId="24B1BEE8" w:rsidR="00D67DFB" w:rsidRPr="00AF4144" w:rsidRDefault="00D67DFB" w:rsidP="009E7C44">
            <w:pPr>
              <w:jc w:val="center"/>
              <w:rPr>
                <w:sz w:val="20"/>
                <w:szCs w:val="20"/>
                <w:lang w:val="en-US"/>
              </w:rPr>
            </w:pPr>
            <w:r w:rsidRPr="00AF4144">
              <w:rPr>
                <w:sz w:val="20"/>
                <w:szCs w:val="20"/>
                <w:lang w:val="en-US"/>
              </w:rPr>
              <w:t>market for sulfidic tailings, from copper mine operation</w:t>
            </w:r>
          </w:p>
        </w:tc>
        <w:tc>
          <w:tcPr>
            <w:tcW w:w="1170" w:type="dxa"/>
            <w:noWrap/>
            <w:vAlign w:val="center"/>
          </w:tcPr>
          <w:p w14:paraId="7BF373E5" w14:textId="1AB27210" w:rsidR="00D67DFB" w:rsidRPr="00AF4144" w:rsidRDefault="00D67DFB" w:rsidP="009E7C44">
            <w:pPr>
              <w:tabs>
                <w:tab w:val="decimal" w:pos="456"/>
              </w:tabs>
              <w:jc w:val="center"/>
              <w:rPr>
                <w:sz w:val="20"/>
                <w:szCs w:val="20"/>
                <w:lang w:val="en-US"/>
              </w:rPr>
            </w:pPr>
            <w:r w:rsidRPr="00AF4144">
              <w:rPr>
                <w:sz w:val="20"/>
                <w:szCs w:val="20"/>
                <w:lang w:val="en-US"/>
              </w:rPr>
              <w:t>8</w:t>
            </w:r>
            <w:r w:rsidR="00D367DE">
              <w:rPr>
                <w:sz w:val="20"/>
                <w:szCs w:val="20"/>
                <w:lang w:val="en-US"/>
              </w:rPr>
              <w:t>.</w:t>
            </w:r>
            <w:r w:rsidRPr="00AF4144">
              <w:rPr>
                <w:sz w:val="20"/>
                <w:szCs w:val="20"/>
                <w:lang w:val="en-US"/>
              </w:rPr>
              <w:t>74</w:t>
            </w:r>
          </w:p>
        </w:tc>
        <w:tc>
          <w:tcPr>
            <w:tcW w:w="1037" w:type="dxa"/>
            <w:noWrap/>
            <w:vAlign w:val="center"/>
          </w:tcPr>
          <w:p w14:paraId="45B22009" w14:textId="77777777" w:rsidR="00D67DFB" w:rsidRPr="00AF4144" w:rsidRDefault="00D67DFB" w:rsidP="009E7C44">
            <w:pPr>
              <w:jc w:val="center"/>
              <w:rPr>
                <w:sz w:val="20"/>
                <w:szCs w:val="20"/>
                <w:lang w:val="en-US"/>
              </w:rPr>
            </w:pPr>
            <w:r w:rsidRPr="00AF4144">
              <w:rPr>
                <w:sz w:val="20"/>
                <w:szCs w:val="20"/>
                <w:lang w:val="en-US"/>
              </w:rPr>
              <w:t>Mt</w:t>
            </w:r>
          </w:p>
        </w:tc>
      </w:tr>
    </w:tbl>
    <w:p w14:paraId="171A8943" w14:textId="34ECEA14" w:rsidR="00F325BF" w:rsidRPr="00AF4144" w:rsidRDefault="00F325BF" w:rsidP="00C27F33">
      <w:pPr>
        <w:pStyle w:val="Titre2"/>
        <w:numPr>
          <w:ilvl w:val="1"/>
          <w:numId w:val="23"/>
        </w:numPr>
      </w:pPr>
      <w:bookmarkStart w:id="64" w:name="_Toc126328239"/>
      <w:bookmarkStart w:id="65" w:name="_Toc99346094"/>
      <w:r w:rsidRPr="00AF4144">
        <w:t>Transportation</w:t>
      </w:r>
      <w:bookmarkEnd w:id="64"/>
    </w:p>
    <w:p w14:paraId="376A41BE" w14:textId="60D94333" w:rsidR="00F325BF" w:rsidRPr="00AF4144" w:rsidRDefault="00F325BF" w:rsidP="00F325BF">
      <w:pPr>
        <w:rPr>
          <w:lang w:val="en-US"/>
        </w:rPr>
      </w:pPr>
      <w:r w:rsidRPr="00AF4144">
        <w:rPr>
          <w:lang w:val="en-US"/>
        </w:rPr>
        <w:t xml:space="preserve">As the metallurgical processing of ore takes place in </w:t>
      </w:r>
      <w:proofErr w:type="spellStart"/>
      <w:r w:rsidRPr="00AF4144">
        <w:rPr>
          <w:lang w:val="en-US"/>
        </w:rPr>
        <w:t>Harjavalta</w:t>
      </w:r>
      <w:proofErr w:type="spellEnd"/>
      <w:r w:rsidRPr="00AF4144">
        <w:rPr>
          <w:lang w:val="en-US"/>
        </w:rPr>
        <w:t xml:space="preserve">, Finland, transportation from the </w:t>
      </w:r>
      <w:proofErr w:type="spellStart"/>
      <w:r w:rsidRPr="00AF4144">
        <w:rPr>
          <w:lang w:val="en-US"/>
        </w:rPr>
        <w:t>Kevitsa</w:t>
      </w:r>
      <w:proofErr w:type="spellEnd"/>
      <w:r w:rsidRPr="00AF4144">
        <w:rPr>
          <w:lang w:val="en-US"/>
        </w:rPr>
        <w:t xml:space="preserve"> mine to the site is needed. We assumed rail transport for </w:t>
      </w:r>
      <w:r w:rsidR="00487880" w:rsidRPr="00AF4144">
        <w:rPr>
          <w:lang w:val="en-US"/>
        </w:rPr>
        <w:t xml:space="preserve">passing </w:t>
      </w:r>
      <w:r w:rsidRPr="00AF4144">
        <w:rPr>
          <w:lang w:val="en-US"/>
        </w:rPr>
        <w:t>the distance of 92</w:t>
      </w:r>
      <w:r w:rsidR="007461F0" w:rsidRPr="00AF4144">
        <w:rPr>
          <w:lang w:val="en-US"/>
        </w:rPr>
        <w:t>4</w:t>
      </w:r>
      <w:r w:rsidRPr="00AF4144">
        <w:rPr>
          <w:lang w:val="en-US"/>
        </w:rPr>
        <w:t xml:space="preserve"> km which we calculated by using the</w:t>
      </w:r>
      <w:r w:rsidR="007C737D" w:rsidRPr="00AF4144">
        <w:rPr>
          <w:lang w:val="en-US"/>
        </w:rPr>
        <w:t xml:space="preserve"> rail</w:t>
      </w:r>
      <w:r w:rsidRPr="00AF4144">
        <w:rPr>
          <w:lang w:val="en-US"/>
        </w:rPr>
        <w:t xml:space="preserve"> distance calculator </w:t>
      </w:r>
      <w:r w:rsidR="007461F0" w:rsidRPr="00AF4144">
        <w:rPr>
          <w:lang w:val="en-US"/>
        </w:rPr>
        <w:t xml:space="preserve">provided by the </w:t>
      </w:r>
      <w:sdt>
        <w:sdtPr>
          <w:rPr>
            <w:lang w:val="en-US"/>
          </w:rPr>
          <w:alias w:val="To edit, see citavi.com/edit"/>
          <w:tag w:val="CitaviPlaceholder#2457c9a2-29e8-4b64-94e0-d08f41db7fbd"/>
          <w:id w:val="-2027632806"/>
          <w:placeholder>
            <w:docPart w:val="DefaultPlaceholder_-1854013440"/>
          </w:placeholder>
        </w:sdtPr>
        <w:sdtContent>
          <w:r w:rsidR="007461F0" w:rsidRPr="00AF4144">
            <w:rPr>
              <w:lang w:val="en-US"/>
            </w:rPr>
            <w:fldChar w:fldCharType="begin"/>
          </w:r>
          <w:r w:rsidR="001B5314" w:rsidRPr="00AF4144">
            <w:rPr>
              <w:lang w:val="en-US"/>
            </w:rPr>
            <w:instrText>ADDIN CitaviPlaceholder{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WMuZXVyb3BhLmV1L2luZm8vZnVuZGluZy10ZW5kZXJzL3Byb2NlZHVyZXMtZ3VpZGVsaW5lcy10ZW5kZXJzL2luZm9ybWF0aW9uLWNvbnRyYWN0b3JzLWFuZC1iZW5lZmljaWFyaWVzL2NhbGN1bGF0ZS11bml0LWNvc3RzLWVsaWdpYmxlLXRyYXZlbC1jb3N0c19lbiIsIlVyaVN0cmluZyI6Imh0dHBzOi8vZWMuZXVyb3BhLmV1L2luZm8vZnVuZGluZy10ZW5kZXJzL3Byb2NlZHVyZXMtZ3VpZGVsaW5lcy10ZW5kZXJzL2luZm9ybWF0aW9uLWNvbnRyYWN0b3JzLWFuZC1iZW5lZmljaWFyaWVzL2NhbGN1bGF0ZS11bml0LWNvc3RzLWVsaWdpYmxlLXRyYXZlbC1jb3N0c19lb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}</w:instrText>
          </w:r>
          <w:r w:rsidR="007461F0" w:rsidRPr="00AF4144">
            <w:rPr>
              <w:lang w:val="en-US"/>
            </w:rPr>
            <w:fldChar w:fldCharType="separate"/>
          </w:r>
          <w:r w:rsidR="00FF660B">
            <w:rPr>
              <w:lang w:val="en-US"/>
            </w:rPr>
            <w:t>European Commission</w:t>
          </w:r>
          <w:r w:rsidR="007461F0" w:rsidRPr="00AF4144">
            <w:rPr>
              <w:lang w:val="en-US"/>
            </w:rPr>
            <w:fldChar w:fldCharType="end"/>
          </w:r>
        </w:sdtContent>
      </w:sdt>
      <w:r w:rsidR="007461F0" w:rsidRPr="00AF4144">
        <w:rPr>
          <w:lang w:val="en-US"/>
        </w:rPr>
        <w:t xml:space="preserve"> </w:t>
      </w:r>
      <w:sdt>
        <w:sdtPr>
          <w:rPr>
            <w:lang w:val="en-US"/>
          </w:rPr>
          <w:alias w:val="To edit, see citavi.com/edit"/>
          <w:tag w:val="CitaviPlaceholder#6f75224c-38f8-4b2c-95e8-2c3de0181ee8"/>
          <w:id w:val="1378739047"/>
          <w:placeholder>
            <w:docPart w:val="DefaultPlaceholder_-1854013440"/>
          </w:placeholder>
        </w:sdtPr>
        <w:sdtContent>
          <w:r w:rsidR="007461F0" w:rsidRPr="00AF4144">
            <w:rPr>
              <w:lang w:val="en-US"/>
            </w:rPr>
            <w:fldChar w:fldCharType="begin"/>
          </w:r>
          <w:r w:rsidR="001B5314" w:rsidRPr="00AF4144">
            <w:rPr>
              <w:lang w:val="en-US"/>
            </w:rPr>
            <w:instrText>ADDIN CitaviPlaceholder{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cuMjAyMiIsIkF1dGhvcnMiOltdLCJDaXRhdGlvbktleVVwZGF0ZVR5cGUiOjAsIkNvbGxhYm9yYXRvcnMiOltdLCJFZGl0b3JzIjpbeyIkaWQiOiI3IiwiJHR5cGUiOiJTd2lzc0FjYWRlbWljLkNpdGF2aS5QZXJzb24sIFN3aXNzQWNhZGVtaWMuQ2l0YXZpIiwiTGFzdE5hbWUiOiJFdXJvcGVhbiBDb21taXNzaW9uIiwiUHJvdGVjdGVkIjpmYWxzZSwiU2V4IjowLCJDcmVhdGVkQnkiOiJfUGlhIEhlaWRhayIsIkNyZWF0ZWRPbiI6IjIwMjItMDctMjhUMTM6MjY6MjgiLCJNb2RpZmllZEJ5IjoiX1BpYSBIZWlkYWsiLCJJZCI6IjIzOGU1ZmI4LTI2OWEtNDkyMS05NjZkLTYyYjc3N2NjNzcyNyIsIk1vZGlmaWVkT24iOiIyMDIyLTA3LTI4VDEzOjI2OjI4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VjLmV1cm9wYS5ldS9pbmZvL2Z1bmRpbmctdGVuZGVycy9wcm9jZWR1cmVzLWd1aWRlbGluZXMtdGVuZGVycy9pbmZvcm1hdGlvbi1jb250cmFjdG9ycy1hbmQtYmVuZWZpY2lhcmllcy9jYWxjdWxhdGUtdW5pdC1jb3N0cy1lbGlnaWJsZS10cmF2ZWwtY29zdHNfZW4iLCJVcmlTdHJpbmciOiJodHRwczovL2VjLmV1cm9wYS5ldS9pbmZvL2Z1bmRpbmctdGVuZGVycy9wcm9jZWR1cmVzLWd1aWRlbGluZXMtdGVuZGVycy9pbmZvcm1hdGlvbi1jb250cmFjdG9ycy1hbmQtYmVuZWZpY2lhcmllcy9jYWxjdWxhdGUtdW5pdC1jb3N0cy1lbGlnaWJsZS10cmF2ZWwtY29zdHNfZW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}</w:instrText>
          </w:r>
          <w:r w:rsidR="007461F0" w:rsidRPr="00AF4144">
            <w:rPr>
              <w:lang w:val="en-US"/>
            </w:rPr>
            <w:fldChar w:fldCharType="separate"/>
          </w:r>
          <w:r w:rsidR="00FF660B">
            <w:rPr>
              <w:lang w:val="en-US"/>
            </w:rPr>
            <w:t>(2022)</w:t>
          </w:r>
          <w:r w:rsidR="007461F0" w:rsidRPr="00AF4144">
            <w:rPr>
              <w:lang w:val="en-US"/>
            </w:rPr>
            <w:fldChar w:fldCharType="end"/>
          </w:r>
          <w:r w:rsidR="007461F0" w:rsidRPr="00AF4144">
            <w:rPr>
              <w:lang w:val="en-US"/>
            </w:rPr>
            <w:t>.</w:t>
          </w:r>
        </w:sdtContent>
      </w:sdt>
      <w:r w:rsidR="00BC4426">
        <w:rPr>
          <w:lang w:val="en-US"/>
        </w:rPr>
        <w:t xml:space="preserve"> </w:t>
      </w:r>
      <w:r w:rsidR="002A0B2A">
        <w:rPr>
          <w:lang w:val="en-US"/>
        </w:rPr>
        <w:fldChar w:fldCharType="begin"/>
      </w:r>
      <w:r w:rsidR="002A0B2A">
        <w:rPr>
          <w:lang w:val="en-US"/>
        </w:rPr>
        <w:instrText xml:space="preserve"> REF _Ref126326517 \h </w:instrText>
      </w:r>
      <w:r w:rsidR="002A0B2A">
        <w:rPr>
          <w:lang w:val="en-US"/>
        </w:rPr>
      </w:r>
      <w:r w:rsidR="002A0B2A">
        <w:rPr>
          <w:lang w:val="en-US"/>
        </w:rPr>
        <w:fldChar w:fldCharType="separate"/>
      </w:r>
      <w:r w:rsidR="00FF660B" w:rsidRPr="00711B3C">
        <w:rPr>
          <w:lang w:val="en-US"/>
        </w:rPr>
        <w:t xml:space="preserve">Table S </w:t>
      </w:r>
      <w:r w:rsidR="00FF660B">
        <w:rPr>
          <w:noProof/>
          <w:lang w:val="en-US"/>
        </w:rPr>
        <w:t>13</w:t>
      </w:r>
      <w:r w:rsidR="002A0B2A">
        <w:rPr>
          <w:lang w:val="en-US"/>
        </w:rPr>
        <w:fldChar w:fldCharType="end"/>
      </w:r>
      <w:r w:rsidR="002A0B2A">
        <w:rPr>
          <w:lang w:val="en-US"/>
        </w:rPr>
        <w:t xml:space="preserve"> </w:t>
      </w:r>
      <w:r w:rsidR="00BC4426" w:rsidRPr="00BC4426">
        <w:rPr>
          <w:lang w:val="en-US"/>
        </w:rPr>
        <w:t xml:space="preserve">shows the process data and the corresponding background processes from </w:t>
      </w:r>
      <w:proofErr w:type="spellStart"/>
      <w:r w:rsidR="00BC4426" w:rsidRPr="00BC4426">
        <w:rPr>
          <w:lang w:val="en-US"/>
        </w:rPr>
        <w:t>ecoinvent</w:t>
      </w:r>
      <w:proofErr w:type="spellEnd"/>
      <w:r w:rsidR="00BC4426" w:rsidRPr="00BC4426">
        <w:rPr>
          <w:lang w:val="en-US"/>
        </w:rPr>
        <w:t xml:space="preserve"> v.3.7.1.</w:t>
      </w:r>
    </w:p>
    <w:p w14:paraId="684178C2" w14:textId="2E823BC4" w:rsidR="00711B3C" w:rsidRDefault="00711B3C" w:rsidP="00711B3C">
      <w:pPr>
        <w:pStyle w:val="Lgende"/>
        <w:keepNext/>
      </w:pPr>
      <w:bookmarkStart w:id="66" w:name="_Ref126326517"/>
      <w:bookmarkStart w:id="67" w:name="_Toc126328097"/>
      <w:r w:rsidRPr="00711B3C">
        <w:rPr>
          <w:lang w:val="en-US"/>
        </w:rPr>
        <w:t xml:space="preserve">Table S </w:t>
      </w:r>
      <w:r>
        <w:fldChar w:fldCharType="begin"/>
      </w:r>
      <w:r w:rsidRPr="00711B3C">
        <w:rPr>
          <w:lang w:val="en-US"/>
        </w:rPr>
        <w:instrText xml:space="preserve"> SEQ Table_S \* ARABIC </w:instrText>
      </w:r>
      <w:r>
        <w:fldChar w:fldCharType="separate"/>
      </w:r>
      <w:r w:rsidR="00FF660B">
        <w:rPr>
          <w:noProof/>
          <w:lang w:val="en-US"/>
        </w:rPr>
        <w:t>13</w:t>
      </w:r>
      <w:r>
        <w:fldChar w:fldCharType="end"/>
      </w:r>
      <w:bookmarkEnd w:id="66"/>
      <w:r w:rsidRPr="00711B3C">
        <w:rPr>
          <w:lang w:val="en-US"/>
        </w:rPr>
        <w:t xml:space="preserve">: </w:t>
      </w:r>
      <w:r w:rsidRPr="00BC4426">
        <w:rPr>
          <w:lang w:val="en-US"/>
        </w:rPr>
        <w:t xml:space="preserve">Process data and corresponding background processes from </w:t>
      </w:r>
      <w:proofErr w:type="spellStart"/>
      <w:r w:rsidRPr="00BC4426">
        <w:rPr>
          <w:lang w:val="en-US"/>
        </w:rPr>
        <w:t>ecoinvent</w:t>
      </w:r>
      <w:proofErr w:type="spellEnd"/>
      <w:r w:rsidRPr="00BC4426">
        <w:rPr>
          <w:lang w:val="en-US"/>
        </w:rPr>
        <w:t xml:space="preserve"> for copper-nickel-cobalt production (terrestrial). Process step transportation </w:t>
      </w:r>
      <w:sdt>
        <w:sdtPr>
          <w:rPr>
            <w:lang w:val="en-US"/>
          </w:rPr>
          <w:alias w:val="To edit, see citavi.com/edit"/>
          <w:tag w:val="CitaviPlaceholder#e81c8e51-2afd-4e42-80a1-ae46a82d1ba0"/>
          <w:id w:val="1390770743"/>
          <w:placeholder>
            <w:docPart w:val="4829ECA639A048708D7CF0C7161A2BCB"/>
          </w:placeholder>
        </w:sdtPr>
        <w:sdtContent>
          <w:r>
            <w:rPr>
              <w:lang w:val="en-US"/>
            </w:rPr>
            <w:t>(</w:t>
          </w:r>
          <w:r w:rsidRPr="00AF4144">
            <w:rPr>
              <w:lang w:val="en-US"/>
            </w:rPr>
            <w:fldChar w:fldCharType="begin"/>
          </w:r>
          <w:r>
            <w:rPr>
              <w:lang w:val="en-US"/>
            </w:rPr>
            <w:instrText>ADDIN CitaviPlaceholder{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WMuZXVyb3BhLmV1L2luZm8vZnVuZGluZy10ZW5kZXJzL3Byb2NlZHVyZXMtZ3VpZGVsaW5lcy10ZW5kZXJzL2luZm9ybWF0aW9uLWNvbnRyYWN0b3JzLWFuZC1iZW5lZmljaWFyaWVzL2NhbGN1bGF0ZS11bml0LWNvc3RzLWVsaWdpYmxlLXRyYXZlbC1jb3N0c19lbiIsIlVyaVN0cmluZyI6Imh0dHBzOi8vZWMuZXVyb3BhLmV1L2luZm8vZnVuZGluZy10ZW5kZXJzL3Byb2NlZHVyZXMtZ3VpZGVsaW5lcy10ZW5kZXJzL2luZm9ybWF0aW9uLWNvbnRyYWN0b3JzLWFuZC1iZW5lZmljaWFyaWVzL2NhbGN1bGF0ZS11bml0LWNvc3RzLWVsaWdpYmxlLXRyYXZlbC1jb3N0c19lb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}</w:instrText>
          </w:r>
          <w:r w:rsidRPr="00AF4144">
            <w:rPr>
              <w:lang w:val="en-US"/>
            </w:rPr>
            <w:fldChar w:fldCharType="separate"/>
          </w:r>
          <w:r w:rsidR="00FF660B">
            <w:rPr>
              <w:lang w:val="en-US"/>
            </w:rPr>
            <w:t>European Commission</w:t>
          </w:r>
          <w:r w:rsidRPr="00AF4144">
            <w:rPr>
              <w:lang w:val="en-US"/>
            </w:rPr>
            <w:fldChar w:fldCharType="end"/>
          </w:r>
        </w:sdtContent>
      </w:sdt>
      <w:r w:rsidRPr="00AF4144">
        <w:rPr>
          <w:lang w:val="en-US"/>
        </w:rPr>
        <w:t xml:space="preserve"> </w:t>
      </w:r>
      <w:r w:rsidRPr="00AF4144">
        <w:rPr>
          <w:lang w:val="en-US"/>
        </w:rPr>
        <w:fldChar w:fldCharType="begin"/>
      </w:r>
      <w:r w:rsidRPr="00AF4144">
        <w:rPr>
          <w:lang w:val="en-US"/>
        </w:rPr>
        <w:instrText>ADDIN CitaviPlaceholder{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cuMjAyMiIsIkF1dGhvcnMiOltdLCJDaXRhdGlvbktleVVwZGF0ZVR5cGUiOjAsIkNvbGxhYm9yYXRvcnMiOltdLCJFZGl0b3JzIjpbeyIkaWQiOiI3IiwiJHR5cGUiOiJTd2lzc0FjYWRlbWljLkNpdGF2aS5QZXJzb24sIFN3aXNzQWNhZGVtaWMuQ2l0YXZpIiwiTGFzdE5hbWUiOiJFdXJvcGVhbiBDb21taXNzaW9uIiwiUHJvdGVjdGVkIjpmYWxzZSwiU2V4IjowLCJDcmVhdGVkQnkiOiJfUGlhIEhlaWRhayIsIkNyZWF0ZWRPbiI6IjIwMjItMDctMjhUMTM6MjY6MjgiLCJNb2RpZmllZEJ5IjoiX1BpYSBIZWlkYWsiLCJJZCI6IjIzOGU1ZmI4LTI2OWEtNDkyMS05NjZkLTYyYjc3N2NjNzcyNyIsIk1vZGlmaWVkT24iOiIyMDIyLTA3LTI4VDEzOjI2OjI4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VjLmV1cm9wYS5ldS9pbmZvL2Z1bmRpbmctdGVuZGVycy9wcm9jZWR1cmVzLWd1aWRlbGluZXMtdGVuZGVycy9pbmZvcm1hdGlvbi1jb250cmFjdG9ycy1hbmQtYmVuZWZpY2lhcmllcy9jYWxjdWxhdGUtdW5pdC1jb3N0cy1lbGlnaWJsZS10cmF2ZWwtY29zdHNfZW4iLCJVcmlTdHJpbmciOiJodHRwczovL2VjLmV1cm9wYS5ldS9pbmZvL2Z1bmRpbmctdGVuZGVycy9wcm9jZWR1cmVzLWd1aWRlbGluZXMtdGVuZGVycy9pbmZvcm1hdGlvbi1jb250cmFjdG9ycy1hbmQtYmVuZWZpY2lhcmllcy9jYWxjdWxhdGUtdW5pdC1jb3N0cy1lbGlnaWJsZS10cmF2ZWwtY29zdHNfZW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}</w:instrText>
      </w:r>
      <w:r w:rsidRPr="00AF4144">
        <w:rPr>
          <w:lang w:val="en-US"/>
        </w:rPr>
        <w:fldChar w:fldCharType="separate"/>
      </w:r>
      <w:r w:rsidRPr="00AF4144">
        <w:rPr>
          <w:lang w:val="en-US"/>
        </w:rPr>
        <w:t>(2022)</w:t>
      </w:r>
      <w:r w:rsidRPr="00AF4144">
        <w:rPr>
          <w:lang w:val="en-US"/>
        </w:rPr>
        <w:fldChar w:fldCharType="end"/>
      </w:r>
      <w:r>
        <w:rPr>
          <w:lang w:val="en-US"/>
        </w:rPr>
        <w:t>).</w:t>
      </w:r>
      <w:bookmarkEnd w:id="67"/>
    </w:p>
    <w:tbl>
      <w:tblPr>
        <w:tblStyle w:val="Grilledutableau"/>
        <w:tblW w:w="9214" w:type="dxa"/>
        <w:tblInd w:w="-147" w:type="dxa"/>
        <w:tblLook w:val="04A0" w:firstRow="1" w:lastRow="0" w:firstColumn="1" w:lastColumn="0" w:noHBand="0" w:noVBand="1"/>
      </w:tblPr>
      <w:tblGrid>
        <w:gridCol w:w="2694"/>
        <w:gridCol w:w="1134"/>
        <w:gridCol w:w="3099"/>
        <w:gridCol w:w="1134"/>
        <w:gridCol w:w="1153"/>
      </w:tblGrid>
      <w:tr w:rsidR="0098422A" w:rsidRPr="00AF4144" w14:paraId="35D6281F" w14:textId="77777777" w:rsidTr="00487880">
        <w:trPr>
          <w:trHeight w:val="47"/>
        </w:trPr>
        <w:tc>
          <w:tcPr>
            <w:tcW w:w="2694" w:type="dxa"/>
            <w:noWrap/>
          </w:tcPr>
          <w:p w14:paraId="6B945D0F" w14:textId="05317A44" w:rsidR="0098422A" w:rsidRPr="00AF4144" w:rsidRDefault="0098422A" w:rsidP="0098422A">
            <w:pPr>
              <w:jc w:val="both"/>
              <w:rPr>
                <w:b/>
                <w:sz w:val="20"/>
                <w:szCs w:val="20"/>
                <w:lang w:val="en-US"/>
              </w:rPr>
            </w:pPr>
            <w:r w:rsidRPr="00AF4144">
              <w:rPr>
                <w:b/>
                <w:sz w:val="20"/>
                <w:szCs w:val="20"/>
                <w:lang w:val="en-US"/>
              </w:rPr>
              <w:t>Flow</w:t>
            </w:r>
          </w:p>
        </w:tc>
        <w:tc>
          <w:tcPr>
            <w:tcW w:w="1134" w:type="dxa"/>
          </w:tcPr>
          <w:p w14:paraId="35C2EF07" w14:textId="79A5CEB0" w:rsidR="0098422A" w:rsidRPr="00AF4144" w:rsidRDefault="0098422A" w:rsidP="0098422A">
            <w:pPr>
              <w:jc w:val="both"/>
              <w:rPr>
                <w:b/>
                <w:sz w:val="20"/>
                <w:szCs w:val="20"/>
                <w:lang w:val="en-US"/>
              </w:rPr>
            </w:pPr>
            <w:r w:rsidRPr="00AF4144">
              <w:rPr>
                <w:b/>
                <w:sz w:val="20"/>
                <w:szCs w:val="20"/>
                <w:lang w:val="en-US"/>
              </w:rPr>
              <w:t>Region</w:t>
            </w:r>
          </w:p>
        </w:tc>
        <w:tc>
          <w:tcPr>
            <w:tcW w:w="3099" w:type="dxa"/>
            <w:noWrap/>
          </w:tcPr>
          <w:p w14:paraId="1258ACA6" w14:textId="7066037E" w:rsidR="0098422A" w:rsidRPr="00AF4144" w:rsidRDefault="0098422A" w:rsidP="0098422A">
            <w:pPr>
              <w:jc w:val="both"/>
              <w:rPr>
                <w:b/>
                <w:sz w:val="20"/>
                <w:szCs w:val="20"/>
                <w:lang w:val="en-US"/>
              </w:rPr>
            </w:pPr>
            <w:r w:rsidRPr="00AF4144">
              <w:rPr>
                <w:b/>
                <w:sz w:val="20"/>
                <w:szCs w:val="20"/>
                <w:lang w:val="en-US"/>
              </w:rPr>
              <w:t>Dataset in LCA model</w:t>
            </w:r>
          </w:p>
        </w:tc>
        <w:tc>
          <w:tcPr>
            <w:tcW w:w="1134" w:type="dxa"/>
            <w:noWrap/>
          </w:tcPr>
          <w:p w14:paraId="6EE40C42" w14:textId="7D31CF5C" w:rsidR="0098422A" w:rsidRPr="00AF4144" w:rsidRDefault="0098422A" w:rsidP="0098422A">
            <w:pPr>
              <w:tabs>
                <w:tab w:val="decimal" w:pos="492"/>
              </w:tabs>
              <w:jc w:val="both"/>
              <w:rPr>
                <w:b/>
                <w:sz w:val="20"/>
                <w:szCs w:val="20"/>
                <w:lang w:val="en-US"/>
              </w:rPr>
            </w:pPr>
            <w:r w:rsidRPr="00AF4144">
              <w:rPr>
                <w:b/>
                <w:sz w:val="20"/>
                <w:szCs w:val="20"/>
                <w:lang w:val="en-US"/>
              </w:rPr>
              <w:t>Amount</w:t>
            </w:r>
          </w:p>
        </w:tc>
        <w:tc>
          <w:tcPr>
            <w:tcW w:w="1153" w:type="dxa"/>
            <w:noWrap/>
          </w:tcPr>
          <w:p w14:paraId="3DB72368" w14:textId="729B6150" w:rsidR="0098422A" w:rsidRPr="00AF4144" w:rsidRDefault="0098422A" w:rsidP="0098422A">
            <w:pPr>
              <w:jc w:val="both"/>
              <w:rPr>
                <w:b/>
                <w:sz w:val="20"/>
                <w:szCs w:val="20"/>
                <w:lang w:val="en-US"/>
              </w:rPr>
            </w:pPr>
            <w:r w:rsidRPr="00AF4144">
              <w:rPr>
                <w:b/>
                <w:sz w:val="20"/>
                <w:szCs w:val="20"/>
                <w:lang w:val="en-US"/>
              </w:rPr>
              <w:t>Unit</w:t>
            </w:r>
          </w:p>
        </w:tc>
      </w:tr>
      <w:tr w:rsidR="007461F0" w:rsidRPr="00AF4144" w14:paraId="3E9D8887" w14:textId="77777777" w:rsidTr="00487880">
        <w:trPr>
          <w:trHeight w:val="47"/>
        </w:trPr>
        <w:tc>
          <w:tcPr>
            <w:tcW w:w="9214" w:type="dxa"/>
            <w:gridSpan w:val="5"/>
            <w:shd w:val="clear" w:color="auto" w:fill="BFBFBF" w:themeFill="background1" w:themeFillShade="BF"/>
            <w:noWrap/>
          </w:tcPr>
          <w:p w14:paraId="73CDF0D8" w14:textId="77777777" w:rsidR="007461F0" w:rsidRPr="00AF4144" w:rsidRDefault="007461F0" w:rsidP="00487880">
            <w:pPr>
              <w:tabs>
                <w:tab w:val="decimal" w:pos="492"/>
              </w:tabs>
              <w:jc w:val="center"/>
              <w:rPr>
                <w:sz w:val="20"/>
                <w:szCs w:val="20"/>
                <w:lang w:val="en-US"/>
              </w:rPr>
            </w:pPr>
            <w:r w:rsidRPr="00AF4144">
              <w:rPr>
                <w:sz w:val="20"/>
                <w:szCs w:val="20"/>
                <w:lang w:val="en-US"/>
              </w:rPr>
              <w:t>Input (Transportation)</w:t>
            </w:r>
          </w:p>
        </w:tc>
      </w:tr>
      <w:tr w:rsidR="007461F0" w:rsidRPr="00AF4144" w14:paraId="583E6D48" w14:textId="77777777" w:rsidTr="00487880">
        <w:trPr>
          <w:trHeight w:val="288"/>
        </w:trPr>
        <w:tc>
          <w:tcPr>
            <w:tcW w:w="2694" w:type="dxa"/>
            <w:noWrap/>
          </w:tcPr>
          <w:p w14:paraId="3C8B78D6" w14:textId="50749E95" w:rsidR="007461F0" w:rsidRPr="00AF4144" w:rsidRDefault="007461F0" w:rsidP="00487880">
            <w:pPr>
              <w:jc w:val="both"/>
              <w:rPr>
                <w:i/>
                <w:sz w:val="20"/>
                <w:szCs w:val="20"/>
                <w:lang w:val="en-US"/>
              </w:rPr>
            </w:pPr>
            <w:r w:rsidRPr="00AF4144">
              <w:rPr>
                <w:i/>
                <w:sz w:val="20"/>
                <w:szCs w:val="20"/>
                <w:lang w:val="en-US"/>
              </w:rPr>
              <w:t>Copper concentrate</w:t>
            </w:r>
          </w:p>
        </w:tc>
        <w:tc>
          <w:tcPr>
            <w:tcW w:w="1134" w:type="dxa"/>
          </w:tcPr>
          <w:p w14:paraId="4DA782C2" w14:textId="77777777" w:rsidR="007461F0" w:rsidRPr="00AF4144" w:rsidRDefault="007461F0" w:rsidP="00487880">
            <w:pPr>
              <w:jc w:val="both"/>
              <w:rPr>
                <w:i/>
                <w:sz w:val="20"/>
                <w:szCs w:val="20"/>
                <w:lang w:val="en-US"/>
              </w:rPr>
            </w:pPr>
            <w:r w:rsidRPr="00AF4144">
              <w:rPr>
                <w:i/>
                <w:sz w:val="20"/>
                <w:szCs w:val="20"/>
                <w:lang w:val="en-US"/>
              </w:rPr>
              <w:t>-</w:t>
            </w:r>
          </w:p>
        </w:tc>
        <w:tc>
          <w:tcPr>
            <w:tcW w:w="3099" w:type="dxa"/>
            <w:noWrap/>
          </w:tcPr>
          <w:p w14:paraId="2E501E3A" w14:textId="77777777" w:rsidR="007461F0" w:rsidRPr="00AF4144" w:rsidRDefault="007461F0" w:rsidP="00487880">
            <w:pPr>
              <w:jc w:val="both"/>
              <w:rPr>
                <w:i/>
                <w:iCs/>
                <w:sz w:val="20"/>
                <w:szCs w:val="20"/>
                <w:highlight w:val="yellow"/>
                <w:lang w:val="en-US"/>
              </w:rPr>
            </w:pPr>
            <w:r w:rsidRPr="00AF4144">
              <w:rPr>
                <w:i/>
                <w:iCs/>
                <w:sz w:val="20"/>
                <w:szCs w:val="20"/>
                <w:lang w:val="en-US"/>
              </w:rPr>
              <w:t>From upstream process</w:t>
            </w:r>
          </w:p>
        </w:tc>
        <w:tc>
          <w:tcPr>
            <w:tcW w:w="1134" w:type="dxa"/>
            <w:noWrap/>
          </w:tcPr>
          <w:p w14:paraId="52A45110" w14:textId="221FDB3C" w:rsidR="007461F0" w:rsidRPr="00AF4144" w:rsidRDefault="007461F0" w:rsidP="00D367DE">
            <w:pPr>
              <w:tabs>
                <w:tab w:val="decimal" w:pos="492"/>
              </w:tabs>
              <w:jc w:val="right"/>
              <w:rPr>
                <w:i/>
                <w:sz w:val="20"/>
                <w:szCs w:val="20"/>
                <w:lang w:val="en-US"/>
              </w:rPr>
            </w:pPr>
            <w:r w:rsidRPr="00AF4144">
              <w:rPr>
                <w:i/>
                <w:sz w:val="20"/>
                <w:szCs w:val="20"/>
                <w:lang w:val="en-US"/>
              </w:rPr>
              <w:t>67.39</w:t>
            </w:r>
          </w:p>
        </w:tc>
        <w:tc>
          <w:tcPr>
            <w:tcW w:w="1153" w:type="dxa"/>
            <w:noWrap/>
          </w:tcPr>
          <w:p w14:paraId="04C6C349" w14:textId="6018A1C8" w:rsidR="007461F0" w:rsidRPr="00AF4144" w:rsidRDefault="007461F0" w:rsidP="00487880">
            <w:pPr>
              <w:jc w:val="both"/>
              <w:rPr>
                <w:i/>
                <w:sz w:val="20"/>
                <w:szCs w:val="20"/>
                <w:lang w:val="en-US"/>
              </w:rPr>
            </w:pPr>
            <w:r w:rsidRPr="00AF4144">
              <w:rPr>
                <w:i/>
                <w:sz w:val="20"/>
                <w:szCs w:val="20"/>
                <w:lang w:val="en-US"/>
              </w:rPr>
              <w:t>kt</w:t>
            </w:r>
          </w:p>
        </w:tc>
      </w:tr>
      <w:tr w:rsidR="007461F0" w:rsidRPr="00AF4144" w14:paraId="331A7F4A" w14:textId="77777777" w:rsidTr="00487880">
        <w:trPr>
          <w:trHeight w:val="288"/>
        </w:trPr>
        <w:tc>
          <w:tcPr>
            <w:tcW w:w="2694" w:type="dxa"/>
            <w:noWrap/>
          </w:tcPr>
          <w:p w14:paraId="6DF351F9" w14:textId="7CD54D55" w:rsidR="007461F0" w:rsidRPr="00AF4144" w:rsidRDefault="007461F0" w:rsidP="00487880">
            <w:pPr>
              <w:jc w:val="both"/>
              <w:rPr>
                <w:i/>
                <w:sz w:val="20"/>
                <w:szCs w:val="20"/>
                <w:lang w:val="en-US"/>
              </w:rPr>
            </w:pPr>
            <w:r w:rsidRPr="00AF4144">
              <w:rPr>
                <w:i/>
                <w:sz w:val="20"/>
                <w:szCs w:val="20"/>
                <w:lang w:val="en-US"/>
              </w:rPr>
              <w:t>Nickel concentrate</w:t>
            </w:r>
          </w:p>
        </w:tc>
        <w:tc>
          <w:tcPr>
            <w:tcW w:w="1134" w:type="dxa"/>
          </w:tcPr>
          <w:p w14:paraId="2A9CB019" w14:textId="35F53383" w:rsidR="007461F0" w:rsidRPr="00AF4144" w:rsidRDefault="007461F0" w:rsidP="00487880">
            <w:pPr>
              <w:jc w:val="both"/>
              <w:rPr>
                <w:sz w:val="20"/>
                <w:szCs w:val="20"/>
                <w:lang w:val="en-US"/>
              </w:rPr>
            </w:pPr>
            <w:r w:rsidRPr="00AF4144">
              <w:rPr>
                <w:sz w:val="20"/>
                <w:szCs w:val="20"/>
                <w:lang w:val="en-US"/>
              </w:rPr>
              <w:t>-</w:t>
            </w:r>
          </w:p>
        </w:tc>
        <w:tc>
          <w:tcPr>
            <w:tcW w:w="3099" w:type="dxa"/>
            <w:noWrap/>
          </w:tcPr>
          <w:p w14:paraId="581C85A0" w14:textId="3694A7C9" w:rsidR="007461F0" w:rsidRPr="00AF4144" w:rsidRDefault="007461F0" w:rsidP="00487880">
            <w:pPr>
              <w:spacing w:after="200" w:line="276" w:lineRule="auto"/>
              <w:jc w:val="both"/>
              <w:rPr>
                <w:sz w:val="20"/>
                <w:szCs w:val="20"/>
                <w:lang w:val="en-US"/>
              </w:rPr>
            </w:pPr>
            <w:r w:rsidRPr="00AF4144">
              <w:rPr>
                <w:i/>
                <w:iCs/>
                <w:sz w:val="20"/>
                <w:szCs w:val="20"/>
                <w:lang w:val="en-US"/>
              </w:rPr>
              <w:t>From upstream process</w:t>
            </w:r>
          </w:p>
        </w:tc>
        <w:tc>
          <w:tcPr>
            <w:tcW w:w="1134" w:type="dxa"/>
            <w:noWrap/>
          </w:tcPr>
          <w:p w14:paraId="593F1D18" w14:textId="6BA9785C" w:rsidR="007461F0" w:rsidRPr="00AF4144" w:rsidRDefault="007461F0" w:rsidP="00D367DE">
            <w:pPr>
              <w:tabs>
                <w:tab w:val="decimal" w:pos="492"/>
              </w:tabs>
              <w:jc w:val="right"/>
              <w:rPr>
                <w:i/>
                <w:sz w:val="20"/>
                <w:szCs w:val="20"/>
                <w:lang w:val="en-US"/>
              </w:rPr>
            </w:pPr>
            <w:r w:rsidRPr="00AF4144">
              <w:rPr>
                <w:i/>
                <w:sz w:val="20"/>
                <w:szCs w:val="20"/>
                <w:lang w:val="en-US"/>
              </w:rPr>
              <w:t>95.04</w:t>
            </w:r>
          </w:p>
        </w:tc>
        <w:tc>
          <w:tcPr>
            <w:tcW w:w="1153" w:type="dxa"/>
            <w:noWrap/>
          </w:tcPr>
          <w:p w14:paraId="654C16FB" w14:textId="0A26A86E" w:rsidR="007461F0" w:rsidRPr="00AF4144" w:rsidRDefault="007461F0" w:rsidP="00487880">
            <w:pPr>
              <w:jc w:val="both"/>
              <w:rPr>
                <w:i/>
                <w:sz w:val="20"/>
                <w:szCs w:val="20"/>
                <w:lang w:val="en-US"/>
              </w:rPr>
            </w:pPr>
            <w:r w:rsidRPr="00AF4144">
              <w:rPr>
                <w:i/>
                <w:sz w:val="20"/>
                <w:szCs w:val="20"/>
                <w:lang w:val="en-US"/>
              </w:rPr>
              <w:t>kt</w:t>
            </w:r>
          </w:p>
        </w:tc>
      </w:tr>
      <w:tr w:rsidR="00A63AEC" w:rsidRPr="00AF4144" w14:paraId="08FCA05A" w14:textId="77777777" w:rsidTr="00487880">
        <w:trPr>
          <w:trHeight w:val="288"/>
        </w:trPr>
        <w:tc>
          <w:tcPr>
            <w:tcW w:w="2694" w:type="dxa"/>
            <w:noWrap/>
          </w:tcPr>
          <w:p w14:paraId="1A920723" w14:textId="33A2678B" w:rsidR="00A63AEC" w:rsidRPr="00AF4144" w:rsidRDefault="00A63AEC" w:rsidP="00A63AEC">
            <w:pPr>
              <w:jc w:val="both"/>
              <w:rPr>
                <w:sz w:val="20"/>
                <w:szCs w:val="20"/>
                <w:lang w:val="en-US"/>
              </w:rPr>
            </w:pPr>
            <w:r w:rsidRPr="00AF4144">
              <w:rPr>
                <w:sz w:val="20"/>
                <w:szCs w:val="20"/>
                <w:lang w:val="en-US"/>
              </w:rPr>
              <w:t xml:space="preserve">Transport, by rail, from </w:t>
            </w:r>
            <w:proofErr w:type="spellStart"/>
            <w:r w:rsidRPr="00AF4144">
              <w:rPr>
                <w:sz w:val="20"/>
                <w:szCs w:val="20"/>
                <w:lang w:val="en-US"/>
              </w:rPr>
              <w:t>Kevitsa</w:t>
            </w:r>
            <w:proofErr w:type="spellEnd"/>
            <w:r w:rsidRPr="00AF4144">
              <w:rPr>
                <w:sz w:val="20"/>
                <w:szCs w:val="20"/>
                <w:lang w:val="en-US"/>
              </w:rPr>
              <w:t xml:space="preserve"> mine to </w:t>
            </w:r>
            <w:proofErr w:type="spellStart"/>
            <w:r w:rsidRPr="00AF4144">
              <w:rPr>
                <w:sz w:val="20"/>
                <w:szCs w:val="20"/>
                <w:lang w:val="en-US"/>
              </w:rPr>
              <w:t>Harjavalta</w:t>
            </w:r>
            <w:proofErr w:type="spellEnd"/>
            <w:r w:rsidRPr="00AF4144">
              <w:rPr>
                <w:sz w:val="20"/>
                <w:szCs w:val="20"/>
                <w:lang w:val="en-US"/>
              </w:rPr>
              <w:t xml:space="preserve"> plant</w:t>
            </w:r>
          </w:p>
        </w:tc>
        <w:tc>
          <w:tcPr>
            <w:tcW w:w="1134" w:type="dxa"/>
          </w:tcPr>
          <w:p w14:paraId="6F28879A" w14:textId="78BE4F30" w:rsidR="00A63AEC" w:rsidRPr="00AF4144" w:rsidRDefault="00A63AEC" w:rsidP="00A63AEC">
            <w:pPr>
              <w:spacing w:after="200" w:line="276" w:lineRule="auto"/>
              <w:jc w:val="both"/>
              <w:rPr>
                <w:sz w:val="20"/>
                <w:szCs w:val="20"/>
                <w:lang w:val="en-US"/>
              </w:rPr>
            </w:pPr>
            <w:r w:rsidRPr="00AF4144">
              <w:rPr>
                <w:sz w:val="20"/>
                <w:szCs w:val="20"/>
                <w:lang w:val="en-US"/>
              </w:rPr>
              <w:t>Finland</w:t>
            </w:r>
          </w:p>
        </w:tc>
        <w:tc>
          <w:tcPr>
            <w:tcW w:w="3099" w:type="dxa"/>
            <w:noWrap/>
          </w:tcPr>
          <w:p w14:paraId="00E72080" w14:textId="0D4CC745" w:rsidR="00A63AEC" w:rsidRPr="00AF4144" w:rsidRDefault="00A63AEC" w:rsidP="00A63AEC">
            <w:pPr>
              <w:spacing w:after="200" w:line="276" w:lineRule="auto"/>
              <w:jc w:val="both"/>
              <w:rPr>
                <w:sz w:val="20"/>
                <w:szCs w:val="20"/>
                <w:lang w:val="en-US"/>
              </w:rPr>
            </w:pPr>
          </w:p>
        </w:tc>
        <w:tc>
          <w:tcPr>
            <w:tcW w:w="1134" w:type="dxa"/>
            <w:noWrap/>
          </w:tcPr>
          <w:p w14:paraId="3DD68439" w14:textId="4333FE61" w:rsidR="00A63AEC" w:rsidRPr="00AF4144" w:rsidRDefault="00A63AEC" w:rsidP="00D367DE">
            <w:pPr>
              <w:tabs>
                <w:tab w:val="decimal" w:pos="492"/>
              </w:tabs>
              <w:jc w:val="right"/>
              <w:rPr>
                <w:sz w:val="20"/>
                <w:szCs w:val="20"/>
                <w:lang w:val="en-US"/>
              </w:rPr>
            </w:pPr>
            <w:r w:rsidRPr="00AF4144">
              <w:rPr>
                <w:sz w:val="20"/>
                <w:szCs w:val="20"/>
                <w:lang w:val="en-US"/>
              </w:rPr>
              <w:t>150</w:t>
            </w:r>
            <w:r w:rsidR="002C685E">
              <w:rPr>
                <w:sz w:val="20"/>
                <w:szCs w:val="20"/>
                <w:lang w:val="en-US"/>
              </w:rPr>
              <w:t>.00</w:t>
            </w:r>
          </w:p>
        </w:tc>
        <w:tc>
          <w:tcPr>
            <w:tcW w:w="1153" w:type="dxa"/>
            <w:noWrap/>
          </w:tcPr>
          <w:p w14:paraId="699B619D" w14:textId="40B4812E" w:rsidR="00A63AEC" w:rsidRPr="00AF4144" w:rsidRDefault="00A63AEC" w:rsidP="00A63AEC">
            <w:pPr>
              <w:jc w:val="both"/>
              <w:rPr>
                <w:sz w:val="20"/>
                <w:szCs w:val="20"/>
                <w:lang w:val="en-US"/>
              </w:rPr>
            </w:pPr>
            <w:r w:rsidRPr="00AF4144">
              <w:rPr>
                <w:sz w:val="20"/>
                <w:szCs w:val="20"/>
                <w:lang w:val="en-US"/>
              </w:rPr>
              <w:t>Mt*km</w:t>
            </w:r>
          </w:p>
        </w:tc>
      </w:tr>
      <w:tr w:rsidR="00A63AEC" w:rsidRPr="00AF4144" w14:paraId="60F8ADA0" w14:textId="77777777" w:rsidTr="00487880">
        <w:trPr>
          <w:trHeight w:val="47"/>
        </w:trPr>
        <w:tc>
          <w:tcPr>
            <w:tcW w:w="9214" w:type="dxa"/>
            <w:gridSpan w:val="5"/>
            <w:shd w:val="clear" w:color="auto" w:fill="BFBFBF" w:themeFill="background1" w:themeFillShade="BF"/>
            <w:noWrap/>
          </w:tcPr>
          <w:p w14:paraId="08668B3F" w14:textId="77777777" w:rsidR="00A63AEC" w:rsidRPr="00AF4144" w:rsidRDefault="00A63AEC" w:rsidP="00A63AEC">
            <w:pPr>
              <w:tabs>
                <w:tab w:val="decimal" w:pos="492"/>
              </w:tabs>
              <w:jc w:val="center"/>
              <w:rPr>
                <w:sz w:val="20"/>
                <w:szCs w:val="20"/>
                <w:lang w:val="en-US"/>
              </w:rPr>
            </w:pPr>
            <w:r w:rsidRPr="00AF4144">
              <w:rPr>
                <w:sz w:val="20"/>
                <w:szCs w:val="20"/>
                <w:lang w:val="en-US"/>
              </w:rPr>
              <w:t>Output (Transportation)</w:t>
            </w:r>
          </w:p>
        </w:tc>
      </w:tr>
      <w:tr w:rsidR="00A63AEC" w:rsidRPr="00AF4144" w14:paraId="0242617E" w14:textId="77777777" w:rsidTr="00487880">
        <w:trPr>
          <w:trHeight w:val="288"/>
        </w:trPr>
        <w:tc>
          <w:tcPr>
            <w:tcW w:w="2694" w:type="dxa"/>
            <w:noWrap/>
          </w:tcPr>
          <w:p w14:paraId="3F29C6BD" w14:textId="0201EE49" w:rsidR="00A63AEC" w:rsidRPr="00AF4144" w:rsidRDefault="00A63AEC" w:rsidP="00A63AEC">
            <w:pPr>
              <w:jc w:val="both"/>
              <w:rPr>
                <w:i/>
                <w:sz w:val="20"/>
                <w:szCs w:val="20"/>
                <w:lang w:val="en-US"/>
              </w:rPr>
            </w:pPr>
            <w:r w:rsidRPr="00AF4144">
              <w:rPr>
                <w:i/>
                <w:sz w:val="20"/>
                <w:szCs w:val="20"/>
                <w:lang w:val="en-US"/>
              </w:rPr>
              <w:t>Copper concentrate, at refinery</w:t>
            </w:r>
          </w:p>
        </w:tc>
        <w:tc>
          <w:tcPr>
            <w:tcW w:w="1134" w:type="dxa"/>
          </w:tcPr>
          <w:p w14:paraId="40BA24EA" w14:textId="77777777" w:rsidR="00A63AEC" w:rsidRPr="00AF4144" w:rsidRDefault="00A63AEC" w:rsidP="00A63AEC">
            <w:pPr>
              <w:jc w:val="both"/>
              <w:rPr>
                <w:i/>
                <w:sz w:val="20"/>
                <w:szCs w:val="20"/>
                <w:lang w:val="en-US"/>
              </w:rPr>
            </w:pPr>
            <w:r w:rsidRPr="00AF4144">
              <w:rPr>
                <w:i/>
                <w:sz w:val="20"/>
                <w:szCs w:val="20"/>
                <w:lang w:val="en-US"/>
              </w:rPr>
              <w:t>-</w:t>
            </w:r>
          </w:p>
        </w:tc>
        <w:tc>
          <w:tcPr>
            <w:tcW w:w="3099" w:type="dxa"/>
            <w:noWrap/>
          </w:tcPr>
          <w:p w14:paraId="40270032" w14:textId="77777777" w:rsidR="00A63AEC" w:rsidRPr="00AF4144" w:rsidRDefault="00A63AEC" w:rsidP="00A63AEC">
            <w:pPr>
              <w:jc w:val="both"/>
              <w:rPr>
                <w:i/>
                <w:sz w:val="20"/>
                <w:szCs w:val="20"/>
                <w:lang w:val="en-US"/>
              </w:rPr>
            </w:pPr>
            <w:r w:rsidRPr="00AF4144">
              <w:rPr>
                <w:i/>
                <w:sz w:val="20"/>
                <w:szCs w:val="20"/>
                <w:lang w:val="en-US"/>
              </w:rPr>
              <w:t>Intermediary product</w:t>
            </w:r>
          </w:p>
        </w:tc>
        <w:tc>
          <w:tcPr>
            <w:tcW w:w="1134" w:type="dxa"/>
            <w:noWrap/>
          </w:tcPr>
          <w:p w14:paraId="333F5A2D" w14:textId="1EF02D93" w:rsidR="00A63AEC" w:rsidRPr="00AF4144" w:rsidRDefault="00A63AEC" w:rsidP="00850B90">
            <w:pPr>
              <w:tabs>
                <w:tab w:val="decimal" w:pos="492"/>
              </w:tabs>
              <w:jc w:val="right"/>
              <w:rPr>
                <w:i/>
                <w:sz w:val="20"/>
                <w:szCs w:val="20"/>
                <w:lang w:val="en-US"/>
              </w:rPr>
            </w:pPr>
            <w:r w:rsidRPr="00AF4144">
              <w:rPr>
                <w:i/>
                <w:sz w:val="20"/>
                <w:szCs w:val="20"/>
                <w:lang w:val="en-US"/>
              </w:rPr>
              <w:t>67.39</w:t>
            </w:r>
          </w:p>
        </w:tc>
        <w:tc>
          <w:tcPr>
            <w:tcW w:w="1153" w:type="dxa"/>
            <w:noWrap/>
          </w:tcPr>
          <w:p w14:paraId="20734C49" w14:textId="4D6EA19D" w:rsidR="00A63AEC" w:rsidRPr="00AF4144" w:rsidRDefault="00A63AEC" w:rsidP="00A63AEC">
            <w:pPr>
              <w:jc w:val="both"/>
              <w:rPr>
                <w:i/>
                <w:sz w:val="20"/>
                <w:szCs w:val="20"/>
                <w:lang w:val="en-US"/>
              </w:rPr>
            </w:pPr>
            <w:r w:rsidRPr="00AF4144">
              <w:rPr>
                <w:i/>
                <w:sz w:val="20"/>
                <w:szCs w:val="20"/>
                <w:lang w:val="en-US"/>
              </w:rPr>
              <w:t>kt</w:t>
            </w:r>
          </w:p>
        </w:tc>
      </w:tr>
      <w:tr w:rsidR="00A63AEC" w:rsidRPr="00AF4144" w14:paraId="1599DF8C" w14:textId="77777777" w:rsidTr="00487880">
        <w:trPr>
          <w:trHeight w:val="288"/>
        </w:trPr>
        <w:tc>
          <w:tcPr>
            <w:tcW w:w="2694" w:type="dxa"/>
            <w:noWrap/>
          </w:tcPr>
          <w:p w14:paraId="7F5EC1B0" w14:textId="054BBAA0" w:rsidR="00A63AEC" w:rsidRPr="00AF4144" w:rsidRDefault="00A63AEC" w:rsidP="00A63AEC">
            <w:pPr>
              <w:jc w:val="both"/>
              <w:rPr>
                <w:i/>
                <w:sz w:val="20"/>
                <w:szCs w:val="20"/>
                <w:lang w:val="en-US"/>
              </w:rPr>
            </w:pPr>
            <w:r w:rsidRPr="00AF4144">
              <w:rPr>
                <w:i/>
                <w:sz w:val="20"/>
                <w:szCs w:val="20"/>
                <w:lang w:val="en-US"/>
              </w:rPr>
              <w:t>Nickel concentrate, at refinery</w:t>
            </w:r>
          </w:p>
        </w:tc>
        <w:tc>
          <w:tcPr>
            <w:tcW w:w="1134" w:type="dxa"/>
          </w:tcPr>
          <w:p w14:paraId="7139757F" w14:textId="1EC972E4" w:rsidR="00A63AEC" w:rsidRPr="00AF4144" w:rsidRDefault="00A63AEC" w:rsidP="00A63AEC">
            <w:pPr>
              <w:jc w:val="both"/>
              <w:rPr>
                <w:i/>
                <w:sz w:val="20"/>
                <w:szCs w:val="20"/>
                <w:lang w:val="en-US"/>
              </w:rPr>
            </w:pPr>
            <w:r w:rsidRPr="00AF4144">
              <w:rPr>
                <w:sz w:val="20"/>
                <w:szCs w:val="20"/>
                <w:lang w:val="en-US"/>
              </w:rPr>
              <w:t>-</w:t>
            </w:r>
          </w:p>
        </w:tc>
        <w:tc>
          <w:tcPr>
            <w:tcW w:w="3099" w:type="dxa"/>
            <w:noWrap/>
          </w:tcPr>
          <w:p w14:paraId="445D6D04" w14:textId="24616FF9" w:rsidR="00A63AEC" w:rsidRPr="00AF4144" w:rsidRDefault="00A63AEC" w:rsidP="00A63AEC">
            <w:pPr>
              <w:jc w:val="both"/>
              <w:rPr>
                <w:i/>
                <w:sz w:val="20"/>
                <w:szCs w:val="20"/>
                <w:lang w:val="en-US"/>
              </w:rPr>
            </w:pPr>
            <w:r w:rsidRPr="00AF4144">
              <w:rPr>
                <w:i/>
                <w:sz w:val="20"/>
                <w:szCs w:val="20"/>
                <w:lang w:val="en-US"/>
              </w:rPr>
              <w:t>Intermediary product</w:t>
            </w:r>
          </w:p>
        </w:tc>
        <w:tc>
          <w:tcPr>
            <w:tcW w:w="1134" w:type="dxa"/>
            <w:noWrap/>
          </w:tcPr>
          <w:p w14:paraId="4F2C113D" w14:textId="681EF3B0" w:rsidR="00A63AEC" w:rsidRPr="00AF4144" w:rsidRDefault="00A63AEC" w:rsidP="00850B90">
            <w:pPr>
              <w:tabs>
                <w:tab w:val="decimal" w:pos="492"/>
              </w:tabs>
              <w:jc w:val="right"/>
              <w:rPr>
                <w:i/>
                <w:sz w:val="20"/>
                <w:szCs w:val="20"/>
                <w:lang w:val="en-US"/>
              </w:rPr>
            </w:pPr>
            <w:r w:rsidRPr="00AF4144">
              <w:rPr>
                <w:i/>
                <w:sz w:val="20"/>
                <w:szCs w:val="20"/>
                <w:lang w:val="en-US"/>
              </w:rPr>
              <w:t>95.04</w:t>
            </w:r>
          </w:p>
        </w:tc>
        <w:tc>
          <w:tcPr>
            <w:tcW w:w="1153" w:type="dxa"/>
            <w:noWrap/>
          </w:tcPr>
          <w:p w14:paraId="689E2261" w14:textId="0677A233" w:rsidR="00A63AEC" w:rsidRPr="00AF4144" w:rsidRDefault="00A63AEC" w:rsidP="00A63AEC">
            <w:pPr>
              <w:jc w:val="both"/>
              <w:rPr>
                <w:i/>
                <w:sz w:val="20"/>
                <w:szCs w:val="20"/>
                <w:lang w:val="en-US"/>
              </w:rPr>
            </w:pPr>
            <w:r w:rsidRPr="00AF4144">
              <w:rPr>
                <w:i/>
                <w:sz w:val="20"/>
                <w:szCs w:val="20"/>
                <w:lang w:val="en-US"/>
              </w:rPr>
              <w:t>kt</w:t>
            </w:r>
          </w:p>
        </w:tc>
      </w:tr>
    </w:tbl>
    <w:p w14:paraId="36AE639B" w14:textId="77777777" w:rsidR="00257C41" w:rsidRDefault="00257C41" w:rsidP="00257C41"/>
    <w:p w14:paraId="271855E5" w14:textId="2E43BDB9" w:rsidR="00D67DFB" w:rsidRPr="00AF4144" w:rsidRDefault="00D67DFB" w:rsidP="00C27F33">
      <w:pPr>
        <w:pStyle w:val="Titre2"/>
        <w:numPr>
          <w:ilvl w:val="1"/>
          <w:numId w:val="23"/>
        </w:numPr>
      </w:pPr>
      <w:bookmarkStart w:id="68" w:name="_Toc126328240"/>
      <w:r w:rsidRPr="00AF4144">
        <w:t>Metallurg</w:t>
      </w:r>
      <w:bookmarkEnd w:id="65"/>
      <w:r w:rsidR="007C737D" w:rsidRPr="00AF4144">
        <w:t>y</w:t>
      </w:r>
      <w:bookmarkEnd w:id="68"/>
    </w:p>
    <w:p w14:paraId="40FC0948" w14:textId="53850643" w:rsidR="00B530D1" w:rsidRPr="00AF4144" w:rsidRDefault="00B530D1" w:rsidP="00D67DFB">
      <w:pPr>
        <w:jc w:val="both"/>
        <w:rPr>
          <w:lang w:val="en-US"/>
        </w:rPr>
      </w:pPr>
      <w:r w:rsidRPr="00AF4144">
        <w:rPr>
          <w:lang w:val="en-US"/>
        </w:rPr>
        <w:t xml:space="preserve">The metallurgy and the processing of nickel-copper concentrates from the </w:t>
      </w:r>
      <w:proofErr w:type="spellStart"/>
      <w:r w:rsidRPr="00AF4144">
        <w:rPr>
          <w:lang w:val="en-US"/>
        </w:rPr>
        <w:t>Kevitsa</w:t>
      </w:r>
      <w:proofErr w:type="spellEnd"/>
      <w:r w:rsidRPr="00AF4144">
        <w:rPr>
          <w:lang w:val="en-US"/>
        </w:rPr>
        <w:t xml:space="preserve"> mine at the </w:t>
      </w:r>
      <w:proofErr w:type="spellStart"/>
      <w:r w:rsidRPr="00AF4144">
        <w:rPr>
          <w:lang w:val="en-US"/>
        </w:rPr>
        <w:t>Harjavalta</w:t>
      </w:r>
      <w:proofErr w:type="spellEnd"/>
      <w:r w:rsidRPr="00AF4144">
        <w:rPr>
          <w:lang w:val="en-US"/>
        </w:rPr>
        <w:t xml:space="preserve"> smelter are taken from the environmental study of the Finnish Environmental Institute </w:t>
      </w:r>
      <w:sdt>
        <w:sdtPr>
          <w:rPr>
            <w:lang w:val="en-US"/>
          </w:rPr>
          <w:alias w:val="To edit, see citavi.com/edit"/>
          <w:tag w:val="CitaviPlaceholder#06debe46-3c7e-424c-9d99-eee0ecbce6a3"/>
          <w:id w:val="609168115"/>
          <w:placeholder>
            <w:docPart w:val="F6FF877734C14035827E1B286777782B"/>
          </w:placeholder>
        </w:sdtPr>
        <w:sdtContent>
          <w:r w:rsidRPr="00AF4144">
            <w:rPr>
              <w:noProof/>
              <w:lang w:val="en-US"/>
            </w:rPr>
            <w:fldChar w:fldCharType="begin"/>
          </w:r>
          <w:r w:rsidR="0051329C">
            <w:rPr>
              <w:noProof/>
              <w:lang w:val="en-US"/>
            </w:rPr>
            <w:instrText>ADDIN CitaviPlaceholder{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LiIsIkxhc3ROYW1lIjoiUmlla2tvbGEtVmFuaGFuZW4iLCJQcm90ZWN0ZWQiOmZhbHNlLCJTZXgiOjAsIkNyZWF0ZWRCeSI6Il9QaWEgSGVpZGFrIiwiQ3JlYXRlZE9uIjoiMjAyMi0xMS0yMVQxMzo1NTowNiIsIk1vZGlmaWVkQnkiOiJfUGlhIEhlaWRhayIsIklkIjoiNzRjMDg1OWItZjI0Mi00OTk0LTlkZDYtYjA0YjU3MDExYzgwIiwiTW9kaWZpZWRPbiI6IjIwMjItMTEtMjFUMTM6NTU6MDY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YTk4YzhiYmItMzQ1NS00NjFjLTg2YTItMzI0NDU3ZjA4ODd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}</w:instrText>
          </w:r>
          <w:r w:rsidRPr="00AF4144">
            <w:rPr>
              <w:noProof/>
              <w:lang w:val="en-US"/>
            </w:rPr>
            <w:fldChar w:fldCharType="separate"/>
          </w:r>
          <w:r w:rsidR="00FF660B">
            <w:rPr>
              <w:noProof/>
              <w:lang w:val="en-US"/>
            </w:rPr>
            <w:t>Riekkola-Vanhanen</w:t>
          </w:r>
          <w:r w:rsidRPr="00AF4144">
            <w:rPr>
              <w:noProof/>
              <w:lang w:val="en-US"/>
            </w:rPr>
            <w:fldChar w:fldCharType="end"/>
          </w:r>
        </w:sdtContent>
      </w:sdt>
      <w:r w:rsidRPr="00AF4144">
        <w:rPr>
          <w:lang w:val="en-US"/>
        </w:rPr>
        <w:t xml:space="preserve"> </w:t>
      </w:r>
      <w:sdt>
        <w:sdtPr>
          <w:rPr>
            <w:lang w:val="en-US"/>
          </w:rPr>
          <w:alias w:val="To edit, see citavi.com/edit"/>
          <w:tag w:val="CitaviPlaceholder#030fcbe8-578a-4f9b-be2c-bb7eca91e0bb"/>
          <w:id w:val="279000890"/>
          <w:placeholder>
            <w:docPart w:val="F6FF877734C14035827E1B286777782B"/>
          </w:placeholder>
        </w:sdtPr>
        <w:sdtContent>
          <w:r w:rsidRPr="00AF4144">
            <w:rPr>
              <w:noProof/>
              <w:lang w:val="en-US"/>
            </w:rPr>
            <w:fldChar w:fldCharType="begin"/>
          </w:r>
          <w:r w:rsidR="0051329C">
            <w:rPr>
              <w:noProof/>
              <w:lang w:val="en-US"/>
            </w:rPr>
            <w:instrText>ADDIN CitaviPlaceholder{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LTEsIk9yaWdpbmFsU3RyaW5nIjoiUy4gMjJmZi4iLCJTdGFydFBhZ2UiOnsiJGlkIjoiNSIsIiR0eXBlIjoiU3dpc3NBY2FkZW1pYy5QYWdlTnVtYmVyLCBTd2lzc0FjYWRlbWljIiwiSXNGdWxseU51bWVyaWMiOmZhbHNlLCJOdW1iZXIiOjIyLCJOdW1iZXJpbmdUeXBlIjowLCJOdW1lcmFsU3lzdGVtIjotMSwiT3JpZ2luYWxTdHJpbmciOiJTLiAyMmZmLiIsIlByZXR0eVN0cmluZyI6IlMuIDIyZmYuIn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S4iLCJMYXN0TmFtZSI6IlJpZWtrb2xhLVZhbmhhbmVuIiwiUHJvdGVjdGVkIjpmYWxzZSwiU2V4IjowLCJDcmVhdGVkQnkiOiJfUGlhIEhlaWRhayIsIkNyZWF0ZWRPbiI6IjIwMjItMTEtMjFUMTM6NTU6MDYiLCJNb2RpZmllZEJ5IjoiX1BpYSBIZWlkYWsiLCJJZCI6Ijc0YzA4NTliLWYyNDItNDk5NC05ZGQ2LWIwNGI1NzAxMWM4MCIsIk1vZGlmaWVkT24iOiIyMDIyLTExLTIxVDEzOjU1OjA2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mE5OGM4YmJiLTM0NTUtNDYxYy04NmEyLTMyNDQ1N2YwODg3Z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}</w:instrText>
          </w:r>
          <w:r w:rsidRPr="00AF4144">
            <w:rPr>
              <w:noProof/>
              <w:lang w:val="en-US"/>
            </w:rPr>
            <w:fldChar w:fldCharType="separate"/>
          </w:r>
          <w:r w:rsidR="00FF660B">
            <w:rPr>
              <w:noProof/>
              <w:lang w:val="en-US"/>
            </w:rPr>
            <w:t>(1999)</w:t>
          </w:r>
          <w:r w:rsidRPr="00AF4144">
            <w:rPr>
              <w:noProof/>
              <w:lang w:val="en-US"/>
            </w:rPr>
            <w:fldChar w:fldCharType="end"/>
          </w:r>
        </w:sdtContent>
      </w:sdt>
      <w:r w:rsidRPr="00AF4144">
        <w:rPr>
          <w:lang w:val="en-US"/>
        </w:rPr>
        <w:t xml:space="preserve"> and apply specifically to the </w:t>
      </w:r>
      <w:proofErr w:type="spellStart"/>
      <w:r w:rsidRPr="00AF4144">
        <w:rPr>
          <w:lang w:val="en-US"/>
        </w:rPr>
        <w:t>Harjavalta</w:t>
      </w:r>
      <w:proofErr w:type="spellEnd"/>
      <w:r w:rsidRPr="00AF4144">
        <w:rPr>
          <w:lang w:val="en-US"/>
        </w:rPr>
        <w:t xml:space="preserve"> copper smelter. The </w:t>
      </w:r>
      <w:proofErr w:type="spellStart"/>
      <w:r w:rsidRPr="00AF4144">
        <w:rPr>
          <w:lang w:val="en-US"/>
        </w:rPr>
        <w:t>Harjavalta</w:t>
      </w:r>
      <w:proofErr w:type="spellEnd"/>
      <w:r w:rsidRPr="00AF4144">
        <w:rPr>
          <w:lang w:val="en-US"/>
        </w:rPr>
        <w:t xml:space="preserve"> smelter also still processes ores from other mines. However, in the </w:t>
      </w:r>
      <w:proofErr w:type="spellStart"/>
      <w:r w:rsidRPr="00AF4144">
        <w:rPr>
          <w:lang w:val="en-US"/>
        </w:rPr>
        <w:t>Riekkola</w:t>
      </w:r>
      <w:proofErr w:type="spellEnd"/>
      <w:r w:rsidRPr="00AF4144">
        <w:rPr>
          <w:lang w:val="en-US"/>
        </w:rPr>
        <w:t xml:space="preserve">-Vanhanen (1999) study, all values are always given scaled to one kilogram of copper or nickel output. The values were scaled using the quantities of concentrate reported in Gray et al. (2016). In addition, the amounts of cobalt and PGMs were not reported in Gray et al. (2016). These were scaled from </w:t>
      </w:r>
      <w:sdt>
        <w:sdtPr>
          <w:rPr>
            <w:lang w:val="en-US"/>
          </w:rPr>
          <w:alias w:val="To edit, see citavi.com/edit"/>
          <w:tag w:val="CitaviPlaceholder#83d6b3dc-9841-46a6-b680-2ac5f10555fe"/>
          <w:id w:val="-2092149317"/>
          <w:placeholder>
            <w:docPart w:val="FBE9F9E0741E4DB388D0B4D7C76F448F"/>
          </w:placeholder>
        </w:sdtPr>
        <w:sdtContent>
          <w:r w:rsidRPr="00AF4144">
            <w:rPr>
              <w:noProof/>
              <w:lang w:val="en-US"/>
            </w:rPr>
            <w:fldChar w:fldCharType="begin"/>
          </w:r>
          <w:r w:rsidR="001B5314" w:rsidRPr="00AF4144">
            <w:rPr>
              <w:noProof/>
              <w:lang w:val="en-US"/>
            </w:rPr>
            <w:instrText>ADDIN CitaviPlaceholder{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m9saWRlbiIsIlByb3RlY3RlZCI6ZmFsc2UsIlNleCI6MCwiQ3JlYXRlZEJ5IjoiX0JlbmphbWluIEZyaXR6IiwiQ3JlYXRlZE9uIjoiMjAyMi0wNi0yN1QxNTo0NTowMSIsIk1vZGlmaWVkQnkiOiJfQmVuamFtaW4gRnJpdHoiLCJJZCI6IjU2MjAwOWExLTc0YmQtNGJhNi1iY2NmLWZjY2Y5ZWRiZjE4OSIsIk1vZGlmaWVkT24iOiIyMDIyLTA2LTI3VDE1OjQ1OjAx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NlNmE5MmI1LWMwOGUtNDk2OC1hOTBmLTExNzUzYjYxOGVhZ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}</w:instrText>
          </w:r>
          <w:r w:rsidRPr="00AF4144">
            <w:rPr>
              <w:noProof/>
              <w:lang w:val="en-US"/>
            </w:rPr>
            <w:fldChar w:fldCharType="separate"/>
          </w:r>
          <w:r w:rsidR="00FF660B">
            <w:rPr>
              <w:noProof/>
              <w:lang w:val="en-US"/>
            </w:rPr>
            <w:t>Boliden</w:t>
          </w:r>
          <w:r w:rsidRPr="00AF4144">
            <w:rPr>
              <w:noProof/>
              <w:lang w:val="en-US"/>
            </w:rPr>
            <w:fldChar w:fldCharType="end"/>
          </w:r>
        </w:sdtContent>
      </w:sdt>
      <w:r w:rsidRPr="00AF4144">
        <w:rPr>
          <w:lang w:val="en-US"/>
        </w:rPr>
        <w:t xml:space="preserve"> </w:t>
      </w:r>
      <w:sdt>
        <w:sdtPr>
          <w:rPr>
            <w:lang w:val="en-US"/>
          </w:rPr>
          <w:alias w:val="To edit, see citavi.com/edit"/>
          <w:tag w:val="CitaviPlaceholder#7751c81b-96f1-4930-86b7-ce2ed1c471cd"/>
          <w:id w:val="2011405350"/>
          <w:placeholder>
            <w:docPart w:val="FBE9F9E0741E4DB388D0B4D7C76F448F"/>
          </w:placeholder>
        </w:sdtPr>
        <w:sdtContent>
          <w:r w:rsidRPr="00AF4144">
            <w:rPr>
              <w:noProof/>
              <w:lang w:val="en-US"/>
            </w:rPr>
            <w:fldChar w:fldCharType="begin"/>
          </w:r>
          <w:r w:rsidR="001B5314" w:rsidRPr="00AF4144">
            <w:rPr>
              <w:noProof/>
              <w:lang w:val="en-US"/>
            </w:rPr>
            <w:instrText>ADDIN CitaviPlaceholder{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2xpZGVuIiwiUHJvdGVjdGVkIjpmYWxzZSwiU2V4IjowLCJDcmVhdGVkQnkiOiJfQmVuamFtaW4gRnJpdHoiLCJDcmVhdGVkT24iOiIyMDIyLTA2LTI3VDE1OjQ1OjAxIiwiTW9kaWZpZWRCeSI6Il9CZW5qYW1pbiBGcml0eiIsIklkIjoiNTYyMDA5YTEtNzRiZC00YmE2LWJjY2YtZmNjZjllZGJmMTg5IiwiTW9kaWZpZWRPbiI6IjIwMjItMDYtMjdUMTU6NDU6MDE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M2U2YTkyYjUtYzA4ZS00OTY4LWE5MGYtMTE3NTNiNjE4ZWF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}</w:instrText>
          </w:r>
          <w:r w:rsidRPr="00AF4144">
            <w:rPr>
              <w:noProof/>
              <w:lang w:val="en-US"/>
            </w:rPr>
            <w:fldChar w:fldCharType="separate"/>
          </w:r>
          <w:r w:rsidR="00FF660B">
            <w:rPr>
              <w:noProof/>
              <w:lang w:val="en-US"/>
            </w:rPr>
            <w:t>(2020)</w:t>
          </w:r>
          <w:r w:rsidRPr="00AF4144">
            <w:rPr>
              <w:noProof/>
              <w:lang w:val="en-US"/>
            </w:rPr>
            <w:fldChar w:fldCharType="end"/>
          </w:r>
        </w:sdtContent>
      </w:sdt>
      <w:r w:rsidRPr="00AF4144">
        <w:rPr>
          <w:lang w:val="en-US"/>
        </w:rPr>
        <w:t xml:space="preserve"> using the ore volumes from Gray et al. (2016). The reference years are 1997 and 1998 according to Riekkola-Vanhanen (1999, p. 22ff.).</w:t>
      </w:r>
    </w:p>
    <w:p w14:paraId="0D0CFC00" w14:textId="0E29BFB4" w:rsidR="00D67DFB" w:rsidRPr="00AF4144" w:rsidRDefault="007C737D" w:rsidP="00D67DFB">
      <w:pPr>
        <w:jc w:val="both"/>
        <w:rPr>
          <w:lang w:val="en-US"/>
        </w:rPr>
      </w:pPr>
      <w:r w:rsidRPr="00AF4144">
        <w:rPr>
          <w:lang w:val="en-US"/>
        </w:rPr>
        <w:t>We made the following assumptions:</w:t>
      </w:r>
    </w:p>
    <w:p w14:paraId="7F4C0B8D" w14:textId="624BCF2F" w:rsidR="00B530D1" w:rsidRPr="00AF4144" w:rsidRDefault="00B530D1" w:rsidP="00B530D1">
      <w:pPr>
        <w:pStyle w:val="Paragraphedeliste"/>
        <w:numPr>
          <w:ilvl w:val="0"/>
          <w:numId w:val="7"/>
        </w:numPr>
        <w:spacing w:after="200" w:line="276" w:lineRule="auto"/>
        <w:jc w:val="both"/>
      </w:pPr>
      <w:r w:rsidRPr="00AF4144">
        <w:t>"Oil &amp; solvents (hazardous)," "filter materials (hazardous)," and "batteries and lamps (hazardous)" were combined as "hazardous waste for incineration"</w:t>
      </w:r>
      <w:r w:rsidR="008251DC">
        <w:t>.</w:t>
      </w:r>
    </w:p>
    <w:p w14:paraId="6B630F39" w14:textId="3ACFC2FE" w:rsidR="00B530D1" w:rsidRPr="00AF4144" w:rsidRDefault="00B530D1" w:rsidP="00B530D1">
      <w:pPr>
        <w:pStyle w:val="Paragraphedeliste"/>
        <w:numPr>
          <w:ilvl w:val="0"/>
          <w:numId w:val="7"/>
        </w:numPr>
        <w:spacing w:after="200" w:line="276" w:lineRule="auto"/>
        <w:jc w:val="both"/>
      </w:pPr>
      <w:r w:rsidRPr="00AF4144">
        <w:t xml:space="preserve">To balance the mass inputs and outputs of the process, we modeled nickel smelter slag as an additional output. For the treatment, we applied the treatment for nickel smelter slag from </w:t>
      </w:r>
      <w:proofErr w:type="spellStart"/>
      <w:r w:rsidRPr="00AF4144">
        <w:t>ecoinvent</w:t>
      </w:r>
      <w:proofErr w:type="spellEnd"/>
      <w:r w:rsidRPr="00AF4144">
        <w:t xml:space="preserve"> 3.7.1.</w:t>
      </w:r>
    </w:p>
    <w:p w14:paraId="440E96CB" w14:textId="6DE6C88B" w:rsidR="00B530D1" w:rsidRPr="00AF4144" w:rsidRDefault="007B0A16" w:rsidP="00B530D1">
      <w:pPr>
        <w:pStyle w:val="Paragraphedeliste"/>
        <w:numPr>
          <w:ilvl w:val="0"/>
          <w:numId w:val="7"/>
        </w:numPr>
        <w:spacing w:after="200" w:line="276" w:lineRule="auto"/>
        <w:jc w:val="both"/>
      </w:pPr>
      <w:r w:rsidRPr="00AF4144">
        <w:t>A</w:t>
      </w:r>
      <w:r w:rsidR="00B530D1" w:rsidRPr="00AF4144">
        <w:t xml:space="preserve">nalogous to the preparation of manganese nodules </w:t>
      </w:r>
      <w:r w:rsidRPr="00AF4144">
        <w:t xml:space="preserve">and </w:t>
      </w:r>
      <w:r w:rsidR="00B530D1" w:rsidRPr="00AF4144">
        <w:t xml:space="preserve">according to Dames &amp; Moore and EIC Corporation </w:t>
      </w:r>
      <w:r w:rsidRPr="00AF4144">
        <w:t>(</w:t>
      </w:r>
      <w:r w:rsidR="00B530D1" w:rsidRPr="00AF4144">
        <w:t>1977)</w:t>
      </w:r>
      <w:r w:rsidRPr="00AF4144">
        <w:t>, the amount of silica sand</w:t>
      </w:r>
      <w:r w:rsidR="00B530D1" w:rsidRPr="00AF4144">
        <w:t xml:space="preserve"> </w:t>
      </w:r>
      <w:r w:rsidRPr="00AF4144">
        <w:t xml:space="preserve">used in metallurgy was assumed to be </w:t>
      </w:r>
      <w:r w:rsidR="00B530D1" w:rsidRPr="00AF4144">
        <w:t>18 kg</w:t>
      </w:r>
      <w:r w:rsidR="00A661AB">
        <w:t xml:space="preserve"> </w:t>
      </w:r>
      <w:r w:rsidR="00B530D1" w:rsidRPr="00AF4144">
        <w:t>sand/ kg</w:t>
      </w:r>
      <w:r w:rsidR="00A661AB">
        <w:t xml:space="preserve"> </w:t>
      </w:r>
      <w:r w:rsidR="00B530D1" w:rsidRPr="00AF4144">
        <w:t>Ni</w:t>
      </w:r>
      <w:r w:rsidR="00A661AB">
        <w:t>.</w:t>
      </w:r>
    </w:p>
    <w:p w14:paraId="0578F597" w14:textId="51871663" w:rsidR="00B530D1" w:rsidRPr="00AF4144" w:rsidRDefault="007B0A16" w:rsidP="00B530D1">
      <w:pPr>
        <w:pStyle w:val="Paragraphedeliste"/>
        <w:numPr>
          <w:ilvl w:val="0"/>
          <w:numId w:val="7"/>
        </w:numPr>
        <w:spacing w:after="200" w:line="276" w:lineRule="auto"/>
        <w:jc w:val="both"/>
      </w:pPr>
      <w:r w:rsidRPr="00AF4144">
        <w:lastRenderedPageBreak/>
        <w:t>According to</w:t>
      </w:r>
      <w:r w:rsidR="00717060">
        <w:t xml:space="preserve"> critical review (expert in metallurgy)</w:t>
      </w:r>
      <w:r w:rsidRPr="00AF4144">
        <w:t>, the amount of electrode material was assumed to be 2-3 kg/ t feed (resulting in 3.7 times the amount of CO</w:t>
      </w:r>
      <w:r w:rsidRPr="00AF4144">
        <w:rPr>
          <w:vertAlign w:val="subscript"/>
        </w:rPr>
        <w:t>2</w:t>
      </w:r>
      <w:r w:rsidRPr="00AF4144">
        <w:t xml:space="preserve"> from electrode burnup)</w:t>
      </w:r>
    </w:p>
    <w:p w14:paraId="01ECF42E" w14:textId="2BE5D431" w:rsidR="00D67DFB" w:rsidRPr="00AF4144" w:rsidRDefault="007B0A16" w:rsidP="007B0A16">
      <w:pPr>
        <w:pStyle w:val="Paragraphedeliste"/>
        <w:numPr>
          <w:ilvl w:val="0"/>
          <w:numId w:val="7"/>
        </w:numPr>
        <w:spacing w:after="200" w:line="276" w:lineRule="auto"/>
        <w:jc w:val="both"/>
      </w:pPr>
      <w:r w:rsidRPr="00AF4144">
        <w:t>In the source which we used for modelling the processing (</w:t>
      </w:r>
      <w:proofErr w:type="spellStart"/>
      <w:r w:rsidRPr="00AF4144">
        <w:t>Riekkola</w:t>
      </w:r>
      <w:proofErr w:type="spellEnd"/>
      <w:r w:rsidRPr="00AF4144">
        <w:t xml:space="preserve"> Vanhanen, 1999), only a precursor of nickel is produced. According to the BGR, the further processing of the precursor is considered to be similar to the processing of manganese nodules according to Dames &amp; Moore (1977) (see Table 5). Therefore, the following specific chemical consumptions are scaled to the final nickel product (10.45 kt): </w:t>
      </w:r>
      <w:r w:rsidR="00D67DFB" w:rsidRPr="00AF4144">
        <w:t>2</w:t>
      </w:r>
      <w:r w:rsidRPr="00AF4144">
        <w:t>.</w:t>
      </w:r>
      <w:r w:rsidR="00D67DFB" w:rsidRPr="00AF4144">
        <w:t>4 kg H</w:t>
      </w:r>
      <w:r w:rsidR="00D67DFB" w:rsidRPr="00AF4144">
        <w:rPr>
          <w:vertAlign w:val="subscript"/>
        </w:rPr>
        <w:t>2</w:t>
      </w:r>
      <w:r w:rsidR="00D67DFB" w:rsidRPr="00AF4144">
        <w:t>SO</w:t>
      </w:r>
      <w:r w:rsidR="00D67DFB" w:rsidRPr="00AF4144">
        <w:rPr>
          <w:vertAlign w:val="subscript"/>
        </w:rPr>
        <w:t>4</w:t>
      </w:r>
      <w:r w:rsidR="00D67DFB" w:rsidRPr="00AF4144">
        <w:t>, 1</w:t>
      </w:r>
      <w:r w:rsidRPr="00AF4144">
        <w:t>.</w:t>
      </w:r>
      <w:r w:rsidR="00D67DFB" w:rsidRPr="00AF4144">
        <w:t xml:space="preserve">89 kg </w:t>
      </w:r>
      <w:r w:rsidRPr="00AF4144">
        <w:t>lime</w:t>
      </w:r>
      <w:r w:rsidR="00D67DFB" w:rsidRPr="00AF4144">
        <w:t xml:space="preserve"> (</w:t>
      </w:r>
      <w:r w:rsidRPr="00AF4144">
        <w:t>process-specific</w:t>
      </w:r>
      <w:r w:rsidR="00D67DFB" w:rsidRPr="00AF4144">
        <w:t xml:space="preserve"> 0</w:t>
      </w:r>
      <w:r w:rsidRPr="00AF4144">
        <w:t>.</w:t>
      </w:r>
      <w:r w:rsidR="00D67DFB" w:rsidRPr="00AF4144">
        <w:t>28 kg CO</w:t>
      </w:r>
      <w:r w:rsidR="00D67DFB" w:rsidRPr="00AF4144">
        <w:rPr>
          <w:vertAlign w:val="subscript"/>
        </w:rPr>
        <w:t>2</w:t>
      </w:r>
      <w:r w:rsidR="00D67DFB" w:rsidRPr="00AF4144">
        <w:t>/kg</w:t>
      </w:r>
      <w:r w:rsidRPr="00AF4144">
        <w:t xml:space="preserve"> lime</w:t>
      </w:r>
      <w:r w:rsidR="00D67DFB" w:rsidRPr="00AF4144">
        <w:t>), 2</w:t>
      </w:r>
      <w:r w:rsidRPr="00AF4144">
        <w:t>.</w:t>
      </w:r>
      <w:r w:rsidR="00D67DFB" w:rsidRPr="00AF4144">
        <w:t xml:space="preserve">5 kg </w:t>
      </w:r>
      <w:r w:rsidRPr="00AF4144">
        <w:t>quicklime</w:t>
      </w:r>
      <w:r w:rsidR="00D67DFB" w:rsidRPr="00AF4144">
        <w:t>, 0</w:t>
      </w:r>
      <w:r w:rsidRPr="00AF4144">
        <w:t>.</w:t>
      </w:r>
      <w:r w:rsidR="00D67DFB" w:rsidRPr="00AF4144">
        <w:t>11 kg H</w:t>
      </w:r>
      <w:r w:rsidR="00D67DFB" w:rsidRPr="00AF4144">
        <w:rPr>
          <w:vertAlign w:val="subscript"/>
        </w:rPr>
        <w:t>2</w:t>
      </w:r>
      <w:r w:rsidR="00D67DFB" w:rsidRPr="00AF4144">
        <w:t xml:space="preserve">S </w:t>
      </w:r>
      <w:r w:rsidRPr="00AF4144">
        <w:t>a</w:t>
      </w:r>
      <w:r w:rsidR="00D67DFB" w:rsidRPr="00AF4144">
        <w:t>nd 0</w:t>
      </w:r>
      <w:r w:rsidRPr="00AF4144">
        <w:t>.</w:t>
      </w:r>
      <w:r w:rsidR="00D67DFB" w:rsidRPr="00AF4144">
        <w:t>06 kg NH</w:t>
      </w:r>
      <w:r w:rsidR="00D67DFB" w:rsidRPr="00AF4144">
        <w:rPr>
          <w:vertAlign w:val="subscript"/>
        </w:rPr>
        <w:t>3</w:t>
      </w:r>
      <w:r w:rsidR="00D67DFB" w:rsidRPr="00AF4144">
        <w:t>.</w:t>
      </w:r>
    </w:p>
    <w:p w14:paraId="5ACEF9A4" w14:textId="521DCF12" w:rsidR="00D67DFB" w:rsidRPr="00AF4144" w:rsidRDefault="002A0B2A" w:rsidP="00D67DFB">
      <w:pPr>
        <w:rPr>
          <w:lang w:val="en-US"/>
        </w:rPr>
      </w:pPr>
      <w:r>
        <w:rPr>
          <w:lang w:val="en-US"/>
        </w:rPr>
        <w:fldChar w:fldCharType="begin"/>
      </w:r>
      <w:r>
        <w:rPr>
          <w:lang w:val="en-US"/>
        </w:rPr>
        <w:instrText xml:space="preserve"> REF _Ref126326530 \h </w:instrText>
      </w:r>
      <w:r>
        <w:rPr>
          <w:lang w:val="en-US"/>
        </w:rPr>
      </w:r>
      <w:r>
        <w:rPr>
          <w:lang w:val="en-US"/>
        </w:rPr>
        <w:fldChar w:fldCharType="separate"/>
      </w:r>
      <w:r w:rsidR="00FF660B" w:rsidRPr="00711B3C">
        <w:rPr>
          <w:lang w:val="en-US"/>
        </w:rPr>
        <w:t xml:space="preserve">Table S </w:t>
      </w:r>
      <w:r w:rsidR="00FF660B">
        <w:rPr>
          <w:noProof/>
          <w:lang w:val="en-US"/>
        </w:rPr>
        <w:t>14</w:t>
      </w:r>
      <w:r>
        <w:rPr>
          <w:lang w:val="en-US"/>
        </w:rPr>
        <w:fldChar w:fldCharType="end"/>
      </w:r>
      <w:r>
        <w:rPr>
          <w:lang w:val="en-US"/>
        </w:rPr>
        <w:t xml:space="preserve"> </w:t>
      </w:r>
      <w:r w:rsidR="007C737D" w:rsidRPr="00AF4144">
        <w:rPr>
          <w:lang w:val="en-US"/>
        </w:rPr>
        <w:t xml:space="preserve">shows the process data and the corresponding background processes from </w:t>
      </w:r>
      <w:proofErr w:type="spellStart"/>
      <w:r w:rsidR="007C737D" w:rsidRPr="00AF4144">
        <w:rPr>
          <w:lang w:val="en-US"/>
        </w:rPr>
        <w:t>ecoinvent</w:t>
      </w:r>
      <w:proofErr w:type="spellEnd"/>
      <w:r w:rsidR="007C737D" w:rsidRPr="00AF4144">
        <w:rPr>
          <w:lang w:val="en-US"/>
        </w:rPr>
        <w:t xml:space="preserve"> v.3.7.1.</w:t>
      </w:r>
    </w:p>
    <w:p w14:paraId="1424D9C5" w14:textId="70B22E38" w:rsidR="00711B3C" w:rsidRDefault="00711B3C" w:rsidP="00711B3C">
      <w:pPr>
        <w:pStyle w:val="Lgende"/>
        <w:keepNext/>
      </w:pPr>
      <w:bookmarkStart w:id="69" w:name="_Ref126326530"/>
      <w:bookmarkStart w:id="70" w:name="_Toc126328098"/>
      <w:r w:rsidRPr="00711B3C">
        <w:rPr>
          <w:lang w:val="en-US"/>
        </w:rPr>
        <w:t xml:space="preserve">Table S </w:t>
      </w:r>
      <w:r>
        <w:fldChar w:fldCharType="begin"/>
      </w:r>
      <w:r w:rsidRPr="00711B3C">
        <w:rPr>
          <w:lang w:val="en-US"/>
        </w:rPr>
        <w:instrText xml:space="preserve"> SEQ Table_S \* ARABIC </w:instrText>
      </w:r>
      <w:r>
        <w:fldChar w:fldCharType="separate"/>
      </w:r>
      <w:r w:rsidR="00FF660B">
        <w:rPr>
          <w:noProof/>
          <w:lang w:val="en-US"/>
        </w:rPr>
        <w:t>14</w:t>
      </w:r>
      <w:r>
        <w:fldChar w:fldCharType="end"/>
      </w:r>
      <w:bookmarkEnd w:id="69"/>
      <w:r w:rsidRPr="00711B3C">
        <w:rPr>
          <w:lang w:val="en-US"/>
        </w:rPr>
        <w:t xml:space="preserve">: </w:t>
      </w:r>
      <w:r w:rsidRPr="00AF4144">
        <w:rPr>
          <w:lang w:val="en-US"/>
        </w:rPr>
        <w:t xml:space="preserve">Process data and corresponding background processes from </w:t>
      </w:r>
      <w:proofErr w:type="spellStart"/>
      <w:r w:rsidRPr="00AF4144">
        <w:rPr>
          <w:lang w:val="en-US"/>
        </w:rPr>
        <w:t>ecoinvent</w:t>
      </w:r>
      <w:proofErr w:type="spellEnd"/>
      <w:r w:rsidRPr="00AF4144">
        <w:rPr>
          <w:lang w:val="en-US"/>
        </w:rPr>
        <w:t xml:space="preserve"> for copper-nickel-cobalt production (terrestrial). Process step metallurgy </w:t>
      </w:r>
      <w:sdt>
        <w:sdtPr>
          <w:rPr>
            <w:lang w:val="en-US"/>
          </w:rPr>
          <w:alias w:val="To edit, see citavi.com/edit"/>
          <w:tag w:val="CitaviPlaceholder#76115c7e-91ec-4bde-adac-325a7cf817ba"/>
          <w:id w:val="292181552"/>
          <w:placeholder>
            <w:docPart w:val="8AA1EBE8603642A5962F3B164723ED9F"/>
          </w:placeholder>
        </w:sdtPr>
        <w:sdtContent>
          <w:r w:rsidRPr="00AF4144">
            <w:rPr>
              <w:noProof/>
              <w:lang w:val="en-US"/>
            </w:rPr>
            <w:fldChar w:fldCharType="begin"/>
          </w:r>
          <w:r>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YWZhM2RjLTlmOGUtNDIyYy1iYTI5LTZmMTE5NDg2MWJjZSIsIlJhbmdlTGVuZ3RoIjoyNSwiUmVmZXJlbmNlSWQiOiJhOThjOGJiYi0zNDU1LTQ2MWMtODZhMi0zMjQ0NTdmMDg4N2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0uIiwiTGFzdE5hbWUiOiJSaWVra29sYS1WYW5oYW5lbiIsIlByb3RlY3RlZCI6ZmFsc2UsIlNleCI6MCwiQ3JlYXRlZEJ5IjoiX1BpYSBIZWlkYWsiLCJDcmVhdGVkT24iOiIyMDIyLTExLTIxVDEzOjU1OjA2IiwiTW9kaWZpZWRCeSI6Il9QaWEgSGVpZGFrIiwiSWQiOiI3NGMwODU5Yi1mMjQyLTQ5OTQtOWRkNi1iMDRiNTcwMTFjODAiLCJNb2RpZmllZE9uIjoiMjAyMi0xMS0yMVQxMzo1NTowNi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JhOThjOGJiYi0zNDU1LTQ2MWMtODZhMi0zMjQ0NTdmMDg4N2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}</w:instrText>
          </w:r>
          <w:r w:rsidRPr="00AF4144">
            <w:rPr>
              <w:noProof/>
              <w:lang w:val="en-US"/>
            </w:rPr>
            <w:fldChar w:fldCharType="separate"/>
          </w:r>
          <w:r w:rsidR="00FF660B">
            <w:rPr>
              <w:noProof/>
              <w:lang w:val="en-US"/>
            </w:rPr>
            <w:t>(Riekkola-Vanhanen, 1999)</w:t>
          </w:r>
          <w:r w:rsidRPr="00AF4144">
            <w:rPr>
              <w:noProof/>
              <w:lang w:val="en-US"/>
            </w:rPr>
            <w:fldChar w:fldCharType="end"/>
          </w:r>
        </w:sdtContent>
      </w:sdt>
      <w:r w:rsidRPr="00AF4144">
        <w:rPr>
          <w:lang w:val="en-US"/>
        </w:rPr>
        <w:t>.</w:t>
      </w:r>
      <w:bookmarkEnd w:id="70"/>
    </w:p>
    <w:tbl>
      <w:tblPr>
        <w:tblStyle w:val="Grilledutableau"/>
        <w:tblW w:w="9067" w:type="dxa"/>
        <w:tblInd w:w="-5" w:type="dxa"/>
        <w:tblLook w:val="04A0" w:firstRow="1" w:lastRow="0" w:firstColumn="1" w:lastColumn="0" w:noHBand="0" w:noVBand="1"/>
      </w:tblPr>
      <w:tblGrid>
        <w:gridCol w:w="2434"/>
        <w:gridCol w:w="1655"/>
        <w:gridCol w:w="2192"/>
        <w:gridCol w:w="1840"/>
        <w:gridCol w:w="946"/>
      </w:tblGrid>
      <w:tr w:rsidR="00D67DFB" w:rsidRPr="00AF4144" w14:paraId="5766CE70" w14:textId="77777777" w:rsidTr="009E7C44">
        <w:trPr>
          <w:trHeight w:val="288"/>
        </w:trPr>
        <w:tc>
          <w:tcPr>
            <w:tcW w:w="9067" w:type="dxa"/>
            <w:gridSpan w:val="5"/>
            <w:shd w:val="clear" w:color="auto" w:fill="BFBFBF" w:themeFill="background1" w:themeFillShade="BF"/>
            <w:noWrap/>
            <w:vAlign w:val="center"/>
          </w:tcPr>
          <w:p w14:paraId="581FCF76" w14:textId="3D2B8BF7" w:rsidR="00D67DFB" w:rsidRPr="00AF4144" w:rsidRDefault="00D67DFB" w:rsidP="009E7C44">
            <w:pPr>
              <w:jc w:val="center"/>
              <w:rPr>
                <w:sz w:val="20"/>
                <w:szCs w:val="20"/>
                <w:lang w:val="en-US"/>
              </w:rPr>
            </w:pPr>
            <w:r w:rsidRPr="00AF4144">
              <w:rPr>
                <w:sz w:val="20"/>
                <w:szCs w:val="20"/>
                <w:lang w:val="en-US"/>
              </w:rPr>
              <w:t>Input (Metall</w:t>
            </w:r>
            <w:r w:rsidR="0098422A" w:rsidRPr="00AF4144">
              <w:rPr>
                <w:sz w:val="20"/>
                <w:szCs w:val="20"/>
                <w:lang w:val="en-US"/>
              </w:rPr>
              <w:t>urgy</w:t>
            </w:r>
            <w:r w:rsidRPr="00AF4144">
              <w:rPr>
                <w:sz w:val="20"/>
                <w:szCs w:val="20"/>
                <w:lang w:val="en-US"/>
              </w:rPr>
              <w:t>)</w:t>
            </w:r>
          </w:p>
        </w:tc>
      </w:tr>
      <w:tr w:rsidR="0098422A" w:rsidRPr="00AF4144" w14:paraId="20AB138A" w14:textId="77777777" w:rsidTr="009E7C44">
        <w:trPr>
          <w:trHeight w:val="288"/>
        </w:trPr>
        <w:tc>
          <w:tcPr>
            <w:tcW w:w="2434" w:type="dxa"/>
            <w:noWrap/>
            <w:vAlign w:val="center"/>
          </w:tcPr>
          <w:p w14:paraId="1E0A8019" w14:textId="55CCA96D" w:rsidR="0098422A" w:rsidRPr="00AF4144" w:rsidRDefault="0098422A" w:rsidP="009E7C44">
            <w:pPr>
              <w:jc w:val="center"/>
              <w:rPr>
                <w:b/>
                <w:sz w:val="20"/>
                <w:szCs w:val="20"/>
                <w:lang w:val="en-US"/>
              </w:rPr>
            </w:pPr>
            <w:r w:rsidRPr="00AF4144">
              <w:rPr>
                <w:b/>
                <w:sz w:val="20"/>
                <w:szCs w:val="20"/>
                <w:lang w:val="en-US"/>
              </w:rPr>
              <w:t>Flow</w:t>
            </w:r>
          </w:p>
        </w:tc>
        <w:tc>
          <w:tcPr>
            <w:tcW w:w="1655" w:type="dxa"/>
            <w:vAlign w:val="center"/>
          </w:tcPr>
          <w:p w14:paraId="13E0F7A8" w14:textId="561C0A63" w:rsidR="0098422A" w:rsidRPr="00AF4144" w:rsidRDefault="0098422A" w:rsidP="009E7C44">
            <w:pPr>
              <w:jc w:val="center"/>
              <w:rPr>
                <w:b/>
                <w:sz w:val="20"/>
                <w:szCs w:val="20"/>
                <w:lang w:val="en-US"/>
              </w:rPr>
            </w:pPr>
            <w:r w:rsidRPr="00AF4144">
              <w:rPr>
                <w:b/>
                <w:sz w:val="20"/>
                <w:szCs w:val="20"/>
                <w:lang w:val="en-US"/>
              </w:rPr>
              <w:t>Region</w:t>
            </w:r>
          </w:p>
        </w:tc>
        <w:tc>
          <w:tcPr>
            <w:tcW w:w="2192" w:type="dxa"/>
            <w:noWrap/>
            <w:vAlign w:val="center"/>
          </w:tcPr>
          <w:p w14:paraId="3889A0D4" w14:textId="557A7EEE" w:rsidR="0098422A" w:rsidRPr="00AF4144" w:rsidRDefault="0098422A" w:rsidP="009E7C44">
            <w:pPr>
              <w:jc w:val="center"/>
              <w:rPr>
                <w:b/>
                <w:sz w:val="20"/>
                <w:szCs w:val="20"/>
                <w:lang w:val="en-US"/>
              </w:rPr>
            </w:pPr>
            <w:r w:rsidRPr="00AF4144">
              <w:rPr>
                <w:b/>
                <w:sz w:val="20"/>
                <w:szCs w:val="20"/>
                <w:lang w:val="en-US"/>
              </w:rPr>
              <w:t>Dataset in LCA model</w:t>
            </w:r>
          </w:p>
        </w:tc>
        <w:tc>
          <w:tcPr>
            <w:tcW w:w="1840" w:type="dxa"/>
            <w:noWrap/>
            <w:vAlign w:val="center"/>
          </w:tcPr>
          <w:p w14:paraId="12EBB2B8" w14:textId="3E7D5265" w:rsidR="0098422A" w:rsidRPr="00AF4144" w:rsidRDefault="0098422A" w:rsidP="009E7C44">
            <w:pPr>
              <w:jc w:val="center"/>
              <w:rPr>
                <w:b/>
                <w:sz w:val="20"/>
                <w:szCs w:val="20"/>
                <w:lang w:val="en-US"/>
              </w:rPr>
            </w:pPr>
            <w:r w:rsidRPr="00AF4144">
              <w:rPr>
                <w:b/>
                <w:sz w:val="20"/>
                <w:szCs w:val="20"/>
                <w:lang w:val="en-US"/>
              </w:rPr>
              <w:t>Amount</w:t>
            </w:r>
          </w:p>
        </w:tc>
        <w:tc>
          <w:tcPr>
            <w:tcW w:w="946" w:type="dxa"/>
            <w:noWrap/>
            <w:vAlign w:val="center"/>
          </w:tcPr>
          <w:p w14:paraId="7733FE2E" w14:textId="5D9518BE" w:rsidR="0098422A" w:rsidRPr="00AF4144" w:rsidRDefault="0098422A" w:rsidP="009E7C44">
            <w:pPr>
              <w:jc w:val="center"/>
              <w:rPr>
                <w:b/>
                <w:sz w:val="20"/>
                <w:szCs w:val="20"/>
                <w:lang w:val="en-US"/>
              </w:rPr>
            </w:pPr>
            <w:r w:rsidRPr="00AF4144">
              <w:rPr>
                <w:b/>
                <w:sz w:val="20"/>
                <w:szCs w:val="20"/>
                <w:lang w:val="en-US"/>
              </w:rPr>
              <w:t>Unit</w:t>
            </w:r>
          </w:p>
        </w:tc>
      </w:tr>
      <w:tr w:rsidR="008D14DC" w:rsidRPr="00AF4144" w14:paraId="7A166BCF" w14:textId="77777777" w:rsidTr="009E7C44">
        <w:trPr>
          <w:trHeight w:val="288"/>
        </w:trPr>
        <w:tc>
          <w:tcPr>
            <w:tcW w:w="2434" w:type="dxa"/>
            <w:noWrap/>
            <w:vAlign w:val="center"/>
          </w:tcPr>
          <w:p w14:paraId="5E194D1A" w14:textId="1F941BF6" w:rsidR="008D14DC" w:rsidRPr="00AF4144" w:rsidRDefault="008D14DC" w:rsidP="009E7C44">
            <w:pPr>
              <w:jc w:val="center"/>
              <w:rPr>
                <w:i/>
                <w:sz w:val="20"/>
                <w:szCs w:val="20"/>
                <w:lang w:val="en-US"/>
              </w:rPr>
            </w:pPr>
            <w:r w:rsidRPr="00AF4144">
              <w:rPr>
                <w:i/>
                <w:sz w:val="20"/>
                <w:szCs w:val="20"/>
                <w:lang w:val="en-US"/>
              </w:rPr>
              <w:t>Nickel concentrate</w:t>
            </w:r>
          </w:p>
        </w:tc>
        <w:tc>
          <w:tcPr>
            <w:tcW w:w="1655" w:type="dxa"/>
            <w:vAlign w:val="center"/>
          </w:tcPr>
          <w:p w14:paraId="0BAFD296" w14:textId="77777777" w:rsidR="008D14DC" w:rsidRPr="00AF4144" w:rsidRDefault="008D14DC" w:rsidP="009E7C44">
            <w:pPr>
              <w:jc w:val="center"/>
              <w:rPr>
                <w:i/>
                <w:sz w:val="20"/>
                <w:szCs w:val="20"/>
                <w:lang w:val="en-US"/>
              </w:rPr>
            </w:pPr>
            <w:r w:rsidRPr="00AF4144">
              <w:rPr>
                <w:i/>
                <w:sz w:val="20"/>
                <w:szCs w:val="20"/>
                <w:lang w:val="en-US"/>
              </w:rPr>
              <w:t>-</w:t>
            </w:r>
          </w:p>
        </w:tc>
        <w:tc>
          <w:tcPr>
            <w:tcW w:w="2192" w:type="dxa"/>
            <w:noWrap/>
            <w:vAlign w:val="center"/>
          </w:tcPr>
          <w:p w14:paraId="732E8CCC" w14:textId="19C56602" w:rsidR="008D14DC" w:rsidRPr="00AF4144" w:rsidRDefault="008D14DC" w:rsidP="009E7C44">
            <w:pPr>
              <w:jc w:val="center"/>
              <w:rPr>
                <w:i/>
                <w:sz w:val="20"/>
                <w:szCs w:val="20"/>
                <w:lang w:val="en-US"/>
              </w:rPr>
            </w:pPr>
            <w:r w:rsidRPr="00AF4144">
              <w:rPr>
                <w:i/>
                <w:iCs/>
                <w:sz w:val="20"/>
                <w:szCs w:val="20"/>
                <w:lang w:val="en-US"/>
              </w:rPr>
              <w:t>From upstream process</w:t>
            </w:r>
          </w:p>
        </w:tc>
        <w:tc>
          <w:tcPr>
            <w:tcW w:w="1840" w:type="dxa"/>
            <w:noWrap/>
            <w:vAlign w:val="center"/>
          </w:tcPr>
          <w:p w14:paraId="5BDC52D0" w14:textId="40201B07" w:rsidR="008D14DC" w:rsidRPr="00AF4144" w:rsidRDefault="008D14DC" w:rsidP="009E7C44">
            <w:pPr>
              <w:tabs>
                <w:tab w:val="decimal" w:pos="528"/>
              </w:tabs>
              <w:jc w:val="center"/>
              <w:rPr>
                <w:i/>
                <w:sz w:val="20"/>
                <w:szCs w:val="20"/>
                <w:lang w:val="en-US"/>
              </w:rPr>
            </w:pPr>
            <w:r w:rsidRPr="00AF4144">
              <w:rPr>
                <w:i/>
                <w:sz w:val="20"/>
                <w:szCs w:val="20"/>
                <w:lang w:val="en-US"/>
              </w:rPr>
              <w:t>95</w:t>
            </w:r>
            <w:r w:rsidR="00BB0D7A">
              <w:rPr>
                <w:i/>
                <w:sz w:val="20"/>
                <w:szCs w:val="20"/>
                <w:lang w:val="en-US"/>
              </w:rPr>
              <w:t>.</w:t>
            </w:r>
            <w:r w:rsidRPr="00AF4144">
              <w:rPr>
                <w:i/>
                <w:sz w:val="20"/>
                <w:szCs w:val="20"/>
                <w:lang w:val="en-US"/>
              </w:rPr>
              <w:t>04</w:t>
            </w:r>
          </w:p>
        </w:tc>
        <w:tc>
          <w:tcPr>
            <w:tcW w:w="946" w:type="dxa"/>
            <w:noWrap/>
            <w:vAlign w:val="center"/>
          </w:tcPr>
          <w:p w14:paraId="2E61D433" w14:textId="77777777" w:rsidR="008D14DC" w:rsidRPr="00AF4144" w:rsidRDefault="008D14DC" w:rsidP="009E7C44">
            <w:pPr>
              <w:jc w:val="center"/>
              <w:rPr>
                <w:i/>
                <w:sz w:val="20"/>
                <w:szCs w:val="20"/>
                <w:lang w:val="en-US"/>
              </w:rPr>
            </w:pPr>
            <w:r w:rsidRPr="00AF4144">
              <w:rPr>
                <w:i/>
                <w:sz w:val="20"/>
                <w:szCs w:val="20"/>
                <w:lang w:val="en-US"/>
              </w:rPr>
              <w:t>kt</w:t>
            </w:r>
          </w:p>
        </w:tc>
      </w:tr>
      <w:tr w:rsidR="008D14DC" w:rsidRPr="00AF4144" w14:paraId="54030C4D" w14:textId="77777777" w:rsidTr="009E7C44">
        <w:trPr>
          <w:trHeight w:val="288"/>
        </w:trPr>
        <w:tc>
          <w:tcPr>
            <w:tcW w:w="2434" w:type="dxa"/>
            <w:noWrap/>
            <w:vAlign w:val="center"/>
          </w:tcPr>
          <w:p w14:paraId="4932E8BF" w14:textId="44C630D2" w:rsidR="008D14DC" w:rsidRPr="00AF4144" w:rsidRDefault="008D14DC" w:rsidP="009E7C44">
            <w:pPr>
              <w:jc w:val="center"/>
              <w:rPr>
                <w:i/>
                <w:sz w:val="20"/>
                <w:szCs w:val="20"/>
                <w:lang w:val="en-US"/>
              </w:rPr>
            </w:pPr>
            <w:r w:rsidRPr="00AF4144">
              <w:rPr>
                <w:i/>
                <w:sz w:val="20"/>
                <w:szCs w:val="20"/>
                <w:lang w:val="en-US"/>
              </w:rPr>
              <w:t>Copper concentrate</w:t>
            </w:r>
          </w:p>
        </w:tc>
        <w:tc>
          <w:tcPr>
            <w:tcW w:w="1655" w:type="dxa"/>
            <w:vAlign w:val="center"/>
          </w:tcPr>
          <w:p w14:paraId="4117CDAA" w14:textId="77777777" w:rsidR="008D14DC" w:rsidRPr="00AF4144" w:rsidRDefault="008D14DC" w:rsidP="009E7C44">
            <w:pPr>
              <w:jc w:val="center"/>
              <w:rPr>
                <w:i/>
                <w:sz w:val="20"/>
                <w:szCs w:val="20"/>
                <w:lang w:val="en-US"/>
              </w:rPr>
            </w:pPr>
            <w:r w:rsidRPr="00AF4144">
              <w:rPr>
                <w:i/>
                <w:sz w:val="20"/>
                <w:szCs w:val="20"/>
                <w:lang w:val="en-US"/>
              </w:rPr>
              <w:t>-</w:t>
            </w:r>
          </w:p>
        </w:tc>
        <w:tc>
          <w:tcPr>
            <w:tcW w:w="2192" w:type="dxa"/>
            <w:noWrap/>
            <w:vAlign w:val="center"/>
          </w:tcPr>
          <w:p w14:paraId="4939CA46" w14:textId="6E1BBDF1" w:rsidR="008D14DC" w:rsidRPr="00AF4144" w:rsidRDefault="008D14DC" w:rsidP="009E7C44">
            <w:pPr>
              <w:jc w:val="center"/>
              <w:rPr>
                <w:i/>
                <w:sz w:val="20"/>
                <w:szCs w:val="20"/>
                <w:lang w:val="en-US"/>
              </w:rPr>
            </w:pPr>
            <w:r w:rsidRPr="00AF4144">
              <w:rPr>
                <w:i/>
                <w:iCs/>
                <w:sz w:val="20"/>
                <w:szCs w:val="20"/>
                <w:lang w:val="en-US"/>
              </w:rPr>
              <w:t>From upstream process</w:t>
            </w:r>
          </w:p>
        </w:tc>
        <w:tc>
          <w:tcPr>
            <w:tcW w:w="1840" w:type="dxa"/>
            <w:noWrap/>
            <w:vAlign w:val="center"/>
          </w:tcPr>
          <w:p w14:paraId="4911BF43" w14:textId="0E7ED1DE" w:rsidR="008D14DC" w:rsidRPr="00AF4144" w:rsidRDefault="008D14DC" w:rsidP="009E7C44">
            <w:pPr>
              <w:tabs>
                <w:tab w:val="decimal" w:pos="528"/>
              </w:tabs>
              <w:jc w:val="center"/>
              <w:rPr>
                <w:i/>
                <w:sz w:val="20"/>
                <w:szCs w:val="20"/>
                <w:lang w:val="en-US"/>
              </w:rPr>
            </w:pPr>
            <w:r w:rsidRPr="00AF4144">
              <w:rPr>
                <w:i/>
                <w:sz w:val="20"/>
                <w:szCs w:val="20"/>
                <w:lang w:val="en-US"/>
              </w:rPr>
              <w:t>67</w:t>
            </w:r>
            <w:r w:rsidR="00BB0D7A">
              <w:rPr>
                <w:i/>
                <w:sz w:val="20"/>
                <w:szCs w:val="20"/>
                <w:lang w:val="en-US"/>
              </w:rPr>
              <w:t>.</w:t>
            </w:r>
            <w:r w:rsidRPr="00AF4144">
              <w:rPr>
                <w:i/>
                <w:sz w:val="20"/>
                <w:szCs w:val="20"/>
                <w:lang w:val="en-US"/>
              </w:rPr>
              <w:t>39</w:t>
            </w:r>
          </w:p>
        </w:tc>
        <w:tc>
          <w:tcPr>
            <w:tcW w:w="946" w:type="dxa"/>
            <w:noWrap/>
            <w:vAlign w:val="center"/>
          </w:tcPr>
          <w:p w14:paraId="48E35364" w14:textId="77777777" w:rsidR="008D14DC" w:rsidRPr="00AF4144" w:rsidRDefault="008D14DC" w:rsidP="009E7C44">
            <w:pPr>
              <w:jc w:val="center"/>
              <w:rPr>
                <w:i/>
                <w:sz w:val="20"/>
                <w:szCs w:val="20"/>
                <w:lang w:val="en-US"/>
              </w:rPr>
            </w:pPr>
            <w:r w:rsidRPr="00AF4144">
              <w:rPr>
                <w:i/>
                <w:sz w:val="20"/>
                <w:szCs w:val="20"/>
                <w:lang w:val="en-US"/>
              </w:rPr>
              <w:t>kt</w:t>
            </w:r>
          </w:p>
        </w:tc>
      </w:tr>
      <w:tr w:rsidR="00D67DFB" w:rsidRPr="00AF4144" w14:paraId="378750A5" w14:textId="77777777" w:rsidTr="009E7C44">
        <w:trPr>
          <w:trHeight w:val="288"/>
        </w:trPr>
        <w:tc>
          <w:tcPr>
            <w:tcW w:w="2434" w:type="dxa"/>
            <w:noWrap/>
            <w:vAlign w:val="center"/>
          </w:tcPr>
          <w:p w14:paraId="13FBD22C" w14:textId="70E354D7" w:rsidR="00D67DFB" w:rsidRPr="00AF4144" w:rsidRDefault="0098422A" w:rsidP="009E7C44">
            <w:pPr>
              <w:jc w:val="center"/>
              <w:rPr>
                <w:sz w:val="20"/>
                <w:szCs w:val="20"/>
                <w:lang w:val="en-US"/>
              </w:rPr>
            </w:pPr>
            <w:r w:rsidRPr="00AF4144">
              <w:rPr>
                <w:sz w:val="20"/>
                <w:szCs w:val="20"/>
                <w:lang w:val="en-US"/>
              </w:rPr>
              <w:t>Energy from heavy fuel oil combustion</w:t>
            </w:r>
          </w:p>
        </w:tc>
        <w:tc>
          <w:tcPr>
            <w:tcW w:w="1655" w:type="dxa"/>
            <w:vAlign w:val="center"/>
          </w:tcPr>
          <w:p w14:paraId="3EBAA08D" w14:textId="0D8EDA0D" w:rsidR="00D67DFB" w:rsidRPr="00AF4144" w:rsidRDefault="00C54A38" w:rsidP="009E7C44">
            <w:pPr>
              <w:jc w:val="center"/>
              <w:rPr>
                <w:sz w:val="20"/>
                <w:szCs w:val="20"/>
                <w:lang w:val="en-US"/>
              </w:rPr>
            </w:pPr>
            <w:r w:rsidRPr="00AF4144">
              <w:rPr>
                <w:sz w:val="20"/>
                <w:szCs w:val="20"/>
                <w:lang w:val="en-US"/>
              </w:rPr>
              <w:t>Europe</w:t>
            </w:r>
          </w:p>
        </w:tc>
        <w:tc>
          <w:tcPr>
            <w:tcW w:w="2192" w:type="dxa"/>
            <w:noWrap/>
            <w:vAlign w:val="center"/>
          </w:tcPr>
          <w:p w14:paraId="18AE0E67" w14:textId="77777777" w:rsidR="00D67DFB" w:rsidRPr="00AF4144" w:rsidRDefault="00D67DFB" w:rsidP="009E7C44">
            <w:pPr>
              <w:jc w:val="center"/>
              <w:rPr>
                <w:sz w:val="20"/>
                <w:szCs w:val="20"/>
                <w:lang w:val="en-US"/>
              </w:rPr>
            </w:pPr>
            <w:r w:rsidRPr="00AF4144">
              <w:rPr>
                <w:sz w:val="20"/>
                <w:szCs w:val="20"/>
                <w:lang w:val="en-US"/>
              </w:rPr>
              <w:t>heavy fuel oil, burned in refinery furnace</w:t>
            </w:r>
          </w:p>
        </w:tc>
        <w:tc>
          <w:tcPr>
            <w:tcW w:w="1840" w:type="dxa"/>
            <w:noWrap/>
            <w:vAlign w:val="center"/>
          </w:tcPr>
          <w:p w14:paraId="686B3C57" w14:textId="62FDD3FC" w:rsidR="00D67DFB" w:rsidRPr="00AF4144" w:rsidRDefault="003841E6" w:rsidP="009E7C44">
            <w:pPr>
              <w:tabs>
                <w:tab w:val="decimal" w:pos="528"/>
              </w:tabs>
              <w:jc w:val="center"/>
              <w:rPr>
                <w:sz w:val="20"/>
                <w:szCs w:val="20"/>
                <w:lang w:val="en-US"/>
              </w:rPr>
            </w:pPr>
            <w:r w:rsidRPr="00AF4144">
              <w:rPr>
                <w:sz w:val="20"/>
                <w:szCs w:val="20"/>
                <w:lang w:val="en-US"/>
              </w:rPr>
              <w:t>299</w:t>
            </w:r>
            <w:r w:rsidR="00BB0D7A">
              <w:rPr>
                <w:sz w:val="20"/>
                <w:szCs w:val="20"/>
                <w:lang w:val="en-US"/>
              </w:rPr>
              <w:t>.</w:t>
            </w:r>
            <w:r w:rsidRPr="00AF4144">
              <w:rPr>
                <w:sz w:val="20"/>
                <w:szCs w:val="20"/>
                <w:lang w:val="en-US"/>
              </w:rPr>
              <w:t>16</w:t>
            </w:r>
          </w:p>
        </w:tc>
        <w:tc>
          <w:tcPr>
            <w:tcW w:w="946" w:type="dxa"/>
            <w:noWrap/>
            <w:vAlign w:val="center"/>
          </w:tcPr>
          <w:p w14:paraId="74F6B4E9" w14:textId="42614A17" w:rsidR="00D67DFB" w:rsidRPr="00AF4144" w:rsidRDefault="003841E6" w:rsidP="009E7C44">
            <w:pPr>
              <w:jc w:val="center"/>
              <w:rPr>
                <w:sz w:val="20"/>
                <w:szCs w:val="20"/>
                <w:lang w:val="en-US"/>
              </w:rPr>
            </w:pPr>
            <w:r w:rsidRPr="00AF4144">
              <w:rPr>
                <w:sz w:val="20"/>
                <w:szCs w:val="20"/>
                <w:lang w:val="en-US"/>
              </w:rPr>
              <w:t>TJ</w:t>
            </w:r>
          </w:p>
        </w:tc>
      </w:tr>
      <w:tr w:rsidR="00D67DFB" w:rsidRPr="00AF4144" w14:paraId="3D2F520D" w14:textId="77777777" w:rsidTr="009E7C44">
        <w:trPr>
          <w:trHeight w:val="288"/>
        </w:trPr>
        <w:tc>
          <w:tcPr>
            <w:tcW w:w="2434" w:type="dxa"/>
            <w:noWrap/>
            <w:vAlign w:val="center"/>
          </w:tcPr>
          <w:p w14:paraId="5D2DA979" w14:textId="62881B60" w:rsidR="00D67DFB" w:rsidRPr="00AF4144" w:rsidRDefault="0098422A" w:rsidP="009E7C44">
            <w:pPr>
              <w:jc w:val="center"/>
              <w:rPr>
                <w:sz w:val="20"/>
                <w:szCs w:val="20"/>
                <w:lang w:val="en-US"/>
              </w:rPr>
            </w:pPr>
            <w:r w:rsidRPr="00AF4144">
              <w:rPr>
                <w:sz w:val="20"/>
                <w:szCs w:val="20"/>
                <w:lang w:val="en-US"/>
              </w:rPr>
              <w:t>Electricity</w:t>
            </w:r>
          </w:p>
        </w:tc>
        <w:tc>
          <w:tcPr>
            <w:tcW w:w="1655" w:type="dxa"/>
            <w:vAlign w:val="center"/>
          </w:tcPr>
          <w:p w14:paraId="3BCB7780" w14:textId="1DEEB098" w:rsidR="00D67DFB" w:rsidRPr="00AF4144" w:rsidRDefault="00EB1548" w:rsidP="009E7C44">
            <w:pPr>
              <w:jc w:val="center"/>
              <w:rPr>
                <w:sz w:val="20"/>
                <w:szCs w:val="20"/>
                <w:lang w:val="en-US"/>
              </w:rPr>
            </w:pPr>
            <w:r w:rsidRPr="00AF4144">
              <w:rPr>
                <w:sz w:val="20"/>
                <w:szCs w:val="20"/>
                <w:lang w:val="en-US"/>
              </w:rPr>
              <w:t>Finland</w:t>
            </w:r>
          </w:p>
        </w:tc>
        <w:tc>
          <w:tcPr>
            <w:tcW w:w="2192" w:type="dxa"/>
            <w:noWrap/>
            <w:vAlign w:val="center"/>
          </w:tcPr>
          <w:p w14:paraId="07B43C99" w14:textId="05621EA8" w:rsidR="00D67DFB" w:rsidRPr="00AF4144" w:rsidRDefault="00D67DFB" w:rsidP="009E7C44">
            <w:pPr>
              <w:jc w:val="center"/>
              <w:rPr>
                <w:sz w:val="20"/>
                <w:szCs w:val="20"/>
                <w:lang w:val="en-US"/>
              </w:rPr>
            </w:pPr>
            <w:r w:rsidRPr="00AF4144">
              <w:rPr>
                <w:sz w:val="20"/>
                <w:szCs w:val="20"/>
                <w:lang w:val="en-US"/>
              </w:rPr>
              <w:t>market for electricity, medium voltage</w:t>
            </w:r>
          </w:p>
        </w:tc>
        <w:tc>
          <w:tcPr>
            <w:tcW w:w="1840" w:type="dxa"/>
            <w:noWrap/>
            <w:vAlign w:val="center"/>
          </w:tcPr>
          <w:p w14:paraId="28857DEB" w14:textId="2E246525" w:rsidR="00D67DFB" w:rsidRPr="00AF4144" w:rsidRDefault="00EB1548" w:rsidP="009E7C44">
            <w:pPr>
              <w:tabs>
                <w:tab w:val="decimal" w:pos="528"/>
              </w:tabs>
              <w:jc w:val="center"/>
              <w:rPr>
                <w:sz w:val="20"/>
                <w:szCs w:val="20"/>
                <w:lang w:val="en-US"/>
              </w:rPr>
            </w:pPr>
            <w:r>
              <w:rPr>
                <w:sz w:val="20"/>
                <w:szCs w:val="20"/>
                <w:lang w:val="en-US"/>
              </w:rPr>
              <w:t>429</w:t>
            </w:r>
          </w:p>
        </w:tc>
        <w:tc>
          <w:tcPr>
            <w:tcW w:w="946" w:type="dxa"/>
            <w:noWrap/>
            <w:vAlign w:val="center"/>
          </w:tcPr>
          <w:p w14:paraId="243C6D06" w14:textId="77777777" w:rsidR="00D67DFB" w:rsidRPr="00AF4144" w:rsidRDefault="00D67DFB" w:rsidP="009E7C44">
            <w:pPr>
              <w:jc w:val="center"/>
              <w:rPr>
                <w:sz w:val="20"/>
                <w:szCs w:val="20"/>
                <w:lang w:val="en-US"/>
              </w:rPr>
            </w:pPr>
            <w:r w:rsidRPr="00AF4144">
              <w:rPr>
                <w:sz w:val="20"/>
                <w:szCs w:val="20"/>
                <w:lang w:val="en-US"/>
              </w:rPr>
              <w:t>TJ</w:t>
            </w:r>
          </w:p>
        </w:tc>
      </w:tr>
      <w:tr w:rsidR="00D67DFB" w:rsidRPr="00AF4144" w14:paraId="22DBBB1D" w14:textId="77777777" w:rsidTr="009E7C44">
        <w:trPr>
          <w:trHeight w:val="288"/>
        </w:trPr>
        <w:tc>
          <w:tcPr>
            <w:tcW w:w="2434" w:type="dxa"/>
            <w:noWrap/>
            <w:vAlign w:val="center"/>
          </w:tcPr>
          <w:p w14:paraId="5B6B9284" w14:textId="203EBF51" w:rsidR="00D67DFB" w:rsidRPr="00AF4144" w:rsidRDefault="00D67DFB" w:rsidP="009E7C44">
            <w:pPr>
              <w:jc w:val="center"/>
              <w:rPr>
                <w:sz w:val="20"/>
                <w:szCs w:val="20"/>
                <w:lang w:val="en-US"/>
              </w:rPr>
            </w:pPr>
            <w:r w:rsidRPr="00AF4144">
              <w:rPr>
                <w:sz w:val="20"/>
                <w:szCs w:val="20"/>
                <w:lang w:val="en-US"/>
              </w:rPr>
              <w:t>Sili</w:t>
            </w:r>
            <w:r w:rsidR="0098422A" w:rsidRPr="00AF4144">
              <w:rPr>
                <w:sz w:val="20"/>
                <w:szCs w:val="20"/>
                <w:lang w:val="en-US"/>
              </w:rPr>
              <w:t>cate sand</w:t>
            </w:r>
          </w:p>
        </w:tc>
        <w:tc>
          <w:tcPr>
            <w:tcW w:w="1655" w:type="dxa"/>
            <w:vAlign w:val="center"/>
          </w:tcPr>
          <w:p w14:paraId="48E0AAF8" w14:textId="77777777" w:rsidR="00D67DFB" w:rsidRPr="00AF4144" w:rsidRDefault="00D67DFB" w:rsidP="009E7C44">
            <w:pPr>
              <w:jc w:val="center"/>
              <w:rPr>
                <w:sz w:val="20"/>
                <w:szCs w:val="20"/>
                <w:lang w:val="en-US"/>
              </w:rPr>
            </w:pPr>
            <w:r w:rsidRPr="00AF4144">
              <w:rPr>
                <w:sz w:val="20"/>
                <w:szCs w:val="20"/>
                <w:lang w:val="en-US"/>
              </w:rPr>
              <w:t>Global</w:t>
            </w:r>
          </w:p>
        </w:tc>
        <w:tc>
          <w:tcPr>
            <w:tcW w:w="2192" w:type="dxa"/>
            <w:noWrap/>
            <w:vAlign w:val="center"/>
          </w:tcPr>
          <w:p w14:paraId="6E0BBDD7" w14:textId="223E4751" w:rsidR="00D67DFB" w:rsidRPr="00AF4144" w:rsidRDefault="00D67DFB" w:rsidP="009E7C44">
            <w:pPr>
              <w:jc w:val="center"/>
              <w:rPr>
                <w:sz w:val="20"/>
                <w:szCs w:val="20"/>
                <w:lang w:val="en-US"/>
              </w:rPr>
            </w:pPr>
            <w:r w:rsidRPr="00AF4144">
              <w:rPr>
                <w:sz w:val="20"/>
                <w:szCs w:val="20"/>
                <w:lang w:val="en-US"/>
              </w:rPr>
              <w:t>market for silica sand</w:t>
            </w:r>
          </w:p>
        </w:tc>
        <w:tc>
          <w:tcPr>
            <w:tcW w:w="1840" w:type="dxa"/>
            <w:noWrap/>
            <w:vAlign w:val="center"/>
          </w:tcPr>
          <w:p w14:paraId="537EC176" w14:textId="77777777" w:rsidR="00D67DFB" w:rsidRPr="00AF4144" w:rsidRDefault="00D67DFB" w:rsidP="009E7C44">
            <w:pPr>
              <w:tabs>
                <w:tab w:val="decimal" w:pos="528"/>
              </w:tabs>
              <w:jc w:val="center"/>
              <w:rPr>
                <w:sz w:val="20"/>
                <w:szCs w:val="20"/>
                <w:lang w:val="en-US"/>
              </w:rPr>
            </w:pPr>
            <w:r w:rsidRPr="00AF4144">
              <w:rPr>
                <w:sz w:val="20"/>
                <w:szCs w:val="20"/>
                <w:lang w:val="en-US"/>
              </w:rPr>
              <w:t>188</w:t>
            </w:r>
          </w:p>
        </w:tc>
        <w:tc>
          <w:tcPr>
            <w:tcW w:w="946" w:type="dxa"/>
            <w:noWrap/>
            <w:vAlign w:val="center"/>
          </w:tcPr>
          <w:p w14:paraId="40D0BC7C"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084DF8E1" w14:textId="77777777" w:rsidTr="009E7C44">
        <w:trPr>
          <w:trHeight w:val="288"/>
        </w:trPr>
        <w:tc>
          <w:tcPr>
            <w:tcW w:w="2434" w:type="dxa"/>
            <w:noWrap/>
            <w:vAlign w:val="center"/>
          </w:tcPr>
          <w:p w14:paraId="62A607BF" w14:textId="3BAA1ECA" w:rsidR="00D67DFB" w:rsidRPr="00AF4144" w:rsidRDefault="00D67DFB" w:rsidP="009E7C44">
            <w:pPr>
              <w:jc w:val="center"/>
              <w:rPr>
                <w:sz w:val="20"/>
                <w:szCs w:val="20"/>
                <w:lang w:val="en-US"/>
              </w:rPr>
            </w:pPr>
            <w:r w:rsidRPr="00AF4144">
              <w:rPr>
                <w:sz w:val="20"/>
                <w:szCs w:val="20"/>
                <w:lang w:val="en-US"/>
              </w:rPr>
              <w:t>Graphit</w:t>
            </w:r>
            <w:r w:rsidR="0098422A" w:rsidRPr="00AF4144">
              <w:rPr>
                <w:sz w:val="20"/>
                <w:szCs w:val="20"/>
                <w:lang w:val="en-US"/>
              </w:rPr>
              <w:t>e</w:t>
            </w:r>
          </w:p>
        </w:tc>
        <w:tc>
          <w:tcPr>
            <w:tcW w:w="1655" w:type="dxa"/>
            <w:vAlign w:val="center"/>
          </w:tcPr>
          <w:p w14:paraId="16841DC7" w14:textId="77777777" w:rsidR="00D67DFB" w:rsidRPr="00AF4144" w:rsidRDefault="00D67DFB" w:rsidP="009E7C44">
            <w:pPr>
              <w:jc w:val="center"/>
              <w:rPr>
                <w:sz w:val="20"/>
                <w:szCs w:val="20"/>
                <w:lang w:val="en-US"/>
              </w:rPr>
            </w:pPr>
            <w:r w:rsidRPr="00AF4144">
              <w:rPr>
                <w:sz w:val="20"/>
                <w:szCs w:val="20"/>
                <w:lang w:val="en-US"/>
              </w:rPr>
              <w:t>Global</w:t>
            </w:r>
          </w:p>
        </w:tc>
        <w:tc>
          <w:tcPr>
            <w:tcW w:w="2192" w:type="dxa"/>
            <w:noWrap/>
            <w:vAlign w:val="center"/>
          </w:tcPr>
          <w:p w14:paraId="65772AA4" w14:textId="77777777" w:rsidR="00D67DFB" w:rsidRPr="00AF4144" w:rsidRDefault="00D67DFB" w:rsidP="009E7C44">
            <w:pPr>
              <w:jc w:val="center"/>
              <w:rPr>
                <w:sz w:val="20"/>
                <w:szCs w:val="20"/>
                <w:lang w:val="en-US"/>
              </w:rPr>
            </w:pPr>
            <w:r w:rsidRPr="00AF4144">
              <w:rPr>
                <w:sz w:val="20"/>
                <w:szCs w:val="20"/>
                <w:lang w:val="en-US"/>
              </w:rPr>
              <w:t>market for graphite</w:t>
            </w:r>
          </w:p>
        </w:tc>
        <w:tc>
          <w:tcPr>
            <w:tcW w:w="1840" w:type="dxa"/>
            <w:noWrap/>
            <w:vAlign w:val="center"/>
          </w:tcPr>
          <w:p w14:paraId="27ABBD21" w14:textId="77777777" w:rsidR="00D67DFB" w:rsidRPr="00AF4144" w:rsidRDefault="00D67DFB" w:rsidP="009E7C44">
            <w:pPr>
              <w:tabs>
                <w:tab w:val="decimal" w:pos="528"/>
              </w:tabs>
              <w:jc w:val="center"/>
              <w:rPr>
                <w:sz w:val="20"/>
                <w:szCs w:val="20"/>
                <w:lang w:val="en-US"/>
              </w:rPr>
            </w:pPr>
            <w:r w:rsidRPr="00AF4144">
              <w:rPr>
                <w:sz w:val="20"/>
                <w:szCs w:val="20"/>
                <w:lang w:val="en-US"/>
              </w:rPr>
              <w:t>406</w:t>
            </w:r>
          </w:p>
        </w:tc>
        <w:tc>
          <w:tcPr>
            <w:tcW w:w="946" w:type="dxa"/>
            <w:noWrap/>
            <w:vAlign w:val="center"/>
          </w:tcPr>
          <w:p w14:paraId="028375E1"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2082F7F2" w14:textId="77777777" w:rsidTr="009E7C44">
        <w:trPr>
          <w:trHeight w:val="288"/>
        </w:trPr>
        <w:tc>
          <w:tcPr>
            <w:tcW w:w="2434" w:type="dxa"/>
            <w:noWrap/>
            <w:vAlign w:val="center"/>
          </w:tcPr>
          <w:p w14:paraId="325195CD" w14:textId="535316F3" w:rsidR="00D67DFB" w:rsidRPr="00AF4144" w:rsidRDefault="0098422A" w:rsidP="009E7C44">
            <w:pPr>
              <w:jc w:val="center"/>
              <w:rPr>
                <w:sz w:val="20"/>
                <w:szCs w:val="20"/>
                <w:lang w:val="en-US"/>
              </w:rPr>
            </w:pPr>
            <w:r w:rsidRPr="00AF4144">
              <w:rPr>
                <w:sz w:val="20"/>
                <w:szCs w:val="20"/>
                <w:lang w:val="en-US"/>
              </w:rPr>
              <w:t>Sulfuric acid</w:t>
            </w:r>
          </w:p>
        </w:tc>
        <w:tc>
          <w:tcPr>
            <w:tcW w:w="1655" w:type="dxa"/>
            <w:vAlign w:val="center"/>
          </w:tcPr>
          <w:p w14:paraId="7EEC9D92" w14:textId="77777777" w:rsidR="00D67DFB" w:rsidRPr="00AF4144" w:rsidRDefault="00D67DFB" w:rsidP="009E7C44">
            <w:pPr>
              <w:jc w:val="center"/>
              <w:rPr>
                <w:sz w:val="20"/>
                <w:szCs w:val="20"/>
                <w:lang w:val="en-US"/>
              </w:rPr>
            </w:pPr>
            <w:r w:rsidRPr="00AF4144">
              <w:rPr>
                <w:sz w:val="20"/>
                <w:szCs w:val="20"/>
                <w:lang w:val="en-US"/>
              </w:rPr>
              <w:t>Global</w:t>
            </w:r>
          </w:p>
        </w:tc>
        <w:tc>
          <w:tcPr>
            <w:tcW w:w="2192" w:type="dxa"/>
            <w:noWrap/>
            <w:vAlign w:val="center"/>
          </w:tcPr>
          <w:p w14:paraId="5665DF43" w14:textId="77777777" w:rsidR="00D67DFB" w:rsidRPr="00AF4144" w:rsidRDefault="00D67DFB" w:rsidP="009E7C44">
            <w:pPr>
              <w:jc w:val="center"/>
              <w:rPr>
                <w:sz w:val="20"/>
                <w:szCs w:val="20"/>
                <w:lang w:val="en-US"/>
              </w:rPr>
            </w:pPr>
            <w:r w:rsidRPr="00AF4144">
              <w:rPr>
                <w:sz w:val="20"/>
                <w:szCs w:val="20"/>
                <w:lang w:val="en-US"/>
              </w:rPr>
              <w:t>Market for sulfuric acid</w:t>
            </w:r>
          </w:p>
        </w:tc>
        <w:tc>
          <w:tcPr>
            <w:tcW w:w="1840" w:type="dxa"/>
            <w:noWrap/>
            <w:vAlign w:val="center"/>
          </w:tcPr>
          <w:p w14:paraId="1D330142" w14:textId="77777777" w:rsidR="00D67DFB" w:rsidRPr="00AF4144" w:rsidRDefault="00D67DFB" w:rsidP="009E7C44">
            <w:pPr>
              <w:tabs>
                <w:tab w:val="decimal" w:pos="528"/>
              </w:tabs>
              <w:jc w:val="center"/>
              <w:rPr>
                <w:sz w:val="20"/>
                <w:szCs w:val="20"/>
                <w:lang w:val="en-US"/>
              </w:rPr>
            </w:pPr>
            <w:r w:rsidRPr="00AF4144">
              <w:rPr>
                <w:sz w:val="20"/>
                <w:szCs w:val="20"/>
                <w:lang w:val="en-US"/>
              </w:rPr>
              <w:t>25</w:t>
            </w:r>
          </w:p>
        </w:tc>
        <w:tc>
          <w:tcPr>
            <w:tcW w:w="946" w:type="dxa"/>
            <w:noWrap/>
            <w:vAlign w:val="center"/>
          </w:tcPr>
          <w:p w14:paraId="48C3F461"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4D636589" w14:textId="77777777" w:rsidTr="009E7C44">
        <w:trPr>
          <w:trHeight w:val="288"/>
        </w:trPr>
        <w:tc>
          <w:tcPr>
            <w:tcW w:w="2434" w:type="dxa"/>
            <w:noWrap/>
            <w:vAlign w:val="center"/>
          </w:tcPr>
          <w:p w14:paraId="5B6EB60F" w14:textId="30976929" w:rsidR="00D67DFB" w:rsidRPr="00AF4144" w:rsidRDefault="0098422A" w:rsidP="009E7C44">
            <w:pPr>
              <w:jc w:val="center"/>
              <w:rPr>
                <w:sz w:val="20"/>
                <w:szCs w:val="20"/>
                <w:lang w:val="en-US"/>
              </w:rPr>
            </w:pPr>
            <w:r w:rsidRPr="00AF4144">
              <w:rPr>
                <w:sz w:val="20"/>
                <w:szCs w:val="20"/>
                <w:lang w:val="en-US"/>
              </w:rPr>
              <w:t>Lime</w:t>
            </w:r>
          </w:p>
        </w:tc>
        <w:tc>
          <w:tcPr>
            <w:tcW w:w="1655" w:type="dxa"/>
            <w:vAlign w:val="center"/>
          </w:tcPr>
          <w:p w14:paraId="414B51AA" w14:textId="77777777" w:rsidR="00D67DFB" w:rsidRPr="00AF4144" w:rsidRDefault="00D67DFB" w:rsidP="009E7C44">
            <w:pPr>
              <w:jc w:val="center"/>
              <w:rPr>
                <w:sz w:val="20"/>
                <w:szCs w:val="20"/>
                <w:lang w:val="en-US"/>
              </w:rPr>
            </w:pPr>
            <w:r w:rsidRPr="00AF4144">
              <w:rPr>
                <w:sz w:val="20"/>
                <w:szCs w:val="20"/>
                <w:lang w:val="en-US"/>
              </w:rPr>
              <w:t>Rest of World</w:t>
            </w:r>
          </w:p>
        </w:tc>
        <w:tc>
          <w:tcPr>
            <w:tcW w:w="2192" w:type="dxa"/>
            <w:noWrap/>
            <w:vAlign w:val="center"/>
          </w:tcPr>
          <w:p w14:paraId="0188B609" w14:textId="4A42AD71" w:rsidR="00D67DFB" w:rsidRPr="00AF4144" w:rsidRDefault="00D67DFB" w:rsidP="009E7C44">
            <w:pPr>
              <w:jc w:val="center"/>
              <w:rPr>
                <w:sz w:val="20"/>
                <w:szCs w:val="20"/>
                <w:lang w:val="en-US"/>
              </w:rPr>
            </w:pPr>
            <w:r w:rsidRPr="00AF4144">
              <w:rPr>
                <w:sz w:val="20"/>
                <w:szCs w:val="20"/>
                <w:lang w:val="en-US"/>
              </w:rPr>
              <w:t>lime production, milled, packed</w:t>
            </w:r>
          </w:p>
        </w:tc>
        <w:tc>
          <w:tcPr>
            <w:tcW w:w="1840" w:type="dxa"/>
            <w:noWrap/>
            <w:vAlign w:val="center"/>
          </w:tcPr>
          <w:p w14:paraId="74BC317C" w14:textId="77777777" w:rsidR="00D67DFB" w:rsidRPr="00AF4144" w:rsidRDefault="00D67DFB" w:rsidP="009E7C44">
            <w:pPr>
              <w:tabs>
                <w:tab w:val="decimal" w:pos="528"/>
              </w:tabs>
              <w:jc w:val="center"/>
              <w:rPr>
                <w:sz w:val="20"/>
                <w:szCs w:val="20"/>
                <w:lang w:val="en-US"/>
              </w:rPr>
            </w:pPr>
            <w:r w:rsidRPr="00AF4144">
              <w:rPr>
                <w:sz w:val="20"/>
                <w:szCs w:val="20"/>
                <w:lang w:val="en-US"/>
              </w:rPr>
              <w:t>19</w:t>
            </w:r>
          </w:p>
        </w:tc>
        <w:tc>
          <w:tcPr>
            <w:tcW w:w="946" w:type="dxa"/>
            <w:noWrap/>
            <w:vAlign w:val="center"/>
          </w:tcPr>
          <w:p w14:paraId="72C3676B"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6BAADCEE" w14:textId="77777777" w:rsidTr="009E7C44">
        <w:trPr>
          <w:trHeight w:val="288"/>
        </w:trPr>
        <w:tc>
          <w:tcPr>
            <w:tcW w:w="2434" w:type="dxa"/>
            <w:noWrap/>
            <w:vAlign w:val="center"/>
          </w:tcPr>
          <w:p w14:paraId="793B27BC" w14:textId="2AB90087" w:rsidR="00D67DFB" w:rsidRPr="00AF4144" w:rsidRDefault="0098422A" w:rsidP="009E7C44">
            <w:pPr>
              <w:jc w:val="center"/>
              <w:rPr>
                <w:sz w:val="20"/>
                <w:szCs w:val="20"/>
                <w:lang w:val="en-US"/>
              </w:rPr>
            </w:pPr>
            <w:r w:rsidRPr="00AF4144">
              <w:rPr>
                <w:sz w:val="20"/>
                <w:szCs w:val="20"/>
                <w:lang w:val="en-US"/>
              </w:rPr>
              <w:t>Quicklime</w:t>
            </w:r>
          </w:p>
        </w:tc>
        <w:tc>
          <w:tcPr>
            <w:tcW w:w="1655" w:type="dxa"/>
            <w:vAlign w:val="center"/>
          </w:tcPr>
          <w:p w14:paraId="6D7057DF" w14:textId="77777777" w:rsidR="00D67DFB" w:rsidRPr="00AF4144" w:rsidRDefault="00D67DFB" w:rsidP="009E7C44">
            <w:pPr>
              <w:jc w:val="center"/>
              <w:rPr>
                <w:sz w:val="20"/>
                <w:szCs w:val="20"/>
                <w:lang w:val="en-US"/>
              </w:rPr>
            </w:pPr>
            <w:r w:rsidRPr="00AF4144">
              <w:rPr>
                <w:sz w:val="20"/>
                <w:szCs w:val="20"/>
                <w:lang w:val="en-US"/>
              </w:rPr>
              <w:t>Rest of World</w:t>
            </w:r>
          </w:p>
        </w:tc>
        <w:tc>
          <w:tcPr>
            <w:tcW w:w="2192" w:type="dxa"/>
            <w:noWrap/>
            <w:vAlign w:val="center"/>
          </w:tcPr>
          <w:p w14:paraId="09E7FA87" w14:textId="7B0498AC" w:rsidR="00D67DFB" w:rsidRPr="00AF4144" w:rsidRDefault="00D67DFB" w:rsidP="009E7C44">
            <w:pPr>
              <w:jc w:val="center"/>
              <w:rPr>
                <w:sz w:val="20"/>
                <w:szCs w:val="20"/>
                <w:lang w:val="en-US"/>
              </w:rPr>
            </w:pPr>
            <w:r w:rsidRPr="00AF4144">
              <w:rPr>
                <w:sz w:val="20"/>
                <w:szCs w:val="20"/>
                <w:lang w:val="en-US"/>
              </w:rPr>
              <w:t>quicklime production, milled, packed</w:t>
            </w:r>
          </w:p>
        </w:tc>
        <w:tc>
          <w:tcPr>
            <w:tcW w:w="1840" w:type="dxa"/>
            <w:noWrap/>
            <w:vAlign w:val="center"/>
          </w:tcPr>
          <w:p w14:paraId="2382D1E7" w14:textId="77777777" w:rsidR="00D67DFB" w:rsidRPr="00AF4144" w:rsidRDefault="00D67DFB" w:rsidP="009E7C44">
            <w:pPr>
              <w:tabs>
                <w:tab w:val="decimal" w:pos="528"/>
              </w:tabs>
              <w:jc w:val="center"/>
              <w:rPr>
                <w:sz w:val="20"/>
                <w:szCs w:val="20"/>
                <w:lang w:val="en-US"/>
              </w:rPr>
            </w:pPr>
            <w:r w:rsidRPr="00AF4144">
              <w:rPr>
                <w:sz w:val="20"/>
                <w:szCs w:val="20"/>
                <w:lang w:val="en-US"/>
              </w:rPr>
              <w:t>26</w:t>
            </w:r>
          </w:p>
        </w:tc>
        <w:tc>
          <w:tcPr>
            <w:tcW w:w="946" w:type="dxa"/>
            <w:noWrap/>
            <w:vAlign w:val="center"/>
          </w:tcPr>
          <w:p w14:paraId="6CBB61FB"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022D4B51" w14:textId="77777777" w:rsidTr="009E7C44">
        <w:trPr>
          <w:trHeight w:val="288"/>
        </w:trPr>
        <w:tc>
          <w:tcPr>
            <w:tcW w:w="2434" w:type="dxa"/>
            <w:noWrap/>
            <w:vAlign w:val="center"/>
          </w:tcPr>
          <w:p w14:paraId="14EA9551" w14:textId="16530BBE" w:rsidR="00D67DFB" w:rsidRPr="00AF4144" w:rsidRDefault="0098422A" w:rsidP="009E7C44">
            <w:pPr>
              <w:jc w:val="center"/>
              <w:rPr>
                <w:sz w:val="20"/>
                <w:szCs w:val="20"/>
                <w:lang w:val="en-US"/>
              </w:rPr>
            </w:pPr>
            <w:r w:rsidRPr="00AF4144">
              <w:rPr>
                <w:sz w:val="20"/>
                <w:szCs w:val="20"/>
                <w:lang w:val="en-US"/>
              </w:rPr>
              <w:t>Hydrogen sulfide</w:t>
            </w:r>
          </w:p>
        </w:tc>
        <w:tc>
          <w:tcPr>
            <w:tcW w:w="1655" w:type="dxa"/>
            <w:vAlign w:val="center"/>
          </w:tcPr>
          <w:p w14:paraId="066F0BD6" w14:textId="77777777" w:rsidR="00D67DFB" w:rsidRPr="00AF4144" w:rsidRDefault="00D67DFB" w:rsidP="009E7C44">
            <w:pPr>
              <w:jc w:val="center"/>
              <w:rPr>
                <w:sz w:val="20"/>
                <w:szCs w:val="20"/>
                <w:lang w:val="en-US"/>
              </w:rPr>
            </w:pPr>
            <w:r w:rsidRPr="00AF4144">
              <w:rPr>
                <w:sz w:val="20"/>
                <w:szCs w:val="20"/>
                <w:lang w:val="en-US"/>
              </w:rPr>
              <w:t>Rest of World</w:t>
            </w:r>
          </w:p>
        </w:tc>
        <w:tc>
          <w:tcPr>
            <w:tcW w:w="2192" w:type="dxa"/>
            <w:noWrap/>
            <w:vAlign w:val="center"/>
          </w:tcPr>
          <w:p w14:paraId="6D25C830" w14:textId="7A61E967" w:rsidR="00D67DFB" w:rsidRPr="00AF4144" w:rsidRDefault="00D67DFB" w:rsidP="009E7C44">
            <w:pPr>
              <w:jc w:val="center"/>
              <w:rPr>
                <w:sz w:val="20"/>
                <w:szCs w:val="20"/>
                <w:lang w:val="en-US"/>
              </w:rPr>
            </w:pPr>
            <w:r w:rsidRPr="00AF4144">
              <w:rPr>
                <w:sz w:val="20"/>
                <w:szCs w:val="20"/>
                <w:lang w:val="en-US"/>
              </w:rPr>
              <w:t>market for hydrogen sulfide</w:t>
            </w:r>
          </w:p>
        </w:tc>
        <w:tc>
          <w:tcPr>
            <w:tcW w:w="1840" w:type="dxa"/>
            <w:noWrap/>
            <w:vAlign w:val="center"/>
          </w:tcPr>
          <w:p w14:paraId="5D7DC329" w14:textId="4CCA8F01" w:rsidR="00D67DFB" w:rsidRPr="00AF4144" w:rsidRDefault="00D67DFB" w:rsidP="009E7C44">
            <w:pPr>
              <w:tabs>
                <w:tab w:val="decimal" w:pos="528"/>
              </w:tabs>
              <w:jc w:val="center"/>
              <w:rPr>
                <w:sz w:val="20"/>
                <w:szCs w:val="20"/>
                <w:lang w:val="en-US"/>
              </w:rPr>
            </w:pPr>
            <w:r w:rsidRPr="00AF4144">
              <w:rPr>
                <w:sz w:val="20"/>
                <w:szCs w:val="20"/>
                <w:lang w:val="en-US"/>
              </w:rPr>
              <w:t>1</w:t>
            </w:r>
            <w:r w:rsidR="00BB0D7A">
              <w:rPr>
                <w:sz w:val="20"/>
                <w:szCs w:val="20"/>
                <w:lang w:val="en-US"/>
              </w:rPr>
              <w:t>.</w:t>
            </w:r>
            <w:r w:rsidRPr="00AF4144">
              <w:rPr>
                <w:sz w:val="20"/>
                <w:szCs w:val="20"/>
                <w:lang w:val="en-US"/>
              </w:rPr>
              <w:t>1</w:t>
            </w:r>
          </w:p>
        </w:tc>
        <w:tc>
          <w:tcPr>
            <w:tcW w:w="946" w:type="dxa"/>
            <w:noWrap/>
            <w:vAlign w:val="center"/>
          </w:tcPr>
          <w:p w14:paraId="3CB4E120"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228D9464" w14:textId="77777777" w:rsidTr="009E7C44">
        <w:trPr>
          <w:trHeight w:val="288"/>
        </w:trPr>
        <w:tc>
          <w:tcPr>
            <w:tcW w:w="2434" w:type="dxa"/>
            <w:noWrap/>
            <w:vAlign w:val="center"/>
          </w:tcPr>
          <w:p w14:paraId="1EAF08DE" w14:textId="3C980A8C" w:rsidR="00D67DFB" w:rsidRPr="00AF4144" w:rsidRDefault="00D67DFB" w:rsidP="009E7C44">
            <w:pPr>
              <w:jc w:val="center"/>
              <w:rPr>
                <w:sz w:val="20"/>
                <w:szCs w:val="20"/>
                <w:lang w:val="en-US"/>
              </w:rPr>
            </w:pPr>
            <w:r w:rsidRPr="00AF4144">
              <w:rPr>
                <w:sz w:val="20"/>
                <w:szCs w:val="20"/>
                <w:lang w:val="en-US"/>
              </w:rPr>
              <w:t>Ammonia</w:t>
            </w:r>
          </w:p>
        </w:tc>
        <w:tc>
          <w:tcPr>
            <w:tcW w:w="1655" w:type="dxa"/>
            <w:vAlign w:val="center"/>
          </w:tcPr>
          <w:p w14:paraId="3BF3E718" w14:textId="77777777" w:rsidR="00D67DFB" w:rsidRPr="00AF4144" w:rsidRDefault="00D67DFB" w:rsidP="009E7C44">
            <w:pPr>
              <w:jc w:val="center"/>
              <w:rPr>
                <w:sz w:val="20"/>
                <w:szCs w:val="20"/>
                <w:lang w:val="en-US"/>
              </w:rPr>
            </w:pPr>
            <w:r w:rsidRPr="00AF4144">
              <w:rPr>
                <w:sz w:val="20"/>
                <w:szCs w:val="20"/>
                <w:lang w:val="en-US"/>
              </w:rPr>
              <w:t>Rest of World</w:t>
            </w:r>
          </w:p>
        </w:tc>
        <w:tc>
          <w:tcPr>
            <w:tcW w:w="2192" w:type="dxa"/>
            <w:noWrap/>
            <w:vAlign w:val="center"/>
          </w:tcPr>
          <w:p w14:paraId="16F56846" w14:textId="19441C6A" w:rsidR="00D67DFB" w:rsidRPr="00AF4144" w:rsidRDefault="00D67DFB" w:rsidP="009E7C44">
            <w:pPr>
              <w:jc w:val="center"/>
              <w:rPr>
                <w:sz w:val="20"/>
                <w:szCs w:val="20"/>
                <w:lang w:val="en-US"/>
              </w:rPr>
            </w:pPr>
            <w:r w:rsidRPr="00AF4144">
              <w:rPr>
                <w:sz w:val="20"/>
                <w:szCs w:val="20"/>
                <w:lang w:val="en-US"/>
              </w:rPr>
              <w:t>market for ammonia, liquid</w:t>
            </w:r>
          </w:p>
        </w:tc>
        <w:tc>
          <w:tcPr>
            <w:tcW w:w="1840" w:type="dxa"/>
            <w:noWrap/>
            <w:vAlign w:val="center"/>
          </w:tcPr>
          <w:p w14:paraId="5FAE1620" w14:textId="77777777" w:rsidR="00D67DFB" w:rsidRPr="00AF4144" w:rsidRDefault="00D67DFB" w:rsidP="009E7C44">
            <w:pPr>
              <w:tabs>
                <w:tab w:val="decimal" w:pos="528"/>
              </w:tabs>
              <w:jc w:val="center"/>
              <w:rPr>
                <w:sz w:val="20"/>
                <w:szCs w:val="20"/>
                <w:lang w:val="en-US"/>
              </w:rPr>
            </w:pPr>
            <w:r w:rsidRPr="00AF4144">
              <w:rPr>
                <w:sz w:val="20"/>
                <w:szCs w:val="20"/>
                <w:lang w:val="en-US"/>
              </w:rPr>
              <w:t>627</w:t>
            </w:r>
          </w:p>
        </w:tc>
        <w:tc>
          <w:tcPr>
            <w:tcW w:w="946" w:type="dxa"/>
            <w:noWrap/>
            <w:vAlign w:val="center"/>
          </w:tcPr>
          <w:p w14:paraId="3493BB84" w14:textId="77777777" w:rsidR="00D67DFB" w:rsidRPr="00AF4144" w:rsidRDefault="00D67DFB" w:rsidP="009E7C44">
            <w:pPr>
              <w:jc w:val="center"/>
              <w:rPr>
                <w:sz w:val="20"/>
                <w:szCs w:val="20"/>
                <w:lang w:val="en-US"/>
              </w:rPr>
            </w:pPr>
            <w:r w:rsidRPr="00AF4144">
              <w:rPr>
                <w:sz w:val="20"/>
                <w:szCs w:val="20"/>
                <w:lang w:val="en-US"/>
              </w:rPr>
              <w:t>kg</w:t>
            </w:r>
          </w:p>
        </w:tc>
      </w:tr>
      <w:tr w:rsidR="00D67DFB" w:rsidRPr="00AF4144" w14:paraId="2689F604" w14:textId="77777777" w:rsidTr="009E7C44">
        <w:trPr>
          <w:trHeight w:val="288"/>
        </w:trPr>
        <w:tc>
          <w:tcPr>
            <w:tcW w:w="9067" w:type="dxa"/>
            <w:gridSpan w:val="5"/>
            <w:shd w:val="clear" w:color="auto" w:fill="BFBFBF" w:themeFill="background1" w:themeFillShade="BF"/>
            <w:noWrap/>
            <w:vAlign w:val="center"/>
          </w:tcPr>
          <w:p w14:paraId="2C828736" w14:textId="60A297EF" w:rsidR="00D67DFB" w:rsidRPr="00AF4144" w:rsidRDefault="00D67DFB" w:rsidP="009E7C44">
            <w:pPr>
              <w:tabs>
                <w:tab w:val="decimal" w:pos="528"/>
              </w:tabs>
              <w:jc w:val="center"/>
              <w:rPr>
                <w:sz w:val="20"/>
                <w:szCs w:val="20"/>
                <w:lang w:val="en-US"/>
              </w:rPr>
            </w:pPr>
            <w:r w:rsidRPr="00AF4144">
              <w:rPr>
                <w:sz w:val="20"/>
                <w:szCs w:val="20"/>
                <w:lang w:val="en-US"/>
              </w:rPr>
              <w:t>Output (Metallur</w:t>
            </w:r>
            <w:r w:rsidR="0098422A" w:rsidRPr="00AF4144">
              <w:rPr>
                <w:sz w:val="20"/>
                <w:szCs w:val="20"/>
                <w:lang w:val="en-US"/>
              </w:rPr>
              <w:t>gy</w:t>
            </w:r>
            <w:r w:rsidRPr="00AF4144">
              <w:rPr>
                <w:sz w:val="20"/>
                <w:szCs w:val="20"/>
                <w:lang w:val="en-US"/>
              </w:rPr>
              <w:t>)</w:t>
            </w:r>
          </w:p>
        </w:tc>
      </w:tr>
      <w:tr w:rsidR="00D67DFB" w:rsidRPr="00AF4144" w14:paraId="183C3264" w14:textId="77777777" w:rsidTr="009E7C44">
        <w:trPr>
          <w:trHeight w:val="288"/>
        </w:trPr>
        <w:tc>
          <w:tcPr>
            <w:tcW w:w="2434" w:type="dxa"/>
            <w:noWrap/>
            <w:vAlign w:val="center"/>
          </w:tcPr>
          <w:p w14:paraId="15AFB14D" w14:textId="77777777" w:rsidR="00D67DFB" w:rsidRPr="005D011B" w:rsidRDefault="00D67DFB" w:rsidP="009E7C44">
            <w:pPr>
              <w:jc w:val="center"/>
              <w:rPr>
                <w:i/>
                <w:sz w:val="20"/>
                <w:szCs w:val="20"/>
                <w:lang w:val="en-US"/>
              </w:rPr>
            </w:pPr>
            <w:r w:rsidRPr="005D011B">
              <w:rPr>
                <w:i/>
                <w:sz w:val="20"/>
                <w:szCs w:val="20"/>
                <w:lang w:val="en-US"/>
              </w:rPr>
              <w:t>Palladium</w:t>
            </w:r>
          </w:p>
        </w:tc>
        <w:tc>
          <w:tcPr>
            <w:tcW w:w="1655" w:type="dxa"/>
            <w:vAlign w:val="center"/>
          </w:tcPr>
          <w:p w14:paraId="10319325" w14:textId="5BD25690" w:rsidR="00D67DFB" w:rsidRPr="00AF4144" w:rsidRDefault="0098422A" w:rsidP="009E7C44">
            <w:pPr>
              <w:jc w:val="center"/>
              <w:rPr>
                <w:sz w:val="20"/>
                <w:szCs w:val="20"/>
                <w:lang w:val="en-US"/>
              </w:rPr>
            </w:pPr>
            <w:r w:rsidRPr="00AF4144">
              <w:rPr>
                <w:i/>
                <w:sz w:val="20"/>
                <w:szCs w:val="20"/>
                <w:lang w:val="en-US"/>
              </w:rPr>
              <w:t>Product</w:t>
            </w:r>
          </w:p>
        </w:tc>
        <w:tc>
          <w:tcPr>
            <w:tcW w:w="2192" w:type="dxa"/>
            <w:noWrap/>
            <w:vAlign w:val="center"/>
          </w:tcPr>
          <w:p w14:paraId="58E6A072" w14:textId="77777777" w:rsidR="00D67DFB" w:rsidRPr="00AF4144" w:rsidRDefault="00D67DFB" w:rsidP="009E7C44">
            <w:pPr>
              <w:jc w:val="center"/>
              <w:rPr>
                <w:sz w:val="20"/>
                <w:szCs w:val="20"/>
                <w:lang w:val="en-US"/>
              </w:rPr>
            </w:pPr>
            <w:r w:rsidRPr="00AF4144">
              <w:rPr>
                <w:i/>
                <w:sz w:val="20"/>
                <w:szCs w:val="20"/>
                <w:lang w:val="en-US"/>
              </w:rPr>
              <w:t>AF: 7 %</w:t>
            </w:r>
          </w:p>
        </w:tc>
        <w:tc>
          <w:tcPr>
            <w:tcW w:w="1840" w:type="dxa"/>
            <w:noWrap/>
            <w:vAlign w:val="center"/>
          </w:tcPr>
          <w:p w14:paraId="22A6237C" w14:textId="1E64F408" w:rsidR="00D67DFB" w:rsidRPr="005D011B" w:rsidRDefault="00D67DFB" w:rsidP="009E7C44">
            <w:pPr>
              <w:tabs>
                <w:tab w:val="decimal" w:pos="528"/>
              </w:tabs>
              <w:jc w:val="center"/>
              <w:rPr>
                <w:i/>
                <w:sz w:val="20"/>
                <w:szCs w:val="20"/>
                <w:lang w:val="en-US"/>
              </w:rPr>
            </w:pPr>
            <w:r w:rsidRPr="005D011B">
              <w:rPr>
                <w:i/>
                <w:sz w:val="20"/>
                <w:szCs w:val="20"/>
                <w:lang w:val="en-US"/>
              </w:rPr>
              <w:t>1</w:t>
            </w:r>
            <w:r w:rsidR="005D011B">
              <w:rPr>
                <w:i/>
                <w:sz w:val="20"/>
                <w:szCs w:val="20"/>
                <w:lang w:val="en-US"/>
              </w:rPr>
              <w:t>.</w:t>
            </w:r>
            <w:r w:rsidRPr="005D011B">
              <w:rPr>
                <w:i/>
                <w:sz w:val="20"/>
                <w:szCs w:val="20"/>
                <w:lang w:val="en-US"/>
              </w:rPr>
              <w:t>10</w:t>
            </w:r>
          </w:p>
        </w:tc>
        <w:tc>
          <w:tcPr>
            <w:tcW w:w="946" w:type="dxa"/>
            <w:noWrap/>
            <w:vAlign w:val="center"/>
          </w:tcPr>
          <w:p w14:paraId="5AAC1F5E" w14:textId="77777777" w:rsidR="00D67DFB" w:rsidRPr="005D011B" w:rsidRDefault="00D67DFB" w:rsidP="009E7C44">
            <w:pPr>
              <w:jc w:val="center"/>
              <w:rPr>
                <w:i/>
                <w:sz w:val="20"/>
                <w:szCs w:val="20"/>
                <w:lang w:val="en-US"/>
              </w:rPr>
            </w:pPr>
            <w:r w:rsidRPr="005D011B">
              <w:rPr>
                <w:i/>
                <w:sz w:val="20"/>
                <w:szCs w:val="20"/>
                <w:lang w:val="en-US"/>
              </w:rPr>
              <w:t>t</w:t>
            </w:r>
          </w:p>
        </w:tc>
      </w:tr>
      <w:tr w:rsidR="0098422A" w:rsidRPr="00AF4144" w14:paraId="33EC91B8" w14:textId="77777777" w:rsidTr="009E7C44">
        <w:trPr>
          <w:trHeight w:val="288"/>
        </w:trPr>
        <w:tc>
          <w:tcPr>
            <w:tcW w:w="2434" w:type="dxa"/>
            <w:noWrap/>
            <w:vAlign w:val="center"/>
          </w:tcPr>
          <w:p w14:paraId="5865E69E" w14:textId="77777777" w:rsidR="0098422A" w:rsidRPr="005D011B" w:rsidRDefault="0098422A" w:rsidP="009E7C44">
            <w:pPr>
              <w:jc w:val="center"/>
              <w:rPr>
                <w:i/>
                <w:sz w:val="20"/>
                <w:szCs w:val="20"/>
                <w:lang w:val="en-US"/>
              </w:rPr>
            </w:pPr>
            <w:r w:rsidRPr="005D011B">
              <w:rPr>
                <w:i/>
                <w:sz w:val="20"/>
                <w:szCs w:val="20"/>
                <w:lang w:val="en-US"/>
              </w:rPr>
              <w:t>Gold</w:t>
            </w:r>
          </w:p>
        </w:tc>
        <w:tc>
          <w:tcPr>
            <w:tcW w:w="1655" w:type="dxa"/>
            <w:vAlign w:val="center"/>
          </w:tcPr>
          <w:p w14:paraId="584D0F64" w14:textId="09A0ECE3" w:rsidR="0098422A" w:rsidRPr="00AF4144" w:rsidRDefault="0098422A" w:rsidP="009E7C44">
            <w:pPr>
              <w:jc w:val="center"/>
              <w:rPr>
                <w:sz w:val="20"/>
                <w:szCs w:val="20"/>
                <w:lang w:val="en-US"/>
              </w:rPr>
            </w:pPr>
            <w:r w:rsidRPr="00AF4144">
              <w:rPr>
                <w:i/>
                <w:sz w:val="20"/>
                <w:szCs w:val="20"/>
                <w:lang w:val="en-US"/>
              </w:rPr>
              <w:t>Product</w:t>
            </w:r>
          </w:p>
        </w:tc>
        <w:tc>
          <w:tcPr>
            <w:tcW w:w="2192" w:type="dxa"/>
            <w:noWrap/>
            <w:vAlign w:val="center"/>
          </w:tcPr>
          <w:p w14:paraId="1F5460EC" w14:textId="77777777" w:rsidR="0098422A" w:rsidRPr="00AF4144" w:rsidRDefault="0098422A" w:rsidP="009E7C44">
            <w:pPr>
              <w:jc w:val="center"/>
              <w:rPr>
                <w:sz w:val="20"/>
                <w:szCs w:val="20"/>
                <w:lang w:val="en-US"/>
              </w:rPr>
            </w:pPr>
            <w:r w:rsidRPr="00AF4144">
              <w:rPr>
                <w:i/>
                <w:sz w:val="20"/>
                <w:szCs w:val="20"/>
                <w:lang w:val="en-US"/>
              </w:rPr>
              <w:t>AF: 7 %</w:t>
            </w:r>
          </w:p>
        </w:tc>
        <w:tc>
          <w:tcPr>
            <w:tcW w:w="1840" w:type="dxa"/>
            <w:noWrap/>
            <w:vAlign w:val="center"/>
          </w:tcPr>
          <w:p w14:paraId="0316FF4D" w14:textId="7365843B" w:rsidR="0098422A" w:rsidRPr="005D011B" w:rsidRDefault="0098422A" w:rsidP="009E7C44">
            <w:pPr>
              <w:tabs>
                <w:tab w:val="decimal" w:pos="528"/>
              </w:tabs>
              <w:jc w:val="center"/>
              <w:rPr>
                <w:i/>
                <w:sz w:val="20"/>
                <w:szCs w:val="20"/>
                <w:lang w:val="en-US"/>
              </w:rPr>
            </w:pPr>
            <w:r w:rsidRPr="005D011B">
              <w:rPr>
                <w:i/>
                <w:sz w:val="20"/>
                <w:szCs w:val="20"/>
                <w:lang w:val="en-US"/>
              </w:rPr>
              <w:t>646</w:t>
            </w:r>
            <w:r w:rsidR="005D011B">
              <w:rPr>
                <w:i/>
                <w:sz w:val="20"/>
                <w:szCs w:val="20"/>
                <w:lang w:val="en-US"/>
              </w:rPr>
              <w:t>.</w:t>
            </w:r>
            <w:r w:rsidRPr="005D011B">
              <w:rPr>
                <w:i/>
                <w:sz w:val="20"/>
                <w:szCs w:val="20"/>
                <w:lang w:val="en-US"/>
              </w:rPr>
              <w:t>85</w:t>
            </w:r>
          </w:p>
        </w:tc>
        <w:tc>
          <w:tcPr>
            <w:tcW w:w="946" w:type="dxa"/>
            <w:noWrap/>
            <w:vAlign w:val="center"/>
          </w:tcPr>
          <w:p w14:paraId="244CDDFA" w14:textId="77777777" w:rsidR="0098422A" w:rsidRPr="005D011B" w:rsidRDefault="0098422A" w:rsidP="009E7C44">
            <w:pPr>
              <w:jc w:val="center"/>
              <w:rPr>
                <w:i/>
                <w:sz w:val="20"/>
                <w:szCs w:val="20"/>
                <w:lang w:val="en-US"/>
              </w:rPr>
            </w:pPr>
            <w:r w:rsidRPr="005D011B">
              <w:rPr>
                <w:i/>
                <w:sz w:val="20"/>
                <w:szCs w:val="20"/>
                <w:lang w:val="en-US"/>
              </w:rPr>
              <w:t>kg</w:t>
            </w:r>
          </w:p>
        </w:tc>
      </w:tr>
      <w:tr w:rsidR="0098422A" w:rsidRPr="00AF4144" w14:paraId="579F05A7" w14:textId="77777777" w:rsidTr="009E7C44">
        <w:trPr>
          <w:trHeight w:val="288"/>
        </w:trPr>
        <w:tc>
          <w:tcPr>
            <w:tcW w:w="2434" w:type="dxa"/>
            <w:noWrap/>
            <w:vAlign w:val="center"/>
          </w:tcPr>
          <w:p w14:paraId="159F1EC8" w14:textId="18A1DA84" w:rsidR="0098422A" w:rsidRPr="005D011B" w:rsidRDefault="0098422A" w:rsidP="009E7C44">
            <w:pPr>
              <w:jc w:val="center"/>
              <w:rPr>
                <w:i/>
                <w:sz w:val="20"/>
                <w:szCs w:val="20"/>
                <w:lang w:val="en-US"/>
              </w:rPr>
            </w:pPr>
            <w:r w:rsidRPr="005D011B">
              <w:rPr>
                <w:i/>
                <w:sz w:val="20"/>
                <w:szCs w:val="20"/>
                <w:lang w:val="en-US"/>
              </w:rPr>
              <w:t>Platinum</w:t>
            </w:r>
          </w:p>
        </w:tc>
        <w:tc>
          <w:tcPr>
            <w:tcW w:w="1655" w:type="dxa"/>
            <w:vAlign w:val="center"/>
          </w:tcPr>
          <w:p w14:paraId="146C9774" w14:textId="59EBED1D" w:rsidR="0098422A" w:rsidRPr="00AF4144" w:rsidRDefault="0098422A" w:rsidP="009E7C44">
            <w:pPr>
              <w:jc w:val="center"/>
              <w:rPr>
                <w:sz w:val="20"/>
                <w:szCs w:val="20"/>
                <w:lang w:val="en-US"/>
              </w:rPr>
            </w:pPr>
            <w:r w:rsidRPr="00AF4144">
              <w:rPr>
                <w:i/>
                <w:sz w:val="20"/>
                <w:szCs w:val="20"/>
                <w:lang w:val="en-US"/>
              </w:rPr>
              <w:t>Product</w:t>
            </w:r>
          </w:p>
        </w:tc>
        <w:tc>
          <w:tcPr>
            <w:tcW w:w="2192" w:type="dxa"/>
            <w:noWrap/>
            <w:vAlign w:val="center"/>
          </w:tcPr>
          <w:p w14:paraId="24FB0AD8" w14:textId="77777777" w:rsidR="0098422A" w:rsidRPr="00AF4144" w:rsidRDefault="0098422A" w:rsidP="009E7C44">
            <w:pPr>
              <w:jc w:val="center"/>
              <w:rPr>
                <w:sz w:val="20"/>
                <w:szCs w:val="20"/>
                <w:lang w:val="en-US"/>
              </w:rPr>
            </w:pPr>
            <w:r w:rsidRPr="00AF4144">
              <w:rPr>
                <w:i/>
                <w:sz w:val="20"/>
                <w:szCs w:val="20"/>
                <w:lang w:val="en-US"/>
              </w:rPr>
              <w:t>AF: 15 %</w:t>
            </w:r>
          </w:p>
        </w:tc>
        <w:tc>
          <w:tcPr>
            <w:tcW w:w="1840" w:type="dxa"/>
            <w:noWrap/>
            <w:vAlign w:val="center"/>
          </w:tcPr>
          <w:p w14:paraId="4DDBC1CE" w14:textId="3A57B041" w:rsidR="0098422A" w:rsidRPr="005D011B" w:rsidRDefault="0098422A" w:rsidP="009E7C44">
            <w:pPr>
              <w:tabs>
                <w:tab w:val="decimal" w:pos="528"/>
              </w:tabs>
              <w:jc w:val="center"/>
              <w:rPr>
                <w:i/>
                <w:sz w:val="20"/>
                <w:szCs w:val="20"/>
                <w:lang w:val="en-US"/>
              </w:rPr>
            </w:pPr>
            <w:r w:rsidRPr="005D011B">
              <w:rPr>
                <w:i/>
                <w:sz w:val="20"/>
                <w:szCs w:val="20"/>
                <w:lang w:val="en-US"/>
              </w:rPr>
              <w:t>1</w:t>
            </w:r>
            <w:r w:rsidR="005D011B">
              <w:rPr>
                <w:i/>
                <w:sz w:val="20"/>
                <w:szCs w:val="20"/>
                <w:lang w:val="en-US"/>
              </w:rPr>
              <w:t>.</w:t>
            </w:r>
            <w:r w:rsidRPr="005D011B">
              <w:rPr>
                <w:i/>
                <w:sz w:val="20"/>
                <w:szCs w:val="20"/>
                <w:lang w:val="en-US"/>
              </w:rPr>
              <w:t>48</w:t>
            </w:r>
          </w:p>
        </w:tc>
        <w:tc>
          <w:tcPr>
            <w:tcW w:w="946" w:type="dxa"/>
            <w:noWrap/>
            <w:vAlign w:val="center"/>
          </w:tcPr>
          <w:p w14:paraId="02A6E4AA" w14:textId="77777777" w:rsidR="0098422A" w:rsidRPr="005D011B" w:rsidRDefault="0098422A" w:rsidP="009E7C44">
            <w:pPr>
              <w:jc w:val="center"/>
              <w:rPr>
                <w:i/>
                <w:sz w:val="20"/>
                <w:szCs w:val="20"/>
                <w:lang w:val="en-US"/>
              </w:rPr>
            </w:pPr>
            <w:r w:rsidRPr="005D011B">
              <w:rPr>
                <w:i/>
                <w:sz w:val="20"/>
                <w:szCs w:val="20"/>
                <w:lang w:val="en-US"/>
              </w:rPr>
              <w:t>t</w:t>
            </w:r>
          </w:p>
        </w:tc>
      </w:tr>
      <w:tr w:rsidR="0098422A" w:rsidRPr="00AF4144" w14:paraId="30317680" w14:textId="77777777" w:rsidTr="009E7C44">
        <w:trPr>
          <w:trHeight w:val="288"/>
        </w:trPr>
        <w:tc>
          <w:tcPr>
            <w:tcW w:w="2434" w:type="dxa"/>
            <w:noWrap/>
            <w:vAlign w:val="center"/>
          </w:tcPr>
          <w:p w14:paraId="0AA8C4D8" w14:textId="77777777" w:rsidR="0098422A" w:rsidRPr="005D011B" w:rsidRDefault="0098422A" w:rsidP="009E7C44">
            <w:pPr>
              <w:jc w:val="center"/>
              <w:rPr>
                <w:i/>
                <w:sz w:val="20"/>
                <w:szCs w:val="20"/>
                <w:lang w:val="en-US"/>
              </w:rPr>
            </w:pPr>
            <w:r w:rsidRPr="005D011B">
              <w:rPr>
                <w:i/>
                <w:sz w:val="20"/>
                <w:szCs w:val="20"/>
                <w:lang w:val="en-US"/>
              </w:rPr>
              <w:t>Cobalt</w:t>
            </w:r>
          </w:p>
        </w:tc>
        <w:tc>
          <w:tcPr>
            <w:tcW w:w="1655" w:type="dxa"/>
            <w:vAlign w:val="center"/>
          </w:tcPr>
          <w:p w14:paraId="07944F8A" w14:textId="1902334A" w:rsidR="0098422A" w:rsidRPr="00AF4144" w:rsidRDefault="0098422A" w:rsidP="009E7C44">
            <w:pPr>
              <w:jc w:val="center"/>
              <w:rPr>
                <w:sz w:val="20"/>
                <w:szCs w:val="20"/>
                <w:lang w:val="en-US"/>
              </w:rPr>
            </w:pPr>
            <w:r w:rsidRPr="00AF4144">
              <w:rPr>
                <w:i/>
                <w:sz w:val="20"/>
                <w:szCs w:val="20"/>
                <w:lang w:val="en-US"/>
              </w:rPr>
              <w:t>Product</w:t>
            </w:r>
          </w:p>
        </w:tc>
        <w:tc>
          <w:tcPr>
            <w:tcW w:w="2192" w:type="dxa"/>
            <w:noWrap/>
            <w:vAlign w:val="center"/>
          </w:tcPr>
          <w:p w14:paraId="5FBC1608" w14:textId="77777777" w:rsidR="0098422A" w:rsidRPr="00AF4144" w:rsidRDefault="0098422A" w:rsidP="009E7C44">
            <w:pPr>
              <w:jc w:val="center"/>
              <w:rPr>
                <w:sz w:val="20"/>
                <w:szCs w:val="20"/>
                <w:lang w:val="en-US"/>
              </w:rPr>
            </w:pPr>
            <w:r w:rsidRPr="00AF4144">
              <w:rPr>
                <w:i/>
                <w:sz w:val="20"/>
                <w:szCs w:val="20"/>
                <w:lang w:val="en-US"/>
              </w:rPr>
              <w:t>AF: 6 %</w:t>
            </w:r>
          </w:p>
        </w:tc>
        <w:tc>
          <w:tcPr>
            <w:tcW w:w="1840" w:type="dxa"/>
            <w:noWrap/>
            <w:vAlign w:val="center"/>
          </w:tcPr>
          <w:p w14:paraId="4DA613E3" w14:textId="15181DE4" w:rsidR="0098422A" w:rsidRPr="005D011B" w:rsidRDefault="0098422A" w:rsidP="009E7C44">
            <w:pPr>
              <w:tabs>
                <w:tab w:val="decimal" w:pos="528"/>
              </w:tabs>
              <w:jc w:val="center"/>
              <w:rPr>
                <w:i/>
                <w:sz w:val="20"/>
                <w:szCs w:val="20"/>
                <w:lang w:val="en-US"/>
              </w:rPr>
            </w:pPr>
            <w:r w:rsidRPr="005D011B">
              <w:rPr>
                <w:i/>
                <w:sz w:val="20"/>
                <w:szCs w:val="20"/>
                <w:lang w:val="en-US"/>
              </w:rPr>
              <w:t>635</w:t>
            </w:r>
            <w:r w:rsidR="005D011B">
              <w:rPr>
                <w:i/>
                <w:sz w:val="20"/>
                <w:szCs w:val="20"/>
                <w:lang w:val="en-US"/>
              </w:rPr>
              <w:t>.</w:t>
            </w:r>
            <w:r w:rsidRPr="005D011B">
              <w:rPr>
                <w:i/>
                <w:sz w:val="20"/>
                <w:szCs w:val="20"/>
                <w:lang w:val="en-US"/>
              </w:rPr>
              <w:t>02</w:t>
            </w:r>
          </w:p>
        </w:tc>
        <w:tc>
          <w:tcPr>
            <w:tcW w:w="946" w:type="dxa"/>
            <w:noWrap/>
            <w:vAlign w:val="center"/>
          </w:tcPr>
          <w:p w14:paraId="7755C347" w14:textId="77777777" w:rsidR="0098422A" w:rsidRPr="005D011B" w:rsidRDefault="0098422A" w:rsidP="009E7C44">
            <w:pPr>
              <w:jc w:val="center"/>
              <w:rPr>
                <w:i/>
                <w:sz w:val="20"/>
                <w:szCs w:val="20"/>
                <w:lang w:val="en-US"/>
              </w:rPr>
            </w:pPr>
            <w:r w:rsidRPr="005D011B">
              <w:rPr>
                <w:i/>
                <w:sz w:val="20"/>
                <w:szCs w:val="20"/>
                <w:lang w:val="en-US"/>
              </w:rPr>
              <w:t>t</w:t>
            </w:r>
          </w:p>
        </w:tc>
      </w:tr>
      <w:tr w:rsidR="0098422A" w:rsidRPr="00AF4144" w14:paraId="2539D4F0" w14:textId="77777777" w:rsidTr="009E7C44">
        <w:trPr>
          <w:trHeight w:val="288"/>
        </w:trPr>
        <w:tc>
          <w:tcPr>
            <w:tcW w:w="2434" w:type="dxa"/>
            <w:noWrap/>
            <w:vAlign w:val="center"/>
          </w:tcPr>
          <w:p w14:paraId="749BE224" w14:textId="77777777" w:rsidR="0098422A" w:rsidRPr="005D011B" w:rsidRDefault="0098422A" w:rsidP="009E7C44">
            <w:pPr>
              <w:jc w:val="center"/>
              <w:rPr>
                <w:i/>
                <w:sz w:val="20"/>
                <w:szCs w:val="20"/>
                <w:lang w:val="en-US"/>
              </w:rPr>
            </w:pPr>
            <w:r w:rsidRPr="005D011B">
              <w:rPr>
                <w:i/>
                <w:sz w:val="20"/>
                <w:szCs w:val="20"/>
                <w:lang w:val="en-US"/>
              </w:rPr>
              <w:t>Nickel</w:t>
            </w:r>
          </w:p>
        </w:tc>
        <w:tc>
          <w:tcPr>
            <w:tcW w:w="1655" w:type="dxa"/>
            <w:vAlign w:val="center"/>
          </w:tcPr>
          <w:p w14:paraId="1B3F7086" w14:textId="4E8E54E1" w:rsidR="0098422A" w:rsidRPr="00AF4144" w:rsidRDefault="0098422A" w:rsidP="009E7C44">
            <w:pPr>
              <w:jc w:val="center"/>
              <w:rPr>
                <w:sz w:val="20"/>
                <w:szCs w:val="20"/>
                <w:lang w:val="en-US"/>
              </w:rPr>
            </w:pPr>
            <w:r w:rsidRPr="00AF4144">
              <w:rPr>
                <w:i/>
                <w:sz w:val="20"/>
                <w:szCs w:val="20"/>
                <w:lang w:val="en-US"/>
              </w:rPr>
              <w:t>Product</w:t>
            </w:r>
          </w:p>
        </w:tc>
        <w:tc>
          <w:tcPr>
            <w:tcW w:w="2192" w:type="dxa"/>
            <w:noWrap/>
            <w:vAlign w:val="center"/>
          </w:tcPr>
          <w:p w14:paraId="6BCC7874" w14:textId="77777777" w:rsidR="0098422A" w:rsidRPr="00AF4144" w:rsidRDefault="0098422A" w:rsidP="009E7C44">
            <w:pPr>
              <w:jc w:val="center"/>
              <w:rPr>
                <w:sz w:val="20"/>
                <w:szCs w:val="20"/>
                <w:lang w:val="en-US"/>
              </w:rPr>
            </w:pPr>
            <w:r w:rsidRPr="00AF4144">
              <w:rPr>
                <w:i/>
                <w:sz w:val="20"/>
                <w:szCs w:val="20"/>
                <w:lang w:val="en-US"/>
              </w:rPr>
              <w:t>AF: 34 %</w:t>
            </w:r>
          </w:p>
        </w:tc>
        <w:tc>
          <w:tcPr>
            <w:tcW w:w="1840" w:type="dxa"/>
            <w:noWrap/>
            <w:vAlign w:val="center"/>
          </w:tcPr>
          <w:p w14:paraId="1E35E7B0" w14:textId="716501C1" w:rsidR="0098422A" w:rsidRPr="005D011B" w:rsidRDefault="0098422A" w:rsidP="009E7C44">
            <w:pPr>
              <w:tabs>
                <w:tab w:val="decimal" w:pos="528"/>
              </w:tabs>
              <w:jc w:val="center"/>
              <w:rPr>
                <w:i/>
                <w:sz w:val="20"/>
                <w:szCs w:val="20"/>
                <w:lang w:val="en-US"/>
              </w:rPr>
            </w:pPr>
            <w:r w:rsidRPr="005D011B">
              <w:rPr>
                <w:i/>
                <w:sz w:val="20"/>
                <w:szCs w:val="20"/>
                <w:lang w:val="en-US"/>
              </w:rPr>
              <w:t>10</w:t>
            </w:r>
            <w:r w:rsidR="005D011B">
              <w:rPr>
                <w:i/>
                <w:sz w:val="20"/>
                <w:szCs w:val="20"/>
                <w:lang w:val="en-US"/>
              </w:rPr>
              <w:t>.</w:t>
            </w:r>
            <w:r w:rsidRPr="005D011B">
              <w:rPr>
                <w:i/>
                <w:sz w:val="20"/>
                <w:szCs w:val="20"/>
                <w:lang w:val="en-US"/>
              </w:rPr>
              <w:t>45</w:t>
            </w:r>
          </w:p>
        </w:tc>
        <w:tc>
          <w:tcPr>
            <w:tcW w:w="946" w:type="dxa"/>
            <w:noWrap/>
            <w:vAlign w:val="center"/>
          </w:tcPr>
          <w:p w14:paraId="150613FF" w14:textId="77777777" w:rsidR="0098422A" w:rsidRPr="005D011B" w:rsidRDefault="0098422A" w:rsidP="009E7C44">
            <w:pPr>
              <w:jc w:val="center"/>
              <w:rPr>
                <w:i/>
                <w:sz w:val="20"/>
                <w:szCs w:val="20"/>
                <w:lang w:val="en-US"/>
              </w:rPr>
            </w:pPr>
            <w:r w:rsidRPr="005D011B">
              <w:rPr>
                <w:i/>
                <w:sz w:val="20"/>
                <w:szCs w:val="20"/>
                <w:lang w:val="en-US"/>
              </w:rPr>
              <w:t>kt</w:t>
            </w:r>
          </w:p>
        </w:tc>
      </w:tr>
      <w:tr w:rsidR="0098422A" w:rsidRPr="00AF4144" w14:paraId="0D934BF5" w14:textId="77777777" w:rsidTr="009E7C44">
        <w:trPr>
          <w:trHeight w:val="288"/>
        </w:trPr>
        <w:tc>
          <w:tcPr>
            <w:tcW w:w="2434" w:type="dxa"/>
            <w:noWrap/>
            <w:vAlign w:val="center"/>
          </w:tcPr>
          <w:p w14:paraId="36AAB09D" w14:textId="4E334929" w:rsidR="0098422A" w:rsidRPr="005D011B" w:rsidRDefault="0098422A" w:rsidP="009E7C44">
            <w:pPr>
              <w:jc w:val="center"/>
              <w:rPr>
                <w:i/>
                <w:sz w:val="20"/>
                <w:szCs w:val="20"/>
                <w:lang w:val="en-US"/>
              </w:rPr>
            </w:pPr>
            <w:r w:rsidRPr="005D011B">
              <w:rPr>
                <w:i/>
                <w:sz w:val="20"/>
                <w:szCs w:val="20"/>
                <w:lang w:val="en-US"/>
              </w:rPr>
              <w:t>Copper</w:t>
            </w:r>
          </w:p>
        </w:tc>
        <w:tc>
          <w:tcPr>
            <w:tcW w:w="1655" w:type="dxa"/>
            <w:vAlign w:val="center"/>
          </w:tcPr>
          <w:p w14:paraId="4D463E11" w14:textId="54ECC2B1" w:rsidR="0098422A" w:rsidRPr="00AF4144" w:rsidRDefault="0098422A" w:rsidP="009E7C44">
            <w:pPr>
              <w:jc w:val="center"/>
              <w:rPr>
                <w:sz w:val="20"/>
                <w:szCs w:val="20"/>
                <w:lang w:val="en-US"/>
              </w:rPr>
            </w:pPr>
            <w:r w:rsidRPr="00AF4144">
              <w:rPr>
                <w:i/>
                <w:sz w:val="20"/>
                <w:szCs w:val="20"/>
                <w:lang w:val="en-US"/>
              </w:rPr>
              <w:t>Product</w:t>
            </w:r>
          </w:p>
        </w:tc>
        <w:tc>
          <w:tcPr>
            <w:tcW w:w="2192" w:type="dxa"/>
            <w:noWrap/>
            <w:vAlign w:val="center"/>
          </w:tcPr>
          <w:p w14:paraId="1AC7F383" w14:textId="77777777" w:rsidR="0098422A" w:rsidRPr="00AF4144" w:rsidRDefault="0098422A" w:rsidP="009E7C44">
            <w:pPr>
              <w:jc w:val="center"/>
              <w:rPr>
                <w:sz w:val="20"/>
                <w:szCs w:val="20"/>
                <w:lang w:val="en-US"/>
              </w:rPr>
            </w:pPr>
            <w:r w:rsidRPr="00AF4144">
              <w:rPr>
                <w:i/>
                <w:sz w:val="20"/>
                <w:szCs w:val="20"/>
                <w:lang w:val="en-US"/>
              </w:rPr>
              <w:t>AF: 31 %</w:t>
            </w:r>
          </w:p>
        </w:tc>
        <w:tc>
          <w:tcPr>
            <w:tcW w:w="1840" w:type="dxa"/>
            <w:noWrap/>
            <w:vAlign w:val="center"/>
          </w:tcPr>
          <w:p w14:paraId="03D59A32" w14:textId="64587D1D" w:rsidR="0098422A" w:rsidRPr="005D011B" w:rsidRDefault="0098422A" w:rsidP="009E7C44">
            <w:pPr>
              <w:tabs>
                <w:tab w:val="decimal" w:pos="528"/>
              </w:tabs>
              <w:jc w:val="center"/>
              <w:rPr>
                <w:i/>
                <w:sz w:val="20"/>
                <w:szCs w:val="20"/>
                <w:lang w:val="en-US"/>
              </w:rPr>
            </w:pPr>
            <w:r w:rsidRPr="005D011B">
              <w:rPr>
                <w:i/>
                <w:sz w:val="20"/>
                <w:szCs w:val="20"/>
                <w:lang w:val="en-US"/>
              </w:rPr>
              <w:t>19</w:t>
            </w:r>
            <w:r w:rsidR="005D011B">
              <w:rPr>
                <w:i/>
                <w:sz w:val="20"/>
                <w:szCs w:val="20"/>
                <w:lang w:val="en-US"/>
              </w:rPr>
              <w:t>.</w:t>
            </w:r>
            <w:r w:rsidRPr="005D011B">
              <w:rPr>
                <w:i/>
                <w:sz w:val="20"/>
                <w:szCs w:val="20"/>
                <w:lang w:val="en-US"/>
              </w:rPr>
              <w:t>22</w:t>
            </w:r>
          </w:p>
        </w:tc>
        <w:tc>
          <w:tcPr>
            <w:tcW w:w="946" w:type="dxa"/>
            <w:noWrap/>
            <w:vAlign w:val="center"/>
          </w:tcPr>
          <w:p w14:paraId="34892D15" w14:textId="77777777" w:rsidR="0098422A" w:rsidRPr="005D011B" w:rsidRDefault="0098422A" w:rsidP="009E7C44">
            <w:pPr>
              <w:jc w:val="center"/>
              <w:rPr>
                <w:i/>
                <w:sz w:val="20"/>
                <w:szCs w:val="20"/>
                <w:lang w:val="en-US"/>
              </w:rPr>
            </w:pPr>
            <w:r w:rsidRPr="005D011B">
              <w:rPr>
                <w:i/>
                <w:sz w:val="20"/>
                <w:szCs w:val="20"/>
                <w:lang w:val="en-US"/>
              </w:rPr>
              <w:t>kt</w:t>
            </w:r>
          </w:p>
        </w:tc>
      </w:tr>
      <w:tr w:rsidR="00D67DFB" w:rsidRPr="00AF4144" w14:paraId="02E6D22D" w14:textId="77777777" w:rsidTr="009E7C44">
        <w:trPr>
          <w:trHeight w:val="288"/>
        </w:trPr>
        <w:tc>
          <w:tcPr>
            <w:tcW w:w="2434" w:type="dxa"/>
            <w:noWrap/>
            <w:vAlign w:val="center"/>
          </w:tcPr>
          <w:p w14:paraId="66D5BADC" w14:textId="7E4CDF72" w:rsidR="00D67DFB" w:rsidRPr="00AF4144" w:rsidRDefault="0098422A" w:rsidP="009E7C44">
            <w:pPr>
              <w:jc w:val="center"/>
              <w:rPr>
                <w:sz w:val="20"/>
                <w:szCs w:val="20"/>
                <w:lang w:val="en-US"/>
              </w:rPr>
            </w:pPr>
            <w:r w:rsidRPr="00AF4144">
              <w:rPr>
                <w:sz w:val="20"/>
                <w:szCs w:val="20"/>
                <w:lang w:val="en-US"/>
              </w:rPr>
              <w:t>Slags, to landfill</w:t>
            </w:r>
          </w:p>
        </w:tc>
        <w:tc>
          <w:tcPr>
            <w:tcW w:w="1655" w:type="dxa"/>
            <w:vAlign w:val="center"/>
          </w:tcPr>
          <w:p w14:paraId="306E875A" w14:textId="77777777" w:rsidR="00D67DFB" w:rsidRPr="00AF4144" w:rsidRDefault="00D67DFB" w:rsidP="009E7C44">
            <w:pPr>
              <w:jc w:val="center"/>
              <w:rPr>
                <w:sz w:val="20"/>
                <w:szCs w:val="20"/>
                <w:lang w:val="en-US"/>
              </w:rPr>
            </w:pPr>
            <w:r w:rsidRPr="00AF4144">
              <w:rPr>
                <w:sz w:val="20"/>
                <w:szCs w:val="20"/>
                <w:lang w:val="en-US"/>
              </w:rPr>
              <w:t>Switzerland</w:t>
            </w:r>
          </w:p>
        </w:tc>
        <w:tc>
          <w:tcPr>
            <w:tcW w:w="2192" w:type="dxa"/>
            <w:noWrap/>
            <w:vAlign w:val="center"/>
          </w:tcPr>
          <w:p w14:paraId="1B4B6416" w14:textId="77777777" w:rsidR="00D67DFB" w:rsidRPr="00AF4144" w:rsidRDefault="00D67DFB" w:rsidP="009E7C44">
            <w:pPr>
              <w:jc w:val="center"/>
              <w:rPr>
                <w:sz w:val="20"/>
                <w:szCs w:val="20"/>
                <w:lang w:val="en-US"/>
              </w:rPr>
            </w:pPr>
            <w:r w:rsidRPr="00AF4144">
              <w:rPr>
                <w:rFonts w:cs="Calibri"/>
                <w:color w:val="000000"/>
                <w:sz w:val="20"/>
                <w:szCs w:val="20"/>
                <w:lang w:val="en-US"/>
              </w:rPr>
              <w:t>Waste gypsum landfill</w:t>
            </w:r>
          </w:p>
        </w:tc>
        <w:tc>
          <w:tcPr>
            <w:tcW w:w="1840" w:type="dxa"/>
            <w:noWrap/>
            <w:vAlign w:val="center"/>
          </w:tcPr>
          <w:p w14:paraId="364B520C" w14:textId="5FF6931F" w:rsidR="00D67DFB" w:rsidRPr="00AF4144" w:rsidRDefault="00D67DFB" w:rsidP="009E7C44">
            <w:pPr>
              <w:tabs>
                <w:tab w:val="decimal" w:pos="528"/>
              </w:tabs>
              <w:jc w:val="center"/>
              <w:rPr>
                <w:sz w:val="20"/>
                <w:szCs w:val="20"/>
                <w:lang w:val="en-US"/>
              </w:rPr>
            </w:pPr>
            <w:r w:rsidRPr="00AF4144">
              <w:rPr>
                <w:sz w:val="20"/>
                <w:szCs w:val="20"/>
                <w:lang w:val="en-US"/>
              </w:rPr>
              <w:t>0</w:t>
            </w:r>
            <w:r w:rsidR="005D011B">
              <w:rPr>
                <w:sz w:val="20"/>
                <w:szCs w:val="20"/>
                <w:lang w:val="en-US"/>
              </w:rPr>
              <w:t>.</w:t>
            </w:r>
            <w:r w:rsidRPr="00AF4144">
              <w:rPr>
                <w:sz w:val="20"/>
                <w:szCs w:val="20"/>
                <w:lang w:val="en-US"/>
              </w:rPr>
              <w:t>85</w:t>
            </w:r>
          </w:p>
        </w:tc>
        <w:tc>
          <w:tcPr>
            <w:tcW w:w="946" w:type="dxa"/>
            <w:noWrap/>
            <w:vAlign w:val="center"/>
          </w:tcPr>
          <w:p w14:paraId="029756BA" w14:textId="77777777" w:rsidR="00D67DFB" w:rsidRPr="00AF4144" w:rsidRDefault="00D67DFB" w:rsidP="009E7C44">
            <w:pPr>
              <w:jc w:val="center"/>
              <w:rPr>
                <w:sz w:val="20"/>
                <w:szCs w:val="20"/>
                <w:lang w:val="en-US"/>
              </w:rPr>
            </w:pPr>
            <w:r w:rsidRPr="00AF4144">
              <w:rPr>
                <w:sz w:val="20"/>
                <w:szCs w:val="20"/>
                <w:lang w:val="en-US"/>
              </w:rPr>
              <w:t>kt</w:t>
            </w:r>
          </w:p>
        </w:tc>
      </w:tr>
      <w:tr w:rsidR="00D67DFB" w:rsidRPr="00AF4144" w14:paraId="6CD0AEB8" w14:textId="77777777" w:rsidTr="009E7C44">
        <w:trPr>
          <w:trHeight w:val="288"/>
        </w:trPr>
        <w:tc>
          <w:tcPr>
            <w:tcW w:w="2434" w:type="dxa"/>
            <w:noWrap/>
            <w:vAlign w:val="center"/>
          </w:tcPr>
          <w:p w14:paraId="6C19A917" w14:textId="422E1F4F" w:rsidR="00D67DFB" w:rsidRPr="00AF4144" w:rsidRDefault="0098422A" w:rsidP="009E7C44">
            <w:pPr>
              <w:jc w:val="center"/>
              <w:rPr>
                <w:rFonts w:cs="Calibri"/>
                <w:color w:val="000000"/>
                <w:sz w:val="20"/>
                <w:szCs w:val="20"/>
                <w:lang w:val="en-US"/>
              </w:rPr>
            </w:pPr>
            <w:r w:rsidRPr="00AF4144">
              <w:rPr>
                <w:rFonts w:cs="Calibri"/>
                <w:color w:val="000000"/>
                <w:sz w:val="20"/>
                <w:szCs w:val="20"/>
                <w:lang w:val="en-US"/>
              </w:rPr>
              <w:t>Waste</w:t>
            </w:r>
          </w:p>
        </w:tc>
        <w:tc>
          <w:tcPr>
            <w:tcW w:w="1655" w:type="dxa"/>
            <w:vAlign w:val="center"/>
          </w:tcPr>
          <w:p w14:paraId="2F78D6A8" w14:textId="77777777" w:rsidR="00D67DFB" w:rsidRPr="00AF4144" w:rsidRDefault="00D67DFB" w:rsidP="009E7C44">
            <w:pPr>
              <w:jc w:val="center"/>
              <w:rPr>
                <w:sz w:val="20"/>
                <w:szCs w:val="20"/>
                <w:lang w:val="en-US"/>
              </w:rPr>
            </w:pPr>
            <w:r w:rsidRPr="00AF4144">
              <w:rPr>
                <w:sz w:val="20"/>
                <w:szCs w:val="20"/>
                <w:lang w:val="en-US"/>
              </w:rPr>
              <w:t>Switzerland</w:t>
            </w:r>
          </w:p>
        </w:tc>
        <w:tc>
          <w:tcPr>
            <w:tcW w:w="2192" w:type="dxa"/>
            <w:noWrap/>
            <w:vAlign w:val="center"/>
          </w:tcPr>
          <w:p w14:paraId="49CFAE3E" w14:textId="77777777" w:rsidR="00D67DFB" w:rsidRPr="00AF4144" w:rsidRDefault="00D67DFB" w:rsidP="009E7C44">
            <w:pPr>
              <w:jc w:val="center"/>
              <w:rPr>
                <w:sz w:val="20"/>
                <w:szCs w:val="20"/>
                <w:lang w:val="en-US"/>
              </w:rPr>
            </w:pPr>
            <w:r w:rsidRPr="00AF4144">
              <w:rPr>
                <w:rFonts w:cs="Calibri"/>
                <w:color w:val="000000"/>
                <w:sz w:val="20"/>
                <w:szCs w:val="20"/>
                <w:lang w:val="en-US"/>
              </w:rPr>
              <w:t>market for hazardous waste, for incineration</w:t>
            </w:r>
          </w:p>
        </w:tc>
        <w:tc>
          <w:tcPr>
            <w:tcW w:w="1840" w:type="dxa"/>
            <w:noWrap/>
            <w:vAlign w:val="center"/>
          </w:tcPr>
          <w:p w14:paraId="3F5C57BE" w14:textId="1B630E3B" w:rsidR="00D67DFB" w:rsidRPr="00AF4144" w:rsidRDefault="00D67DFB" w:rsidP="009E7C44">
            <w:pPr>
              <w:tabs>
                <w:tab w:val="decimal" w:pos="528"/>
              </w:tabs>
              <w:jc w:val="center"/>
              <w:rPr>
                <w:sz w:val="20"/>
                <w:szCs w:val="20"/>
                <w:lang w:val="en-US"/>
              </w:rPr>
            </w:pPr>
            <w:r w:rsidRPr="00AF4144">
              <w:rPr>
                <w:sz w:val="20"/>
                <w:szCs w:val="20"/>
                <w:lang w:val="en-US"/>
              </w:rPr>
              <w:t>95</w:t>
            </w:r>
            <w:r w:rsidR="005D011B">
              <w:rPr>
                <w:sz w:val="20"/>
                <w:szCs w:val="20"/>
                <w:lang w:val="en-US"/>
              </w:rPr>
              <w:t>.</w:t>
            </w:r>
            <w:r w:rsidRPr="00AF4144">
              <w:rPr>
                <w:sz w:val="20"/>
                <w:szCs w:val="20"/>
                <w:lang w:val="en-US"/>
              </w:rPr>
              <w:t>8</w:t>
            </w:r>
          </w:p>
        </w:tc>
        <w:tc>
          <w:tcPr>
            <w:tcW w:w="946" w:type="dxa"/>
            <w:noWrap/>
            <w:vAlign w:val="center"/>
          </w:tcPr>
          <w:p w14:paraId="549ED7FC"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12A35D3B" w14:textId="77777777" w:rsidTr="009E7C44">
        <w:trPr>
          <w:trHeight w:val="288"/>
        </w:trPr>
        <w:tc>
          <w:tcPr>
            <w:tcW w:w="2434" w:type="dxa"/>
            <w:noWrap/>
            <w:vAlign w:val="center"/>
          </w:tcPr>
          <w:p w14:paraId="1CCBB052" w14:textId="4F331E52" w:rsidR="00D67DFB" w:rsidRPr="00AF4144" w:rsidRDefault="0098422A" w:rsidP="009E7C44">
            <w:pPr>
              <w:jc w:val="center"/>
              <w:rPr>
                <w:rFonts w:cs="Calibri"/>
                <w:color w:val="000000"/>
                <w:sz w:val="20"/>
                <w:szCs w:val="20"/>
                <w:lang w:val="en-US"/>
              </w:rPr>
            </w:pPr>
            <w:r w:rsidRPr="00AF4144">
              <w:rPr>
                <w:rFonts w:cs="Calibri"/>
                <w:color w:val="000000"/>
                <w:sz w:val="20"/>
                <w:szCs w:val="20"/>
                <w:lang w:val="en-US"/>
              </w:rPr>
              <w:t>Slags, for treatment</w:t>
            </w:r>
          </w:p>
        </w:tc>
        <w:tc>
          <w:tcPr>
            <w:tcW w:w="1655" w:type="dxa"/>
            <w:vAlign w:val="center"/>
          </w:tcPr>
          <w:p w14:paraId="4D380DC8" w14:textId="77777777" w:rsidR="00D67DFB" w:rsidRPr="00AF4144" w:rsidRDefault="00D67DFB" w:rsidP="009E7C44">
            <w:pPr>
              <w:jc w:val="center"/>
              <w:rPr>
                <w:sz w:val="20"/>
                <w:szCs w:val="20"/>
                <w:lang w:val="en-US"/>
              </w:rPr>
            </w:pPr>
            <w:r w:rsidRPr="00AF4144">
              <w:rPr>
                <w:sz w:val="20"/>
                <w:szCs w:val="20"/>
                <w:lang w:val="en-US"/>
              </w:rPr>
              <w:t>Switzerland</w:t>
            </w:r>
          </w:p>
        </w:tc>
        <w:tc>
          <w:tcPr>
            <w:tcW w:w="2192" w:type="dxa"/>
            <w:noWrap/>
            <w:vAlign w:val="center"/>
          </w:tcPr>
          <w:p w14:paraId="7A75A33F" w14:textId="77777777" w:rsidR="00D67DFB" w:rsidRPr="00AF4144" w:rsidRDefault="00D67DFB" w:rsidP="009E7C44">
            <w:pPr>
              <w:jc w:val="center"/>
              <w:rPr>
                <w:rFonts w:cs="Calibri"/>
                <w:color w:val="000000"/>
                <w:sz w:val="20"/>
                <w:szCs w:val="20"/>
                <w:lang w:val="en-US"/>
              </w:rPr>
            </w:pPr>
            <w:r w:rsidRPr="00AF4144">
              <w:rPr>
                <w:rFonts w:cs="Calibri"/>
                <w:color w:val="000000"/>
                <w:sz w:val="20"/>
                <w:szCs w:val="20"/>
                <w:lang w:val="en-US"/>
              </w:rPr>
              <w:t>treatment of nickel smelter slag, residual material landfill</w:t>
            </w:r>
          </w:p>
        </w:tc>
        <w:tc>
          <w:tcPr>
            <w:tcW w:w="1840" w:type="dxa"/>
            <w:noWrap/>
            <w:vAlign w:val="center"/>
          </w:tcPr>
          <w:p w14:paraId="0E048FD1" w14:textId="77777777" w:rsidR="00D67DFB" w:rsidRPr="00AF4144" w:rsidRDefault="00D67DFB" w:rsidP="009E7C44">
            <w:pPr>
              <w:tabs>
                <w:tab w:val="decimal" w:pos="528"/>
              </w:tabs>
              <w:jc w:val="center"/>
              <w:rPr>
                <w:sz w:val="20"/>
                <w:szCs w:val="20"/>
                <w:lang w:val="en-US"/>
              </w:rPr>
            </w:pPr>
            <w:r w:rsidRPr="00AF4144">
              <w:rPr>
                <w:sz w:val="20"/>
                <w:szCs w:val="20"/>
                <w:lang w:val="en-US"/>
              </w:rPr>
              <w:t>132</w:t>
            </w:r>
          </w:p>
        </w:tc>
        <w:tc>
          <w:tcPr>
            <w:tcW w:w="946" w:type="dxa"/>
            <w:noWrap/>
            <w:vAlign w:val="center"/>
          </w:tcPr>
          <w:p w14:paraId="600DF601" w14:textId="77777777" w:rsidR="00D67DFB" w:rsidRPr="00AF4144" w:rsidRDefault="00D67DFB" w:rsidP="009E7C44">
            <w:pPr>
              <w:jc w:val="center"/>
              <w:rPr>
                <w:sz w:val="20"/>
                <w:szCs w:val="20"/>
                <w:lang w:val="en-US"/>
              </w:rPr>
            </w:pPr>
            <w:r w:rsidRPr="00AF4144">
              <w:rPr>
                <w:sz w:val="20"/>
                <w:szCs w:val="20"/>
                <w:lang w:val="en-US"/>
              </w:rPr>
              <w:t>kt</w:t>
            </w:r>
          </w:p>
        </w:tc>
      </w:tr>
      <w:tr w:rsidR="00D67DFB" w:rsidRPr="00AF4144" w14:paraId="5B47B964" w14:textId="77777777" w:rsidTr="009E7C44">
        <w:trPr>
          <w:trHeight w:val="288"/>
        </w:trPr>
        <w:tc>
          <w:tcPr>
            <w:tcW w:w="2434" w:type="dxa"/>
            <w:noWrap/>
            <w:vAlign w:val="center"/>
          </w:tcPr>
          <w:p w14:paraId="203C643F" w14:textId="3EAA995A" w:rsidR="00D67DFB" w:rsidRPr="00AF4144" w:rsidRDefault="00293B46" w:rsidP="009E7C44">
            <w:pPr>
              <w:jc w:val="center"/>
              <w:rPr>
                <w:sz w:val="20"/>
                <w:szCs w:val="20"/>
                <w:lang w:val="en-US"/>
              </w:rPr>
            </w:pPr>
            <w:r w:rsidRPr="00AF4144">
              <w:rPr>
                <w:sz w:val="20"/>
                <w:szCs w:val="20"/>
                <w:lang w:val="en-US"/>
              </w:rPr>
              <w:t>Carbon dioxide</w:t>
            </w:r>
            <w:r w:rsidR="00D67DFB" w:rsidRPr="00AF4144">
              <w:rPr>
                <w:sz w:val="20"/>
                <w:szCs w:val="20"/>
                <w:lang w:val="en-US"/>
              </w:rPr>
              <w:t xml:space="preserve"> (</w:t>
            </w:r>
            <w:r w:rsidR="0098422A" w:rsidRPr="00AF4144">
              <w:rPr>
                <w:sz w:val="20"/>
                <w:szCs w:val="20"/>
                <w:lang w:val="en-US"/>
              </w:rPr>
              <w:t>lime neutralization</w:t>
            </w:r>
            <w:r w:rsidR="00D67DFB" w:rsidRPr="00AF4144">
              <w:rPr>
                <w:sz w:val="20"/>
                <w:szCs w:val="20"/>
                <w:lang w:val="en-US"/>
              </w:rPr>
              <w:t>)</w:t>
            </w:r>
          </w:p>
        </w:tc>
        <w:tc>
          <w:tcPr>
            <w:tcW w:w="1655" w:type="dxa"/>
            <w:vAlign w:val="center"/>
          </w:tcPr>
          <w:p w14:paraId="47DE8720" w14:textId="77777777" w:rsidR="00D67DFB" w:rsidRPr="00AF4144" w:rsidRDefault="00D67DFB" w:rsidP="009E7C44">
            <w:pPr>
              <w:jc w:val="center"/>
              <w:rPr>
                <w:sz w:val="20"/>
                <w:szCs w:val="20"/>
                <w:lang w:val="en-US"/>
              </w:rPr>
            </w:pPr>
          </w:p>
        </w:tc>
        <w:tc>
          <w:tcPr>
            <w:tcW w:w="2192" w:type="dxa"/>
            <w:noWrap/>
            <w:vAlign w:val="center"/>
          </w:tcPr>
          <w:p w14:paraId="3EF29FFB" w14:textId="2B16B0F4" w:rsidR="00D67DFB" w:rsidRPr="00AF4144" w:rsidRDefault="00D67DFB" w:rsidP="009E7C44">
            <w:pPr>
              <w:jc w:val="center"/>
              <w:rPr>
                <w:sz w:val="20"/>
                <w:szCs w:val="20"/>
                <w:lang w:val="en-US"/>
              </w:rPr>
            </w:pPr>
            <w:r w:rsidRPr="00AF4144">
              <w:rPr>
                <w:sz w:val="20"/>
                <w:szCs w:val="20"/>
                <w:lang w:val="en-US"/>
              </w:rPr>
              <w:t>C</w:t>
            </w:r>
            <w:r w:rsidR="008D14DC" w:rsidRPr="00AF4144">
              <w:rPr>
                <w:sz w:val="20"/>
                <w:szCs w:val="20"/>
                <w:lang w:val="en-US"/>
              </w:rPr>
              <w:t>arbon dioxide</w:t>
            </w:r>
            <w:r w:rsidRPr="00AF4144">
              <w:rPr>
                <w:sz w:val="20"/>
                <w:szCs w:val="20"/>
                <w:lang w:val="en-US"/>
              </w:rPr>
              <w:t>, fossil [air/non-urban air or from high stacks]</w:t>
            </w:r>
          </w:p>
        </w:tc>
        <w:tc>
          <w:tcPr>
            <w:tcW w:w="1840" w:type="dxa"/>
            <w:noWrap/>
            <w:vAlign w:val="center"/>
          </w:tcPr>
          <w:p w14:paraId="7CF0335A" w14:textId="38757E00" w:rsidR="00D67DFB" w:rsidRPr="00AF4144" w:rsidRDefault="00D67DFB" w:rsidP="009E7C44">
            <w:pPr>
              <w:tabs>
                <w:tab w:val="decimal" w:pos="528"/>
              </w:tabs>
              <w:jc w:val="center"/>
              <w:rPr>
                <w:sz w:val="20"/>
                <w:szCs w:val="20"/>
                <w:lang w:val="en-US"/>
              </w:rPr>
            </w:pPr>
            <w:r w:rsidRPr="00AF4144">
              <w:rPr>
                <w:sz w:val="20"/>
                <w:szCs w:val="20"/>
                <w:lang w:val="en-US"/>
              </w:rPr>
              <w:t>5</w:t>
            </w:r>
            <w:r w:rsidR="005D011B">
              <w:rPr>
                <w:sz w:val="20"/>
                <w:szCs w:val="20"/>
                <w:lang w:val="en-US"/>
              </w:rPr>
              <w:t>.</w:t>
            </w:r>
            <w:r w:rsidRPr="00AF4144">
              <w:rPr>
                <w:sz w:val="20"/>
                <w:szCs w:val="20"/>
                <w:lang w:val="en-US"/>
              </w:rPr>
              <w:t>32</w:t>
            </w:r>
          </w:p>
        </w:tc>
        <w:tc>
          <w:tcPr>
            <w:tcW w:w="946" w:type="dxa"/>
            <w:noWrap/>
            <w:vAlign w:val="center"/>
          </w:tcPr>
          <w:p w14:paraId="25EEF55D" w14:textId="77777777" w:rsidR="00D67DFB" w:rsidRPr="00AF4144" w:rsidRDefault="00D67DFB" w:rsidP="009E7C44">
            <w:pPr>
              <w:jc w:val="center"/>
              <w:rPr>
                <w:sz w:val="20"/>
                <w:szCs w:val="20"/>
                <w:lang w:val="en-US"/>
              </w:rPr>
            </w:pPr>
            <w:r w:rsidRPr="00AF4144">
              <w:rPr>
                <w:sz w:val="20"/>
                <w:szCs w:val="20"/>
                <w:lang w:val="en-US"/>
              </w:rPr>
              <w:t>t</w:t>
            </w:r>
          </w:p>
        </w:tc>
      </w:tr>
      <w:tr w:rsidR="00D67DFB" w:rsidRPr="00AF4144" w14:paraId="1AF32E59" w14:textId="77777777" w:rsidTr="009E7C44">
        <w:trPr>
          <w:trHeight w:val="288"/>
        </w:trPr>
        <w:tc>
          <w:tcPr>
            <w:tcW w:w="2434" w:type="dxa"/>
            <w:noWrap/>
            <w:vAlign w:val="center"/>
          </w:tcPr>
          <w:p w14:paraId="69A00B8A" w14:textId="56756F18" w:rsidR="00D67DFB" w:rsidRPr="00AF4144" w:rsidRDefault="00293B46" w:rsidP="009E7C44">
            <w:pPr>
              <w:jc w:val="center"/>
              <w:rPr>
                <w:sz w:val="20"/>
                <w:szCs w:val="20"/>
                <w:lang w:val="en-US"/>
              </w:rPr>
            </w:pPr>
            <w:r w:rsidRPr="00AF4144">
              <w:rPr>
                <w:sz w:val="20"/>
                <w:szCs w:val="20"/>
                <w:lang w:val="en-US"/>
              </w:rPr>
              <w:lastRenderedPageBreak/>
              <w:t>Carbon dioxide</w:t>
            </w:r>
            <w:r w:rsidR="00D67DFB" w:rsidRPr="00AF4144">
              <w:rPr>
                <w:sz w:val="20"/>
                <w:szCs w:val="20"/>
                <w:lang w:val="en-US"/>
              </w:rPr>
              <w:t xml:space="preserve"> </w:t>
            </w:r>
            <w:r w:rsidR="0098422A" w:rsidRPr="00AF4144">
              <w:rPr>
                <w:sz w:val="20"/>
                <w:szCs w:val="20"/>
                <w:lang w:val="en-US"/>
              </w:rPr>
              <w:t>from electrode burn-off</w:t>
            </w:r>
          </w:p>
        </w:tc>
        <w:tc>
          <w:tcPr>
            <w:tcW w:w="1655" w:type="dxa"/>
            <w:vAlign w:val="center"/>
          </w:tcPr>
          <w:p w14:paraId="3BE7A1A6" w14:textId="77777777" w:rsidR="00D67DFB" w:rsidRPr="00AF4144" w:rsidRDefault="00D67DFB" w:rsidP="009E7C44">
            <w:pPr>
              <w:jc w:val="center"/>
              <w:rPr>
                <w:sz w:val="20"/>
                <w:szCs w:val="20"/>
                <w:lang w:val="en-US"/>
              </w:rPr>
            </w:pPr>
          </w:p>
        </w:tc>
        <w:tc>
          <w:tcPr>
            <w:tcW w:w="2192" w:type="dxa"/>
            <w:noWrap/>
            <w:vAlign w:val="center"/>
          </w:tcPr>
          <w:p w14:paraId="40312217" w14:textId="34A17626" w:rsidR="00D67DFB" w:rsidRPr="00AF4144" w:rsidRDefault="00D67DFB" w:rsidP="009E7C44">
            <w:pPr>
              <w:jc w:val="center"/>
              <w:rPr>
                <w:sz w:val="20"/>
                <w:szCs w:val="20"/>
                <w:lang w:val="en-US"/>
              </w:rPr>
            </w:pPr>
            <w:r w:rsidRPr="00AF4144">
              <w:rPr>
                <w:sz w:val="20"/>
                <w:szCs w:val="20"/>
                <w:lang w:val="en-US"/>
              </w:rPr>
              <w:t>C</w:t>
            </w:r>
            <w:r w:rsidR="008D14DC" w:rsidRPr="00AF4144">
              <w:rPr>
                <w:sz w:val="20"/>
                <w:szCs w:val="20"/>
                <w:lang w:val="en-US"/>
              </w:rPr>
              <w:t>arbon dioxide</w:t>
            </w:r>
            <w:r w:rsidRPr="00AF4144">
              <w:rPr>
                <w:sz w:val="20"/>
                <w:szCs w:val="20"/>
                <w:lang w:val="en-US"/>
              </w:rPr>
              <w:t>, fossil [air/non-urban air or from high stacks]</w:t>
            </w:r>
          </w:p>
        </w:tc>
        <w:tc>
          <w:tcPr>
            <w:tcW w:w="1840" w:type="dxa"/>
            <w:noWrap/>
            <w:vAlign w:val="center"/>
          </w:tcPr>
          <w:p w14:paraId="37F59C74" w14:textId="67CA5583" w:rsidR="00D67DFB" w:rsidRPr="00AF4144" w:rsidRDefault="00D67DFB" w:rsidP="009E7C44">
            <w:pPr>
              <w:tabs>
                <w:tab w:val="decimal" w:pos="528"/>
              </w:tabs>
              <w:jc w:val="center"/>
              <w:rPr>
                <w:sz w:val="20"/>
                <w:szCs w:val="20"/>
                <w:lang w:val="en-US"/>
              </w:rPr>
            </w:pPr>
            <w:r w:rsidRPr="00AF4144">
              <w:rPr>
                <w:sz w:val="20"/>
                <w:szCs w:val="20"/>
                <w:lang w:val="en-US"/>
              </w:rPr>
              <w:t>1</w:t>
            </w:r>
            <w:r w:rsidR="005D011B">
              <w:rPr>
                <w:sz w:val="20"/>
                <w:szCs w:val="20"/>
                <w:lang w:val="en-US"/>
              </w:rPr>
              <w:t>.</w:t>
            </w:r>
            <w:r w:rsidRPr="00AF4144">
              <w:rPr>
                <w:sz w:val="20"/>
                <w:szCs w:val="20"/>
                <w:lang w:val="en-US"/>
              </w:rPr>
              <w:t>49</w:t>
            </w:r>
          </w:p>
        </w:tc>
        <w:tc>
          <w:tcPr>
            <w:tcW w:w="946" w:type="dxa"/>
            <w:noWrap/>
            <w:vAlign w:val="center"/>
          </w:tcPr>
          <w:p w14:paraId="647FEEA5" w14:textId="77777777" w:rsidR="00D67DFB" w:rsidRPr="00AF4144" w:rsidRDefault="00D67DFB" w:rsidP="009E7C44">
            <w:pPr>
              <w:jc w:val="center"/>
              <w:rPr>
                <w:sz w:val="20"/>
                <w:szCs w:val="20"/>
                <w:lang w:val="en-US"/>
              </w:rPr>
            </w:pPr>
            <w:r w:rsidRPr="00AF4144">
              <w:rPr>
                <w:sz w:val="20"/>
                <w:szCs w:val="20"/>
                <w:lang w:val="en-US"/>
              </w:rPr>
              <w:t>kt</w:t>
            </w:r>
          </w:p>
        </w:tc>
      </w:tr>
    </w:tbl>
    <w:p w14:paraId="02FA7349" w14:textId="77777777" w:rsidR="00852BA2" w:rsidRPr="00AF4144" w:rsidRDefault="00852BA2" w:rsidP="00572F21">
      <w:pPr>
        <w:pStyle w:val="Titre1"/>
        <w:numPr>
          <w:ilvl w:val="0"/>
          <w:numId w:val="23"/>
        </w:numPr>
      </w:pPr>
      <w:bookmarkStart w:id="71" w:name="_Toc126328241"/>
      <w:bookmarkStart w:id="72" w:name="_Hlk126321882"/>
      <w:r w:rsidRPr="00AF4144">
        <w:t>Metal prices used in this study</w:t>
      </w:r>
      <w:bookmarkEnd w:id="71"/>
    </w:p>
    <w:p w14:paraId="5D2574CF" w14:textId="16409A4B" w:rsidR="00852BA2" w:rsidRPr="00AF4144" w:rsidRDefault="002A0B2A" w:rsidP="00852BA2">
      <w:pPr>
        <w:jc w:val="both"/>
        <w:rPr>
          <w:lang w:val="en-US"/>
        </w:rPr>
      </w:pPr>
      <w:r>
        <w:rPr>
          <w:lang w:val="en-US"/>
        </w:rPr>
        <w:fldChar w:fldCharType="begin"/>
      </w:r>
      <w:r>
        <w:rPr>
          <w:lang w:val="en-US"/>
        </w:rPr>
        <w:instrText xml:space="preserve"> REF _Ref126326545 \h </w:instrText>
      </w:r>
      <w:r>
        <w:rPr>
          <w:lang w:val="en-US"/>
        </w:rPr>
      </w:r>
      <w:r>
        <w:rPr>
          <w:lang w:val="en-US"/>
        </w:rPr>
        <w:fldChar w:fldCharType="separate"/>
      </w:r>
      <w:r w:rsidR="00FF660B" w:rsidRPr="00AE10AF">
        <w:rPr>
          <w:lang w:val="en-US"/>
        </w:rPr>
        <w:t xml:space="preserve">Table S </w:t>
      </w:r>
      <w:r w:rsidR="00FF660B">
        <w:rPr>
          <w:noProof/>
          <w:lang w:val="en-US"/>
        </w:rPr>
        <w:t>15</w:t>
      </w:r>
      <w:r>
        <w:rPr>
          <w:lang w:val="en-US"/>
        </w:rPr>
        <w:fldChar w:fldCharType="end"/>
      </w:r>
      <w:r>
        <w:rPr>
          <w:lang w:val="en-US"/>
        </w:rPr>
        <w:t xml:space="preserve"> </w:t>
      </w:r>
      <w:r w:rsidR="00852BA2" w:rsidRPr="00AF4144">
        <w:rPr>
          <w:lang w:val="en-US"/>
        </w:rPr>
        <w:t xml:space="preserve">shows the prices used for the metals in this study. The prices are average values from at least 5 years, rounded to two significant digits. </w:t>
      </w:r>
      <w:sdt>
        <w:sdtPr>
          <w:rPr>
            <w:lang w:val="en-US"/>
          </w:rPr>
          <w:alias w:val="To edit, see citavi.com/edit"/>
          <w:tag w:val="CitaviPlaceholder#a3c323f2-bd49-4c74-86fb-6a1b4f66a231"/>
          <w:id w:val="-23489375"/>
          <w:placeholder>
            <w:docPart w:val="8D219F9B377F4ACC85A0CF9E48D7627B"/>
          </w:placeholder>
        </w:sdtPr>
        <w:sdtContent>
          <w:r w:rsidR="00852BA2" w:rsidRPr="00AF4144">
            <w:rPr>
              <w:lang w:val="en-US"/>
            </w:rPr>
            <w:fldChar w:fldCharType="begin"/>
          </w:r>
          <w:r w:rsidR="00FF660B">
            <w:rPr>
              <w:lang w:val="en-US"/>
            </w:rPr>
            <w:instrText>ADDIN CitaviPlaceholder{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cGlhLmhlaWRha1xcQXBwRGF0YVxcTG9jYWxcXFRlbXBcXDAzaHprdG1mLmpwZyIsIlVyaVN0cmluZyI6IjI0ZTU5NTBhLTdjYjMtNDk1MC1hMWNhLTZkZGFiN2NmOWVlO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DcuMDcuMjAxNCIsIkRvaSI6IjEwLjEzNzEvam91cm5hbC5wb25lLjAxMDEyOTg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jQ5OTk4MTAiLCJVcmlTdHJpbmciOiJodHRwOi8vd3d3Lm5jYmkubmxtLm5paC5nb3YvcHVibWVkLzI0OTk5ODE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QaWEgSGVpZGFrIiwiQ3JlYXRlZE9uIjoiMjAyMi0wNi0yNFQxMTozMDoyNSIsIk1vZGlmaWVkQnkiOiJfUGlhIEhlaWRhayIsIklkIjoiZDI3OThhOTAtNDEyNi00MGQzLWIwODctODdhM2U1NTBiOTEzIiwiTW9kaWZpZWRPbiI6IjIwMjItMDYtMjRUMTE6MzA6MjU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JQTUM0MDg1MDQwIiwiVXJpU3RyaW5nIjoiaHR0cHM6Ly93d3cubmNiaS5ubG0ubmloLmdvdi9wbWMvYXJ0aWNsZXMvUE1DNDA4NTA0M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UGlhIEhlaWRhayIsIkNyZWF0ZWRPbiI6IjIwMjItMDYtMjRUMTE6MzA6MjUiLCJNb2RpZmllZEJ5IjoiX1BpYSBIZWlkYWsiLCJJZCI6ImFhZmQ5ZWFiLTJkZTEtNDExYi1hN2EyLTlmM2ZmNTFkMzA0NyIsIk1vZGlmaWVkT24iOiIyMDIyLTA2LTI0VDExOjMwOjI1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MTM3MS9qb3VybmFsLnBvbmUuMDEwMTI5OCIsIlVyaVN0cmluZyI6Imh0dHBzOi8vZG9pLm9yZy8xMC4xMzcxL2pvdXJuYWwucG9uZS4wMTAxMjk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}</w:instrText>
          </w:r>
          <w:r w:rsidR="00852BA2" w:rsidRPr="00AF4144">
            <w:rPr>
              <w:lang w:val="en-US"/>
            </w:rPr>
            <w:fldChar w:fldCharType="separate"/>
          </w:r>
          <w:r w:rsidR="00FF660B">
            <w:rPr>
              <w:lang w:val="en-US"/>
            </w:rPr>
            <w:t>Nuss and Eckelman</w:t>
          </w:r>
          <w:r w:rsidR="00852BA2" w:rsidRPr="00AF4144">
            <w:rPr>
              <w:lang w:val="en-US"/>
            </w:rPr>
            <w:fldChar w:fldCharType="end"/>
          </w:r>
        </w:sdtContent>
      </w:sdt>
      <w:r w:rsidR="00852BA2" w:rsidRPr="00AF4144">
        <w:rPr>
          <w:lang w:val="en-US"/>
        </w:rPr>
        <w:t xml:space="preserve"> </w:t>
      </w:r>
      <w:sdt>
        <w:sdtPr>
          <w:rPr>
            <w:lang w:val="en-US"/>
          </w:rPr>
          <w:alias w:val="To edit, see citavi.com/edit"/>
          <w:tag w:val="CitaviPlaceholder#d42d6576-3698-4718-94be-a38aa6d3a4b4"/>
          <w:id w:val="1730419792"/>
          <w:placeholder>
            <w:docPart w:val="8D219F9B377F4ACC85A0CF9E48D7627B"/>
          </w:placeholder>
        </w:sdtPr>
        <w:sdtContent>
          <w:r w:rsidR="00852BA2" w:rsidRPr="00AF4144">
            <w:rPr>
              <w:lang w:val="en-US"/>
            </w:rPr>
            <w:fldChar w:fldCharType="begin"/>
          </w:r>
          <w:r w:rsidR="00FF660B">
            <w:rPr>
              <w:lang w:val="en-US"/>
            </w:rPr>
            <w:instrText>ADDIN CitaviPlaceholder{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HBpYS5oZWlkYWtcXEFwcERhdGFcXExvY2FsXFxUZW1wXFwwM2h6a3RtZi5qcGciLCJVcmlTdHJpbmciOiIyNGU1OTUwYS03Y2IzLTQ5NTAtYTFjYS02ZGRhYjdjZjllZT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A3LjA3LjIwMTQiLCJEb2kiOiIxMC4xMzcxL2pvdXJuYWwucG9uZS4wMTAxMjk4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I0OTk5ODEwIiwiVXJpU3RyaW5nIjoiaHR0cDovL3d3dy5uY2JpLm5sbS5uaWguZ292L3B1Ym1lZC8yNDk5OTgx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UGlhIEhlaWRhayIsIkNyZWF0ZWRPbiI6IjIwMjItMDYtMjRUMTE6MzA6MjUiLCJNb2RpZmllZEJ5IjoiX1BpYSBIZWlkYWsiLCJJZCI6ImQyNzk4YTkwLTQxMjYtNDBkMy1iMDg3LTg3YTNlNTUwYjkxMyIsIk1vZGlmaWVkT24iOiIyMDIyLTA2LTI0VDExOjMwOjI1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UE1DNDA4NTA0MCIsIlVyaVN0cmluZyI6Imh0dHBzOi8vd3d3Lm5jYmkubmxtLm5paC5nb3YvcG1jL2FydGljbGVzL1BNQzQwODUwND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1BpYSBIZWlkYWsiLCJDcmVhdGVkT24iOiIyMDIyLTA2LTI0VDExOjMwOjI1IiwiTW9kaWZpZWRCeSI6Il9QaWEgSGVpZGFrIiwiSWQiOiJhYWZkOWVhYi0yZGUxLTQxMWItYTdhMi05ZjNmZjUxZDMwNDciLCJNb2RpZmllZE9uIjoiMjAyMi0wNi0yNFQxMTozMDoyNS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jEwLjEzNzEvam91cm5hbC5wb25lLjAxMDEyOTgiLCJVcmlTdHJpbmciOiJodHRwczovL2RvaS5vcmcvMTAuMTM3MS9qb3VybmFsLnBvbmUuMDEwMTI5OC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}</w:instrText>
          </w:r>
          <w:r w:rsidR="00852BA2" w:rsidRPr="00AF4144">
            <w:rPr>
              <w:lang w:val="en-US"/>
            </w:rPr>
            <w:fldChar w:fldCharType="separate"/>
          </w:r>
          <w:r w:rsidR="00FF660B">
            <w:rPr>
              <w:lang w:val="en-US"/>
            </w:rPr>
            <w:t>(2014)</w:t>
          </w:r>
          <w:r w:rsidR="00852BA2" w:rsidRPr="00AF4144">
            <w:rPr>
              <w:lang w:val="en-US"/>
            </w:rPr>
            <w:fldChar w:fldCharType="end"/>
          </w:r>
        </w:sdtContent>
      </w:sdt>
      <w:r w:rsidR="00852BA2" w:rsidRPr="00AF4144">
        <w:rPr>
          <w:lang w:val="en-US"/>
        </w:rPr>
        <w:t xml:space="preserve"> show in their study that the allocation </w:t>
      </w:r>
      <w:r w:rsidR="00852BA2">
        <w:rPr>
          <w:lang w:val="en-US"/>
        </w:rPr>
        <w:t xml:space="preserve">factors </w:t>
      </w:r>
      <w:r w:rsidR="00852BA2" w:rsidRPr="00AF4144">
        <w:rPr>
          <w:lang w:val="en-US"/>
        </w:rPr>
        <w:t xml:space="preserve">for all metals in </w:t>
      </w:r>
      <w:proofErr w:type="spellStart"/>
      <w:r w:rsidR="00852BA2" w:rsidRPr="00AF4144">
        <w:rPr>
          <w:lang w:val="en-US"/>
        </w:rPr>
        <w:t>ecoinvent</w:t>
      </w:r>
      <w:proofErr w:type="spellEnd"/>
      <w:r w:rsidR="00852BA2" w:rsidRPr="00AF4144">
        <w:rPr>
          <w:lang w:val="en-US"/>
        </w:rPr>
        <w:t>, except for some rare earth</w:t>
      </w:r>
      <w:r w:rsidR="00852BA2">
        <w:rPr>
          <w:lang w:val="en-US"/>
        </w:rPr>
        <w:t xml:space="preserve"> metals</w:t>
      </w:r>
      <w:r w:rsidR="00852BA2" w:rsidRPr="00AF4144">
        <w:rPr>
          <w:lang w:val="en-US"/>
        </w:rPr>
        <w:t>, remain stable with changes in the time series (from five to 15 years). Therefore, we consider our assumption as sufficiently robust against price changes.</w:t>
      </w:r>
    </w:p>
    <w:p w14:paraId="00FF1960" w14:textId="55F89B39" w:rsidR="00852BA2" w:rsidRPr="00AE10AF" w:rsidRDefault="00852BA2" w:rsidP="00852BA2">
      <w:pPr>
        <w:pStyle w:val="Lgende"/>
        <w:keepNext/>
        <w:rPr>
          <w:lang w:val="en-US"/>
        </w:rPr>
      </w:pPr>
      <w:bookmarkStart w:id="73" w:name="_Ref126326545"/>
      <w:bookmarkStart w:id="74" w:name="_Toc126328099"/>
      <w:r w:rsidRPr="00AE10AF">
        <w:rPr>
          <w:lang w:val="en-US"/>
        </w:rPr>
        <w:t xml:space="preserve">Table S </w:t>
      </w:r>
      <w:r>
        <w:fldChar w:fldCharType="begin"/>
      </w:r>
      <w:r w:rsidRPr="00AE10AF">
        <w:rPr>
          <w:lang w:val="en-US"/>
        </w:rPr>
        <w:instrText xml:space="preserve"> SEQ Table_S \* ARABIC </w:instrText>
      </w:r>
      <w:r>
        <w:fldChar w:fldCharType="separate"/>
      </w:r>
      <w:r w:rsidR="00FF660B">
        <w:rPr>
          <w:noProof/>
          <w:lang w:val="en-US"/>
        </w:rPr>
        <w:t>15</w:t>
      </w:r>
      <w:r>
        <w:fldChar w:fldCharType="end"/>
      </w:r>
      <w:bookmarkEnd w:id="73"/>
      <w:r w:rsidRPr="00AE10AF">
        <w:rPr>
          <w:lang w:val="en-US"/>
        </w:rPr>
        <w:t xml:space="preserve">: </w:t>
      </w:r>
      <w:r w:rsidRPr="00AF4144">
        <w:rPr>
          <w:lang w:val="en-US"/>
        </w:rPr>
        <w:t>Metal prices (five-year averages) used in this study</w:t>
      </w:r>
      <w:bookmarkEnd w:id="74"/>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1512"/>
        <w:gridCol w:w="4411"/>
      </w:tblGrid>
      <w:tr w:rsidR="00852BA2" w:rsidRPr="00AF4144" w14:paraId="0E757E4A" w14:textId="77777777" w:rsidTr="00BA7E03">
        <w:tc>
          <w:tcPr>
            <w:tcW w:w="3087" w:type="dxa"/>
            <w:tcBorders>
              <w:top w:val="single" w:sz="6" w:space="0" w:color="auto"/>
              <w:left w:val="single" w:sz="6" w:space="0" w:color="auto"/>
              <w:bottom w:val="single" w:sz="6" w:space="0" w:color="auto"/>
              <w:right w:val="single" w:sz="6" w:space="0" w:color="auto"/>
            </w:tcBorders>
            <w:hideMark/>
          </w:tcPr>
          <w:p w14:paraId="557D18C4"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b/>
                <w:bCs/>
                <w:lang w:val="en-US"/>
              </w:rPr>
              <w:t>Product</w:t>
            </w:r>
          </w:p>
        </w:tc>
        <w:tc>
          <w:tcPr>
            <w:tcW w:w="1512" w:type="dxa"/>
            <w:tcBorders>
              <w:top w:val="single" w:sz="6" w:space="0" w:color="auto"/>
              <w:left w:val="single" w:sz="6" w:space="0" w:color="auto"/>
              <w:bottom w:val="single" w:sz="6" w:space="0" w:color="auto"/>
              <w:right w:val="single" w:sz="6" w:space="0" w:color="auto"/>
            </w:tcBorders>
            <w:hideMark/>
          </w:tcPr>
          <w:p w14:paraId="3B2C0D71"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b/>
                <w:bCs/>
                <w:lang w:val="en-US"/>
              </w:rPr>
              <w:t>Price[€/kg]</w:t>
            </w:r>
          </w:p>
        </w:tc>
        <w:tc>
          <w:tcPr>
            <w:tcW w:w="4411" w:type="dxa"/>
            <w:tcBorders>
              <w:top w:val="single" w:sz="6" w:space="0" w:color="auto"/>
              <w:left w:val="single" w:sz="6" w:space="0" w:color="auto"/>
              <w:bottom w:val="single" w:sz="6" w:space="0" w:color="auto"/>
              <w:right w:val="single" w:sz="6" w:space="0" w:color="auto"/>
            </w:tcBorders>
            <w:hideMark/>
          </w:tcPr>
          <w:p w14:paraId="240C7F1F"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b/>
                <w:bCs/>
                <w:lang w:val="en-US"/>
              </w:rPr>
              <w:t>Comment</w:t>
            </w:r>
          </w:p>
        </w:tc>
      </w:tr>
      <w:tr w:rsidR="00852BA2" w:rsidRPr="00AF4144" w14:paraId="2283F98C" w14:textId="77777777" w:rsidTr="00BA7E03">
        <w:tc>
          <w:tcPr>
            <w:tcW w:w="3087" w:type="dxa"/>
            <w:tcBorders>
              <w:top w:val="single" w:sz="6" w:space="0" w:color="auto"/>
              <w:left w:val="single" w:sz="6" w:space="0" w:color="auto"/>
              <w:bottom w:val="single" w:sz="6" w:space="0" w:color="auto"/>
              <w:right w:val="single" w:sz="6" w:space="0" w:color="auto"/>
            </w:tcBorders>
            <w:hideMark/>
          </w:tcPr>
          <w:p w14:paraId="4C7A8EEF"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Ferromanganese</w:t>
            </w:r>
          </w:p>
        </w:tc>
        <w:tc>
          <w:tcPr>
            <w:tcW w:w="1512" w:type="dxa"/>
            <w:tcBorders>
              <w:top w:val="single" w:sz="6" w:space="0" w:color="auto"/>
              <w:left w:val="single" w:sz="6" w:space="0" w:color="auto"/>
              <w:bottom w:val="single" w:sz="6" w:space="0" w:color="auto"/>
              <w:right w:val="single" w:sz="6" w:space="0" w:color="auto"/>
            </w:tcBorders>
            <w:hideMark/>
          </w:tcPr>
          <w:p w14:paraId="14CA4D8E"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0.78</w:t>
            </w:r>
          </w:p>
        </w:tc>
        <w:tc>
          <w:tcPr>
            <w:tcW w:w="4411" w:type="dxa"/>
            <w:tcBorders>
              <w:top w:val="single" w:sz="6" w:space="0" w:color="auto"/>
              <w:left w:val="single" w:sz="6" w:space="0" w:color="auto"/>
              <w:bottom w:val="single" w:sz="6" w:space="0" w:color="auto"/>
              <w:right w:val="single" w:sz="6" w:space="0" w:color="auto"/>
            </w:tcBorders>
            <w:hideMark/>
          </w:tcPr>
          <w:p w14:paraId="300DF530" w14:textId="2CC9C556"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 xml:space="preserve">Average 2010-16 based on </w:t>
            </w:r>
            <w:sdt>
              <w:sdtPr>
                <w:rPr>
                  <w:rFonts w:eastAsia="Times New Roman" w:cstheme="minorHAnsi"/>
                  <w:lang w:val="en-US"/>
                </w:rPr>
                <w:alias w:val="To edit, see citavi.com/edit"/>
                <w:tag w:val="CitaviPlaceholder#2ba3db48-7e1c-4980-b16b-525e83a2d48b"/>
                <w:id w:val="-1571259552"/>
                <w:placeholder>
                  <w:docPart w:val="8D219F9B377F4ACC85A0CF9E48D7627B"/>
                </w:placeholder>
              </w:sdtPr>
              <w:sdtContent>
                <w:r w:rsidRPr="00AF4144">
                  <w:rPr>
                    <w:rFonts w:eastAsia="Times New Roman" w:cstheme="minorHAnsi"/>
                    <w:lang w:val="en-US"/>
                  </w:rPr>
                  <w:fldChar w:fldCharType="begin"/>
                </w:r>
                <w:r w:rsidRPr="00AF4144">
                  <w:rPr>
                    <w:rFonts w:eastAsia="Times New Roman" w:cstheme="minorHAnsi"/>
                    <w:lang w:val="en-US"/>
                  </w:rPr>
                  <w:instrText>ADDIN CitaviPlaceholder{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kdSIiwiUHJvdGVjdGVkIjpmYWxzZSwiU2V4IjowLCJDcmVhdGVkQnkiOiJfQmVuamFtaW4gRnJpdHoiLCJDcmVhdGVkT24iOiIyMDIyLTA2LTI3VDE1OjQ0OjQyIiwiTW9kaWZpZWRCeSI6Il9CZW5qYW1pbiBGcml0eiIsIklkIjoiZjNjNWUzMDMtNzY5MS00NWIxLWJmZDMtMmY3OGE5ZTI1MDNmIiwiTW9kaWZpZWRPbiI6IjIwMjItMDYtMjdUMTU6NDQ6NDI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Zjc1YmY5NTAtZDNiZi00ODk4LTliNjItMzdjNWI4N2VlYmI2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}</w:instrText>
                </w:r>
                <w:r w:rsidRPr="00AF4144">
                  <w:rPr>
                    <w:rFonts w:eastAsia="Times New Roman" w:cstheme="minorHAnsi"/>
                    <w:lang w:val="en-US"/>
                  </w:rPr>
                  <w:fldChar w:fldCharType="separate"/>
                </w:r>
                <w:r w:rsidR="00FF660B">
                  <w:rPr>
                    <w:rFonts w:eastAsia="Times New Roman" w:cstheme="minorHAnsi"/>
                    <w:lang w:val="en-US"/>
                  </w:rPr>
                  <w:t>BGR</w:t>
                </w:r>
                <w:r w:rsidRPr="00AF4144">
                  <w:rPr>
                    <w:rFonts w:eastAsia="Times New Roman" w:cstheme="minorHAnsi"/>
                    <w:lang w:val="en-US"/>
                  </w:rPr>
                  <w:fldChar w:fldCharType="end"/>
                </w:r>
              </w:sdtContent>
            </w:sdt>
            <w:r w:rsidRPr="00AF4144">
              <w:rPr>
                <w:rFonts w:eastAsia="Times New Roman" w:cstheme="minorHAnsi"/>
                <w:lang w:val="en-US"/>
              </w:rPr>
              <w:t xml:space="preserve"> </w:t>
            </w:r>
            <w:sdt>
              <w:sdtPr>
                <w:rPr>
                  <w:rFonts w:eastAsia="Times New Roman" w:cstheme="minorHAnsi"/>
                  <w:lang w:val="en-US"/>
                </w:rPr>
                <w:alias w:val="To edit, see citavi.com/edit"/>
                <w:tag w:val="CitaviPlaceholder#d631752f-d15f-4725-baa7-1ee9500fbdcb"/>
                <w:id w:val="1717002005"/>
                <w:placeholder>
                  <w:docPart w:val="8D219F9B377F4ACC85A0CF9E48D7627B"/>
                </w:placeholder>
              </w:sdtPr>
              <w:sdtContent>
                <w:r w:rsidRPr="00AF4144">
                  <w:rPr>
                    <w:rFonts w:eastAsia="Times New Roman" w:cstheme="minorHAnsi"/>
                    <w:lang w:val="en-US"/>
                  </w:rPr>
                  <w:fldChar w:fldCharType="begin"/>
                </w:r>
                <w:r w:rsidRPr="00AF4144">
                  <w:rPr>
                    <w:rFonts w:eastAsia="Times New Roman" w:cstheme="minorHAnsi"/>
                    <w:lang w:val="en-US"/>
                  </w:rPr>
                  <w:instrText>ADDIN CitaviPlaceholder{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R1IiLCJQcm90ZWN0ZWQiOmZhbHNlLCJTZXgiOjAsIkNyZWF0ZWRCeSI6Il9CZW5qYW1pbiBGcml0eiIsIkNyZWF0ZWRPbiI6IjIwMjItMDYtMjdUMTU6NDQ6NDIiLCJNb2RpZmllZEJ5IjoiX0JlbmphbWluIEZyaXR6IiwiSWQiOiJmM2M1ZTMwMy03NjkxLTQ1YjEtYmZkMy0yZjc4YTllMjUwM2YiLCJNb2RpZmllZE9uIjoiMjAyMi0wNi0yN1QxNTo0NDo0Mi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JmNzViZjk1MC1kM2JmLTQ4OTgtOWI2Mi0zN2M1Yjg3ZWViYj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}</w:instrText>
                </w:r>
                <w:r w:rsidRPr="00AF4144">
                  <w:rPr>
                    <w:rFonts w:eastAsia="Times New Roman" w:cstheme="minorHAnsi"/>
                    <w:lang w:val="en-US"/>
                  </w:rPr>
                  <w:fldChar w:fldCharType="separate"/>
                </w:r>
                <w:r w:rsidR="00FF660B">
                  <w:rPr>
                    <w:rFonts w:eastAsia="Times New Roman" w:cstheme="minorHAnsi"/>
                    <w:lang w:val="en-US"/>
                  </w:rPr>
                  <w:t>(2019)</w:t>
                </w:r>
                <w:r w:rsidRPr="00AF4144">
                  <w:rPr>
                    <w:rFonts w:eastAsia="Times New Roman" w:cstheme="minorHAnsi"/>
                    <w:lang w:val="en-US"/>
                  </w:rPr>
                  <w:fldChar w:fldCharType="end"/>
                </w:r>
              </w:sdtContent>
            </w:sdt>
          </w:p>
        </w:tc>
      </w:tr>
      <w:tr w:rsidR="00852BA2" w:rsidRPr="00AF4144" w14:paraId="4A60936A" w14:textId="77777777" w:rsidTr="00BA7E03">
        <w:tc>
          <w:tcPr>
            <w:tcW w:w="3087" w:type="dxa"/>
            <w:tcBorders>
              <w:top w:val="single" w:sz="6" w:space="0" w:color="auto"/>
              <w:left w:val="single" w:sz="6" w:space="0" w:color="auto"/>
              <w:bottom w:val="single" w:sz="6" w:space="0" w:color="auto"/>
              <w:right w:val="single" w:sz="6" w:space="0" w:color="auto"/>
            </w:tcBorders>
            <w:hideMark/>
          </w:tcPr>
          <w:p w14:paraId="3C0931CC"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Cobalt</w:t>
            </w:r>
          </w:p>
        </w:tc>
        <w:tc>
          <w:tcPr>
            <w:tcW w:w="1512" w:type="dxa"/>
            <w:tcBorders>
              <w:top w:val="single" w:sz="6" w:space="0" w:color="auto"/>
              <w:left w:val="single" w:sz="6" w:space="0" w:color="auto"/>
              <w:bottom w:val="single" w:sz="6" w:space="0" w:color="auto"/>
              <w:right w:val="single" w:sz="6" w:space="0" w:color="auto"/>
            </w:tcBorders>
            <w:hideMark/>
          </w:tcPr>
          <w:p w14:paraId="47C832F4"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28</w:t>
            </w:r>
          </w:p>
        </w:tc>
        <w:tc>
          <w:tcPr>
            <w:tcW w:w="4411" w:type="dxa"/>
            <w:tcBorders>
              <w:top w:val="single" w:sz="6" w:space="0" w:color="auto"/>
              <w:left w:val="single" w:sz="6" w:space="0" w:color="auto"/>
              <w:bottom w:val="single" w:sz="6" w:space="0" w:color="auto"/>
              <w:right w:val="single" w:sz="6" w:space="0" w:color="auto"/>
            </w:tcBorders>
            <w:hideMark/>
          </w:tcPr>
          <w:p w14:paraId="66579E4B" w14:textId="0D7D4325"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 xml:space="preserve">Average 2013-17 based on </w:t>
            </w:r>
            <w:sdt>
              <w:sdtPr>
                <w:rPr>
                  <w:rFonts w:eastAsia="Times New Roman" w:cstheme="minorHAnsi"/>
                  <w:lang w:val="en-US"/>
                </w:rPr>
                <w:alias w:val="To edit, see citavi.com/edit"/>
                <w:tag w:val="CitaviPlaceholder#1d929c04-a552-4807-8af5-00fe6081daa8"/>
                <w:id w:val="-1130395140"/>
                <w:placeholder>
                  <w:docPart w:val="8D219F9B377F4ACC85A0CF9E48D7627B"/>
                </w:placeholder>
              </w:sdtPr>
              <w:sdtContent>
                <w:r w:rsidRPr="00AF4144">
                  <w:rPr>
                    <w:rFonts w:eastAsia="Times New Roman" w:cstheme="minorHAnsi"/>
                    <w:lang w:val="en-US"/>
                  </w:rPr>
                  <w:fldChar w:fldCharType="begin"/>
                </w:r>
                <w:r>
                  <w:rPr>
                    <w:rFonts w:eastAsia="Times New Roman" w:cstheme="minorHAnsi"/>
                    <w:lang w:val="en-US"/>
                  </w:rPr>
                  <w:instrText>ADDIN CitaviPlaceholder{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51c2dzLmdvdi9jZW50ZXJzL25hdGlvbmFsLW1pbmVyYWxzLWluZm9ybWF0aW9uLWNlbnRlci9jb21tb2RpdHktc3RhdGlzdGljcy1hbmQtaW5mb3JtYXRpb24iLCJVcmlTdHJpbmciOiJodHRwczovL3d3dy51c2dzLmdvdi9jZW50ZXJzL25hdGlvbmFsLW1pbmVyYWxzLWluZm9ybWF0aW9uLWNlbnRlci9jb21tb2RpdHktc3RhdGlzdGljcy1hbmQtaW5mb3JtYX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}</w:instrText>
                </w:r>
                <w:r w:rsidRPr="00AF4144">
                  <w:rPr>
                    <w:rFonts w:eastAsia="Times New Roman" w:cstheme="minorHAnsi"/>
                    <w:lang w:val="en-US"/>
                  </w:rPr>
                  <w:fldChar w:fldCharType="separate"/>
                </w:r>
                <w:r w:rsidR="00FF660B">
                  <w:rPr>
                    <w:rFonts w:eastAsia="Times New Roman" w:cstheme="minorHAnsi"/>
                    <w:lang w:val="en-US"/>
                  </w:rPr>
                  <w:t>USGS</w:t>
                </w:r>
                <w:r w:rsidRPr="00AF4144">
                  <w:rPr>
                    <w:rFonts w:eastAsia="Times New Roman" w:cstheme="minorHAnsi"/>
                    <w:lang w:val="en-US"/>
                  </w:rPr>
                  <w:fldChar w:fldCharType="end"/>
                </w:r>
              </w:sdtContent>
            </w:sdt>
            <w:r w:rsidRPr="00AF4144">
              <w:rPr>
                <w:rFonts w:eastAsia="Times New Roman" w:cstheme="minorHAnsi"/>
                <w:lang w:val="en-US"/>
              </w:rPr>
              <w:t xml:space="preserve"> </w:t>
            </w:r>
            <w:sdt>
              <w:sdtPr>
                <w:rPr>
                  <w:rFonts w:eastAsia="Times New Roman" w:cstheme="minorHAnsi"/>
                  <w:lang w:val="en-US"/>
                </w:rPr>
                <w:alias w:val="To edit, see citavi.com/edit"/>
                <w:tag w:val="CitaviPlaceholder#2a811770-d6d8-4405-ad22-95f158683986"/>
                <w:id w:val="344520618"/>
                <w:placeholder>
                  <w:docPart w:val="8D219F9B377F4ACC85A0CF9E48D7627B"/>
                </w:placeholder>
              </w:sdtPr>
              <w:sdtContent>
                <w:r w:rsidRPr="00AF4144">
                  <w:rPr>
                    <w:rFonts w:eastAsia="Times New Roman" w:cstheme="minorHAnsi"/>
                    <w:lang w:val="en-US"/>
                  </w:rPr>
                  <w:fldChar w:fldCharType="begin"/>
                </w:r>
                <w:r>
                  <w:rPr>
                    <w:rFonts w:eastAsia="Times New Roman" w:cstheme="minorHAnsi"/>
                    <w:lang w:val="en-US"/>
                  </w:rPr>
                  <w:instrText>ADDIN CitaviPlaceholder{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cuMTEuMjAyMiIsIkF1dGhvcnMiOltdLCJDaXRhdGlvbktleVVwZGF0ZVR5cGUiOjAsIkNvbGxhYm9yYXRvcnMiOltdLCJFZGl0b3JzIjpbeyIkaWQiOiI3IiwiJHR5cGUiOiJTd2lzc0FjYWRlbWljLkNpdGF2aS5QZXJzb24sIFN3aXNzQWNhZGVtaWMuQ2l0YXZpIiwiTGFzdE5hbWUiOiJVU0dTIiwiUHJvdGVjdGVkIjpmYWxzZSwiU2V4IjowLCJDcmVhdGVkQnkiOiJfQmVuamFtaW4gRnJpdHoiLCJDcmVhdGVkT24iOiIyMDIyLTA2LTI3VDE2OjAyOjE0IiwiTW9kaWZpZWRCeSI6Il9CZW5qYW1pbiBGcml0eiIsIklkIjoiZmMwYjliZTUtZTBkZi00YzI5LThkYzUtMmZhYTYyYzU3NmY1IiwiTW9kaWZpZWRPbiI6IjIwMjItMDYtMjdUMTY6MDI6MTQ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nVzZ3MuZ292L2NlbnRlcnMvbmF0aW9uYWwtbWluZXJhbHMtaW5mb3JtYXRpb24tY2VudGVyL2NvbW1vZGl0eS1zdGF0aXN0aWNzLWFuZC1pbmZvcm1hdGlvbiIsIlVyaVN0cmluZyI6Imh0dHBzOi8vd3d3LnVzZ3MuZ292L2NlbnRlcnMvbmF0aW9uYWwtbWluZXJhbHMtaW5mb3JtYXRpb24tY2VudGVyL2NvbW1vZGl0eS1zdGF0aXN0aWNzLWFuZC1pbmZvcm1hdGlvb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}</w:instrText>
                </w:r>
                <w:r w:rsidRPr="00AF4144">
                  <w:rPr>
                    <w:rFonts w:eastAsia="Times New Roman" w:cstheme="minorHAnsi"/>
                    <w:lang w:val="en-US"/>
                  </w:rPr>
                  <w:fldChar w:fldCharType="separate"/>
                </w:r>
                <w:r w:rsidR="00FF660B">
                  <w:rPr>
                    <w:rFonts w:eastAsia="Times New Roman" w:cstheme="minorHAnsi"/>
                    <w:lang w:val="en-US"/>
                  </w:rPr>
                  <w:t>(2022)</w:t>
                </w:r>
                <w:r w:rsidRPr="00AF4144">
                  <w:rPr>
                    <w:rFonts w:eastAsia="Times New Roman" w:cstheme="minorHAnsi"/>
                    <w:lang w:val="en-US"/>
                  </w:rPr>
                  <w:fldChar w:fldCharType="end"/>
                </w:r>
              </w:sdtContent>
            </w:sdt>
          </w:p>
        </w:tc>
      </w:tr>
      <w:tr w:rsidR="00852BA2" w:rsidRPr="00AF4144" w14:paraId="206BDB7E" w14:textId="77777777" w:rsidTr="00BA7E03">
        <w:tc>
          <w:tcPr>
            <w:tcW w:w="3087" w:type="dxa"/>
            <w:tcBorders>
              <w:top w:val="single" w:sz="6" w:space="0" w:color="auto"/>
              <w:left w:val="single" w:sz="6" w:space="0" w:color="auto"/>
              <w:bottom w:val="single" w:sz="6" w:space="0" w:color="auto"/>
              <w:right w:val="single" w:sz="6" w:space="0" w:color="auto"/>
            </w:tcBorders>
            <w:hideMark/>
          </w:tcPr>
          <w:p w14:paraId="7604201F"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Nickel</w:t>
            </w:r>
          </w:p>
        </w:tc>
        <w:tc>
          <w:tcPr>
            <w:tcW w:w="1512" w:type="dxa"/>
            <w:tcBorders>
              <w:top w:val="single" w:sz="6" w:space="0" w:color="auto"/>
              <w:left w:val="single" w:sz="6" w:space="0" w:color="auto"/>
              <w:bottom w:val="single" w:sz="6" w:space="0" w:color="auto"/>
              <w:right w:val="single" w:sz="6" w:space="0" w:color="auto"/>
            </w:tcBorders>
            <w:hideMark/>
          </w:tcPr>
          <w:p w14:paraId="17514491"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10</w:t>
            </w:r>
          </w:p>
        </w:tc>
        <w:tc>
          <w:tcPr>
            <w:tcW w:w="4411" w:type="dxa"/>
            <w:tcBorders>
              <w:top w:val="single" w:sz="6" w:space="0" w:color="auto"/>
              <w:left w:val="single" w:sz="6" w:space="0" w:color="auto"/>
              <w:bottom w:val="single" w:sz="6" w:space="0" w:color="auto"/>
              <w:right w:val="single" w:sz="6" w:space="0" w:color="auto"/>
            </w:tcBorders>
            <w:hideMark/>
          </w:tcPr>
          <w:p w14:paraId="23C03988" w14:textId="6D93EE10"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 xml:space="preserve">Average 2013-17 based on </w:t>
            </w:r>
            <w:sdt>
              <w:sdtPr>
                <w:rPr>
                  <w:rFonts w:eastAsia="Times New Roman" w:cstheme="minorHAnsi"/>
                  <w:lang w:val="en-US"/>
                </w:rPr>
                <w:alias w:val="To edit, see citavi.com/edit"/>
                <w:tag w:val="CitaviPlaceholder#efbb4c53-5bc7-4a1c-b8dd-ded5523cb4e2"/>
                <w:id w:val="-1873451451"/>
                <w:placeholder>
                  <w:docPart w:val="ECB25EC2101B4C939D6C5F8C001C68BA"/>
                </w:placeholder>
              </w:sdtPr>
              <w:sdtContent>
                <w:r w:rsidRPr="00AF4144">
                  <w:rPr>
                    <w:rFonts w:eastAsia="Times New Roman" w:cstheme="minorHAnsi"/>
                    <w:lang w:val="en-US"/>
                  </w:rPr>
                  <w:fldChar w:fldCharType="begin"/>
                </w:r>
                <w:r>
                  <w:rPr>
                    <w:rFonts w:eastAsia="Times New Roman" w:cstheme="minorHAnsi"/>
                    <w:lang w:val="en-US"/>
                  </w:rPr>
                  <w:instrText>ADDIN CitaviPlaceholder{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51c2dzLmdvdi9jZW50ZXJzL25hdGlvbmFsLW1pbmVyYWxzLWluZm9ybWF0aW9uLWNlbnRlci9jb21tb2RpdHktc3RhdGlzdGljcy1hbmQtaW5mb3JtYXRpb24iLCJVcmlTdHJpbmciOiJodHRwczovL3d3dy51c2dzLmdvdi9jZW50ZXJzL25hdGlvbmFsLW1pbmVyYWxzLWluZm9ybWF0aW9uLWNlbnRlci9jb21tb2RpdHktc3RhdGlzdGljcy1hbmQtaW5mb3JtYX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}</w:instrText>
                </w:r>
                <w:r w:rsidRPr="00AF4144">
                  <w:rPr>
                    <w:rFonts w:eastAsia="Times New Roman" w:cstheme="minorHAnsi"/>
                    <w:lang w:val="en-US"/>
                  </w:rPr>
                  <w:fldChar w:fldCharType="separate"/>
                </w:r>
                <w:r w:rsidR="00FF660B">
                  <w:rPr>
                    <w:rFonts w:eastAsia="Times New Roman" w:cstheme="minorHAnsi"/>
                    <w:lang w:val="en-US"/>
                  </w:rPr>
                  <w:t>USGS</w:t>
                </w:r>
                <w:r w:rsidRPr="00AF4144">
                  <w:rPr>
                    <w:rFonts w:eastAsia="Times New Roman" w:cstheme="minorHAnsi"/>
                    <w:lang w:val="en-US"/>
                  </w:rPr>
                  <w:fldChar w:fldCharType="end"/>
                </w:r>
              </w:sdtContent>
            </w:sdt>
            <w:r w:rsidRPr="00AF4144">
              <w:rPr>
                <w:rFonts w:eastAsia="Times New Roman" w:cstheme="minorHAnsi"/>
                <w:lang w:val="en-US"/>
              </w:rPr>
              <w:t xml:space="preserve"> </w:t>
            </w:r>
            <w:sdt>
              <w:sdtPr>
                <w:rPr>
                  <w:rFonts w:eastAsia="Times New Roman" w:cstheme="minorHAnsi"/>
                  <w:lang w:val="en-US"/>
                </w:rPr>
                <w:alias w:val="To edit, see citavi.com/edit"/>
                <w:tag w:val="CitaviPlaceholder#bee5416c-24d9-49e1-9e94-cd57abd87e42"/>
                <w:id w:val="-915245326"/>
                <w:placeholder>
                  <w:docPart w:val="ECB25EC2101B4C939D6C5F8C001C68BA"/>
                </w:placeholder>
              </w:sdtPr>
              <w:sdtContent>
                <w:r w:rsidRPr="00AF4144">
                  <w:rPr>
                    <w:rFonts w:eastAsia="Times New Roman" w:cstheme="minorHAnsi"/>
                    <w:lang w:val="en-US"/>
                  </w:rPr>
                  <w:fldChar w:fldCharType="begin"/>
                </w:r>
                <w:r>
                  <w:rPr>
                    <w:rFonts w:eastAsia="Times New Roman" w:cstheme="minorHAnsi"/>
                    <w:lang w:val="en-US"/>
                  </w:rPr>
                  <w:instrText>ADDIN CitaviPlaceholder{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cuMTEuMjAyMiIsIkF1dGhvcnMiOltdLCJDaXRhdGlvbktleVVwZGF0ZVR5cGUiOjAsIkNvbGxhYm9yYXRvcnMiOltdLCJFZGl0b3JzIjpbeyIkaWQiOiI3IiwiJHR5cGUiOiJTd2lzc0FjYWRlbWljLkNpdGF2aS5QZXJzb24sIFN3aXNzQWNhZGVtaWMuQ2l0YXZpIiwiTGFzdE5hbWUiOiJVU0dTIiwiUHJvdGVjdGVkIjpmYWxzZSwiU2V4IjowLCJDcmVhdGVkQnkiOiJfQmVuamFtaW4gRnJpdHoiLCJDcmVhdGVkT24iOiIyMDIyLTA2LTI3VDE2OjAyOjE0IiwiTW9kaWZpZWRCeSI6Il9CZW5qYW1pbiBGcml0eiIsIklkIjoiZmMwYjliZTUtZTBkZi00YzI5LThkYzUtMmZhYTYyYzU3NmY1IiwiTW9kaWZpZWRPbiI6IjIwMjItMDYtMjdUMTY6MDI6MTQ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nVzZ3MuZ292L2NlbnRlcnMvbmF0aW9uYWwtbWluZXJhbHMtaW5mb3JtYXRpb24tY2VudGVyL2NvbW1vZGl0eS1zdGF0aXN0aWNzLWFuZC1pbmZvcm1hdGlvbiIsIlVyaVN0cmluZyI6Imh0dHBzOi8vd3d3LnVzZ3MuZ292L2NlbnRlcnMvbmF0aW9uYWwtbWluZXJhbHMtaW5mb3JtYXRpb24tY2VudGVyL2NvbW1vZGl0eS1zdGF0aXN0aWNzLWFuZC1pbmZvcm1hdGlvb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}</w:instrText>
                </w:r>
                <w:r w:rsidRPr="00AF4144">
                  <w:rPr>
                    <w:rFonts w:eastAsia="Times New Roman" w:cstheme="minorHAnsi"/>
                    <w:lang w:val="en-US"/>
                  </w:rPr>
                  <w:fldChar w:fldCharType="separate"/>
                </w:r>
                <w:r w:rsidR="00FF660B">
                  <w:rPr>
                    <w:rFonts w:eastAsia="Times New Roman" w:cstheme="minorHAnsi"/>
                    <w:lang w:val="en-US"/>
                  </w:rPr>
                  <w:t>(2022)</w:t>
                </w:r>
                <w:r w:rsidRPr="00AF4144">
                  <w:rPr>
                    <w:rFonts w:eastAsia="Times New Roman" w:cstheme="minorHAnsi"/>
                    <w:lang w:val="en-US"/>
                  </w:rPr>
                  <w:fldChar w:fldCharType="end"/>
                </w:r>
              </w:sdtContent>
            </w:sdt>
          </w:p>
        </w:tc>
      </w:tr>
      <w:tr w:rsidR="00852BA2" w:rsidRPr="00AF4144" w14:paraId="6973C1EB" w14:textId="77777777" w:rsidTr="00BA7E03">
        <w:tc>
          <w:tcPr>
            <w:tcW w:w="3087" w:type="dxa"/>
            <w:tcBorders>
              <w:top w:val="single" w:sz="6" w:space="0" w:color="auto"/>
              <w:left w:val="single" w:sz="6" w:space="0" w:color="auto"/>
              <w:bottom w:val="single" w:sz="6" w:space="0" w:color="auto"/>
              <w:right w:val="single" w:sz="6" w:space="0" w:color="auto"/>
            </w:tcBorders>
            <w:hideMark/>
          </w:tcPr>
          <w:p w14:paraId="64D03661"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Copper</w:t>
            </w:r>
          </w:p>
        </w:tc>
        <w:tc>
          <w:tcPr>
            <w:tcW w:w="1512" w:type="dxa"/>
            <w:tcBorders>
              <w:top w:val="single" w:sz="6" w:space="0" w:color="auto"/>
              <w:left w:val="single" w:sz="6" w:space="0" w:color="auto"/>
              <w:bottom w:val="single" w:sz="6" w:space="0" w:color="auto"/>
              <w:right w:val="single" w:sz="6" w:space="0" w:color="auto"/>
            </w:tcBorders>
            <w:hideMark/>
          </w:tcPr>
          <w:p w14:paraId="22C31DA1"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5</w:t>
            </w:r>
          </w:p>
        </w:tc>
        <w:tc>
          <w:tcPr>
            <w:tcW w:w="4411" w:type="dxa"/>
            <w:tcBorders>
              <w:top w:val="single" w:sz="6" w:space="0" w:color="auto"/>
              <w:left w:val="single" w:sz="6" w:space="0" w:color="auto"/>
              <w:bottom w:val="single" w:sz="6" w:space="0" w:color="auto"/>
              <w:right w:val="single" w:sz="6" w:space="0" w:color="auto"/>
            </w:tcBorders>
            <w:hideMark/>
          </w:tcPr>
          <w:p w14:paraId="32545CAA" w14:textId="34AB6FD2"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 xml:space="preserve">Average 2013-17 based on </w:t>
            </w:r>
            <w:sdt>
              <w:sdtPr>
                <w:rPr>
                  <w:rFonts w:eastAsia="Times New Roman" w:cstheme="minorHAnsi"/>
                  <w:lang w:val="en-US"/>
                </w:rPr>
                <w:alias w:val="To edit, see citavi.com/edit"/>
                <w:tag w:val="CitaviPlaceholder#3a0ece9d-4a47-46ff-85f3-df497ea298e0"/>
                <w:id w:val="-1226752521"/>
                <w:placeholder>
                  <w:docPart w:val="7848DAF1468F4717AC8BF87DC6148971"/>
                </w:placeholder>
              </w:sdtPr>
              <w:sdtContent>
                <w:r w:rsidRPr="00AF4144">
                  <w:rPr>
                    <w:rFonts w:eastAsia="Times New Roman" w:cstheme="minorHAnsi"/>
                    <w:lang w:val="en-US"/>
                  </w:rPr>
                  <w:fldChar w:fldCharType="begin"/>
                </w:r>
                <w:r>
                  <w:rPr>
                    <w:rFonts w:eastAsia="Times New Roman" w:cstheme="minorHAnsi"/>
                    <w:lang w:val="en-US"/>
                  </w:rPr>
                  <w:instrText>ADDIN CitaviPlaceholder{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51c2dzLmdvdi9jZW50ZXJzL25hdGlvbmFsLW1pbmVyYWxzLWluZm9ybWF0aW9uLWNlbnRlci9jb21tb2RpdHktc3RhdGlzdGljcy1hbmQtaW5mb3JtYXRpb24iLCJVcmlTdHJpbmciOiJodHRwczovL3d3dy51c2dzLmdvdi9jZW50ZXJzL25hdGlvbmFsLW1pbmVyYWxzLWluZm9ybWF0aW9uLWNlbnRlci9jb21tb2RpdHktc3RhdGlzdGljcy1hbmQtaW5mb3JtYX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}</w:instrText>
                </w:r>
                <w:r w:rsidRPr="00AF4144">
                  <w:rPr>
                    <w:rFonts w:eastAsia="Times New Roman" w:cstheme="minorHAnsi"/>
                    <w:lang w:val="en-US"/>
                  </w:rPr>
                  <w:fldChar w:fldCharType="separate"/>
                </w:r>
                <w:r w:rsidR="00FF660B">
                  <w:rPr>
                    <w:rFonts w:eastAsia="Times New Roman" w:cstheme="minorHAnsi"/>
                    <w:lang w:val="en-US"/>
                  </w:rPr>
                  <w:t>USGS</w:t>
                </w:r>
                <w:r w:rsidRPr="00AF4144">
                  <w:rPr>
                    <w:rFonts w:eastAsia="Times New Roman" w:cstheme="minorHAnsi"/>
                    <w:lang w:val="en-US"/>
                  </w:rPr>
                  <w:fldChar w:fldCharType="end"/>
                </w:r>
              </w:sdtContent>
            </w:sdt>
            <w:r w:rsidRPr="00AF4144">
              <w:rPr>
                <w:rFonts w:eastAsia="Times New Roman" w:cstheme="minorHAnsi"/>
                <w:lang w:val="en-US"/>
              </w:rPr>
              <w:t xml:space="preserve"> </w:t>
            </w:r>
            <w:sdt>
              <w:sdtPr>
                <w:rPr>
                  <w:rFonts w:eastAsia="Times New Roman" w:cstheme="minorHAnsi"/>
                  <w:lang w:val="en-US"/>
                </w:rPr>
                <w:alias w:val="To edit, see citavi.com/edit"/>
                <w:tag w:val="CitaviPlaceholder#6744a76e-b4c2-427d-b3a8-97ecfcce4e78"/>
                <w:id w:val="-2069109177"/>
                <w:placeholder>
                  <w:docPart w:val="7848DAF1468F4717AC8BF87DC6148971"/>
                </w:placeholder>
              </w:sdtPr>
              <w:sdtContent>
                <w:r w:rsidRPr="00AF4144">
                  <w:rPr>
                    <w:rFonts w:eastAsia="Times New Roman" w:cstheme="minorHAnsi"/>
                    <w:lang w:val="en-US"/>
                  </w:rPr>
                  <w:fldChar w:fldCharType="begin"/>
                </w:r>
                <w:r>
                  <w:rPr>
                    <w:rFonts w:eastAsia="Times New Roman" w:cstheme="minorHAnsi"/>
                    <w:lang w:val="en-US"/>
                  </w:rPr>
                  <w:instrText>ADDIN CitaviPlaceholder{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cuMTEuMjAyMiIsIkF1dGhvcnMiOltdLCJDaXRhdGlvbktleVVwZGF0ZVR5cGUiOjAsIkNvbGxhYm9yYXRvcnMiOltdLCJFZGl0b3JzIjpbeyIkaWQiOiI3IiwiJHR5cGUiOiJTd2lzc0FjYWRlbWljLkNpdGF2aS5QZXJzb24sIFN3aXNzQWNhZGVtaWMuQ2l0YXZpIiwiTGFzdE5hbWUiOiJVU0dTIiwiUHJvdGVjdGVkIjpmYWxzZSwiU2V4IjowLCJDcmVhdGVkQnkiOiJfQmVuamFtaW4gRnJpdHoiLCJDcmVhdGVkT24iOiIyMDIyLTA2LTI3VDE2OjAyOjE0IiwiTW9kaWZpZWRCeSI6Il9CZW5qYW1pbiBGcml0eiIsIklkIjoiZmMwYjliZTUtZTBkZi00YzI5LThkYzUtMmZhYTYyYzU3NmY1IiwiTW9kaWZpZWRPbiI6IjIwMjItMDYtMjdUMTY6MDI6MTQ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nVzZ3MuZ292L2NlbnRlcnMvbmF0aW9uYWwtbWluZXJhbHMtaW5mb3JtYXRpb24tY2VudGVyL2NvbW1vZGl0eS1zdGF0aXN0aWNzLWFuZC1pbmZvcm1hdGlvbiIsIlVyaVN0cmluZyI6Imh0dHBzOi8vd3d3LnVzZ3MuZ292L2NlbnRlcnMvbmF0aW9uYWwtbWluZXJhbHMtaW5mb3JtYXRpb24tY2VudGVyL2NvbW1vZGl0eS1zdGF0aXN0aWNzLWFuZC1pbmZvcm1hdGlvb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}</w:instrText>
                </w:r>
                <w:r w:rsidRPr="00AF4144">
                  <w:rPr>
                    <w:rFonts w:eastAsia="Times New Roman" w:cstheme="minorHAnsi"/>
                    <w:lang w:val="en-US"/>
                  </w:rPr>
                  <w:fldChar w:fldCharType="separate"/>
                </w:r>
                <w:r w:rsidR="00FF660B">
                  <w:rPr>
                    <w:rFonts w:eastAsia="Times New Roman" w:cstheme="minorHAnsi"/>
                    <w:lang w:val="en-US"/>
                  </w:rPr>
                  <w:t>(2022)</w:t>
                </w:r>
                <w:r w:rsidRPr="00AF4144">
                  <w:rPr>
                    <w:rFonts w:eastAsia="Times New Roman" w:cstheme="minorHAnsi"/>
                    <w:lang w:val="en-US"/>
                  </w:rPr>
                  <w:fldChar w:fldCharType="end"/>
                </w:r>
              </w:sdtContent>
            </w:sdt>
            <w:r w:rsidRPr="00AF4144">
              <w:rPr>
                <w:rFonts w:eastAsia="Times New Roman" w:cstheme="minorHAnsi"/>
                <w:lang w:val="en-US"/>
              </w:rPr>
              <w:t> </w:t>
            </w:r>
          </w:p>
        </w:tc>
      </w:tr>
      <w:tr w:rsidR="00852BA2" w:rsidRPr="00AF4144" w14:paraId="2F045E0C" w14:textId="77777777" w:rsidTr="00BA7E03">
        <w:tc>
          <w:tcPr>
            <w:tcW w:w="3087" w:type="dxa"/>
            <w:tcBorders>
              <w:top w:val="single" w:sz="6" w:space="0" w:color="auto"/>
              <w:left w:val="single" w:sz="6" w:space="0" w:color="auto"/>
              <w:bottom w:val="single" w:sz="6" w:space="0" w:color="auto"/>
              <w:right w:val="single" w:sz="6" w:space="0" w:color="auto"/>
            </w:tcBorders>
            <w:hideMark/>
          </w:tcPr>
          <w:p w14:paraId="18E33E3F"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Palladium</w:t>
            </w:r>
          </w:p>
        </w:tc>
        <w:tc>
          <w:tcPr>
            <w:tcW w:w="1512" w:type="dxa"/>
            <w:tcBorders>
              <w:top w:val="single" w:sz="6" w:space="0" w:color="auto"/>
              <w:left w:val="single" w:sz="6" w:space="0" w:color="auto"/>
              <w:bottom w:val="single" w:sz="6" w:space="0" w:color="auto"/>
              <w:right w:val="single" w:sz="6" w:space="0" w:color="auto"/>
            </w:tcBorders>
            <w:hideMark/>
          </w:tcPr>
          <w:p w14:paraId="60D7C39D"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19900</w:t>
            </w:r>
          </w:p>
        </w:tc>
        <w:tc>
          <w:tcPr>
            <w:tcW w:w="4411" w:type="dxa"/>
            <w:tcBorders>
              <w:top w:val="single" w:sz="6" w:space="0" w:color="auto"/>
              <w:left w:val="single" w:sz="6" w:space="0" w:color="auto"/>
              <w:bottom w:val="single" w:sz="6" w:space="0" w:color="auto"/>
              <w:right w:val="single" w:sz="6" w:space="0" w:color="auto"/>
            </w:tcBorders>
            <w:hideMark/>
          </w:tcPr>
          <w:p w14:paraId="507837E0" w14:textId="2C4869C1"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 xml:space="preserve">Average 2013-17 based on </w:t>
            </w:r>
            <w:sdt>
              <w:sdtPr>
                <w:rPr>
                  <w:rFonts w:eastAsia="Times New Roman" w:cstheme="minorHAnsi"/>
                  <w:lang w:val="en-US"/>
                </w:rPr>
                <w:alias w:val="To edit, see citavi.com/edit"/>
                <w:tag w:val="CitaviPlaceholder#84fae95b-bf79-4d86-a197-08483ce14279"/>
                <w:id w:val="1363557431"/>
                <w:placeholder>
                  <w:docPart w:val="11396BF0AB9D41D796167DD2788EA4F2"/>
                </w:placeholder>
              </w:sdtPr>
              <w:sdtContent>
                <w:r w:rsidRPr="00AF4144">
                  <w:rPr>
                    <w:rFonts w:eastAsia="Times New Roman" w:cstheme="minorHAnsi"/>
                    <w:lang w:val="en-US"/>
                  </w:rPr>
                  <w:fldChar w:fldCharType="begin"/>
                </w:r>
                <w:r>
                  <w:rPr>
                    <w:rFonts w:eastAsia="Times New Roman" w:cstheme="minorHAnsi"/>
                    <w:lang w:val="en-US"/>
                  </w:rPr>
                  <w:instrText>ADDIN CitaviPlaceholder{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51c2dzLmdvdi9jZW50ZXJzL25hdGlvbmFsLW1pbmVyYWxzLWluZm9ybWF0aW9uLWNlbnRlci9jb21tb2RpdHktc3RhdGlzdGljcy1hbmQtaW5mb3JtYXRpb24iLCJVcmlTdHJpbmciOiJodHRwczovL3d3dy51c2dzLmdvdi9jZW50ZXJzL25hdGlvbmFsLW1pbmVyYWxzLWluZm9ybWF0aW9uLWNlbnRlci9jb21tb2RpdHktc3RhdGlzdGljcy1hbmQtaW5mb3JtYX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}</w:instrText>
                </w:r>
                <w:r w:rsidRPr="00AF4144">
                  <w:rPr>
                    <w:rFonts w:eastAsia="Times New Roman" w:cstheme="minorHAnsi"/>
                    <w:lang w:val="en-US"/>
                  </w:rPr>
                  <w:fldChar w:fldCharType="separate"/>
                </w:r>
                <w:r w:rsidR="00FF660B">
                  <w:rPr>
                    <w:rFonts w:eastAsia="Times New Roman" w:cstheme="minorHAnsi"/>
                    <w:lang w:val="en-US"/>
                  </w:rPr>
                  <w:t>USGS</w:t>
                </w:r>
                <w:r w:rsidRPr="00AF4144">
                  <w:rPr>
                    <w:rFonts w:eastAsia="Times New Roman" w:cstheme="minorHAnsi"/>
                    <w:lang w:val="en-US"/>
                  </w:rPr>
                  <w:fldChar w:fldCharType="end"/>
                </w:r>
              </w:sdtContent>
            </w:sdt>
            <w:r w:rsidRPr="00AF4144">
              <w:rPr>
                <w:rFonts w:eastAsia="Times New Roman" w:cstheme="minorHAnsi"/>
                <w:lang w:val="en-US"/>
              </w:rPr>
              <w:t xml:space="preserve"> </w:t>
            </w:r>
            <w:sdt>
              <w:sdtPr>
                <w:rPr>
                  <w:rFonts w:eastAsia="Times New Roman" w:cstheme="minorHAnsi"/>
                  <w:lang w:val="en-US"/>
                </w:rPr>
                <w:alias w:val="To edit, see citavi.com/edit"/>
                <w:tag w:val="CitaviPlaceholder#743a1981-76ee-436c-974a-1a3c4e848327"/>
                <w:id w:val="1633593812"/>
                <w:placeholder>
                  <w:docPart w:val="11396BF0AB9D41D796167DD2788EA4F2"/>
                </w:placeholder>
              </w:sdtPr>
              <w:sdtContent>
                <w:r w:rsidRPr="00AF4144">
                  <w:rPr>
                    <w:rFonts w:eastAsia="Times New Roman" w:cstheme="minorHAnsi"/>
                    <w:lang w:val="en-US"/>
                  </w:rPr>
                  <w:fldChar w:fldCharType="begin"/>
                </w:r>
                <w:r>
                  <w:rPr>
                    <w:rFonts w:eastAsia="Times New Roman" w:cstheme="minorHAnsi"/>
                    <w:lang w:val="en-US"/>
                  </w:rPr>
                  <w:instrText>ADDIN CitaviPlaceholder{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cuMTEuMjAyMiIsIkF1dGhvcnMiOltdLCJDaXRhdGlvbktleVVwZGF0ZVR5cGUiOjAsIkNvbGxhYm9yYXRvcnMiOltdLCJFZGl0b3JzIjpbeyIkaWQiOiI3IiwiJHR5cGUiOiJTd2lzc0FjYWRlbWljLkNpdGF2aS5QZXJzb24sIFN3aXNzQWNhZGVtaWMuQ2l0YXZpIiwiTGFzdE5hbWUiOiJVU0dTIiwiUHJvdGVjdGVkIjpmYWxzZSwiU2V4IjowLCJDcmVhdGVkQnkiOiJfQmVuamFtaW4gRnJpdHoiLCJDcmVhdGVkT24iOiIyMDIyLTA2LTI3VDE2OjAyOjE0IiwiTW9kaWZpZWRCeSI6Il9CZW5qYW1pbiBGcml0eiIsIklkIjoiZmMwYjliZTUtZTBkZi00YzI5LThkYzUtMmZhYTYyYzU3NmY1IiwiTW9kaWZpZWRPbiI6IjIwMjItMDYtMjdUMTY6MDI6MTQ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nVzZ3MuZ292L2NlbnRlcnMvbmF0aW9uYWwtbWluZXJhbHMtaW5mb3JtYXRpb24tY2VudGVyL2NvbW1vZGl0eS1zdGF0aXN0aWNzLWFuZC1pbmZvcm1hdGlvbiIsIlVyaVN0cmluZyI6Imh0dHBzOi8vd3d3LnVzZ3MuZ292L2NlbnRlcnMvbmF0aW9uYWwtbWluZXJhbHMtaW5mb3JtYXRpb24tY2VudGVyL2NvbW1vZGl0eS1zdGF0aXN0aWNzLWFuZC1pbmZvcm1hdGlvb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}</w:instrText>
                </w:r>
                <w:r w:rsidRPr="00AF4144">
                  <w:rPr>
                    <w:rFonts w:eastAsia="Times New Roman" w:cstheme="minorHAnsi"/>
                    <w:lang w:val="en-US"/>
                  </w:rPr>
                  <w:fldChar w:fldCharType="separate"/>
                </w:r>
                <w:r w:rsidR="00FF660B">
                  <w:rPr>
                    <w:rFonts w:eastAsia="Times New Roman" w:cstheme="minorHAnsi"/>
                    <w:lang w:val="en-US"/>
                  </w:rPr>
                  <w:t>(2022)</w:t>
                </w:r>
                <w:r w:rsidRPr="00AF4144">
                  <w:rPr>
                    <w:rFonts w:eastAsia="Times New Roman" w:cstheme="minorHAnsi"/>
                    <w:lang w:val="en-US"/>
                  </w:rPr>
                  <w:fldChar w:fldCharType="end"/>
                </w:r>
              </w:sdtContent>
            </w:sdt>
          </w:p>
        </w:tc>
      </w:tr>
      <w:tr w:rsidR="00852BA2" w:rsidRPr="00AF4144" w14:paraId="7FF02F60" w14:textId="77777777" w:rsidTr="00BA7E03">
        <w:tc>
          <w:tcPr>
            <w:tcW w:w="3087" w:type="dxa"/>
            <w:tcBorders>
              <w:top w:val="single" w:sz="6" w:space="0" w:color="auto"/>
              <w:left w:val="single" w:sz="6" w:space="0" w:color="auto"/>
              <w:bottom w:val="single" w:sz="6" w:space="0" w:color="auto"/>
              <w:right w:val="single" w:sz="6" w:space="0" w:color="auto"/>
            </w:tcBorders>
            <w:hideMark/>
          </w:tcPr>
          <w:p w14:paraId="5598CBBF"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Platinum</w:t>
            </w:r>
          </w:p>
        </w:tc>
        <w:tc>
          <w:tcPr>
            <w:tcW w:w="1512" w:type="dxa"/>
            <w:tcBorders>
              <w:top w:val="single" w:sz="6" w:space="0" w:color="auto"/>
              <w:left w:val="single" w:sz="6" w:space="0" w:color="auto"/>
              <w:bottom w:val="single" w:sz="6" w:space="0" w:color="auto"/>
              <w:right w:val="single" w:sz="6" w:space="0" w:color="auto"/>
            </w:tcBorders>
            <w:hideMark/>
          </w:tcPr>
          <w:p w14:paraId="61CD52F9"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31200 </w:t>
            </w:r>
          </w:p>
        </w:tc>
        <w:tc>
          <w:tcPr>
            <w:tcW w:w="4411" w:type="dxa"/>
            <w:tcBorders>
              <w:top w:val="single" w:sz="6" w:space="0" w:color="auto"/>
              <w:left w:val="single" w:sz="6" w:space="0" w:color="auto"/>
              <w:bottom w:val="single" w:sz="6" w:space="0" w:color="auto"/>
              <w:right w:val="single" w:sz="6" w:space="0" w:color="auto"/>
            </w:tcBorders>
            <w:hideMark/>
          </w:tcPr>
          <w:p w14:paraId="1CF50C93" w14:textId="6966AC9B"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 xml:space="preserve">Average 2013-17 based on </w:t>
            </w:r>
            <w:sdt>
              <w:sdtPr>
                <w:rPr>
                  <w:rFonts w:eastAsia="Times New Roman" w:cstheme="minorHAnsi"/>
                  <w:lang w:val="en-US"/>
                </w:rPr>
                <w:alias w:val="To edit, see citavi.com/edit"/>
                <w:tag w:val="CitaviPlaceholder#bc338b5f-6513-4b0b-990c-7d30c173e2fd"/>
                <w:id w:val="-2050058322"/>
                <w:placeholder>
                  <w:docPart w:val="43AECAF7752242E8B32B85FE3CA87D21"/>
                </w:placeholder>
              </w:sdtPr>
              <w:sdtContent>
                <w:r w:rsidRPr="00AF4144">
                  <w:rPr>
                    <w:rFonts w:eastAsia="Times New Roman" w:cstheme="minorHAnsi"/>
                    <w:lang w:val="en-US"/>
                  </w:rPr>
                  <w:fldChar w:fldCharType="begin"/>
                </w:r>
                <w:r>
                  <w:rPr>
                    <w:rFonts w:eastAsia="Times New Roman" w:cstheme="minorHAnsi"/>
                    <w:lang w:val="en-US"/>
                  </w:rPr>
                  <w:instrText>ADDIN CitaviPlaceholder{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51c2dzLmdvdi9jZW50ZXJzL25hdGlvbmFsLW1pbmVyYWxzLWluZm9ybWF0aW9uLWNlbnRlci9jb21tb2RpdHktc3RhdGlzdGljcy1hbmQtaW5mb3JtYXRpb24iLCJVcmlTdHJpbmciOiJodHRwczovL3d3dy51c2dzLmdvdi9jZW50ZXJzL25hdGlvbmFsLW1pbmVyYWxzLWluZm9ybWF0aW9uLWNlbnRlci9jb21tb2RpdHktc3RhdGlzdGljcy1hbmQtaW5mb3JtYX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}</w:instrText>
                </w:r>
                <w:r w:rsidRPr="00AF4144">
                  <w:rPr>
                    <w:rFonts w:eastAsia="Times New Roman" w:cstheme="minorHAnsi"/>
                    <w:lang w:val="en-US"/>
                  </w:rPr>
                  <w:fldChar w:fldCharType="separate"/>
                </w:r>
                <w:r w:rsidR="00FF660B">
                  <w:rPr>
                    <w:rFonts w:eastAsia="Times New Roman" w:cstheme="minorHAnsi"/>
                    <w:lang w:val="en-US"/>
                  </w:rPr>
                  <w:t>USGS</w:t>
                </w:r>
                <w:r w:rsidRPr="00AF4144">
                  <w:rPr>
                    <w:rFonts w:eastAsia="Times New Roman" w:cstheme="minorHAnsi"/>
                    <w:lang w:val="en-US"/>
                  </w:rPr>
                  <w:fldChar w:fldCharType="end"/>
                </w:r>
              </w:sdtContent>
            </w:sdt>
            <w:r w:rsidRPr="00AF4144">
              <w:rPr>
                <w:rFonts w:eastAsia="Times New Roman" w:cstheme="minorHAnsi"/>
                <w:lang w:val="en-US"/>
              </w:rPr>
              <w:t xml:space="preserve"> </w:t>
            </w:r>
            <w:sdt>
              <w:sdtPr>
                <w:rPr>
                  <w:rFonts w:eastAsia="Times New Roman" w:cstheme="minorHAnsi"/>
                  <w:lang w:val="en-US"/>
                </w:rPr>
                <w:alias w:val="To edit, see citavi.com/edit"/>
                <w:tag w:val="CitaviPlaceholder#db2120b2-bf52-410c-b2de-d5478008fefb"/>
                <w:id w:val="1277678797"/>
                <w:placeholder>
                  <w:docPart w:val="43AECAF7752242E8B32B85FE3CA87D21"/>
                </w:placeholder>
              </w:sdtPr>
              <w:sdtContent>
                <w:r w:rsidRPr="00AF4144">
                  <w:rPr>
                    <w:rFonts w:eastAsia="Times New Roman" w:cstheme="minorHAnsi"/>
                    <w:lang w:val="en-US"/>
                  </w:rPr>
                  <w:fldChar w:fldCharType="begin"/>
                </w:r>
                <w:r>
                  <w:rPr>
                    <w:rFonts w:eastAsia="Times New Roman" w:cstheme="minorHAnsi"/>
                    <w:lang w:val="en-US"/>
                  </w:rPr>
                  <w:instrText>ADDIN CitaviPlaceholder{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cuMTEuMjAyMiIsIkF1dGhvcnMiOltdLCJDaXRhdGlvbktleVVwZGF0ZVR5cGUiOjAsIkNvbGxhYm9yYXRvcnMiOltdLCJFZGl0b3JzIjpbeyIkaWQiOiI3IiwiJHR5cGUiOiJTd2lzc0FjYWRlbWljLkNpdGF2aS5QZXJzb24sIFN3aXNzQWNhZGVtaWMuQ2l0YXZpIiwiTGFzdE5hbWUiOiJVU0dTIiwiUHJvdGVjdGVkIjpmYWxzZSwiU2V4IjowLCJDcmVhdGVkQnkiOiJfQmVuamFtaW4gRnJpdHoiLCJDcmVhdGVkT24iOiIyMDIyLTA2LTI3VDE2OjAyOjE0IiwiTW9kaWZpZWRCeSI6Il9CZW5qYW1pbiBGcml0eiIsIklkIjoiZmMwYjliZTUtZTBkZi00YzI5LThkYzUtMmZhYTYyYzU3NmY1IiwiTW9kaWZpZWRPbiI6IjIwMjItMDYtMjdUMTY6MDI6MTQ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nVzZ3MuZ292L2NlbnRlcnMvbmF0aW9uYWwtbWluZXJhbHMtaW5mb3JtYXRpb24tY2VudGVyL2NvbW1vZGl0eS1zdGF0aXN0aWNzLWFuZC1pbmZvcm1hdGlvbiIsIlVyaVN0cmluZyI6Imh0dHBzOi8vd3d3LnVzZ3MuZ292L2NlbnRlcnMvbmF0aW9uYWwtbWluZXJhbHMtaW5mb3JtYXRpb24tY2VudGVyL2NvbW1vZGl0eS1zdGF0aXN0aWNzLWFuZC1pbmZvcm1hdGlvb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}</w:instrText>
                </w:r>
                <w:r w:rsidRPr="00AF4144">
                  <w:rPr>
                    <w:rFonts w:eastAsia="Times New Roman" w:cstheme="minorHAnsi"/>
                    <w:lang w:val="en-US"/>
                  </w:rPr>
                  <w:fldChar w:fldCharType="separate"/>
                </w:r>
                <w:r w:rsidR="00FF660B">
                  <w:rPr>
                    <w:rFonts w:eastAsia="Times New Roman" w:cstheme="minorHAnsi"/>
                    <w:lang w:val="en-US"/>
                  </w:rPr>
                  <w:t>(2022)</w:t>
                </w:r>
                <w:r w:rsidRPr="00AF4144">
                  <w:rPr>
                    <w:rFonts w:eastAsia="Times New Roman" w:cstheme="minorHAnsi"/>
                    <w:lang w:val="en-US"/>
                  </w:rPr>
                  <w:fldChar w:fldCharType="end"/>
                </w:r>
              </w:sdtContent>
            </w:sdt>
          </w:p>
        </w:tc>
      </w:tr>
      <w:tr w:rsidR="00852BA2" w:rsidRPr="00624760" w14:paraId="76E506F0" w14:textId="77777777" w:rsidTr="00BA7E03">
        <w:tc>
          <w:tcPr>
            <w:tcW w:w="3087" w:type="dxa"/>
            <w:tcBorders>
              <w:top w:val="single" w:sz="6" w:space="0" w:color="auto"/>
              <w:left w:val="single" w:sz="6" w:space="0" w:color="auto"/>
              <w:bottom w:val="single" w:sz="6" w:space="0" w:color="auto"/>
              <w:right w:val="single" w:sz="6" w:space="0" w:color="auto"/>
            </w:tcBorders>
            <w:hideMark/>
          </w:tcPr>
          <w:p w14:paraId="3C567D1F"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Gold</w:t>
            </w:r>
          </w:p>
        </w:tc>
        <w:tc>
          <w:tcPr>
            <w:tcW w:w="1512" w:type="dxa"/>
            <w:tcBorders>
              <w:top w:val="single" w:sz="6" w:space="0" w:color="auto"/>
              <w:left w:val="single" w:sz="6" w:space="0" w:color="auto"/>
              <w:bottom w:val="single" w:sz="6" w:space="0" w:color="auto"/>
              <w:right w:val="single" w:sz="6" w:space="0" w:color="auto"/>
            </w:tcBorders>
            <w:hideMark/>
          </w:tcPr>
          <w:p w14:paraId="5D0AE2DB"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34100</w:t>
            </w:r>
          </w:p>
        </w:tc>
        <w:tc>
          <w:tcPr>
            <w:tcW w:w="4411" w:type="dxa"/>
            <w:tcBorders>
              <w:top w:val="single" w:sz="6" w:space="0" w:color="auto"/>
              <w:left w:val="single" w:sz="6" w:space="0" w:color="auto"/>
              <w:bottom w:val="single" w:sz="6" w:space="0" w:color="auto"/>
              <w:right w:val="single" w:sz="6" w:space="0" w:color="auto"/>
            </w:tcBorders>
            <w:hideMark/>
          </w:tcPr>
          <w:p w14:paraId="05ADC82D" w14:textId="617CE4CC"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 xml:space="preserve">Average 2013-17 based on </w:t>
            </w:r>
            <w:sdt>
              <w:sdtPr>
                <w:rPr>
                  <w:rFonts w:eastAsia="Times New Roman" w:cstheme="minorHAnsi"/>
                  <w:lang w:val="en-US"/>
                </w:rPr>
                <w:alias w:val="To edit, see citavi.com/edit"/>
                <w:tag w:val="CitaviPlaceholder#768dc85a-cabb-40f9-8834-f11211df90c0"/>
                <w:id w:val="-202797953"/>
                <w:placeholder>
                  <w:docPart w:val="2811003CF1FE416EA7366644013C1309"/>
                </w:placeholder>
              </w:sdtPr>
              <w:sdtContent>
                <w:r w:rsidRPr="00AF4144">
                  <w:rPr>
                    <w:rFonts w:eastAsia="Times New Roman" w:cstheme="minorHAnsi"/>
                    <w:lang w:val="en-US"/>
                  </w:rPr>
                  <w:fldChar w:fldCharType="begin"/>
                </w:r>
                <w:r>
                  <w:rPr>
                    <w:rFonts w:eastAsia="Times New Roman" w:cstheme="minorHAnsi"/>
                    <w:lang w:val="en-US"/>
                  </w:rPr>
                  <w:instrText>ADDIN CitaviPlaceholder{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51c2dzLmdvdi9jZW50ZXJzL25hdGlvbmFsLW1pbmVyYWxzLWluZm9ybWF0aW9uLWNlbnRlci9jb21tb2RpdHktc3RhdGlzdGljcy1hbmQtaW5mb3JtYXRpb24iLCJVcmlTdHJpbmciOiJodHRwczovL3d3dy51c2dzLmdvdi9jZW50ZXJzL25hdGlvbmFsLW1pbmVyYWxzLWluZm9ybWF0aW9uLWNlbnRlci9jb21tb2RpdHktc3RhdGlzdGljcy1hbmQtaW5mb3JtYX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}</w:instrText>
                </w:r>
                <w:r w:rsidRPr="00AF4144">
                  <w:rPr>
                    <w:rFonts w:eastAsia="Times New Roman" w:cstheme="minorHAnsi"/>
                    <w:lang w:val="en-US"/>
                  </w:rPr>
                  <w:fldChar w:fldCharType="separate"/>
                </w:r>
                <w:r w:rsidR="00FF660B">
                  <w:rPr>
                    <w:rFonts w:eastAsia="Times New Roman" w:cstheme="minorHAnsi"/>
                    <w:lang w:val="en-US"/>
                  </w:rPr>
                  <w:t>USGS</w:t>
                </w:r>
                <w:r w:rsidRPr="00AF4144">
                  <w:rPr>
                    <w:rFonts w:eastAsia="Times New Roman" w:cstheme="minorHAnsi"/>
                    <w:lang w:val="en-US"/>
                  </w:rPr>
                  <w:fldChar w:fldCharType="end"/>
                </w:r>
              </w:sdtContent>
            </w:sdt>
            <w:r w:rsidRPr="00AF4144">
              <w:rPr>
                <w:rFonts w:eastAsia="Times New Roman" w:cstheme="minorHAnsi"/>
                <w:lang w:val="en-US"/>
              </w:rPr>
              <w:t xml:space="preserve"> </w:t>
            </w:r>
            <w:sdt>
              <w:sdtPr>
                <w:rPr>
                  <w:rFonts w:eastAsia="Times New Roman" w:cstheme="minorHAnsi"/>
                  <w:lang w:val="en-US"/>
                </w:rPr>
                <w:alias w:val="To edit, see citavi.com/edit"/>
                <w:tag w:val="CitaviPlaceholder#bd46c01e-1395-4f4e-968c-8d93efe98183"/>
                <w:id w:val="1418132583"/>
                <w:placeholder>
                  <w:docPart w:val="2811003CF1FE416EA7366644013C1309"/>
                </w:placeholder>
              </w:sdtPr>
              <w:sdtContent>
                <w:r w:rsidRPr="00AF4144">
                  <w:rPr>
                    <w:rFonts w:eastAsia="Times New Roman" w:cstheme="minorHAnsi"/>
                    <w:lang w:val="en-US"/>
                  </w:rPr>
                  <w:fldChar w:fldCharType="begin"/>
                </w:r>
                <w:r>
                  <w:rPr>
                    <w:rFonts w:eastAsia="Times New Roman" w:cstheme="minorHAnsi"/>
                    <w:lang w:val="en-US"/>
                  </w:rPr>
                  <w:instrText>ADDIN CitaviPlaceholder{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cuMTEuMjAyMiIsIkF1dGhvcnMiOltdLCJDaXRhdGlvbktleVVwZGF0ZVR5cGUiOjAsIkNvbGxhYm9yYXRvcnMiOltdLCJFZGl0b3JzIjpbeyIkaWQiOiI3IiwiJHR5cGUiOiJTd2lzc0FjYWRlbWljLkNpdGF2aS5QZXJzb24sIFN3aXNzQWNhZGVtaWMuQ2l0YXZpIiwiTGFzdE5hbWUiOiJVU0dTIiwiUHJvdGVjdGVkIjpmYWxzZSwiU2V4IjowLCJDcmVhdGVkQnkiOiJfQmVuamFtaW4gRnJpdHoiLCJDcmVhdGVkT24iOiIyMDIyLTA2LTI3VDE2OjAyOjE0IiwiTW9kaWZpZWRCeSI6Il9CZW5qYW1pbiBGcml0eiIsIklkIjoiZmMwYjliZTUtZTBkZi00YzI5LThkYzUtMmZhYTYyYzU3NmY1IiwiTW9kaWZpZWRPbiI6IjIwMjItMDYtMjdUMTY6MDI6MTQ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nVzZ3MuZ292L2NlbnRlcnMvbmF0aW9uYWwtbWluZXJhbHMtaW5mb3JtYXRpb24tY2VudGVyL2NvbW1vZGl0eS1zdGF0aXN0aWNzLWFuZC1pbmZvcm1hdGlvbiIsIlVyaVN0cmluZyI6Imh0dHBzOi8vd3d3LnVzZ3MuZ292L2NlbnRlcnMvbmF0aW9uYWwtbWluZXJhbHMtaW5mb3JtYXRpb24tY2VudGVyL2NvbW1vZGl0eS1zdGF0aXN0aWNzLWFuZC1pbmZvcm1hdGlvb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}</w:instrText>
                </w:r>
                <w:r w:rsidRPr="00AF4144">
                  <w:rPr>
                    <w:rFonts w:eastAsia="Times New Roman" w:cstheme="minorHAnsi"/>
                    <w:lang w:val="en-US"/>
                  </w:rPr>
                  <w:fldChar w:fldCharType="separate"/>
                </w:r>
                <w:r w:rsidR="00FF660B">
                  <w:rPr>
                    <w:rFonts w:eastAsia="Times New Roman" w:cstheme="minorHAnsi"/>
                    <w:lang w:val="en-US"/>
                  </w:rPr>
                  <w:t>(2022)</w:t>
                </w:r>
                <w:r w:rsidRPr="00AF4144">
                  <w:rPr>
                    <w:rFonts w:eastAsia="Times New Roman" w:cstheme="minorHAnsi"/>
                    <w:lang w:val="en-US"/>
                  </w:rPr>
                  <w:fldChar w:fldCharType="end"/>
                </w:r>
              </w:sdtContent>
            </w:sdt>
          </w:p>
        </w:tc>
      </w:tr>
      <w:tr w:rsidR="00852BA2" w:rsidRPr="00624760" w14:paraId="20DB1BC2" w14:textId="77777777" w:rsidTr="00BA7E03">
        <w:tc>
          <w:tcPr>
            <w:tcW w:w="3087" w:type="dxa"/>
            <w:tcBorders>
              <w:top w:val="single" w:sz="6" w:space="0" w:color="auto"/>
              <w:left w:val="single" w:sz="6" w:space="0" w:color="auto"/>
              <w:bottom w:val="single" w:sz="6" w:space="0" w:color="auto"/>
              <w:right w:val="single" w:sz="6" w:space="0" w:color="auto"/>
            </w:tcBorders>
            <w:hideMark/>
          </w:tcPr>
          <w:p w14:paraId="4B4825EA"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Ammonium sulfate crystals</w:t>
            </w:r>
          </w:p>
        </w:tc>
        <w:tc>
          <w:tcPr>
            <w:tcW w:w="1512" w:type="dxa"/>
            <w:tcBorders>
              <w:top w:val="single" w:sz="6" w:space="0" w:color="auto"/>
              <w:left w:val="single" w:sz="6" w:space="0" w:color="auto"/>
              <w:bottom w:val="single" w:sz="6" w:space="0" w:color="auto"/>
              <w:right w:val="single" w:sz="6" w:space="0" w:color="auto"/>
            </w:tcBorders>
            <w:hideMark/>
          </w:tcPr>
          <w:p w14:paraId="29E35E3F"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0.16 +- 0.05 </w:t>
            </w:r>
          </w:p>
        </w:tc>
        <w:tc>
          <w:tcPr>
            <w:tcW w:w="4411" w:type="dxa"/>
            <w:tcBorders>
              <w:top w:val="single" w:sz="6" w:space="0" w:color="auto"/>
              <w:left w:val="single" w:sz="6" w:space="0" w:color="auto"/>
              <w:bottom w:val="single" w:sz="6" w:space="0" w:color="auto"/>
              <w:right w:val="single" w:sz="6" w:space="0" w:color="auto"/>
            </w:tcBorders>
            <w:hideMark/>
          </w:tcPr>
          <w:p w14:paraId="12A3615E"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 xml:space="preserve">Mean values from different trading platforms in Turkey, Vietnam, Europe, USA, World and China (e.g. </w:t>
            </w:r>
            <w:r w:rsidRPr="00AF4144">
              <w:rPr>
                <w:rFonts w:eastAsia="Times New Roman" w:cstheme="minorHAnsi"/>
                <w:color w:val="000000"/>
                <w:shd w:val="clear" w:color="auto" w:fill="E1E3E6"/>
                <w:lang w:val="en-US"/>
              </w:rPr>
              <w:t>Chou et al.</w:t>
            </w:r>
            <w:r w:rsidRPr="00AF4144">
              <w:rPr>
                <w:rFonts w:eastAsia="Times New Roman" w:cstheme="minorHAnsi"/>
                <w:lang w:val="en-US"/>
              </w:rPr>
              <w:t xml:space="preserve"> </w:t>
            </w:r>
            <w:r w:rsidRPr="00AF4144">
              <w:rPr>
                <w:rFonts w:eastAsia="Times New Roman" w:cstheme="minorHAnsi"/>
                <w:color w:val="000000"/>
                <w:shd w:val="clear" w:color="auto" w:fill="E1E3E6"/>
                <w:lang w:val="en-US"/>
              </w:rPr>
              <w:t>(2005)</w:t>
            </w:r>
            <w:r w:rsidRPr="00AF4144">
              <w:rPr>
                <w:rFonts w:eastAsia="Times New Roman" w:cstheme="minorHAnsi"/>
                <w:lang w:val="en-US"/>
              </w:rPr>
              <w:t>, Alibaba.com, Indiamart.com) </w:t>
            </w:r>
          </w:p>
        </w:tc>
      </w:tr>
      <w:tr w:rsidR="00852BA2" w:rsidRPr="00411F68" w14:paraId="03FC5562" w14:textId="77777777" w:rsidTr="00BA7E03">
        <w:tc>
          <w:tcPr>
            <w:tcW w:w="3087" w:type="dxa"/>
            <w:tcBorders>
              <w:top w:val="single" w:sz="6" w:space="0" w:color="auto"/>
              <w:left w:val="single" w:sz="6" w:space="0" w:color="auto"/>
              <w:bottom w:val="single" w:sz="6" w:space="0" w:color="auto"/>
              <w:right w:val="single" w:sz="6" w:space="0" w:color="auto"/>
            </w:tcBorders>
            <w:hideMark/>
          </w:tcPr>
          <w:p w14:paraId="10C49555"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Ni-Co-sulfite powder</w:t>
            </w:r>
          </w:p>
        </w:tc>
        <w:tc>
          <w:tcPr>
            <w:tcW w:w="1512" w:type="dxa"/>
            <w:tcBorders>
              <w:top w:val="single" w:sz="6" w:space="0" w:color="auto"/>
              <w:left w:val="single" w:sz="6" w:space="0" w:color="auto"/>
              <w:bottom w:val="single" w:sz="6" w:space="0" w:color="auto"/>
              <w:right w:val="single" w:sz="6" w:space="0" w:color="auto"/>
            </w:tcBorders>
            <w:hideMark/>
          </w:tcPr>
          <w:p w14:paraId="60A185AA"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7.2</w:t>
            </w:r>
          </w:p>
        </w:tc>
        <w:tc>
          <w:tcPr>
            <w:tcW w:w="4411" w:type="dxa"/>
            <w:tcBorders>
              <w:top w:val="single" w:sz="6" w:space="0" w:color="auto"/>
              <w:left w:val="single" w:sz="6" w:space="0" w:color="auto"/>
              <w:bottom w:val="single" w:sz="6" w:space="0" w:color="auto"/>
              <w:right w:val="single" w:sz="6" w:space="0" w:color="auto"/>
            </w:tcBorders>
            <w:hideMark/>
          </w:tcPr>
          <w:p w14:paraId="2F91B5E8"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 xml:space="preserve">Calculated from 60 % Ni-Co content; this share was again divided between Ni and Co based on ore content, based on data from </w:t>
            </w:r>
            <w:r w:rsidRPr="00AF4144">
              <w:rPr>
                <w:rFonts w:eastAsia="Times New Roman" w:cstheme="minorHAnsi"/>
                <w:color w:val="000000"/>
                <w:shd w:val="clear" w:color="auto" w:fill="E1E3E6"/>
                <w:lang w:val="en-US"/>
              </w:rPr>
              <w:t>Dames &amp; Moore</w:t>
            </w:r>
            <w:r w:rsidRPr="00AF4144">
              <w:rPr>
                <w:rFonts w:eastAsia="Times New Roman" w:cstheme="minorHAnsi"/>
                <w:lang w:val="en-US"/>
              </w:rPr>
              <w:t xml:space="preserve"> </w:t>
            </w:r>
            <w:r w:rsidRPr="00AF4144">
              <w:rPr>
                <w:rFonts w:eastAsia="Times New Roman" w:cstheme="minorHAnsi"/>
                <w:color w:val="000000"/>
                <w:shd w:val="clear" w:color="auto" w:fill="E1E3E6"/>
                <w:lang w:val="en-US"/>
              </w:rPr>
              <w:t>(1996)</w:t>
            </w:r>
            <w:r w:rsidRPr="00AF4144">
              <w:rPr>
                <w:rFonts w:eastAsia="Times New Roman" w:cstheme="minorHAnsi"/>
                <w:lang w:val="en-US"/>
              </w:rPr>
              <w:t>  </w:t>
            </w:r>
          </w:p>
        </w:tc>
      </w:tr>
      <w:tr w:rsidR="00852BA2" w:rsidRPr="00411F68" w14:paraId="6956290A" w14:textId="77777777" w:rsidTr="00BA7E03">
        <w:tc>
          <w:tcPr>
            <w:tcW w:w="3087" w:type="dxa"/>
            <w:tcBorders>
              <w:top w:val="single" w:sz="6" w:space="0" w:color="auto"/>
              <w:left w:val="single" w:sz="6" w:space="0" w:color="auto"/>
              <w:bottom w:val="single" w:sz="6" w:space="0" w:color="auto"/>
              <w:right w:val="single" w:sz="6" w:space="0" w:color="auto"/>
            </w:tcBorders>
            <w:hideMark/>
          </w:tcPr>
          <w:p w14:paraId="02644AC0"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Zn-Cu powder</w:t>
            </w:r>
          </w:p>
        </w:tc>
        <w:tc>
          <w:tcPr>
            <w:tcW w:w="1512" w:type="dxa"/>
            <w:tcBorders>
              <w:top w:val="single" w:sz="6" w:space="0" w:color="auto"/>
              <w:left w:val="single" w:sz="6" w:space="0" w:color="auto"/>
              <w:bottom w:val="single" w:sz="6" w:space="0" w:color="auto"/>
              <w:right w:val="single" w:sz="6" w:space="0" w:color="auto"/>
            </w:tcBorders>
            <w:hideMark/>
          </w:tcPr>
          <w:p w14:paraId="5C94596D" w14:textId="77777777" w:rsidR="00852BA2" w:rsidRPr="00AF4144" w:rsidRDefault="00852BA2" w:rsidP="00BA7E03">
            <w:pPr>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3</w:t>
            </w:r>
          </w:p>
        </w:tc>
        <w:tc>
          <w:tcPr>
            <w:tcW w:w="4411" w:type="dxa"/>
            <w:tcBorders>
              <w:top w:val="single" w:sz="6" w:space="0" w:color="auto"/>
              <w:left w:val="single" w:sz="6" w:space="0" w:color="auto"/>
              <w:bottom w:val="single" w:sz="6" w:space="0" w:color="auto"/>
              <w:right w:val="single" w:sz="6" w:space="0" w:color="auto"/>
            </w:tcBorders>
            <w:hideMark/>
          </w:tcPr>
          <w:p w14:paraId="423794D9" w14:textId="77777777" w:rsidR="00852BA2" w:rsidRPr="00AF4144" w:rsidRDefault="00852BA2" w:rsidP="00BA7E03">
            <w:pPr>
              <w:keepNext/>
              <w:spacing w:after="0" w:line="240" w:lineRule="auto"/>
              <w:jc w:val="both"/>
              <w:textAlignment w:val="baseline"/>
              <w:rPr>
                <w:rFonts w:eastAsia="Times New Roman" w:cstheme="minorHAnsi"/>
                <w:sz w:val="18"/>
                <w:szCs w:val="18"/>
                <w:lang w:val="en-US"/>
              </w:rPr>
            </w:pPr>
            <w:r w:rsidRPr="00AF4144">
              <w:rPr>
                <w:rFonts w:eastAsia="Times New Roman" w:cstheme="minorHAnsi"/>
                <w:lang w:val="en-US"/>
              </w:rPr>
              <w:t>Assumption: price must be higher than zinc but lower than copper.</w:t>
            </w:r>
          </w:p>
        </w:tc>
      </w:tr>
    </w:tbl>
    <w:p w14:paraId="2971472A" w14:textId="77777777" w:rsidR="00852BA2" w:rsidRPr="00BA7E03" w:rsidRDefault="00852BA2" w:rsidP="00852BA2">
      <w:pPr>
        <w:rPr>
          <w:lang w:val="en-US"/>
        </w:rPr>
      </w:pPr>
    </w:p>
    <w:p w14:paraId="52C47228" w14:textId="77777777" w:rsidR="00852BA2" w:rsidRDefault="00852BA2" w:rsidP="00572F21">
      <w:pPr>
        <w:pStyle w:val="Titre1"/>
        <w:numPr>
          <w:ilvl w:val="0"/>
          <w:numId w:val="23"/>
        </w:numPr>
      </w:pPr>
      <w:bookmarkStart w:id="75" w:name="_Toc126328242"/>
      <w:r>
        <w:lastRenderedPageBreak/>
        <w:t>Comparison of nodules and land-based climate impacts when applying alternative low emission electricity scenario</w:t>
      </w:r>
      <w:bookmarkEnd w:id="75"/>
    </w:p>
    <w:p w14:paraId="555C5A6C" w14:textId="77777777" w:rsidR="00852BA2" w:rsidRPr="00BA7E03" w:rsidRDefault="00852BA2" w:rsidP="00852BA2">
      <w:pPr>
        <w:keepNext/>
        <w:rPr>
          <w:lang w:val="en-US"/>
        </w:rPr>
      </w:pPr>
      <w:r>
        <w:rPr>
          <w:noProof/>
        </w:rPr>
        <w:drawing>
          <wp:inline distT="0" distB="0" distL="0" distR="0" wp14:anchorId="16014B6A" wp14:editId="76AEC5EB">
            <wp:extent cx="5731510" cy="3452495"/>
            <wp:effectExtent l="0" t="0" r="2540" b="0"/>
            <wp:docPr id="2" name="Diagramm 2">
              <a:extLst xmlns:a="http://schemas.openxmlformats.org/drawingml/2006/main">
                <a:ext uri="{FF2B5EF4-FFF2-40B4-BE49-F238E27FC236}">
                  <a16:creationId xmlns:a16="http://schemas.microsoft.com/office/drawing/2014/main" id="{C5E7912A-BA2F-4FAB-8DE8-7D755D341E94}"/>
                </a:ext>
                <a:ext uri="{147F2762-F138-4A5C-976F-8EAC2B608ADB}">
                  <a16:predDERef xmlns:a16="http://schemas.microsoft.com/office/drawing/2014/main" pred="{939A8078-6F9C-4F15-BC78-E93AE77D42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305BEAB" w14:textId="76ADB5BD" w:rsidR="00852BA2" w:rsidRPr="00711B3C" w:rsidRDefault="00852BA2" w:rsidP="00852BA2">
      <w:pPr>
        <w:pStyle w:val="Lgende"/>
        <w:spacing w:line="288" w:lineRule="auto"/>
        <w:jc w:val="both"/>
        <w:rPr>
          <w:color w:val="auto"/>
          <w:sz w:val="22"/>
          <w:szCs w:val="22"/>
          <w:lang w:val="en-US"/>
        </w:rPr>
      </w:pPr>
      <w:bookmarkStart w:id="76" w:name="_Toc126327375"/>
      <w:r w:rsidRPr="00711B3C">
        <w:rPr>
          <w:lang w:val="en-US"/>
        </w:rPr>
        <w:t xml:space="preserve">Figure S </w:t>
      </w:r>
      <w:r>
        <w:fldChar w:fldCharType="begin"/>
      </w:r>
      <w:r w:rsidRPr="00711B3C">
        <w:rPr>
          <w:lang w:val="en-US"/>
        </w:rPr>
        <w:instrText xml:space="preserve"> SEQ Figure_S \* ARABIC </w:instrText>
      </w:r>
      <w:r>
        <w:fldChar w:fldCharType="separate"/>
      </w:r>
      <w:r w:rsidR="00FF660B">
        <w:rPr>
          <w:noProof/>
          <w:lang w:val="en-US"/>
        </w:rPr>
        <w:t>3</w:t>
      </w:r>
      <w:r>
        <w:fldChar w:fldCharType="end"/>
      </w:r>
      <w:r w:rsidRPr="00711B3C">
        <w:rPr>
          <w:lang w:val="en-US"/>
        </w:rPr>
        <w:t xml:space="preserve">: </w:t>
      </w:r>
      <w:r>
        <w:rPr>
          <w:lang w:val="en-US"/>
        </w:rPr>
        <w:t xml:space="preserve">Influence of the alternative low-emissions energy scenario on the impact on climate change for land-based and </w:t>
      </w:r>
      <w:proofErr w:type="gramStart"/>
      <w:r>
        <w:rPr>
          <w:lang w:val="en-US"/>
        </w:rPr>
        <w:t>deep sea</w:t>
      </w:r>
      <w:proofErr w:type="gramEnd"/>
      <w:r>
        <w:rPr>
          <w:lang w:val="en-US"/>
        </w:rPr>
        <w:t xml:space="preserve"> metals in the product basket.</w:t>
      </w:r>
      <w:bookmarkEnd w:id="76"/>
    </w:p>
    <w:p w14:paraId="76A4027E" w14:textId="2FBF14BB" w:rsidR="2A6AC0AC" w:rsidRDefault="2A6AC0AC" w:rsidP="00572F21">
      <w:pPr>
        <w:pStyle w:val="Titre1"/>
        <w:numPr>
          <w:ilvl w:val="0"/>
          <w:numId w:val="23"/>
        </w:numPr>
      </w:pPr>
      <w:bookmarkStart w:id="77" w:name="_Toc126328243"/>
      <w:r>
        <w:t>Data quality assessment</w:t>
      </w:r>
      <w:bookmarkEnd w:id="77"/>
    </w:p>
    <w:bookmarkEnd w:id="72"/>
    <w:p w14:paraId="12F8A1F5" w14:textId="0C2FE794" w:rsidR="2C803779" w:rsidRDefault="2C803779" w:rsidP="00FF752D">
      <w:pPr>
        <w:jc w:val="both"/>
        <w:rPr>
          <w:lang w:val="en-US"/>
        </w:rPr>
      </w:pPr>
      <w:r w:rsidRPr="00FF752D">
        <w:rPr>
          <w:lang w:val="en-US"/>
        </w:rPr>
        <w:t xml:space="preserve">Data quality was analyzed for the most relevant processes of the foreground systems of the </w:t>
      </w:r>
      <w:r w:rsidR="00FF752D">
        <w:rPr>
          <w:lang w:val="en-US"/>
        </w:rPr>
        <w:t>land-based</w:t>
      </w:r>
      <w:r w:rsidRPr="00FF752D">
        <w:rPr>
          <w:lang w:val="en-US"/>
        </w:rPr>
        <w:t xml:space="preserve"> models, based on the </w:t>
      </w:r>
      <w:proofErr w:type="spellStart"/>
      <w:r w:rsidRPr="00FF752D">
        <w:rPr>
          <w:lang w:val="en-US"/>
        </w:rPr>
        <w:t>ecoinvent</w:t>
      </w:r>
      <w:proofErr w:type="spellEnd"/>
      <w:r w:rsidRPr="00FF752D">
        <w:rPr>
          <w:lang w:val="en-US"/>
        </w:rPr>
        <w:t xml:space="preserve"> pedigree matrix according to </w:t>
      </w:r>
      <w:sdt>
        <w:sdtPr>
          <w:rPr>
            <w:lang w:val="en-US"/>
          </w:rPr>
          <w:alias w:val="To edit, see citavi.com/edit"/>
          <w:tag w:val="CitaviPlaceholder#60007071-3988-47af-b5f7-d621f92328b1"/>
          <w:id w:val="-1021770981"/>
          <w:placeholder>
            <w:docPart w:val="DefaultPlaceholder_-1854013440"/>
          </w:placeholder>
        </w:sdtPr>
        <w:sdtContent>
          <w:r w:rsidR="00FF752D">
            <w:rPr>
              <w:lang w:val="en-US"/>
            </w:rPr>
            <w:fldChar w:fldCharType="begin"/>
          </w:r>
          <w:r w:rsidR="00FF660B">
            <w:rPr>
              <w:lang w:val="en-US"/>
            </w:rPr>
            <w:instrText>ADDIN CitaviPlaceholder{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wNy9zMTEzNjctMDEzLTA2NzAtNSIsIlVyaVN0cmluZyI6Imh0dHBzOi8vZG9pLm9yZy8xMC4xMDA3L3MxMTM2Ny0wMTMtMDY3MC01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CZW5qYW1pbiBGcml0eiIsIkNyZWF0ZWRPbiI6IjIwMjItMDYtMjdUMTU6NDc6NTYiLCJNb2RpZmllZEJ5IjoiX0JlbmphbWluIEZyaXR6IiwiSWQiOiJhNDYwMTQ5Ni02ZTlkLTQyYTQtOTI0OS0yMjY4ODFkYmIxNmEiLCJNb2RpZmllZE9uIjoiMjAyMi0wNi0yN1QxNTo0Nzo1N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bGluay5zcHJpbmdlci5jb20vYXJ0aWNsZS8xMC4xMDA3L3MxMTM2Ny0wMTMtMDY3MC01IiwiVXJpU3RyaW5nIjoiaHR0cHM6Ly9saW5rLnNwcmluZ2VyLmNvbS9hcnRpY2xlLzEwLjEwMDcvczExMzY3LTAxMy0wNjcwLT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}</w:instrText>
          </w:r>
          <w:r w:rsidR="00FF752D">
            <w:rPr>
              <w:lang w:val="en-US"/>
            </w:rPr>
            <w:fldChar w:fldCharType="separate"/>
          </w:r>
          <w:r w:rsidR="00FF660B">
            <w:rPr>
              <w:lang w:val="en-US"/>
            </w:rPr>
            <w:t>Ciroth et al.</w:t>
          </w:r>
          <w:r w:rsidR="00FF752D">
            <w:rPr>
              <w:lang w:val="en-US"/>
            </w:rPr>
            <w:fldChar w:fldCharType="end"/>
          </w:r>
        </w:sdtContent>
      </w:sdt>
      <w:r w:rsidR="00FF752D">
        <w:rPr>
          <w:lang w:val="en-US"/>
        </w:rPr>
        <w:t xml:space="preserve"> </w:t>
      </w:r>
      <w:sdt>
        <w:sdtPr>
          <w:rPr>
            <w:lang w:val="en-US"/>
          </w:rPr>
          <w:alias w:val="To edit, see citavi.com/edit"/>
          <w:tag w:val="CitaviPlaceholder#818e173a-5b43-4d31-b17b-ff94096b7128"/>
          <w:id w:val="-7062779"/>
          <w:placeholder>
            <w:docPart w:val="DefaultPlaceholder_-1854013440"/>
          </w:placeholder>
        </w:sdtPr>
        <w:sdtContent>
          <w:r w:rsidR="00FF752D">
            <w:rPr>
              <w:lang w:val="en-US"/>
            </w:rPr>
            <w:fldChar w:fldCharType="begin"/>
          </w:r>
          <w:r w:rsidR="00FF660B">
            <w:rPr>
              <w:lang w:val="en-US"/>
            </w:rPr>
            <w:instrText>ADDIN CitaviPlaceholder{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czExMzY3LTAxMy0wNjcwLTUiLCJVcmlTdHJpbmciOiJodHRwczovL2RvaS5vcmcvMTAuMTAwNy9zMTEzNjctMDEzLTA2NzAtN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mVuamFtaW4gRnJpdHoiLCJDcmVhdGVkT24iOiIyMDIyLTA2LTI3VDE1OjQ3OjU2IiwiTW9kaWZpZWRCeSI6Il9CZW5qYW1pbiBGcml0eiIsIklkIjoiYTQ2MDE0OTYtNmU5ZC00MmE0LTkyNDktMjI2ODgxZGJiMTZhIiwiTW9kaWZpZWRPbiI6IjIwMjItMDYtMjdUMTU6NDc6NTY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2xpbmsuc3ByaW5nZXIuY29tL2FydGljbGUvMTAuMTAwNy9zMTEzNjctMDEzLTA2NzAtNSIsIlVyaVN0cmluZyI6Imh0dHBzOi8vbGluay5zcHJpbmdlci5jb20vYXJ0aWNsZS8xMC4xMDA3L3MxMTM2Ny0wMTMtMDY3MC01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}</w:instrText>
          </w:r>
          <w:r w:rsidR="00FF752D">
            <w:rPr>
              <w:lang w:val="en-US"/>
            </w:rPr>
            <w:fldChar w:fldCharType="separate"/>
          </w:r>
          <w:r w:rsidR="00FF660B">
            <w:rPr>
              <w:lang w:val="en-US"/>
            </w:rPr>
            <w:t>(2016)</w:t>
          </w:r>
          <w:r w:rsidR="00FF752D">
            <w:rPr>
              <w:lang w:val="en-US"/>
            </w:rPr>
            <w:fldChar w:fldCharType="end"/>
          </w:r>
        </w:sdtContent>
      </w:sdt>
      <w:r w:rsidR="00FF752D">
        <w:rPr>
          <w:lang w:val="en-US"/>
        </w:rPr>
        <w:t xml:space="preserve">. </w:t>
      </w:r>
      <w:r w:rsidRPr="00FF752D">
        <w:rPr>
          <w:lang w:val="en-US"/>
        </w:rPr>
        <w:t>This means that for those processes whose inputs and outputs contribute more than 5</w:t>
      </w:r>
      <w:r w:rsidR="00FF752D">
        <w:rPr>
          <w:lang w:val="en-US"/>
        </w:rPr>
        <w:t xml:space="preserve"> </w:t>
      </w:r>
      <w:r w:rsidRPr="00FF752D">
        <w:rPr>
          <w:lang w:val="en-US"/>
        </w:rPr>
        <w:t xml:space="preserve">% </w:t>
      </w:r>
      <w:r w:rsidR="00FF752D">
        <w:rPr>
          <w:lang w:val="en-US"/>
        </w:rPr>
        <w:t>to the overall GWP</w:t>
      </w:r>
      <w:r w:rsidRPr="00FF752D">
        <w:rPr>
          <w:lang w:val="en-US"/>
        </w:rPr>
        <w:t>, an explicit data quality assessment takes place.</w:t>
      </w:r>
      <w:r w:rsidR="00FF752D">
        <w:rPr>
          <w:lang w:val="en-US"/>
        </w:rPr>
        <w:t xml:space="preserve"> </w:t>
      </w:r>
      <w:r w:rsidR="00FF752D" w:rsidRPr="00FF752D">
        <w:rPr>
          <w:lang w:val="en-US"/>
        </w:rPr>
        <w:t>Quality is assessed by five indicators: reliability and completeness of data, and temporal, geographic and technological correlation. The scale used for the measurement is numerical with the values 1, 2, 3, 4 and 5, where 1 represents the best quality and 5 the worst quality</w:t>
      </w:r>
      <w:r w:rsidR="00FF752D">
        <w:rPr>
          <w:lang w:val="en-US"/>
        </w:rPr>
        <w:t>.</w:t>
      </w:r>
    </w:p>
    <w:p w14:paraId="167AF601" w14:textId="0A941227" w:rsidR="00FF752D" w:rsidRPr="00FF752D" w:rsidRDefault="00FF752D" w:rsidP="00FF752D">
      <w:pPr>
        <w:jc w:val="both"/>
        <w:rPr>
          <w:lang w:val="en-US"/>
        </w:rPr>
      </w:pPr>
      <w:r w:rsidRPr="00FF752D">
        <w:rPr>
          <w:lang w:val="en-US"/>
        </w:rPr>
        <w:t xml:space="preserve">The modeling of deep-sea mining follows a prospective approach by using feasibility studies as data basis for the material flow model. In this context, the Pedigree matrix is not useful for an evaluation of the data quality, since the characteristics focus on existing production processes. It can be assumed that the described processes represent the current best practice case from a technological point of view. However, uncertainties </w:t>
      </w:r>
      <w:r>
        <w:rPr>
          <w:lang w:val="en-US"/>
        </w:rPr>
        <w:t xml:space="preserve">remain </w:t>
      </w:r>
      <w:r w:rsidRPr="00FF752D">
        <w:rPr>
          <w:lang w:val="en-US"/>
        </w:rPr>
        <w:t>with regard to the geographical and temporal correlation, since no concrete production capacities have yet been established.</w:t>
      </w:r>
    </w:p>
    <w:p w14:paraId="52ABA055" w14:textId="4D9EA05F" w:rsidR="00711B3C" w:rsidRPr="00624760" w:rsidRDefault="00711B3C" w:rsidP="00624760">
      <w:pPr>
        <w:pStyle w:val="Lgende"/>
        <w:rPr>
          <w:lang w:val="en-US"/>
        </w:rPr>
      </w:pPr>
      <w:bookmarkStart w:id="78" w:name="_Toc126328100"/>
      <w:r w:rsidRPr="00624760">
        <w:rPr>
          <w:lang w:val="en-US"/>
        </w:rPr>
        <w:t xml:space="preserve">Table S </w:t>
      </w:r>
      <w:r w:rsidRPr="00624760">
        <w:rPr>
          <w:lang w:val="en-US"/>
        </w:rPr>
        <w:fldChar w:fldCharType="begin"/>
      </w:r>
      <w:r w:rsidRPr="00624760">
        <w:rPr>
          <w:lang w:val="en-US"/>
        </w:rPr>
        <w:instrText xml:space="preserve"> SEQ Table_S \* ARABIC </w:instrText>
      </w:r>
      <w:r w:rsidRPr="00624760">
        <w:rPr>
          <w:lang w:val="en-US"/>
        </w:rPr>
        <w:fldChar w:fldCharType="separate"/>
      </w:r>
      <w:r w:rsidR="00FF660B">
        <w:rPr>
          <w:noProof/>
          <w:lang w:val="en-US"/>
        </w:rPr>
        <w:t>16</w:t>
      </w:r>
      <w:r w:rsidRPr="00624760">
        <w:rPr>
          <w:lang w:val="en-US"/>
        </w:rPr>
        <w:fldChar w:fldCharType="end"/>
      </w:r>
      <w:r w:rsidRPr="00624760">
        <w:rPr>
          <w:lang w:val="en-US"/>
        </w:rPr>
        <w:t xml:space="preserve">: </w:t>
      </w:r>
      <w:proofErr w:type="spellStart"/>
      <w:r w:rsidRPr="00624760">
        <w:rPr>
          <w:lang w:val="en-US"/>
        </w:rPr>
        <w:t>ecoinvent</w:t>
      </w:r>
      <w:proofErr w:type="spellEnd"/>
      <w:r w:rsidRPr="00624760">
        <w:rPr>
          <w:lang w:val="en-US"/>
        </w:rPr>
        <w:t xml:space="preserve"> pedigree matrix according to </w:t>
      </w:r>
      <w:sdt>
        <w:sdtPr>
          <w:rPr>
            <w:lang w:val="en-US"/>
          </w:rPr>
          <w:alias w:val="To edit, see citavi.com/edit"/>
          <w:tag w:val="CitaviPlaceholder#fa588e77-8503-4499-b7e0-5aa5b4eadbe4"/>
          <w:id w:val="-1628772362"/>
          <w:placeholder>
            <w:docPart w:val="0F9CFCF3E4704B35A3421161EB707DF4"/>
          </w:placeholder>
        </w:sdtPr>
        <w:sdtContent>
          <w:r w:rsidRPr="00624760">
            <w:rPr>
              <w:lang w:val="en-US"/>
            </w:rPr>
            <w:fldChar w:fldCharType="begin"/>
          </w:r>
          <w:r w:rsidR="00FF660B">
            <w:rPr>
              <w:lang w:val="en-US"/>
            </w:rPr>
            <w:instrText>ADDIN CitaviPlaceholder{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wNy9zMTEzNjctMDEzLTA2NzAtNSIsIlVyaVN0cmluZyI6Imh0dHBzOi8vZG9pLm9yZy8xMC4xMDA3L3MxMTM2Ny0wMTMtMDY3MC01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CZW5qYW1pbiBGcml0eiIsIkNyZWF0ZWRPbiI6IjIwMjItMDYtMjdUMTU6NDc6NTYiLCJNb2RpZmllZEJ5IjoiX0JlbmphbWluIEZyaXR6IiwiSWQiOiJhNDYwMTQ5Ni02ZTlkLTQyYTQtOTI0OS0yMjY4ODFkYmIxNmEiLCJNb2RpZmllZE9uIjoiMjAyMi0wNi0yN1QxNTo0Nzo1N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bGluay5zcHJpbmdlci5jb20vYXJ0aWNsZS8xMC4xMDA3L3MxMTM2Ny0wMTMtMDY3MC01IiwiVXJpU3RyaW5nIjoiaHR0cHM6Ly9saW5rLnNwcmluZ2VyLmNvbS9hcnRpY2xlLzEwLjEwMDcvczExMzY3LTAxMy0wNjcwLT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}</w:instrText>
          </w:r>
          <w:r w:rsidRPr="00624760">
            <w:rPr>
              <w:lang w:val="en-US"/>
            </w:rPr>
            <w:fldChar w:fldCharType="separate"/>
          </w:r>
          <w:r w:rsidR="00FF660B">
            <w:rPr>
              <w:lang w:val="en-US"/>
            </w:rPr>
            <w:t>Ciroth et al.</w:t>
          </w:r>
          <w:r w:rsidRPr="00624760">
            <w:rPr>
              <w:lang w:val="en-US"/>
            </w:rPr>
            <w:fldChar w:fldCharType="end"/>
          </w:r>
        </w:sdtContent>
      </w:sdt>
      <w:r w:rsidRPr="00624760">
        <w:rPr>
          <w:lang w:val="en-US"/>
        </w:rPr>
        <w:t xml:space="preserve"> </w:t>
      </w:r>
      <w:sdt>
        <w:sdtPr>
          <w:rPr>
            <w:lang w:val="en-US"/>
          </w:rPr>
          <w:alias w:val="To edit, see citavi.com/edit"/>
          <w:tag w:val="CitaviPlaceholder#99c03203-95a8-4840-95f9-ae39ed37be2b"/>
          <w:id w:val="983741023"/>
          <w:placeholder>
            <w:docPart w:val="0F9CFCF3E4704B35A3421161EB707DF4"/>
          </w:placeholder>
        </w:sdtPr>
        <w:sdtContent>
          <w:r w:rsidRPr="00624760">
            <w:rPr>
              <w:lang w:val="en-US"/>
            </w:rPr>
            <w:fldChar w:fldCharType="begin"/>
          </w:r>
          <w:r w:rsidR="00FF660B">
            <w:rPr>
              <w:lang w:val="en-US"/>
            </w:rPr>
            <w:instrText>ADDIN CitaviPlaceholder{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czExMzY3LTAxMy0wNjcwLTUiLCJVcmlTdHJpbmciOiJodHRwczovL2RvaS5vcmcvMTAuMTAwNy9zMTEzNjctMDEzLTA2NzAtN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mVuamFtaW4gRnJpdHoiLCJDcmVhdGVkT24iOiIyMDIyLTA2LTI3VDE1OjQ3OjU2IiwiTW9kaWZpZWRCeSI6Il9CZW5qYW1pbiBGcml0eiIsIklkIjoiYTQ2MDE0OTYtNmU5ZC00MmE0LTkyNDktMjI2ODgxZGJiMTZhIiwiTW9kaWZpZWRPbiI6IjIwMjItMDYtMjdUMTU6NDc6NTY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2xpbmsuc3ByaW5nZXIuY29tL2FydGljbGUvMTAuMTAwNy9zMTEzNjctMDEzLTA2NzAtNSIsIlVyaVN0cmluZyI6Imh0dHBzOi8vbGluay5zcHJpbmdlci5jb20vYXJ0aWNsZS8xMC4xMDA3L3MxMTM2Ny0wMTMtMDY3MC01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}</w:instrText>
          </w:r>
          <w:r w:rsidRPr="00624760">
            <w:rPr>
              <w:lang w:val="en-US"/>
            </w:rPr>
            <w:fldChar w:fldCharType="separate"/>
          </w:r>
          <w:r w:rsidR="00FF660B">
            <w:rPr>
              <w:lang w:val="en-US"/>
            </w:rPr>
            <w:t>(2016)</w:t>
          </w:r>
          <w:r w:rsidRPr="00624760">
            <w:rPr>
              <w:lang w:val="en-US"/>
            </w:rPr>
            <w:fldChar w:fldCharType="end"/>
          </w:r>
        </w:sdtContent>
      </w:sdt>
      <w:bookmarkEnd w:id="78"/>
    </w:p>
    <w:tbl>
      <w:tblPr>
        <w:tblW w:w="0" w:type="auto"/>
        <w:tblLayout w:type="fixed"/>
        <w:tblLook w:val="04A0" w:firstRow="1" w:lastRow="0" w:firstColumn="1" w:lastColumn="0" w:noHBand="0" w:noVBand="1"/>
      </w:tblPr>
      <w:tblGrid>
        <w:gridCol w:w="509"/>
        <w:gridCol w:w="1701"/>
        <w:gridCol w:w="1701"/>
        <w:gridCol w:w="1701"/>
        <w:gridCol w:w="1701"/>
        <w:gridCol w:w="1701"/>
      </w:tblGrid>
      <w:tr w:rsidR="2BA1D557" w:rsidRPr="00624760" w14:paraId="2F821833" w14:textId="77777777" w:rsidTr="00FF752D">
        <w:trPr>
          <w:trHeight w:val="598"/>
        </w:trPr>
        <w:tc>
          <w:tcPr>
            <w:tcW w:w="509" w:type="dxa"/>
            <w:tcBorders>
              <w:top w:val="nil"/>
              <w:left w:val="nil"/>
              <w:bottom w:val="single" w:sz="8" w:space="0" w:color="FFFFFF" w:themeColor="background1"/>
              <w:right w:val="single" w:sz="4" w:space="0" w:color="auto"/>
            </w:tcBorders>
            <w:vAlign w:val="center"/>
          </w:tcPr>
          <w:p w14:paraId="3F03651C" w14:textId="0B443913" w:rsidR="2BA1D557" w:rsidRPr="00FF752D" w:rsidRDefault="2BA1D557" w:rsidP="2BA1D557">
            <w:pPr>
              <w:spacing w:line="276" w:lineRule="auto"/>
              <w:jc w:val="center"/>
              <w:rPr>
                <w:rFonts w:ascii="Century Gothic" w:eastAsia="Century Gothic" w:hAnsi="Century Gothic" w:cs="Century Gothic"/>
                <w:sz w:val="18"/>
                <w:szCs w:val="18"/>
                <w:lang w:val="en-US"/>
              </w:rPr>
            </w:pPr>
          </w:p>
        </w:tc>
        <w:tc>
          <w:tcPr>
            <w:tcW w:w="1701" w:type="dxa"/>
            <w:tcBorders>
              <w:top w:val="single" w:sz="4" w:space="0" w:color="auto"/>
              <w:left w:val="single" w:sz="4" w:space="0" w:color="auto"/>
              <w:bottom w:val="single" w:sz="8" w:space="0" w:color="FFFFFF" w:themeColor="background1"/>
              <w:right w:val="single" w:sz="4" w:space="0" w:color="auto"/>
            </w:tcBorders>
            <w:shd w:val="clear" w:color="auto" w:fill="F2F2F2" w:themeFill="background1" w:themeFillShade="F2"/>
            <w:vAlign w:val="center"/>
          </w:tcPr>
          <w:p w14:paraId="412E80FA" w14:textId="70E6682A" w:rsidR="2BA1D557" w:rsidRPr="00711B3C" w:rsidRDefault="00FF752D" w:rsidP="2BA1D557">
            <w:pPr>
              <w:spacing w:line="276" w:lineRule="auto"/>
              <w:jc w:val="center"/>
              <w:rPr>
                <w:rFonts w:asciiTheme="majorHAnsi" w:hAnsiTheme="majorHAnsi" w:cstheme="majorHAnsi"/>
                <w:lang w:val="en-US"/>
              </w:rPr>
            </w:pPr>
            <w:r w:rsidRPr="00FF752D">
              <w:rPr>
                <w:rFonts w:asciiTheme="majorHAnsi" w:eastAsia="Century Gothic" w:hAnsiTheme="majorHAnsi" w:cstheme="majorHAnsi"/>
                <w:sz w:val="18"/>
                <w:szCs w:val="18"/>
                <w:lang w:val="en-GB"/>
              </w:rPr>
              <w:t>Reliability</w:t>
            </w:r>
          </w:p>
        </w:tc>
        <w:tc>
          <w:tcPr>
            <w:tcW w:w="1701" w:type="dxa"/>
            <w:tcBorders>
              <w:top w:val="single" w:sz="4" w:space="0" w:color="auto"/>
              <w:left w:val="single" w:sz="4" w:space="0" w:color="auto"/>
              <w:bottom w:val="single" w:sz="8" w:space="0" w:color="FFFFFF" w:themeColor="background1"/>
              <w:right w:val="single" w:sz="4" w:space="0" w:color="auto"/>
            </w:tcBorders>
            <w:shd w:val="clear" w:color="auto" w:fill="F2F2F2" w:themeFill="background1" w:themeFillShade="F2"/>
            <w:vAlign w:val="center"/>
          </w:tcPr>
          <w:p w14:paraId="10AEB5D5" w14:textId="28401E6D" w:rsidR="2BA1D557" w:rsidRPr="00711B3C" w:rsidRDefault="00FF752D" w:rsidP="2BA1D557">
            <w:pPr>
              <w:spacing w:line="276" w:lineRule="auto"/>
              <w:jc w:val="center"/>
              <w:rPr>
                <w:rFonts w:asciiTheme="majorHAnsi" w:hAnsiTheme="majorHAnsi" w:cstheme="majorHAnsi"/>
                <w:lang w:val="en-US"/>
              </w:rPr>
            </w:pPr>
            <w:r w:rsidRPr="00FF752D">
              <w:rPr>
                <w:rFonts w:asciiTheme="majorHAnsi" w:eastAsia="Century Gothic" w:hAnsiTheme="majorHAnsi" w:cstheme="majorHAnsi"/>
                <w:sz w:val="18"/>
                <w:szCs w:val="18"/>
                <w:lang w:val="en-GB"/>
              </w:rPr>
              <w:t>Completeness</w:t>
            </w:r>
          </w:p>
        </w:tc>
        <w:tc>
          <w:tcPr>
            <w:tcW w:w="1701" w:type="dxa"/>
            <w:tcBorders>
              <w:top w:val="single" w:sz="4" w:space="0" w:color="auto"/>
              <w:left w:val="single" w:sz="4" w:space="0" w:color="auto"/>
              <w:bottom w:val="single" w:sz="8" w:space="0" w:color="FFFFFF" w:themeColor="background1"/>
              <w:right w:val="single" w:sz="4" w:space="0" w:color="auto"/>
            </w:tcBorders>
            <w:shd w:val="clear" w:color="auto" w:fill="F2F2F2" w:themeFill="background1" w:themeFillShade="F2"/>
            <w:vAlign w:val="center"/>
          </w:tcPr>
          <w:p w14:paraId="0D907FB3" w14:textId="6266E0EE" w:rsidR="2BA1D557" w:rsidRPr="00711B3C" w:rsidRDefault="00FF752D" w:rsidP="2BA1D557">
            <w:pPr>
              <w:spacing w:line="276" w:lineRule="auto"/>
              <w:jc w:val="center"/>
              <w:rPr>
                <w:rFonts w:asciiTheme="majorHAnsi" w:hAnsiTheme="majorHAnsi" w:cstheme="majorHAnsi"/>
                <w:lang w:val="en-US"/>
              </w:rPr>
            </w:pPr>
            <w:r w:rsidRPr="00711B3C">
              <w:rPr>
                <w:rFonts w:asciiTheme="majorHAnsi" w:eastAsia="Century Gothic" w:hAnsiTheme="majorHAnsi" w:cstheme="majorHAnsi"/>
                <w:sz w:val="18"/>
                <w:szCs w:val="18"/>
                <w:lang w:val="en-US"/>
              </w:rPr>
              <w:t>Temporal correlation</w:t>
            </w:r>
          </w:p>
        </w:tc>
        <w:tc>
          <w:tcPr>
            <w:tcW w:w="1701" w:type="dxa"/>
            <w:tcBorders>
              <w:top w:val="single" w:sz="4" w:space="0" w:color="auto"/>
              <w:left w:val="single" w:sz="4" w:space="0" w:color="auto"/>
              <w:bottom w:val="single" w:sz="8" w:space="0" w:color="FFFFFF" w:themeColor="background1"/>
              <w:right w:val="single" w:sz="4" w:space="0" w:color="auto"/>
            </w:tcBorders>
            <w:shd w:val="clear" w:color="auto" w:fill="F2F2F2" w:themeFill="background1" w:themeFillShade="F2"/>
            <w:vAlign w:val="center"/>
          </w:tcPr>
          <w:p w14:paraId="2FB38C74" w14:textId="0C91DB08" w:rsidR="2BA1D557" w:rsidRPr="00711B3C" w:rsidRDefault="00FF752D" w:rsidP="2BA1D557">
            <w:pPr>
              <w:spacing w:line="276" w:lineRule="auto"/>
              <w:jc w:val="center"/>
              <w:rPr>
                <w:rFonts w:asciiTheme="majorHAnsi" w:hAnsiTheme="majorHAnsi" w:cstheme="majorHAnsi"/>
                <w:lang w:val="en-US"/>
              </w:rPr>
            </w:pPr>
            <w:r w:rsidRPr="00FF752D">
              <w:rPr>
                <w:rFonts w:asciiTheme="majorHAnsi" w:eastAsia="Century Gothic" w:hAnsiTheme="majorHAnsi" w:cstheme="majorHAnsi"/>
                <w:sz w:val="18"/>
                <w:szCs w:val="18"/>
                <w:lang w:val="en-GB"/>
              </w:rPr>
              <w:t>Geographic correlation</w:t>
            </w:r>
          </w:p>
        </w:tc>
        <w:tc>
          <w:tcPr>
            <w:tcW w:w="1701" w:type="dxa"/>
            <w:tcBorders>
              <w:top w:val="single" w:sz="4" w:space="0" w:color="auto"/>
              <w:left w:val="single" w:sz="4" w:space="0" w:color="auto"/>
              <w:bottom w:val="single" w:sz="8" w:space="0" w:color="FFFFFF" w:themeColor="background1"/>
              <w:right w:val="single" w:sz="4" w:space="0" w:color="auto"/>
            </w:tcBorders>
            <w:shd w:val="clear" w:color="auto" w:fill="F2F2F2" w:themeFill="background1" w:themeFillShade="F2"/>
            <w:vAlign w:val="center"/>
          </w:tcPr>
          <w:p w14:paraId="0BCA6D98" w14:textId="652A027A" w:rsidR="2BA1D557" w:rsidRPr="00711B3C" w:rsidRDefault="00FF752D" w:rsidP="2BA1D557">
            <w:pPr>
              <w:spacing w:line="276" w:lineRule="auto"/>
              <w:jc w:val="center"/>
              <w:rPr>
                <w:rFonts w:asciiTheme="majorHAnsi" w:hAnsiTheme="majorHAnsi" w:cstheme="majorHAnsi"/>
                <w:lang w:val="en-US"/>
              </w:rPr>
            </w:pPr>
            <w:r w:rsidRPr="00FF752D">
              <w:rPr>
                <w:rFonts w:asciiTheme="majorHAnsi" w:eastAsia="Century Gothic" w:hAnsiTheme="majorHAnsi" w:cstheme="majorHAnsi"/>
                <w:sz w:val="18"/>
                <w:szCs w:val="18"/>
                <w:lang w:val="en-GB"/>
              </w:rPr>
              <w:t>Technological correlation</w:t>
            </w:r>
          </w:p>
        </w:tc>
      </w:tr>
      <w:tr w:rsidR="2BA1D557" w:rsidRPr="00411F68" w14:paraId="71051A0A" w14:textId="77777777" w:rsidTr="2BA1D557">
        <w:trPr>
          <w:trHeight w:val="15"/>
        </w:trPr>
        <w:tc>
          <w:tcPr>
            <w:tcW w:w="509" w:type="dxa"/>
            <w:tcBorders>
              <w:top w:val="single" w:sz="8" w:space="0" w:color="FFFFFF" w:themeColor="background1"/>
              <w:left w:val="nil"/>
              <w:bottom w:val="single" w:sz="8" w:space="0" w:color="FFFFFF" w:themeColor="background1"/>
              <w:right w:val="single" w:sz="8" w:space="0" w:color="FFFFFF" w:themeColor="background1"/>
            </w:tcBorders>
            <w:shd w:val="clear" w:color="auto" w:fill="F2F2F2" w:themeFill="background1" w:themeFillShade="F2"/>
            <w:vAlign w:val="center"/>
          </w:tcPr>
          <w:p w14:paraId="27977EA8" w14:textId="300F5BCA" w:rsidR="2BA1D557" w:rsidRPr="00711B3C" w:rsidRDefault="2BA1D557" w:rsidP="2BA1D557">
            <w:pPr>
              <w:spacing w:line="276" w:lineRule="auto"/>
              <w:jc w:val="center"/>
              <w:rPr>
                <w:lang w:val="en-US"/>
              </w:rPr>
            </w:pPr>
            <w:r w:rsidRPr="2BA1D557">
              <w:rPr>
                <w:rFonts w:ascii="Century Gothic" w:eastAsia="Century Gothic" w:hAnsi="Century Gothic" w:cs="Century Gothic"/>
                <w:sz w:val="18"/>
                <w:szCs w:val="18"/>
                <w:lang w:val="en-GB"/>
              </w:rPr>
              <w:t>1</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DFA7D"/>
            <w:vAlign w:val="center"/>
          </w:tcPr>
          <w:p w14:paraId="27CCEA32" w14:textId="2E72F348"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Verified data based on measurements</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DFA7D"/>
            <w:vAlign w:val="center"/>
          </w:tcPr>
          <w:p w14:paraId="2FE16F8A" w14:textId="5B0AC908"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 xml:space="preserve">Representative data from all sites relevant for the market considered, </w:t>
            </w:r>
            <w:r w:rsidRPr="00FF752D">
              <w:rPr>
                <w:rFonts w:eastAsia="Century Gothic" w:cstheme="minorHAnsi"/>
                <w:sz w:val="18"/>
                <w:szCs w:val="18"/>
                <w:lang w:val="en-GB"/>
              </w:rPr>
              <w:lastRenderedPageBreak/>
              <w:t>over an adequate period to even out normal fluctuations</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DFA7D"/>
            <w:vAlign w:val="center"/>
          </w:tcPr>
          <w:p w14:paraId="7F0CC66D" w14:textId="2B7A3620"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lastRenderedPageBreak/>
              <w:t xml:space="preserve">Less than 3 years of difference to the </w:t>
            </w:r>
            <w:r w:rsidRPr="00FF752D">
              <w:rPr>
                <w:rFonts w:eastAsia="Century Gothic" w:cstheme="minorHAnsi"/>
                <w:sz w:val="18"/>
                <w:szCs w:val="18"/>
                <w:lang w:val="en-GB"/>
              </w:rPr>
              <w:lastRenderedPageBreak/>
              <w:t>time period of the data set</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DFA7D"/>
            <w:vAlign w:val="center"/>
          </w:tcPr>
          <w:p w14:paraId="43608FB2" w14:textId="26C74A21"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lastRenderedPageBreak/>
              <w:t>Data from area under study</w:t>
            </w:r>
          </w:p>
        </w:tc>
        <w:tc>
          <w:tcPr>
            <w:tcW w:w="1701" w:type="dxa"/>
            <w:tcBorders>
              <w:top w:val="single" w:sz="8" w:space="0" w:color="FFFFFF" w:themeColor="background1"/>
              <w:left w:val="single" w:sz="8" w:space="0" w:color="FFFFFF" w:themeColor="background1"/>
              <w:bottom w:val="single" w:sz="8" w:space="0" w:color="FFFFFF" w:themeColor="background1"/>
              <w:right w:val="nil"/>
            </w:tcBorders>
            <w:shd w:val="clear" w:color="auto" w:fill="7DFA7D"/>
            <w:vAlign w:val="center"/>
          </w:tcPr>
          <w:p w14:paraId="12F2C62F" w14:textId="05B15290"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 xml:space="preserve">Data from enterprises, processes and </w:t>
            </w:r>
            <w:r w:rsidRPr="00FF752D">
              <w:rPr>
                <w:rFonts w:eastAsia="Century Gothic" w:cstheme="minorHAnsi"/>
                <w:sz w:val="18"/>
                <w:szCs w:val="18"/>
                <w:lang w:val="en-GB"/>
              </w:rPr>
              <w:lastRenderedPageBreak/>
              <w:t>materials understudy</w:t>
            </w:r>
          </w:p>
        </w:tc>
      </w:tr>
      <w:tr w:rsidR="2BA1D557" w:rsidRPr="00411F68" w14:paraId="60876A7C" w14:textId="77777777" w:rsidTr="2BA1D557">
        <w:trPr>
          <w:trHeight w:val="570"/>
        </w:trPr>
        <w:tc>
          <w:tcPr>
            <w:tcW w:w="509" w:type="dxa"/>
            <w:tcBorders>
              <w:top w:val="single" w:sz="8" w:space="0" w:color="FFFFFF" w:themeColor="background1"/>
              <w:left w:val="nil"/>
              <w:bottom w:val="single" w:sz="8" w:space="0" w:color="FFFFFF" w:themeColor="background1"/>
              <w:right w:val="single" w:sz="8" w:space="0" w:color="FFFFFF" w:themeColor="background1"/>
            </w:tcBorders>
            <w:shd w:val="clear" w:color="auto" w:fill="F2F2F2" w:themeFill="background1" w:themeFillShade="F2"/>
            <w:vAlign w:val="center"/>
          </w:tcPr>
          <w:p w14:paraId="36E4510D" w14:textId="38D34094" w:rsidR="2BA1D557" w:rsidRPr="00711B3C" w:rsidRDefault="2BA1D557" w:rsidP="2BA1D557">
            <w:pPr>
              <w:spacing w:line="276" w:lineRule="auto"/>
              <w:jc w:val="center"/>
              <w:rPr>
                <w:lang w:val="en-US"/>
              </w:rPr>
            </w:pPr>
            <w:r w:rsidRPr="2BA1D557">
              <w:rPr>
                <w:rFonts w:ascii="Century Gothic" w:eastAsia="Century Gothic" w:hAnsi="Century Gothic" w:cs="Century Gothic"/>
                <w:sz w:val="18"/>
                <w:szCs w:val="18"/>
                <w:lang w:val="en-GB"/>
              </w:rPr>
              <w:lastRenderedPageBreak/>
              <w:t>2</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BFA7D"/>
            <w:vAlign w:val="center"/>
          </w:tcPr>
          <w:p w14:paraId="4ACA3D85" w14:textId="54C41ECD"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Verified data partly based on assumptions or non-verified data based on measurements</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BFA7D"/>
            <w:vAlign w:val="center"/>
          </w:tcPr>
          <w:p w14:paraId="5D5EC4C1" w14:textId="042834B0"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Representative data from &gt; 50% of the sites relevant for the market considered, over an adequate period to even out normal fluctuations</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BFA7D"/>
            <w:vAlign w:val="center"/>
          </w:tcPr>
          <w:p w14:paraId="463D72A1" w14:textId="7013172A"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Less than 6 years of difference to the time period of the data set</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BFA7D"/>
            <w:vAlign w:val="center"/>
          </w:tcPr>
          <w:p w14:paraId="56BEE3BE" w14:textId="641B7ED6"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Average data from larger area in which the area under study is included</w:t>
            </w:r>
          </w:p>
        </w:tc>
        <w:tc>
          <w:tcPr>
            <w:tcW w:w="1701" w:type="dxa"/>
            <w:tcBorders>
              <w:top w:val="single" w:sz="8" w:space="0" w:color="FFFFFF" w:themeColor="background1"/>
              <w:left w:val="single" w:sz="8" w:space="0" w:color="FFFFFF" w:themeColor="background1"/>
              <w:bottom w:val="single" w:sz="8" w:space="0" w:color="FFFFFF" w:themeColor="background1"/>
              <w:right w:val="nil"/>
            </w:tcBorders>
            <w:shd w:val="clear" w:color="auto" w:fill="BBFA7D"/>
            <w:vAlign w:val="center"/>
          </w:tcPr>
          <w:p w14:paraId="33D5EAE4" w14:textId="73FF2A82"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Data from processes and materials under study (i.e. identical technology) but from different enterprises</w:t>
            </w:r>
          </w:p>
        </w:tc>
      </w:tr>
      <w:tr w:rsidR="2BA1D557" w:rsidRPr="00411F68" w14:paraId="413059A1" w14:textId="77777777" w:rsidTr="2BA1D557">
        <w:trPr>
          <w:trHeight w:val="1500"/>
        </w:trPr>
        <w:tc>
          <w:tcPr>
            <w:tcW w:w="509" w:type="dxa"/>
            <w:tcBorders>
              <w:top w:val="single" w:sz="8" w:space="0" w:color="FFFFFF" w:themeColor="background1"/>
              <w:left w:val="nil"/>
              <w:bottom w:val="single" w:sz="8" w:space="0" w:color="FFFFFF" w:themeColor="background1"/>
              <w:right w:val="single" w:sz="8" w:space="0" w:color="FFFFFF" w:themeColor="background1"/>
            </w:tcBorders>
            <w:shd w:val="clear" w:color="auto" w:fill="F2F2F2" w:themeFill="background1" w:themeFillShade="F2"/>
            <w:vAlign w:val="center"/>
          </w:tcPr>
          <w:p w14:paraId="101B7F6F" w14:textId="6D22BB4A" w:rsidR="2BA1D557" w:rsidRPr="00711B3C" w:rsidRDefault="2BA1D557" w:rsidP="2BA1D557">
            <w:pPr>
              <w:spacing w:line="276" w:lineRule="auto"/>
              <w:jc w:val="center"/>
              <w:rPr>
                <w:lang w:val="en-US"/>
              </w:rPr>
            </w:pPr>
            <w:r w:rsidRPr="2BA1D557">
              <w:rPr>
                <w:rFonts w:ascii="Century Gothic" w:eastAsia="Century Gothic" w:hAnsi="Century Gothic" w:cs="Century Gothic"/>
                <w:sz w:val="18"/>
                <w:szCs w:val="18"/>
                <w:lang w:val="en-GB"/>
              </w:rPr>
              <w:t>3</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AFA7D"/>
            <w:vAlign w:val="center"/>
          </w:tcPr>
          <w:p w14:paraId="56012FAD" w14:textId="077F3CD0"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Non-verified data partly based on qualified estimates</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AFA7D"/>
            <w:vAlign w:val="center"/>
          </w:tcPr>
          <w:p w14:paraId="78B0BC7F" w14:textId="1A8CB7C3"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Representative data from only some sites (&lt;&lt; 50%) relevant for the market considered or &gt; 50% of sites but from shorter periods</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AFA7D"/>
            <w:vAlign w:val="center"/>
          </w:tcPr>
          <w:p w14:paraId="06904D35" w14:textId="63E2B47B"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Less than 10 years of difference to the time period of the data set</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AFA7D"/>
            <w:vAlign w:val="center"/>
          </w:tcPr>
          <w:p w14:paraId="49655841" w14:textId="391DE73A"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Data from area with similar production conditions</w:t>
            </w:r>
          </w:p>
        </w:tc>
        <w:tc>
          <w:tcPr>
            <w:tcW w:w="1701" w:type="dxa"/>
            <w:tcBorders>
              <w:top w:val="single" w:sz="8" w:space="0" w:color="FFFFFF" w:themeColor="background1"/>
              <w:left w:val="single" w:sz="8" w:space="0" w:color="FFFFFF" w:themeColor="background1"/>
              <w:bottom w:val="single" w:sz="8" w:space="0" w:color="FFFFFF" w:themeColor="background1"/>
              <w:right w:val="nil"/>
            </w:tcBorders>
            <w:shd w:val="clear" w:color="auto" w:fill="FAFA7D"/>
            <w:vAlign w:val="center"/>
          </w:tcPr>
          <w:p w14:paraId="0EC7F6F1" w14:textId="5950CE2E"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Data from processes and materials under study but from different technology</w:t>
            </w:r>
          </w:p>
        </w:tc>
      </w:tr>
      <w:tr w:rsidR="2BA1D557" w:rsidRPr="00411F68" w14:paraId="6D38EB99" w14:textId="77777777" w:rsidTr="2BA1D557">
        <w:trPr>
          <w:trHeight w:val="1200"/>
        </w:trPr>
        <w:tc>
          <w:tcPr>
            <w:tcW w:w="509" w:type="dxa"/>
            <w:tcBorders>
              <w:top w:val="single" w:sz="8" w:space="0" w:color="FFFFFF" w:themeColor="background1"/>
              <w:left w:val="nil"/>
              <w:bottom w:val="single" w:sz="8" w:space="0" w:color="FFFFFF" w:themeColor="background1"/>
              <w:right w:val="single" w:sz="8" w:space="0" w:color="FFFFFF" w:themeColor="background1"/>
            </w:tcBorders>
            <w:shd w:val="clear" w:color="auto" w:fill="F2F2F2" w:themeFill="background1" w:themeFillShade="F2"/>
            <w:vAlign w:val="center"/>
          </w:tcPr>
          <w:p w14:paraId="4EA3AE09" w14:textId="38A59B81" w:rsidR="2BA1D557" w:rsidRPr="00711B3C" w:rsidRDefault="2BA1D557" w:rsidP="2BA1D557">
            <w:pPr>
              <w:spacing w:line="276" w:lineRule="auto"/>
              <w:jc w:val="center"/>
              <w:rPr>
                <w:lang w:val="en-US"/>
              </w:rPr>
            </w:pPr>
            <w:r w:rsidRPr="2BA1D557">
              <w:rPr>
                <w:rFonts w:ascii="Century Gothic" w:eastAsia="Century Gothic" w:hAnsi="Century Gothic" w:cs="Century Gothic"/>
                <w:sz w:val="18"/>
                <w:szCs w:val="18"/>
                <w:lang w:val="en-GB"/>
              </w:rPr>
              <w:t>4</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ABC7D"/>
            <w:vAlign w:val="center"/>
          </w:tcPr>
          <w:p w14:paraId="35E45F7A" w14:textId="106DD5BC"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Qualified estimate (e.g. by industrial expert)</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ABC7D"/>
            <w:vAlign w:val="center"/>
          </w:tcPr>
          <w:p w14:paraId="02D76619" w14:textId="4A958E16"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Representative data from only one site relevant for the market considered or some sites but from shorter periods</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ABC7D"/>
            <w:vAlign w:val="center"/>
          </w:tcPr>
          <w:p w14:paraId="723FBC6A" w14:textId="4DE24A9E"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Less than 15 years of difference to the time period of the data set</w:t>
            </w:r>
          </w:p>
        </w:tc>
        <w:tc>
          <w:tcPr>
            <w:tcW w:w="1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ABC7D"/>
            <w:vAlign w:val="center"/>
          </w:tcPr>
          <w:p w14:paraId="7901EC53" w14:textId="76137E4F"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Data from area with slightly similar production conditions</w:t>
            </w:r>
          </w:p>
        </w:tc>
        <w:tc>
          <w:tcPr>
            <w:tcW w:w="1701" w:type="dxa"/>
            <w:tcBorders>
              <w:top w:val="single" w:sz="8" w:space="0" w:color="FFFFFF" w:themeColor="background1"/>
              <w:left w:val="single" w:sz="8" w:space="0" w:color="FFFFFF" w:themeColor="background1"/>
              <w:bottom w:val="single" w:sz="8" w:space="0" w:color="FFFFFF" w:themeColor="background1"/>
              <w:right w:val="nil"/>
            </w:tcBorders>
            <w:shd w:val="clear" w:color="auto" w:fill="FABC7D"/>
            <w:vAlign w:val="center"/>
          </w:tcPr>
          <w:p w14:paraId="4E0FFE0D" w14:textId="6FCEEF31"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Data on related processes or materials</w:t>
            </w:r>
          </w:p>
        </w:tc>
      </w:tr>
      <w:tr w:rsidR="2BA1D557" w:rsidRPr="00411F68" w14:paraId="2A76F90D" w14:textId="77777777" w:rsidTr="2BA1D557">
        <w:trPr>
          <w:trHeight w:val="1500"/>
        </w:trPr>
        <w:tc>
          <w:tcPr>
            <w:tcW w:w="509" w:type="dxa"/>
            <w:tcBorders>
              <w:top w:val="single" w:sz="8" w:space="0" w:color="FFFFFF" w:themeColor="background1"/>
              <w:left w:val="nil"/>
              <w:bottom w:val="nil"/>
              <w:right w:val="single" w:sz="8" w:space="0" w:color="FFFFFF" w:themeColor="background1"/>
            </w:tcBorders>
            <w:shd w:val="clear" w:color="auto" w:fill="F2F2F2" w:themeFill="background1" w:themeFillShade="F2"/>
            <w:vAlign w:val="center"/>
          </w:tcPr>
          <w:p w14:paraId="2067E44B" w14:textId="50C7397F" w:rsidR="2BA1D557" w:rsidRDefault="2BA1D557" w:rsidP="2BA1D557">
            <w:pPr>
              <w:spacing w:line="276" w:lineRule="auto"/>
              <w:jc w:val="center"/>
            </w:pPr>
            <w:r w:rsidRPr="2BA1D557">
              <w:rPr>
                <w:rFonts w:ascii="Century Gothic" w:eastAsia="Century Gothic" w:hAnsi="Century Gothic" w:cs="Century Gothic"/>
                <w:sz w:val="18"/>
                <w:szCs w:val="18"/>
                <w:lang w:val="en-GB"/>
              </w:rPr>
              <w:t>5</w:t>
            </w:r>
          </w:p>
        </w:tc>
        <w:tc>
          <w:tcPr>
            <w:tcW w:w="1701" w:type="dxa"/>
            <w:tcBorders>
              <w:top w:val="single" w:sz="8" w:space="0" w:color="FFFFFF" w:themeColor="background1"/>
              <w:left w:val="single" w:sz="8" w:space="0" w:color="FFFFFF" w:themeColor="background1"/>
              <w:bottom w:val="nil"/>
              <w:right w:val="single" w:sz="8" w:space="0" w:color="FFFFFF" w:themeColor="background1"/>
            </w:tcBorders>
            <w:shd w:val="clear" w:color="auto" w:fill="FA7D7D"/>
            <w:vAlign w:val="center"/>
          </w:tcPr>
          <w:p w14:paraId="5D2D1084" w14:textId="78BF50A1" w:rsidR="2BA1D557" w:rsidRPr="00FF752D" w:rsidRDefault="2BA1D557" w:rsidP="2BA1D557">
            <w:pPr>
              <w:spacing w:line="276" w:lineRule="auto"/>
              <w:jc w:val="center"/>
              <w:rPr>
                <w:rFonts w:cstheme="minorHAnsi"/>
              </w:rPr>
            </w:pPr>
            <w:r w:rsidRPr="00FF752D">
              <w:rPr>
                <w:rFonts w:eastAsia="Century Gothic" w:cstheme="minorHAnsi"/>
                <w:sz w:val="18"/>
                <w:szCs w:val="18"/>
                <w:lang w:val="en-GB"/>
              </w:rPr>
              <w:t>Non-qualified estimates</w:t>
            </w:r>
          </w:p>
        </w:tc>
        <w:tc>
          <w:tcPr>
            <w:tcW w:w="1701" w:type="dxa"/>
            <w:tcBorders>
              <w:top w:val="single" w:sz="8" w:space="0" w:color="FFFFFF" w:themeColor="background1"/>
              <w:left w:val="single" w:sz="8" w:space="0" w:color="FFFFFF" w:themeColor="background1"/>
              <w:bottom w:val="nil"/>
              <w:right w:val="single" w:sz="8" w:space="0" w:color="FFFFFF" w:themeColor="background1"/>
            </w:tcBorders>
            <w:shd w:val="clear" w:color="auto" w:fill="FA7D7D"/>
            <w:vAlign w:val="center"/>
          </w:tcPr>
          <w:p w14:paraId="6945A5A1" w14:textId="1917A46B"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Representativeness unknown or data from a small number of sites and from shorter periods</w:t>
            </w:r>
          </w:p>
        </w:tc>
        <w:tc>
          <w:tcPr>
            <w:tcW w:w="1701" w:type="dxa"/>
            <w:tcBorders>
              <w:top w:val="single" w:sz="8" w:space="0" w:color="FFFFFF" w:themeColor="background1"/>
              <w:left w:val="single" w:sz="8" w:space="0" w:color="FFFFFF" w:themeColor="background1"/>
              <w:bottom w:val="nil"/>
              <w:right w:val="single" w:sz="8" w:space="0" w:color="FFFFFF" w:themeColor="background1"/>
            </w:tcBorders>
            <w:shd w:val="clear" w:color="auto" w:fill="FA7D7D"/>
            <w:vAlign w:val="center"/>
          </w:tcPr>
          <w:p w14:paraId="0D602609" w14:textId="312477D6"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Age of data unknown or more than 15 years of difference to the time period of the data set</w:t>
            </w:r>
          </w:p>
        </w:tc>
        <w:tc>
          <w:tcPr>
            <w:tcW w:w="1701" w:type="dxa"/>
            <w:tcBorders>
              <w:top w:val="single" w:sz="8" w:space="0" w:color="FFFFFF" w:themeColor="background1"/>
              <w:left w:val="single" w:sz="8" w:space="0" w:color="FFFFFF" w:themeColor="background1"/>
              <w:bottom w:val="nil"/>
              <w:right w:val="single" w:sz="8" w:space="0" w:color="FFFFFF" w:themeColor="background1"/>
            </w:tcBorders>
            <w:shd w:val="clear" w:color="auto" w:fill="FA7D7D"/>
            <w:vAlign w:val="center"/>
          </w:tcPr>
          <w:p w14:paraId="07977725" w14:textId="3910FEC6"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Data from unknown or distinctly different area (North America instead of Middle East, OECD-Europe instead of Russia)</w:t>
            </w:r>
          </w:p>
        </w:tc>
        <w:tc>
          <w:tcPr>
            <w:tcW w:w="1701" w:type="dxa"/>
            <w:tcBorders>
              <w:top w:val="single" w:sz="8" w:space="0" w:color="FFFFFF" w:themeColor="background1"/>
              <w:left w:val="single" w:sz="8" w:space="0" w:color="FFFFFF" w:themeColor="background1"/>
              <w:bottom w:val="nil"/>
              <w:right w:val="nil"/>
            </w:tcBorders>
            <w:shd w:val="clear" w:color="auto" w:fill="FA7D7D"/>
            <w:vAlign w:val="center"/>
          </w:tcPr>
          <w:p w14:paraId="5510CFFB" w14:textId="2A221B52" w:rsidR="2BA1D557" w:rsidRPr="00FF752D" w:rsidRDefault="2BA1D557" w:rsidP="2BA1D557">
            <w:pPr>
              <w:spacing w:line="276" w:lineRule="auto"/>
              <w:jc w:val="center"/>
              <w:rPr>
                <w:rFonts w:cstheme="minorHAnsi"/>
                <w:lang w:val="en-US"/>
              </w:rPr>
            </w:pPr>
            <w:r w:rsidRPr="00FF752D">
              <w:rPr>
                <w:rFonts w:eastAsia="Century Gothic" w:cstheme="minorHAnsi"/>
                <w:sz w:val="18"/>
                <w:szCs w:val="18"/>
                <w:lang w:val="en-GB"/>
              </w:rPr>
              <w:t>Data on related processes on laboratory scale or from different technology</w:t>
            </w:r>
          </w:p>
        </w:tc>
      </w:tr>
    </w:tbl>
    <w:p w14:paraId="6254B8E3" w14:textId="77777777" w:rsidR="00B65AA7" w:rsidRDefault="00B65AA7" w:rsidP="00721DD8">
      <w:pPr>
        <w:jc w:val="both"/>
        <w:rPr>
          <w:lang w:val="en-US"/>
        </w:rPr>
      </w:pPr>
    </w:p>
    <w:p w14:paraId="06BA79E7" w14:textId="5EE3C04A" w:rsidR="2BA1D557" w:rsidRDefault="00FF752D" w:rsidP="00721DD8">
      <w:pPr>
        <w:jc w:val="both"/>
        <w:rPr>
          <w:lang w:val="en-US"/>
        </w:rPr>
      </w:pPr>
      <w:r>
        <w:rPr>
          <w:lang w:val="en-US"/>
        </w:rPr>
        <w:t>The following tables represent the data quality assessments of all three land-based projects.</w:t>
      </w:r>
    </w:p>
    <w:p w14:paraId="5E46FAC5" w14:textId="2C0E4835" w:rsidR="00711B3C" w:rsidRPr="00711B3C" w:rsidRDefault="00711B3C" w:rsidP="00711B3C">
      <w:pPr>
        <w:pStyle w:val="Lgende"/>
        <w:keepNext/>
        <w:jc w:val="both"/>
        <w:rPr>
          <w:lang w:val="en-US"/>
        </w:rPr>
      </w:pPr>
      <w:bookmarkStart w:id="79" w:name="_Toc126328101"/>
      <w:r w:rsidRPr="00711B3C">
        <w:rPr>
          <w:lang w:val="en-US"/>
        </w:rPr>
        <w:t xml:space="preserve">Table S </w:t>
      </w:r>
      <w:r>
        <w:fldChar w:fldCharType="begin"/>
      </w:r>
      <w:r w:rsidRPr="00711B3C">
        <w:rPr>
          <w:lang w:val="en-US"/>
        </w:rPr>
        <w:instrText xml:space="preserve"> SEQ Table_S \* ARABIC </w:instrText>
      </w:r>
      <w:r>
        <w:fldChar w:fldCharType="separate"/>
      </w:r>
      <w:r w:rsidR="00FF660B">
        <w:rPr>
          <w:noProof/>
          <w:lang w:val="en-US"/>
        </w:rPr>
        <w:t>17</w:t>
      </w:r>
      <w:r>
        <w:fldChar w:fldCharType="end"/>
      </w:r>
      <w:r w:rsidRPr="00711B3C">
        <w:rPr>
          <w:lang w:val="en-US"/>
        </w:rPr>
        <w:t xml:space="preserve">: </w:t>
      </w:r>
      <w:r w:rsidRPr="00D573B1">
        <w:rPr>
          <w:lang w:val="en-US"/>
        </w:rPr>
        <w:t xml:space="preserve">Pedigree matrix for assessing the data quality of the Woodie </w:t>
      </w:r>
      <w:proofErr w:type="spellStart"/>
      <w:r w:rsidRPr="00D573B1">
        <w:rPr>
          <w:lang w:val="en-US"/>
        </w:rPr>
        <w:t>Woodie</w:t>
      </w:r>
      <w:proofErr w:type="spellEnd"/>
      <w:r w:rsidRPr="00D573B1">
        <w:rPr>
          <w:lang w:val="en-US"/>
        </w:rPr>
        <w:t xml:space="preserve"> model</w:t>
      </w:r>
      <w:bookmarkEnd w:id="79"/>
    </w:p>
    <w:p w14:paraId="6101ADAC" w14:textId="2B791908" w:rsidR="00721DD8" w:rsidRDefault="00D573B1" w:rsidP="00721DD8">
      <w:pPr>
        <w:jc w:val="both"/>
        <w:rPr>
          <w:lang w:val="en-US"/>
        </w:rPr>
      </w:pPr>
      <w:r w:rsidRPr="00D573B1">
        <w:rPr>
          <w:noProof/>
        </w:rPr>
        <w:drawing>
          <wp:inline distT="0" distB="0" distL="0" distR="0" wp14:anchorId="619A94A9" wp14:editId="7BD40889">
            <wp:extent cx="5731510" cy="938001"/>
            <wp:effectExtent l="0" t="0" r="254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938001"/>
                    </a:xfrm>
                    <a:prstGeom prst="rect">
                      <a:avLst/>
                    </a:prstGeom>
                    <a:noFill/>
                    <a:ln>
                      <a:noFill/>
                    </a:ln>
                  </pic:spPr>
                </pic:pic>
              </a:graphicData>
            </a:graphic>
          </wp:inline>
        </w:drawing>
      </w:r>
    </w:p>
    <w:p w14:paraId="00648B39" w14:textId="7BA666B7" w:rsidR="00711B3C" w:rsidRPr="00711B3C" w:rsidRDefault="00711B3C" w:rsidP="00711B3C">
      <w:pPr>
        <w:pStyle w:val="Lgende"/>
        <w:keepNext/>
        <w:jc w:val="both"/>
        <w:rPr>
          <w:lang w:val="en-US"/>
        </w:rPr>
      </w:pPr>
      <w:bookmarkStart w:id="80" w:name="_Toc126328102"/>
      <w:r w:rsidRPr="00711B3C">
        <w:rPr>
          <w:lang w:val="en-US"/>
        </w:rPr>
        <w:lastRenderedPageBreak/>
        <w:t xml:space="preserve">Table S </w:t>
      </w:r>
      <w:r>
        <w:fldChar w:fldCharType="begin"/>
      </w:r>
      <w:r w:rsidRPr="00711B3C">
        <w:rPr>
          <w:lang w:val="en-US"/>
        </w:rPr>
        <w:instrText xml:space="preserve"> SEQ Table_S \* ARABIC </w:instrText>
      </w:r>
      <w:r>
        <w:fldChar w:fldCharType="separate"/>
      </w:r>
      <w:r w:rsidR="00FF660B">
        <w:rPr>
          <w:noProof/>
          <w:lang w:val="en-US"/>
        </w:rPr>
        <w:t>18</w:t>
      </w:r>
      <w:r>
        <w:fldChar w:fldCharType="end"/>
      </w:r>
      <w:r w:rsidRPr="00711B3C">
        <w:rPr>
          <w:lang w:val="en-US"/>
        </w:rPr>
        <w:t xml:space="preserve">: </w:t>
      </w:r>
      <w:r w:rsidRPr="00D573B1">
        <w:rPr>
          <w:lang w:val="en-US"/>
        </w:rPr>
        <w:t xml:space="preserve">Pedigree matrix for assessing the data quality of the Murrin </w:t>
      </w:r>
      <w:proofErr w:type="spellStart"/>
      <w:r w:rsidRPr="00D573B1">
        <w:rPr>
          <w:lang w:val="en-US"/>
        </w:rPr>
        <w:t>Murrin</w:t>
      </w:r>
      <w:proofErr w:type="spellEnd"/>
      <w:r w:rsidRPr="00D573B1">
        <w:rPr>
          <w:lang w:val="en-US"/>
        </w:rPr>
        <w:t xml:space="preserve"> model</w:t>
      </w:r>
      <w:bookmarkEnd w:id="80"/>
    </w:p>
    <w:p w14:paraId="5FC20D4A" w14:textId="17025359" w:rsidR="00D573B1" w:rsidRDefault="00D573B1" w:rsidP="00721DD8">
      <w:pPr>
        <w:jc w:val="both"/>
        <w:rPr>
          <w:lang w:val="en-US"/>
        </w:rPr>
      </w:pPr>
      <w:r w:rsidRPr="00D573B1">
        <w:rPr>
          <w:noProof/>
        </w:rPr>
        <w:drawing>
          <wp:inline distT="0" distB="0" distL="0" distR="0" wp14:anchorId="32A6F451" wp14:editId="1E283412">
            <wp:extent cx="5731510" cy="1105859"/>
            <wp:effectExtent l="0" t="0" r="254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105859"/>
                    </a:xfrm>
                    <a:prstGeom prst="rect">
                      <a:avLst/>
                    </a:prstGeom>
                    <a:noFill/>
                    <a:ln>
                      <a:noFill/>
                    </a:ln>
                  </pic:spPr>
                </pic:pic>
              </a:graphicData>
            </a:graphic>
          </wp:inline>
        </w:drawing>
      </w:r>
    </w:p>
    <w:p w14:paraId="1F605845" w14:textId="1FD9F042" w:rsidR="00711B3C" w:rsidRPr="00711B3C" w:rsidRDefault="00711B3C" w:rsidP="00711B3C">
      <w:pPr>
        <w:pStyle w:val="Lgende"/>
        <w:keepNext/>
        <w:jc w:val="both"/>
        <w:rPr>
          <w:lang w:val="en-US"/>
        </w:rPr>
      </w:pPr>
      <w:bookmarkStart w:id="81" w:name="_Toc126328103"/>
      <w:r w:rsidRPr="00711B3C">
        <w:rPr>
          <w:lang w:val="en-US"/>
        </w:rPr>
        <w:t xml:space="preserve">Table S </w:t>
      </w:r>
      <w:r>
        <w:fldChar w:fldCharType="begin"/>
      </w:r>
      <w:r w:rsidRPr="00711B3C">
        <w:rPr>
          <w:lang w:val="en-US"/>
        </w:rPr>
        <w:instrText xml:space="preserve"> SEQ Table_S \* ARABIC </w:instrText>
      </w:r>
      <w:r>
        <w:fldChar w:fldCharType="separate"/>
      </w:r>
      <w:r w:rsidR="00FF660B">
        <w:rPr>
          <w:noProof/>
          <w:lang w:val="en-US"/>
        </w:rPr>
        <w:t>19</w:t>
      </w:r>
      <w:r>
        <w:fldChar w:fldCharType="end"/>
      </w:r>
      <w:r w:rsidRPr="00711B3C">
        <w:rPr>
          <w:lang w:val="en-US"/>
        </w:rPr>
        <w:t xml:space="preserve">: </w:t>
      </w:r>
      <w:r w:rsidRPr="00D573B1">
        <w:rPr>
          <w:lang w:val="en-US"/>
        </w:rPr>
        <w:t xml:space="preserve">Pedigree matrix for assessing the data quality of the </w:t>
      </w:r>
      <w:proofErr w:type="spellStart"/>
      <w:r w:rsidRPr="00D573B1">
        <w:rPr>
          <w:lang w:val="en-US"/>
        </w:rPr>
        <w:t>Kevitsa</w:t>
      </w:r>
      <w:proofErr w:type="spellEnd"/>
      <w:r w:rsidRPr="00D573B1">
        <w:rPr>
          <w:lang w:val="en-US"/>
        </w:rPr>
        <w:t xml:space="preserve"> model</w:t>
      </w:r>
      <w:bookmarkEnd w:id="81"/>
    </w:p>
    <w:p w14:paraId="106C2CE4" w14:textId="6C1AB3F0" w:rsidR="00D573B1" w:rsidRDefault="00D573B1" w:rsidP="00721DD8">
      <w:pPr>
        <w:jc w:val="both"/>
        <w:rPr>
          <w:lang w:val="en-US"/>
        </w:rPr>
      </w:pPr>
      <w:r w:rsidRPr="00D573B1">
        <w:rPr>
          <w:noProof/>
        </w:rPr>
        <w:drawing>
          <wp:inline distT="0" distB="0" distL="0" distR="0" wp14:anchorId="2DAC87ED" wp14:editId="7BFE9B53">
            <wp:extent cx="5731510" cy="831482"/>
            <wp:effectExtent l="0" t="0" r="2540" b="698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831482"/>
                    </a:xfrm>
                    <a:prstGeom prst="rect">
                      <a:avLst/>
                    </a:prstGeom>
                    <a:noFill/>
                    <a:ln>
                      <a:noFill/>
                    </a:ln>
                  </pic:spPr>
                </pic:pic>
              </a:graphicData>
            </a:graphic>
          </wp:inline>
        </w:drawing>
      </w:r>
    </w:p>
    <w:p w14:paraId="1C95CD05" w14:textId="4298B61D" w:rsidR="00FF752D" w:rsidRPr="00FF752D" w:rsidRDefault="00FF752D" w:rsidP="00721DD8">
      <w:pPr>
        <w:jc w:val="both"/>
        <w:rPr>
          <w:lang w:val="en-US"/>
        </w:rPr>
      </w:pPr>
      <w:r w:rsidRPr="00FF752D">
        <w:rPr>
          <w:lang w:val="en-US"/>
        </w:rPr>
        <w:t>The analysis of the data quality entries shows that the data</w:t>
      </w:r>
      <w:r w:rsidR="00721DD8">
        <w:rPr>
          <w:lang w:val="en-US"/>
        </w:rPr>
        <w:t xml:space="preserve"> entries</w:t>
      </w:r>
      <w:r w:rsidRPr="00FF752D">
        <w:rPr>
          <w:lang w:val="en-US"/>
        </w:rPr>
        <w:t xml:space="preserve"> for all mines can be considered complete, correspond to the geographic conditions and cover the technologies used in the mines well or very well. Only the modeling of the metallurgical processes in </w:t>
      </w:r>
      <w:proofErr w:type="spellStart"/>
      <w:r w:rsidRPr="00FF752D">
        <w:rPr>
          <w:lang w:val="en-US"/>
        </w:rPr>
        <w:t>Kevitsa</w:t>
      </w:r>
      <w:proofErr w:type="spellEnd"/>
      <w:r w:rsidRPr="00FF752D">
        <w:rPr>
          <w:lang w:val="en-US"/>
        </w:rPr>
        <w:t xml:space="preserve"> had to be supplemented by data of comparable processes in agreement with </w:t>
      </w:r>
      <w:r w:rsidR="00721DD8">
        <w:rPr>
          <w:lang w:val="en-US"/>
        </w:rPr>
        <w:t>independent experts who enacted as critical reviewers of our study.</w:t>
      </w:r>
    </w:p>
    <w:p w14:paraId="39E7016C" w14:textId="778F4222" w:rsidR="00FF752D" w:rsidRPr="00FF752D" w:rsidRDefault="00FF752D" w:rsidP="00721DD8">
      <w:pPr>
        <w:jc w:val="both"/>
        <w:rPr>
          <w:lang w:val="en-US"/>
        </w:rPr>
      </w:pPr>
      <w:r w:rsidRPr="00FF752D">
        <w:rPr>
          <w:lang w:val="en-US"/>
        </w:rPr>
        <w:t xml:space="preserve">The temporal correlation is moderate, especially for Murrin </w:t>
      </w:r>
      <w:proofErr w:type="spellStart"/>
      <w:r w:rsidRPr="00FF752D">
        <w:rPr>
          <w:lang w:val="en-US"/>
        </w:rPr>
        <w:t>Murrin</w:t>
      </w:r>
      <w:proofErr w:type="spellEnd"/>
      <w:r w:rsidRPr="00FF752D">
        <w:rPr>
          <w:lang w:val="en-US"/>
        </w:rPr>
        <w:t xml:space="preserve">, but also for the metallurgical processes of the </w:t>
      </w:r>
      <w:proofErr w:type="spellStart"/>
      <w:r w:rsidRPr="00FF752D">
        <w:rPr>
          <w:lang w:val="en-US"/>
        </w:rPr>
        <w:t>Kevitsa</w:t>
      </w:r>
      <w:proofErr w:type="spellEnd"/>
      <w:r w:rsidRPr="00FF752D">
        <w:rPr>
          <w:lang w:val="en-US"/>
        </w:rPr>
        <w:t xml:space="preserve"> model. This results from the older sources used to model these processes. But since the currently used technologies are well covered by these data and no significant changes in inputs and outputs have occurred in the meantime, the temporal correlation plays a rather minor role and should not have a significant impact on the representativeness of the data.</w:t>
      </w:r>
    </w:p>
    <w:p w14:paraId="6E2E6672" w14:textId="565DBB47" w:rsidR="00FF752D" w:rsidRPr="00FF752D" w:rsidRDefault="00FF752D" w:rsidP="00721DD8">
      <w:pPr>
        <w:jc w:val="both"/>
        <w:rPr>
          <w:lang w:val="en-US"/>
        </w:rPr>
      </w:pPr>
      <w:r w:rsidRPr="00FF752D">
        <w:rPr>
          <w:lang w:val="en-US"/>
        </w:rPr>
        <w:t xml:space="preserve">When considering the reliability of the data, there are significant differences between the models. The model for Woodie </w:t>
      </w:r>
      <w:proofErr w:type="spellStart"/>
      <w:r w:rsidRPr="00FF752D">
        <w:rPr>
          <w:lang w:val="en-US"/>
        </w:rPr>
        <w:t>Woodie</w:t>
      </w:r>
      <w:proofErr w:type="spellEnd"/>
      <w:r w:rsidRPr="00FF752D">
        <w:rPr>
          <w:lang w:val="en-US"/>
        </w:rPr>
        <w:t xml:space="preserve"> performs comparatively well and is based on verified data, some of which are based on assumptions, or on unverified data, but based on measurements. In contrast, Murrin Murrin's modeling for crushing electricity demand and for various metallurgy inputs uses only expert estimates or even so-called "unqualified" estimates.</w:t>
      </w:r>
      <w:r w:rsidR="00721DD8">
        <w:rPr>
          <w:lang w:val="en-US"/>
        </w:rPr>
        <w:t xml:space="preserve"> This results from the fact that</w:t>
      </w:r>
      <w:r w:rsidRPr="00FF752D">
        <w:rPr>
          <w:lang w:val="en-US"/>
        </w:rPr>
        <w:t xml:space="preserve"> the Murrin </w:t>
      </w:r>
      <w:proofErr w:type="spellStart"/>
      <w:r w:rsidRPr="00FF752D">
        <w:rPr>
          <w:lang w:val="en-US"/>
        </w:rPr>
        <w:t>Murrin</w:t>
      </w:r>
      <w:proofErr w:type="spellEnd"/>
      <w:r w:rsidRPr="00FF752D">
        <w:rPr>
          <w:lang w:val="en-US"/>
        </w:rPr>
        <w:t xml:space="preserve"> Mine produces its own required electricity and industrial gases on site from the two inputs of sulfur and natural gas. In the source used for the mine</w:t>
      </w:r>
      <w:r w:rsidR="00721DD8">
        <w:rPr>
          <w:lang w:val="en-US"/>
        </w:rPr>
        <w:t xml:space="preserve"> (</w:t>
      </w:r>
      <w:r w:rsidRPr="00FF752D">
        <w:rPr>
          <w:lang w:val="en-US"/>
        </w:rPr>
        <w:t>Dames &amp; Moore</w:t>
      </w:r>
      <w:r w:rsidR="00721DD8">
        <w:rPr>
          <w:lang w:val="en-US"/>
        </w:rPr>
        <w:t xml:space="preserve">, </w:t>
      </w:r>
      <w:r w:rsidRPr="00FF752D">
        <w:rPr>
          <w:lang w:val="en-US"/>
        </w:rPr>
        <w:t>1996</w:t>
      </w:r>
      <w:r w:rsidR="00721DD8">
        <w:rPr>
          <w:lang w:val="en-US"/>
        </w:rPr>
        <w:t>)</w:t>
      </w:r>
      <w:r w:rsidRPr="00FF752D">
        <w:rPr>
          <w:lang w:val="en-US"/>
        </w:rPr>
        <w:t xml:space="preserve"> the total amount of natural gas and the required amount of industrial gases produced from it are given. The </w:t>
      </w:r>
      <w:r w:rsidR="00721DD8">
        <w:rPr>
          <w:lang w:val="en-US"/>
        </w:rPr>
        <w:t>a</w:t>
      </w:r>
      <w:r w:rsidRPr="00FF752D">
        <w:rPr>
          <w:lang w:val="en-US"/>
        </w:rPr>
        <w:t xml:space="preserve">llocation of the total quantity to the individual processes was made using the assumptions </w:t>
      </w:r>
      <w:r w:rsidRPr="00D573B1">
        <w:rPr>
          <w:lang w:val="en-US"/>
        </w:rPr>
        <w:t xml:space="preserve">described </w:t>
      </w:r>
      <w:r w:rsidR="00721DD8" w:rsidRPr="00D573B1">
        <w:rPr>
          <w:lang w:val="en-US"/>
        </w:rPr>
        <w:t xml:space="preserve">in </w:t>
      </w:r>
      <w:r w:rsidR="00624760">
        <w:rPr>
          <w:lang w:val="en-US"/>
        </w:rPr>
        <w:t>supplementary material section III.</w:t>
      </w:r>
    </w:p>
    <w:p w14:paraId="481651D3" w14:textId="7BE21C13" w:rsidR="00FF752D" w:rsidRPr="00FF752D" w:rsidRDefault="00FF752D" w:rsidP="00721DD8">
      <w:pPr>
        <w:jc w:val="both"/>
        <w:rPr>
          <w:lang w:val="en-US"/>
        </w:rPr>
      </w:pPr>
      <w:r w:rsidRPr="00FF752D">
        <w:rPr>
          <w:lang w:val="en-US"/>
        </w:rPr>
        <w:t xml:space="preserve">For the </w:t>
      </w:r>
      <w:proofErr w:type="spellStart"/>
      <w:r w:rsidRPr="00FF752D">
        <w:rPr>
          <w:lang w:val="en-US"/>
        </w:rPr>
        <w:t>Kevitsa</w:t>
      </w:r>
      <w:proofErr w:type="spellEnd"/>
      <w:r w:rsidRPr="00FF752D">
        <w:rPr>
          <w:lang w:val="en-US"/>
        </w:rPr>
        <w:t xml:space="preserve"> modeling, again, non-verified data was used for the metallurgical processes, some of which were based on expert estimates. However, the ore mining and crushing assessments are of good quality. Inadequacies of the data in terms of their reliability for </w:t>
      </w:r>
      <w:proofErr w:type="spellStart"/>
      <w:r w:rsidRPr="00FF752D">
        <w:rPr>
          <w:lang w:val="en-US"/>
        </w:rPr>
        <w:t>Kevitsa</w:t>
      </w:r>
      <w:proofErr w:type="spellEnd"/>
      <w:r w:rsidRPr="00FF752D">
        <w:rPr>
          <w:lang w:val="en-US"/>
        </w:rPr>
        <w:t xml:space="preserve"> and Murrin </w:t>
      </w:r>
      <w:proofErr w:type="spellStart"/>
      <w:r w:rsidRPr="00FF752D">
        <w:rPr>
          <w:lang w:val="en-US"/>
        </w:rPr>
        <w:t>Murrin</w:t>
      </w:r>
      <w:proofErr w:type="spellEnd"/>
      <w:r w:rsidRPr="00FF752D">
        <w:rPr>
          <w:lang w:val="en-US"/>
        </w:rPr>
        <w:t xml:space="preserve">, as well as for </w:t>
      </w:r>
      <w:proofErr w:type="spellStart"/>
      <w:r w:rsidRPr="00FF752D">
        <w:rPr>
          <w:lang w:val="en-US"/>
        </w:rPr>
        <w:t>Kevitsa</w:t>
      </w:r>
      <w:proofErr w:type="spellEnd"/>
      <w:r w:rsidRPr="00FF752D">
        <w:rPr>
          <w:lang w:val="en-US"/>
        </w:rPr>
        <w:t xml:space="preserve"> in terms of technological correlation in metallurgy, could possibly influence the assessment of the metals nickel, copper and cobalt. However, comparisons with literature values in </w:t>
      </w:r>
      <w:r w:rsidR="00721DD8">
        <w:rPr>
          <w:lang w:val="en-US"/>
        </w:rPr>
        <w:t>have</w:t>
      </w:r>
      <w:r w:rsidRPr="00FF752D">
        <w:rPr>
          <w:lang w:val="en-US"/>
        </w:rPr>
        <w:t xml:space="preserve"> show</w:t>
      </w:r>
      <w:r w:rsidR="00721DD8">
        <w:rPr>
          <w:lang w:val="en-US"/>
        </w:rPr>
        <w:t>n</w:t>
      </w:r>
      <w:r w:rsidRPr="00FF752D">
        <w:rPr>
          <w:lang w:val="en-US"/>
        </w:rPr>
        <w:t xml:space="preserve"> that </w:t>
      </w:r>
      <w:r w:rsidR="00721DD8">
        <w:rPr>
          <w:lang w:val="en-US"/>
        </w:rPr>
        <w:t xml:space="preserve">the </w:t>
      </w:r>
      <w:r w:rsidRPr="00FF752D">
        <w:rPr>
          <w:lang w:val="en-US"/>
        </w:rPr>
        <w:t>CO</w:t>
      </w:r>
      <w:r w:rsidRPr="00721DD8">
        <w:rPr>
          <w:vertAlign w:val="subscript"/>
          <w:lang w:val="en-US"/>
        </w:rPr>
        <w:t>2</w:t>
      </w:r>
      <w:r w:rsidR="00721DD8">
        <w:rPr>
          <w:lang w:val="en-US"/>
        </w:rPr>
        <w:t>-</w:t>
      </w:r>
      <w:r w:rsidRPr="00FF752D">
        <w:rPr>
          <w:lang w:val="en-US"/>
        </w:rPr>
        <w:t>eq. per kg of metal for all mines are essentially within the range of literature values.</w:t>
      </w:r>
    </w:p>
    <w:p w14:paraId="73B8B664" w14:textId="248D9464" w:rsidR="001F067A" w:rsidRDefault="00721DD8" w:rsidP="008150A2">
      <w:pPr>
        <w:pStyle w:val="CitaviBibliographyHeading"/>
        <w:rPr>
          <w:lang w:val="en-US"/>
        </w:rPr>
      </w:pPr>
      <w:bookmarkStart w:id="82" w:name="_Hlk125637352"/>
      <w:r w:rsidRPr="00721DD8">
        <w:rPr>
          <w:lang w:val="en-US"/>
        </w:rPr>
        <w:t xml:space="preserve">The predominantly good data quality of the Woodie </w:t>
      </w:r>
      <w:proofErr w:type="spellStart"/>
      <w:r w:rsidRPr="00721DD8">
        <w:rPr>
          <w:lang w:val="en-US"/>
        </w:rPr>
        <w:t>Woodie</w:t>
      </w:r>
      <w:proofErr w:type="spellEnd"/>
      <w:r w:rsidRPr="00721DD8">
        <w:rPr>
          <w:lang w:val="en-US"/>
        </w:rPr>
        <w:t xml:space="preserve"> model indicates that the results for terrestrial ferromanganese from this mine can be considered reliable despite the high </w:t>
      </w:r>
      <w:r>
        <w:rPr>
          <w:lang w:val="en-US"/>
        </w:rPr>
        <w:t xml:space="preserve">specific GWP results per kg of </w:t>
      </w:r>
      <w:proofErr w:type="spellStart"/>
      <w:r>
        <w:rPr>
          <w:lang w:val="en-US"/>
        </w:rPr>
        <w:t>FeMn</w:t>
      </w:r>
      <w:proofErr w:type="spellEnd"/>
      <w:r>
        <w:rPr>
          <w:lang w:val="en-US"/>
        </w:rPr>
        <w:t>.</w:t>
      </w:r>
      <w:bookmarkEnd w:id="82"/>
      <w:r w:rsidR="008150A2" w:rsidRPr="008150A2">
        <w:rPr>
          <w:lang w:val="en-US"/>
        </w:rPr>
        <w:t xml:space="preserve"> </w:t>
      </w:r>
    </w:p>
    <w:p w14:paraId="01D6C8F3" w14:textId="77777777" w:rsidR="00B65AA7" w:rsidRDefault="001F067A" w:rsidP="008150A2">
      <w:pPr>
        <w:pStyle w:val="CitaviBibliographyHeading"/>
        <w:rPr>
          <w:lang w:val="en-US"/>
        </w:rPr>
      </w:pPr>
      <w:r>
        <w:rPr>
          <w:lang w:val="en-US"/>
        </w:rPr>
        <w:br w:type="column"/>
      </w:r>
    </w:p>
    <w:sdt>
      <w:sdtPr>
        <w:rPr>
          <w:lang w:val="en-US"/>
        </w:rPr>
        <w:tag w:val="CitaviBibliography"/>
        <w:id w:val="204612630"/>
        <w:placeholder>
          <w:docPart w:val="6FC8B527FE914FBEA18C4F2653AC3CCF"/>
        </w:placeholder>
      </w:sdtPr>
      <w:sdtContent>
        <w:p w14:paraId="6182619D" w14:textId="77777777" w:rsidR="00FF660B" w:rsidRDefault="008150A2" w:rsidP="00FF660B">
          <w:pPr>
            <w:pStyle w:val="CitaviBibliographyHeading"/>
            <w:rPr>
              <w:lang w:val="en-US"/>
            </w:rPr>
          </w:pPr>
          <w:r w:rsidRPr="00AF4144">
            <w:rPr>
              <w:lang w:val="en-US"/>
            </w:rPr>
            <w:fldChar w:fldCharType="begin"/>
          </w:r>
          <w:r w:rsidRPr="00C27F33">
            <w:instrText>ADDIN CitaviBibliography</w:instrText>
          </w:r>
          <w:r w:rsidRPr="00AF4144">
            <w:rPr>
              <w:lang w:val="en-US"/>
            </w:rPr>
            <w:fldChar w:fldCharType="separate"/>
          </w:r>
          <w:r w:rsidR="00FF660B">
            <w:rPr>
              <w:lang w:val="en-US"/>
            </w:rPr>
            <w:t>References</w:t>
          </w:r>
        </w:p>
        <w:p w14:paraId="1B455171" w14:textId="77777777" w:rsidR="00FF660B" w:rsidRDefault="00FF660B" w:rsidP="00FF660B">
          <w:pPr>
            <w:pStyle w:val="CitaviBibliographyEntry"/>
            <w:rPr>
              <w:lang w:val="en-US"/>
            </w:rPr>
          </w:pPr>
          <w:bookmarkStart w:id="83" w:name="_CTVL00168b07aa2fef74667acd35564fd9086e5"/>
          <w:r>
            <w:rPr>
              <w:lang w:val="en-US"/>
            </w:rPr>
            <w:t>Al Barazi S, Elsner H, Kärner K, Liedtke M, Schmidt M, Schmitz M et al. Mineralische Rohstoffe in Australien - Investitions- und Lieferpotenziale. 2015th ed. Berlin: DERA; 2016.</w:t>
          </w:r>
        </w:p>
        <w:p w14:paraId="45557A45" w14:textId="77777777" w:rsidR="00FF660B" w:rsidRDefault="00FF660B" w:rsidP="00FF660B">
          <w:pPr>
            <w:pStyle w:val="CitaviBibliographyEntry"/>
            <w:rPr>
              <w:lang w:val="en-US"/>
            </w:rPr>
          </w:pPr>
          <w:bookmarkStart w:id="84" w:name="_CTVL0014780f258fbf5469685f9e7d7678ec603"/>
          <w:bookmarkEnd w:id="83"/>
          <w:r>
            <w:rPr>
              <w:lang w:val="en-US"/>
            </w:rPr>
            <w:t>Barker J. Woodie Continued Operations Project: EPA Referral Supporting Document. West Perth, Australia: ConsMin; 2020.</w:t>
          </w:r>
        </w:p>
        <w:p w14:paraId="2C5E46F0" w14:textId="77777777" w:rsidR="00FF660B" w:rsidRDefault="00FF660B" w:rsidP="00FF660B">
          <w:pPr>
            <w:pStyle w:val="CitaviBibliographyEntry"/>
            <w:rPr>
              <w:lang w:val="en-US"/>
            </w:rPr>
          </w:pPr>
          <w:bookmarkStart w:id="85" w:name="_CTVL001f75bf950d3bf48989b6237c5b87eebb6"/>
          <w:bookmarkEnd w:id="84"/>
          <w:r>
            <w:rPr>
              <w:lang w:val="en-US"/>
            </w:rPr>
            <w:t>BGR. Deutschland – Rohstoffsituation 2018. Hannover: Bundesanstalt für Geowissenschaften und Rohstoffe; 2019.</w:t>
          </w:r>
        </w:p>
        <w:p w14:paraId="629BD2BA" w14:textId="77777777" w:rsidR="00FF660B" w:rsidRDefault="00FF660B" w:rsidP="00FF660B">
          <w:pPr>
            <w:pStyle w:val="CitaviBibliographyEntry"/>
            <w:rPr>
              <w:lang w:val="en-US"/>
            </w:rPr>
          </w:pPr>
          <w:bookmarkStart w:id="86" w:name="_CTVL0013e6a92b5c08e4968a90f11753b618eae"/>
          <w:bookmarkEnd w:id="85"/>
          <w:r>
            <w:rPr>
              <w:lang w:val="en-US"/>
            </w:rPr>
            <w:t>Boliden. Annual and Sustainability Report 2019. Stockholm, Sweden: Boliden AB, Stockholm; 2020.</w:t>
          </w:r>
        </w:p>
        <w:p w14:paraId="1F86A228" w14:textId="77777777" w:rsidR="00FF660B" w:rsidRDefault="00FF660B" w:rsidP="00FF660B">
          <w:pPr>
            <w:pStyle w:val="CitaviBibliographyEntry"/>
            <w:rPr>
              <w:lang w:val="en-US"/>
            </w:rPr>
          </w:pPr>
          <w:bookmarkStart w:id="87" w:name="_CTVL001b0c3c4fca9554a9e8b94eb4a716e0c09"/>
          <w:bookmarkEnd w:id="86"/>
          <w:r>
            <w:rPr>
              <w:lang w:val="en-US"/>
            </w:rPr>
            <w:t>Boliden. Annual and Sustainability Report. Stockholm, Sweden; 2021.</w:t>
          </w:r>
        </w:p>
        <w:p w14:paraId="0846B58D" w14:textId="77777777" w:rsidR="00FF660B" w:rsidRDefault="00FF660B" w:rsidP="00FF660B">
          <w:pPr>
            <w:pStyle w:val="CitaviBibliographyEntry"/>
            <w:rPr>
              <w:lang w:val="en-US"/>
            </w:rPr>
          </w:pPr>
          <w:bookmarkStart w:id="88" w:name="_CTVL0019671e1c26b4a49adbf4902c922aa9495"/>
          <w:bookmarkEnd w:id="87"/>
          <w:r>
            <w:rPr>
              <w:lang w:val="en-US"/>
            </w:rPr>
            <w:t>Boonzaier S. Life Cycle Assessment of Nickel Products. Ontario, Canada: The Nickel Institute; 2020.</w:t>
          </w:r>
        </w:p>
        <w:p w14:paraId="5BCA55D7" w14:textId="77777777" w:rsidR="00FF660B" w:rsidRDefault="00FF660B" w:rsidP="00FF660B">
          <w:pPr>
            <w:pStyle w:val="CitaviBibliographyEntry"/>
            <w:rPr>
              <w:lang w:val="en-US"/>
            </w:rPr>
          </w:pPr>
          <w:bookmarkStart w:id="89" w:name="_CTVL00120ad3efa71ef4e54a5f4aad2ba7eaefa"/>
          <w:bookmarkEnd w:id="88"/>
          <w:r>
            <w:rPr>
              <w:lang w:val="en-US"/>
            </w:rPr>
            <w:t>Centre for Tasmanian Historical Studies. TEMCO; 2012, https://www.utas.edu.au/library/companion_to_tasmanian_history/T/TEMCO.htm [retrieved November 2022].</w:t>
          </w:r>
        </w:p>
        <w:p w14:paraId="0FE2541A" w14:textId="77777777" w:rsidR="00FF660B" w:rsidRDefault="00FF660B" w:rsidP="00FF660B">
          <w:pPr>
            <w:pStyle w:val="CitaviBibliographyEntry"/>
            <w:rPr>
              <w:lang w:val="en-US"/>
            </w:rPr>
          </w:pPr>
          <w:bookmarkStart w:id="90" w:name="_CTVL0017c6e3b10e67747b4be9f46d8fff04aca"/>
          <w:bookmarkEnd w:id="89"/>
          <w:r>
            <w:rPr>
              <w:lang w:val="en-US"/>
            </w:rPr>
            <w:t>Ciroth A, Muller S, Weidema B, Lesage P. Empirically based uncertainty factors for the pedigree matrix in ecoinvent. Int J LCA 2016;21(9):1338–48.</w:t>
          </w:r>
        </w:p>
        <w:p w14:paraId="171C5A2C" w14:textId="77777777" w:rsidR="00FF660B" w:rsidRDefault="00FF660B" w:rsidP="00FF660B">
          <w:pPr>
            <w:pStyle w:val="CitaviBibliographyEntry"/>
            <w:rPr>
              <w:lang w:val="en-US"/>
            </w:rPr>
          </w:pPr>
          <w:bookmarkStart w:id="91" w:name="_CTVL001524a77aa96af49fbbbe6bfc33a9824e1"/>
          <w:bookmarkEnd w:id="90"/>
          <w:r>
            <w:rPr>
              <w:lang w:val="en-US"/>
            </w:rPr>
            <w:t>Classen M, Althaus H-J, Tuchschmid M, Jungbluth N. Life Cycle Inventories of Metals Data v2.1: Part IX - Gold and Silver. Dübendorf: ecoinvent; 2009.</w:t>
          </w:r>
        </w:p>
        <w:p w14:paraId="70AC52E9" w14:textId="77777777" w:rsidR="00FF660B" w:rsidRDefault="00FF660B" w:rsidP="00FF660B">
          <w:pPr>
            <w:pStyle w:val="CitaviBibliographyEntry"/>
            <w:rPr>
              <w:lang w:val="en-US"/>
            </w:rPr>
          </w:pPr>
          <w:bookmarkStart w:id="92" w:name="_CTVL0017f6beee5762b4a79931840756a51aae8"/>
          <w:bookmarkEnd w:id="91"/>
          <w:r>
            <w:rPr>
              <w:lang w:val="en-US"/>
            </w:rPr>
            <w:t>Consolidated Minerals Australia (ConsMin). Our story; 2020, https://www.consminerals.com.au/our-story [retrieved 07.11.22].</w:t>
          </w:r>
        </w:p>
        <w:p w14:paraId="3BEDC308" w14:textId="77777777" w:rsidR="00FF660B" w:rsidRDefault="00FF660B" w:rsidP="00FF660B">
          <w:pPr>
            <w:pStyle w:val="CitaviBibliographyEntry"/>
            <w:rPr>
              <w:lang w:val="en-US"/>
            </w:rPr>
          </w:pPr>
          <w:bookmarkStart w:id="93" w:name="_CTVL0015142294856fc422ba4fbc86ec13b9bd3"/>
          <w:bookmarkEnd w:id="92"/>
          <w:r>
            <w:rPr>
              <w:lang w:val="en-US"/>
            </w:rPr>
            <w:t>Consolidated Minerals Limited. Quarterly Activities Report for the quarter ended 31 December 2005: Highlights; 2006a.</w:t>
          </w:r>
        </w:p>
        <w:p w14:paraId="69C13255" w14:textId="77777777" w:rsidR="00FF660B" w:rsidRDefault="00FF660B" w:rsidP="00FF660B">
          <w:pPr>
            <w:pStyle w:val="CitaviBibliographyEntry"/>
            <w:rPr>
              <w:lang w:val="en-US"/>
            </w:rPr>
          </w:pPr>
          <w:bookmarkStart w:id="94" w:name="_CTVL001c2d4df6e55f94baa81064ba22920f009"/>
          <w:bookmarkEnd w:id="93"/>
          <w:r>
            <w:rPr>
              <w:lang w:val="en-US"/>
            </w:rPr>
            <w:t>Consolidated Minerals Limited. Quarterly activities report for the quarter ended 31 December 2005: Highlights; 2006b.</w:t>
          </w:r>
        </w:p>
        <w:p w14:paraId="7B4A3FCC" w14:textId="77777777" w:rsidR="00FF660B" w:rsidRDefault="00FF660B" w:rsidP="00FF660B">
          <w:pPr>
            <w:pStyle w:val="CitaviBibliographyEntry"/>
            <w:rPr>
              <w:lang w:val="en-US"/>
            </w:rPr>
          </w:pPr>
          <w:bookmarkStart w:id="95" w:name="_CTVL001fcb54993cefa438294dced78455345be"/>
          <w:bookmarkEnd w:id="94"/>
          <w:r>
            <w:rPr>
              <w:lang w:val="en-US"/>
            </w:rPr>
            <w:t>Dames &amp; Moore. Murrin Murrin Nickel-Cobalt Project: Consultative Environmental Review. South Perth, Australia: Anaconda Nickel NL; 1996a.</w:t>
          </w:r>
        </w:p>
        <w:p w14:paraId="31DC67C4" w14:textId="77777777" w:rsidR="00FF660B" w:rsidRDefault="00FF660B" w:rsidP="00FF660B">
          <w:pPr>
            <w:pStyle w:val="CitaviBibliographyEntry"/>
            <w:rPr>
              <w:lang w:val="en-US"/>
            </w:rPr>
          </w:pPr>
          <w:bookmarkStart w:id="96" w:name="_CTVL001028a8f1223c447b9aaf8066575d12a39"/>
          <w:bookmarkEnd w:id="95"/>
          <w:r>
            <w:rPr>
              <w:lang w:val="en-US"/>
            </w:rPr>
            <w:t>Dames &amp; Moore. Murrin Murrin Nickel-Cobalt Project: Consultative Environmental Review. South Perth, Australia: Anaconda Nickel NL; 1996b.</w:t>
          </w:r>
        </w:p>
        <w:p w14:paraId="54F5FFB6" w14:textId="77777777" w:rsidR="00FF660B" w:rsidRDefault="00FF660B" w:rsidP="00FF660B">
          <w:pPr>
            <w:pStyle w:val="CitaviBibliographyEntry"/>
            <w:rPr>
              <w:lang w:val="en-US"/>
            </w:rPr>
          </w:pPr>
          <w:bookmarkStart w:id="97" w:name="_CTVL001a95c30c48d3d48aaa220ff0c4e2e8232"/>
          <w:bookmarkEnd w:id="96"/>
          <w:r>
            <w:rPr>
              <w:lang w:val="en-US"/>
            </w:rPr>
            <w:t>Dames &amp; Moore, EIC Corporation. Description of Manganese Nodule Processing Activities for Environmental Studies. Processing Systems Technical Analysis 1977(Vol. III.):540 pp.</w:t>
          </w:r>
        </w:p>
        <w:p w14:paraId="2E73B835" w14:textId="77777777" w:rsidR="00FF660B" w:rsidRDefault="00FF660B" w:rsidP="00FF660B">
          <w:pPr>
            <w:pStyle w:val="CitaviBibliographyEntry"/>
            <w:rPr>
              <w:lang w:val="en-US"/>
            </w:rPr>
          </w:pPr>
          <w:bookmarkStart w:id="98" w:name="_CTVL001d026bf25ffa240479c48403ac0856c23"/>
          <w:bookmarkEnd w:id="97"/>
          <w:r>
            <w:rPr>
              <w:lang w:val="en-US"/>
            </w:rPr>
            <w:t>EPA Australia. Nickel/Cobalt ore mining and processing operations, Murrin Murrin, 60km east of Leonora: Anaconda Nickel NL. Report and recommendations of the Environmental Protection Authority. Perth, Australia: Anaconda Nickel NL; 1996.</w:t>
          </w:r>
        </w:p>
        <w:p w14:paraId="188EE435" w14:textId="77777777" w:rsidR="00FF660B" w:rsidRDefault="00FF660B" w:rsidP="00FF660B">
          <w:pPr>
            <w:pStyle w:val="CitaviBibliographyEntry"/>
            <w:rPr>
              <w:lang w:val="en-US"/>
            </w:rPr>
          </w:pPr>
          <w:bookmarkStart w:id="99" w:name="_CTVL0011596de0a8717480386df671cf80cc1ff"/>
          <w:bookmarkEnd w:id="98"/>
          <w:r>
            <w:rPr>
              <w:lang w:val="en-US"/>
            </w:rPr>
            <w:t>European Commission. Calculate unit costs for eligible travel costs: Rail calculator; 2022, https://ec.europa.eu/info/funding-tenders/procedures-guidelines-tenders/information-contractors-and-beneficiaries/calculate-unit-costs-eligible-travel-costs_en [retrieved 28.07.22].</w:t>
          </w:r>
        </w:p>
        <w:p w14:paraId="6A499E91" w14:textId="77777777" w:rsidR="00FF660B" w:rsidRDefault="00FF660B" w:rsidP="00FF660B">
          <w:pPr>
            <w:pStyle w:val="CitaviBibliographyEntry"/>
            <w:rPr>
              <w:lang w:val="en-US"/>
            </w:rPr>
          </w:pPr>
          <w:bookmarkStart w:id="100" w:name="_CTVL001b19624e857c84c70ad518e0025ef4668"/>
          <w:bookmarkEnd w:id="99"/>
          <w:r>
            <w:rPr>
              <w:lang w:val="en-US"/>
            </w:rPr>
            <w:t>Focus Technology. Supplier discovery: Ferro manganese.</w:t>
          </w:r>
        </w:p>
        <w:p w14:paraId="20FD3CDD" w14:textId="77777777" w:rsidR="00FF660B" w:rsidRDefault="00FF660B" w:rsidP="00FF660B">
          <w:pPr>
            <w:pStyle w:val="CitaviBibliographyEntry"/>
            <w:rPr>
              <w:lang w:val="en-US"/>
            </w:rPr>
          </w:pPr>
          <w:bookmarkStart w:id="101" w:name="_CTVL0011b3e22bffc1f46c1aa591496a57048a8"/>
          <w:bookmarkEnd w:id="100"/>
          <w:r>
            <w:rPr>
              <w:lang w:val="en-US"/>
            </w:rPr>
            <w:t>Glencore plc. Annual Report 2019. Baar, Switzerland: Glencore.com; 2020.</w:t>
          </w:r>
        </w:p>
        <w:p w14:paraId="120BD897" w14:textId="77777777" w:rsidR="00FF660B" w:rsidRDefault="00FF660B" w:rsidP="00FF660B">
          <w:pPr>
            <w:pStyle w:val="CitaviBibliographyEntry"/>
            <w:rPr>
              <w:lang w:val="en-US"/>
            </w:rPr>
          </w:pPr>
          <w:bookmarkStart w:id="102" w:name="_CTVL0015019fce4d8414bcf96528347bbc28172"/>
          <w:bookmarkEnd w:id="101"/>
          <w:r>
            <w:rPr>
              <w:lang w:val="en-US"/>
            </w:rPr>
            <w:t>Google. Google Maps, https://www.google.de/maps [retrieved 28.07.22].</w:t>
          </w:r>
        </w:p>
        <w:p w14:paraId="0EBB0294" w14:textId="77777777" w:rsidR="00FF660B" w:rsidRDefault="00FF660B" w:rsidP="00FF660B">
          <w:pPr>
            <w:pStyle w:val="CitaviBibliographyEntry"/>
            <w:rPr>
              <w:lang w:val="en-US"/>
            </w:rPr>
          </w:pPr>
          <w:bookmarkStart w:id="103" w:name="_CTVL001b9f3ed758cce4a4b9d8d734289012a81"/>
          <w:bookmarkEnd w:id="102"/>
          <w:r>
            <w:rPr>
              <w:lang w:val="en-US"/>
            </w:rPr>
            <w:t>Gray D, Cameron T, Briggs A. Kevitsa Nickel Copper Mine, Lapland, Finland: NI 43-101 Technical Report. West Perth, Australia: First Quantum Minerals Ltd; 2016.</w:t>
          </w:r>
        </w:p>
        <w:p w14:paraId="1F03663C" w14:textId="77777777" w:rsidR="00FF660B" w:rsidRDefault="00FF660B" w:rsidP="00FF660B">
          <w:pPr>
            <w:pStyle w:val="CitaviBibliographyEntry"/>
            <w:rPr>
              <w:lang w:val="en-US"/>
            </w:rPr>
          </w:pPr>
          <w:bookmarkStart w:id="104" w:name="_CTVL00147b1ce43aa734f6c825765a16f3b02e0"/>
          <w:bookmarkEnd w:id="103"/>
          <w:r>
            <w:rPr>
              <w:lang w:val="en-US"/>
            </w:rPr>
            <w:t>Haynes BW, Law SL, Maeda R. Updated Process Flowsheets for Manganese Nodule Processing: U.S. Department of the Interior, Bureau of Mines; 1983.</w:t>
          </w:r>
        </w:p>
        <w:p w14:paraId="686B7225" w14:textId="77777777" w:rsidR="00FF660B" w:rsidRDefault="00FF660B" w:rsidP="00FF660B">
          <w:pPr>
            <w:pStyle w:val="CitaviBibliographyEntry"/>
            <w:rPr>
              <w:lang w:val="en-US"/>
            </w:rPr>
          </w:pPr>
          <w:bookmarkStart w:id="105" w:name="_CTVL001fef045dfa57643b2a60ecbed369ca6f4"/>
          <w:bookmarkEnd w:id="104"/>
          <w:r>
            <w:rPr>
              <w:lang w:val="en-US"/>
            </w:rPr>
            <w:lastRenderedPageBreak/>
            <w:t>IndexBox. Global Ferro Manganese Production. Market Data Platform, https://www.indexbox.io/ [retrieved 28.07.22].</w:t>
          </w:r>
        </w:p>
        <w:p w14:paraId="059E4E03" w14:textId="77777777" w:rsidR="00FF660B" w:rsidRDefault="00FF660B" w:rsidP="00FF660B">
          <w:pPr>
            <w:pStyle w:val="CitaviBibliographyEntry"/>
            <w:rPr>
              <w:lang w:val="en-US"/>
            </w:rPr>
          </w:pPr>
          <w:bookmarkStart w:id="106" w:name="_CTVL001250940c68b93437a9a2246922a2e76ec"/>
          <w:bookmarkEnd w:id="105"/>
          <w:r>
            <w:rPr>
              <w:lang w:val="en-US"/>
            </w:rPr>
            <w:t>International Manganese Institute. Lifecycle Assessment of Global Manganese Alloy Production. Paris, France: International Manganese Institute; 2014.</w:t>
          </w:r>
        </w:p>
        <w:p w14:paraId="49C2AA14" w14:textId="77777777" w:rsidR="00FF660B" w:rsidRDefault="00FF660B" w:rsidP="00FF660B">
          <w:pPr>
            <w:pStyle w:val="CitaviBibliographyEntry"/>
            <w:rPr>
              <w:lang w:val="en-US"/>
            </w:rPr>
          </w:pPr>
          <w:bookmarkStart w:id="107" w:name="_CTVL001625df33cda97489abc293e8d10d66f2b"/>
          <w:bookmarkEnd w:id="106"/>
          <w:r>
            <w:rPr>
              <w:lang w:val="en-US"/>
            </w:rPr>
            <w:t>Kotowicz J, Brzęczek M. Analysis of increasing efficiency of modern combined cycle power plant: A case study. Energy 2018;153:90–9.</w:t>
          </w:r>
        </w:p>
        <w:p w14:paraId="10AC30F5" w14:textId="77777777" w:rsidR="00FF660B" w:rsidRDefault="00FF660B" w:rsidP="00FF660B">
          <w:pPr>
            <w:pStyle w:val="CitaviBibliographyEntry"/>
            <w:rPr>
              <w:lang w:val="en-US"/>
            </w:rPr>
          </w:pPr>
          <w:bookmarkStart w:id="108" w:name="_CTVL001b11218c870b34eca807aacd04ce40117"/>
          <w:bookmarkEnd w:id="107"/>
          <w:r>
            <w:rPr>
              <w:lang w:val="en-US"/>
            </w:rPr>
            <w:t>Lehto H, Musuku B, Keikkala V, Kurki P, Paz A. Developments in Stirred Media Milling Testwork and Industrial Scale Perfomance of Outotec HIGMill; 2016, https://www.stmminerals.com/files/1557998239_Developments_in_stirred_media_milling_testwork_and_industrial_scale.pdf.</w:t>
          </w:r>
        </w:p>
        <w:p w14:paraId="1E5DFDC2" w14:textId="77777777" w:rsidR="00FF660B" w:rsidRDefault="00FF660B" w:rsidP="00FF660B">
          <w:pPr>
            <w:pStyle w:val="CitaviBibliographyEntry"/>
            <w:rPr>
              <w:lang w:val="en-US"/>
            </w:rPr>
          </w:pPr>
          <w:bookmarkStart w:id="109" w:name="_CTVL001ecaa6c64c55c43fd8613f4cff17bfc3a"/>
          <w:bookmarkEnd w:id="108"/>
          <w:r>
            <w:rPr>
              <w:lang w:val="en-US"/>
            </w:rPr>
            <w:t>Metalshub. The top 20 Ferromanganese (HCFeMn) producers in the world; 2021, https://www.metals-hub.com/blog/top-high-carbon-ferromanganese-hcfemn-producers-in-the-world/ [retrieved 28.07.22].</w:t>
          </w:r>
        </w:p>
        <w:p w14:paraId="4ECBF5F9" w14:textId="77777777" w:rsidR="00FF660B" w:rsidRDefault="00FF660B" w:rsidP="00FF660B">
          <w:pPr>
            <w:pStyle w:val="CitaviBibliographyEntry"/>
            <w:rPr>
              <w:lang w:val="en-US"/>
            </w:rPr>
          </w:pPr>
          <w:bookmarkStart w:id="110" w:name="_CTVL0015ce71f1078c74731bf39b47fe7c31c3e"/>
          <w:bookmarkEnd w:id="109"/>
          <w:r>
            <w:rPr>
              <w:lang w:val="en-US"/>
            </w:rPr>
            <w:t>Minara Resources Pty Ltd. Producing nickel and cobalt at Murrin Murrin; 2020, https://www.minara.com.au/who-we-are/producing-nickel-and-cobalt-at-murrin-murrin [retrieved Nov. 2020].</w:t>
          </w:r>
        </w:p>
        <w:p w14:paraId="417F4816" w14:textId="77777777" w:rsidR="00FF660B" w:rsidRDefault="00FF660B" w:rsidP="00FF660B">
          <w:pPr>
            <w:pStyle w:val="CitaviBibliographyEntry"/>
            <w:rPr>
              <w:lang w:val="en-US"/>
            </w:rPr>
          </w:pPr>
          <w:bookmarkStart w:id="111" w:name="_CTVL001197a0cad9e4e40d3ad995a4f71a7bdf9"/>
          <w:bookmarkEnd w:id="110"/>
          <w:r>
            <w:rPr>
              <w:lang w:val="en-US"/>
            </w:rPr>
            <w:t>Minara Resources Pty Ltd. Murrin Murrin Nickel Cobalt Project - 17 Series Inpit Tailings Storage Facility Mining Proposal and Works Approval Application. Perth, Australia: Murrin Murrin Operations Pty Ltd; 2021.</w:t>
          </w:r>
        </w:p>
        <w:p w14:paraId="15D16DFF" w14:textId="77777777" w:rsidR="00FF660B" w:rsidRDefault="00FF660B" w:rsidP="00FF660B">
          <w:pPr>
            <w:pStyle w:val="CitaviBibliographyEntry"/>
            <w:rPr>
              <w:lang w:val="en-US"/>
            </w:rPr>
          </w:pPr>
          <w:bookmarkStart w:id="112" w:name="_CTVL00124e5950a7cb34950a1ca6ddab7cf9ee9"/>
          <w:bookmarkEnd w:id="111"/>
          <w:r>
            <w:rPr>
              <w:lang w:val="en-US"/>
            </w:rPr>
            <w:t>Nuss P, Eckelman MJ. Life cycle assessment of metals: a scientific synthesis. PloS one 2014;9(7):e101298.</w:t>
          </w:r>
        </w:p>
        <w:p w14:paraId="63A10394" w14:textId="77777777" w:rsidR="00FF660B" w:rsidRDefault="00FF660B" w:rsidP="00FF660B">
          <w:pPr>
            <w:pStyle w:val="CitaviBibliographyEntry"/>
            <w:rPr>
              <w:lang w:val="en-US"/>
            </w:rPr>
          </w:pPr>
          <w:bookmarkStart w:id="113" w:name="_CTVL001b99fac8286094557b20398b52857ac93"/>
          <w:bookmarkEnd w:id="112"/>
          <w:r>
            <w:rPr>
              <w:lang w:val="en-US"/>
            </w:rPr>
            <w:t>Pittuck M, Lepley B. Technical Report for the Kevitsa Cu-Ni-PGE Mine, Finland. Petikula, Finland: SRK Consulting; 2020.</w:t>
          </w:r>
        </w:p>
        <w:p w14:paraId="28C43A39" w14:textId="77777777" w:rsidR="00FF660B" w:rsidRDefault="00FF660B" w:rsidP="00FF660B">
          <w:pPr>
            <w:pStyle w:val="CitaviBibliographyEntry"/>
            <w:rPr>
              <w:lang w:val="en-US"/>
            </w:rPr>
          </w:pPr>
          <w:bookmarkStart w:id="114" w:name="_CTVL001a98c8bbb3455461c86a2324457f0887e"/>
          <w:bookmarkEnd w:id="113"/>
          <w:r>
            <w:rPr>
              <w:lang w:val="en-US"/>
            </w:rPr>
            <w:t>Riekkola-Vanhanen M. Finnish expert report on best available techniques in nickel production. Helsinki, Finnland: Finnish Environment Institute; 1999.</w:t>
          </w:r>
        </w:p>
        <w:p w14:paraId="69509D16" w14:textId="77777777" w:rsidR="00FF660B" w:rsidRDefault="00FF660B" w:rsidP="00FF660B">
          <w:pPr>
            <w:pStyle w:val="CitaviBibliographyEntry"/>
            <w:rPr>
              <w:lang w:val="en-US"/>
            </w:rPr>
          </w:pPr>
          <w:bookmarkStart w:id="115" w:name="_CTVL00192d2bf9190364e7f87d43b03231bee2e"/>
          <w:bookmarkEnd w:id="114"/>
          <w:r>
            <w:rPr>
              <w:lang w:val="en-US"/>
            </w:rPr>
            <w:t>Roberts DJ, Francis RS. Woodie Woodie Operations, Consolidated Minerals Pty Ltd. Australasian Mining and Metallurgical Operating Practices 2014:1863–78.</w:t>
          </w:r>
        </w:p>
        <w:p w14:paraId="20960635" w14:textId="77777777" w:rsidR="00FF660B" w:rsidRDefault="00FF660B" w:rsidP="00FF660B">
          <w:pPr>
            <w:pStyle w:val="CitaviBibliographyEntry"/>
            <w:rPr>
              <w:lang w:val="en-US"/>
            </w:rPr>
          </w:pPr>
          <w:bookmarkStart w:id="116" w:name="_CTVL001caa1dd8e038b4d56ab596466b6591bbc"/>
          <w:bookmarkEnd w:id="115"/>
          <w:r>
            <w:rPr>
              <w:lang w:val="en-US"/>
            </w:rPr>
            <w:t>ShipTraffic. Sea route &amp; distance, http://www.shiptraffic.net/2001/05/sea-distances-calculator.html [retrieved 28.07.22].</w:t>
          </w:r>
        </w:p>
        <w:p w14:paraId="3FAADB0F" w14:textId="77777777" w:rsidR="00FF660B" w:rsidRDefault="00FF660B" w:rsidP="00FF660B">
          <w:pPr>
            <w:pStyle w:val="CitaviBibliographyEntry"/>
            <w:rPr>
              <w:lang w:val="en-US"/>
            </w:rPr>
          </w:pPr>
          <w:bookmarkStart w:id="117" w:name="_CTVL0017fe4b7bfc0b5455b96413da17e9ec86b"/>
          <w:bookmarkEnd w:id="116"/>
          <w:r>
            <w:rPr>
              <w:lang w:val="en-US"/>
            </w:rPr>
            <w:t>Skarn Associates Limited. GHG &amp; Energy curves for Copper; 2020, https://www.skarnassociates.com/ghg/copper [retrieved 11/2022].</w:t>
          </w:r>
        </w:p>
        <w:p w14:paraId="216D07A7" w14:textId="77777777" w:rsidR="00FF660B" w:rsidRDefault="00FF660B" w:rsidP="00FF660B">
          <w:pPr>
            <w:pStyle w:val="CitaviBibliographyEntry"/>
            <w:rPr>
              <w:lang w:val="en-US"/>
            </w:rPr>
          </w:pPr>
          <w:bookmarkStart w:id="118" w:name="_CTVL001731f2646b7134d458435abd93962a15a"/>
          <w:bookmarkEnd w:id="117"/>
          <w:r>
            <w:rPr>
              <w:lang w:val="en-US"/>
            </w:rPr>
            <w:t>USGS. Commodity Statistics and Information; 2022, https://www.usgs.gov/centers/national-minerals-information-center/commodity-statistics-and-information [retrieved 07.11.22].</w:t>
          </w:r>
        </w:p>
        <w:p w14:paraId="3F8C914E" w14:textId="6ECB52A1" w:rsidR="008150A2" w:rsidRDefault="00FF660B" w:rsidP="00FF660B">
          <w:pPr>
            <w:pStyle w:val="CitaviBibliographyEntry"/>
            <w:rPr>
              <w:lang w:val="en-US"/>
            </w:rPr>
          </w:pPr>
          <w:bookmarkStart w:id="119" w:name="_CTVL00142d131b33ef24be091c59926bed2960d"/>
          <w:bookmarkEnd w:id="118"/>
          <w:r>
            <w:rPr>
              <w:lang w:val="en-US"/>
            </w:rPr>
            <w:t>Wells M. Murrin Murrin nickel laterite deposit, WA. Canberra, Australia: CRC LEME; 2003</w:t>
          </w:r>
          <w:bookmarkEnd w:id="119"/>
          <w:r>
            <w:rPr>
              <w:lang w:val="en-US"/>
            </w:rPr>
            <w:t>.</w:t>
          </w:r>
          <w:r w:rsidR="008150A2" w:rsidRPr="00AF4144">
            <w:rPr>
              <w:lang w:val="en-US"/>
            </w:rPr>
            <w:fldChar w:fldCharType="end"/>
          </w:r>
        </w:p>
      </w:sdtContent>
    </w:sdt>
    <w:p w14:paraId="4DA27C51" w14:textId="07B39B96" w:rsidR="005F62EC" w:rsidRPr="00AF4144" w:rsidRDefault="005F62EC" w:rsidP="00852BA2">
      <w:pPr>
        <w:rPr>
          <w:lang w:val="en-US"/>
        </w:rPr>
      </w:pPr>
    </w:p>
    <w:sectPr w:rsidR="005F62EC" w:rsidRPr="00AF414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E4211" w14:textId="77777777" w:rsidR="005C3448" w:rsidRDefault="005C3448" w:rsidP="00C826C7">
      <w:pPr>
        <w:spacing w:after="0" w:line="240" w:lineRule="auto"/>
      </w:pPr>
      <w:r>
        <w:separator/>
      </w:r>
    </w:p>
  </w:endnote>
  <w:endnote w:type="continuationSeparator" w:id="0">
    <w:p w14:paraId="46DA3337" w14:textId="77777777" w:rsidR="005C3448" w:rsidRDefault="005C3448" w:rsidP="00C826C7">
      <w:pPr>
        <w:spacing w:after="0" w:line="240" w:lineRule="auto"/>
      </w:pPr>
      <w:r>
        <w:continuationSeparator/>
      </w:r>
    </w:p>
  </w:endnote>
  <w:endnote w:type="continuationNotice" w:id="1">
    <w:p w14:paraId="5AE21CD2" w14:textId="77777777" w:rsidR="005C3448" w:rsidRDefault="005C34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altName w:val="Sylfaen"/>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BAB34" w14:textId="77777777" w:rsidR="005C3448" w:rsidRDefault="005C3448" w:rsidP="00C826C7">
      <w:pPr>
        <w:spacing w:after="0" w:line="240" w:lineRule="auto"/>
      </w:pPr>
      <w:r>
        <w:separator/>
      </w:r>
    </w:p>
  </w:footnote>
  <w:footnote w:type="continuationSeparator" w:id="0">
    <w:p w14:paraId="689303AB" w14:textId="77777777" w:rsidR="005C3448" w:rsidRDefault="005C3448" w:rsidP="00C826C7">
      <w:pPr>
        <w:spacing w:after="0" w:line="240" w:lineRule="auto"/>
      </w:pPr>
      <w:r>
        <w:continuationSeparator/>
      </w:r>
    </w:p>
  </w:footnote>
  <w:footnote w:type="continuationNotice" w:id="1">
    <w:p w14:paraId="11A32993" w14:textId="77777777" w:rsidR="005C3448" w:rsidRDefault="005C3448">
      <w:pPr>
        <w:spacing w:after="0" w:line="240" w:lineRule="auto"/>
      </w:pPr>
    </w:p>
  </w:footnote>
  <w:footnote w:id="2">
    <w:p w14:paraId="40FF7000" w14:textId="4BCBE8FD" w:rsidR="00113343" w:rsidRPr="00C826C7" w:rsidRDefault="00113343" w:rsidP="00C826C7">
      <w:pPr>
        <w:spacing w:after="200" w:line="240" w:lineRule="auto"/>
        <w:jc w:val="both"/>
        <w:rPr>
          <w:sz w:val="16"/>
        </w:rPr>
      </w:pPr>
      <w:r>
        <w:rPr>
          <w:rStyle w:val="Appelnotedebasdep"/>
        </w:rPr>
        <w:footnoteRef/>
      </w:r>
      <w:r w:rsidRPr="00EB1548">
        <w:rPr>
          <w:lang w:val="en-US"/>
        </w:rPr>
        <w:t xml:space="preserve"> </w:t>
      </w:r>
      <w:r w:rsidRPr="00EB1548">
        <w:rPr>
          <w:sz w:val="16"/>
          <w:lang w:val="en-US"/>
        </w:rPr>
        <w:t xml:space="preserve">The stripping ratio refers to 2010 and 2011 as described by </w:t>
      </w:r>
      <w:sdt>
        <w:sdtPr>
          <w:alias w:val="To edit, see citavi.com/edit"/>
          <w:tag w:val="CitaviPlaceholder#2e29fc20-2b2e-4ba9-8d57-635fe8add05d"/>
          <w:id w:val="-1630468109"/>
          <w:placeholder>
            <w:docPart w:val="51C5211A329743B6ACB9686755D39C2B"/>
          </w:placeholder>
        </w:sdtPr>
        <w:sdtContent>
          <w:r w:rsidRPr="00C826C7">
            <w:rPr>
              <w:sz w:val="16"/>
            </w:rPr>
            <w:fldChar w:fldCharType="begin"/>
          </w:r>
          <w:r>
            <w:rPr>
              <w:sz w:val="16"/>
              <w:lang w:val="en-US"/>
            </w:rPr>
            <w:instrText>ADDIN CitaviPlaceholder{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}</w:instrText>
          </w:r>
          <w:r w:rsidRPr="00C826C7">
            <w:rPr>
              <w:sz w:val="16"/>
            </w:rPr>
            <w:fldChar w:fldCharType="separate"/>
          </w:r>
          <w:r w:rsidR="00FF660B">
            <w:rPr>
              <w:sz w:val="16"/>
              <w:lang w:val="en-US"/>
            </w:rPr>
            <w:t>Roberts and Francis</w:t>
          </w:r>
          <w:r w:rsidRPr="00C826C7">
            <w:rPr>
              <w:sz w:val="16"/>
            </w:rPr>
            <w:fldChar w:fldCharType="end"/>
          </w:r>
        </w:sdtContent>
      </w:sdt>
      <w:r w:rsidRPr="00C826C7">
        <w:rPr>
          <w:sz w:val="16"/>
        </w:rPr>
        <w:t xml:space="preserve"> </w:t>
      </w:r>
      <w:sdt>
        <w:sdtPr>
          <w:alias w:val="To edit, see citavi.com/edit"/>
          <w:tag w:val="CitaviPlaceholder#8a775d9d-22b5-4a14-8f00-5bf73881d880"/>
          <w:id w:val="1514645363"/>
          <w:placeholder>
            <w:docPart w:val="51C5211A329743B6ACB9686755D39C2B"/>
          </w:placeholder>
        </w:sdtPr>
        <w:sdtContent>
          <w:r w:rsidRPr="00C826C7">
            <w:rPr>
              <w:sz w:val="16"/>
            </w:rPr>
            <w:fldChar w:fldCharType="begin"/>
          </w:r>
          <w:r>
            <w:rPr>
              <w:sz w:val="16"/>
            </w:rPr>
            <w:instrText>ADDIN CitaviPlaceholder{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</w:instrText>
          </w:r>
          <w:r w:rsidRPr="00FF752D">
            <w:rPr>
              <w:sz w:val="16"/>
              <w:lang w:val="en-US"/>
            </w:rPr>
            <w:instrText>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yMDE0KSJ9XX0sIlRhZyI6IkNpdGF2aVBsYWNlaG9sZGVyIzhhNzc1ZDlkLTIyYjUtNGExNC04ZjAwLTViZjczODgxZDg4MCIsIlRleHQiOiIoMjAxNCkiLCJXQUlWZXJzaW9uIjoiNi4xNC4wLjAifQ==}</w:instrText>
          </w:r>
          <w:r w:rsidRPr="00C826C7">
            <w:rPr>
              <w:sz w:val="16"/>
            </w:rPr>
            <w:fldChar w:fldCharType="separate"/>
          </w:r>
          <w:r w:rsidR="00FF660B">
            <w:rPr>
              <w:sz w:val="16"/>
              <w:lang w:val="en-US"/>
            </w:rPr>
            <w:t>(2014)</w:t>
          </w:r>
          <w:r w:rsidRPr="00C826C7">
            <w:rPr>
              <w:sz w:val="16"/>
            </w:rPr>
            <w:fldChar w:fldCharType="end"/>
          </w:r>
        </w:sdtContent>
      </w:sdt>
      <w:r w:rsidRPr="00EB1548">
        <w:rPr>
          <w:sz w:val="16"/>
          <w:lang w:val="en-US"/>
        </w:rPr>
        <w:t xml:space="preserve">. The Woodie Woodie Mine stripping ratio varies widely depending on the pits currently worked and depth, and can range from 1:3.4 - 4.5:1 (arithmetic mean 2.4:1) </w:t>
      </w:r>
      <w:sdt>
        <w:sdtPr>
          <w:alias w:val="To edit, see citavi.com/edit"/>
          <w:tag w:val="CitaviPlaceholder#e523d7bd-d607-4146-a418-8946a8ef200a"/>
          <w:id w:val="1722008971"/>
          <w:placeholder>
            <w:docPart w:val="51C5211A329743B6ACB9686755D39C2B"/>
          </w:placeholder>
        </w:sdtPr>
        <w:sdtContent>
          <w:r w:rsidRPr="00C826C7">
            <w:rPr>
              <w:sz w:val="16"/>
            </w:rPr>
            <w:fldChar w:fldCharType="begin"/>
          </w:r>
          <w:r w:rsidRPr="00EB1548">
            <w:rPr>
              <w:sz w:val="16"/>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wMDhjN2M1LWFiODYtNDA1MC05MDY4LTc2Njk1ZDg4YWVjZSIsIlJhbmdlTGVuZ3RoIjoxMywiUmVmZXJlbmNlSWQiOiI0NzgwZjI1OC1mYmY1LTQ2OTYtODVmOS1lN2Q3Njc4ZWM2MD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vbmF0aG9uIiwiTGFzdE5hbWUiOiJCYXJrZXIiLCJQcm90ZWN0ZWQiOmZhbHNlLCJTZXgiOjIsIkNyZWF0ZWRCeSI6Il</w:instrText>
          </w:r>
          <w:r>
            <w:rPr>
              <w:sz w:val="16"/>
            </w:rPr>
            <w:instrText>9CZW5qYW1pbiBGcml0eiIsIkNyZWF0ZWRPbiI6IjIwMjItMDYtMjdUMTU6NDM6MjkiLCJNb2RpZmllZEJ5IjoiX0JlbmphbWluIEZyaXR6IiwiSWQiOiI2YzdhNzA0NS00YzExLTRkMzYtOWQ0NS1hOWQyM2I0YzZhYzYiLCJNb2RpZmllZE9uIjoiMjAyMi0wNi0yN1QxNTo0MzoyO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0NzgwZjI1OC1mYmY1LTQ2OTYtODVmOS1lN2Q3Njc4ZWM2MD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}</w:instrText>
          </w:r>
          <w:r w:rsidRPr="00C826C7">
            <w:rPr>
              <w:sz w:val="16"/>
            </w:rPr>
            <w:fldChar w:fldCharType="separate"/>
          </w:r>
          <w:r w:rsidR="00FF660B">
            <w:rPr>
              <w:sz w:val="16"/>
            </w:rPr>
            <w:t>Barker (2020)</w:t>
          </w:r>
          <w:r w:rsidRPr="00C826C7">
            <w:rPr>
              <w:sz w:val="16"/>
            </w:rPr>
            <w:fldChar w:fldCharType="end"/>
          </w:r>
        </w:sdtContent>
      </w:sdt>
      <w:r w:rsidRPr="00C826C7">
        <w:rPr>
          <w:sz w:val="16"/>
        </w:rPr>
        <w:t>.</w:t>
      </w:r>
    </w:p>
    <w:p w14:paraId="7FEA46CF" w14:textId="1ED3867C" w:rsidR="00113343" w:rsidRDefault="00113343">
      <w:pPr>
        <w:pStyle w:val="Notedebasdepag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5619"/>
    <w:multiLevelType w:val="hybridMultilevel"/>
    <w:tmpl w:val="D17860F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B5D1956"/>
    <w:multiLevelType w:val="hybridMultilevel"/>
    <w:tmpl w:val="581C9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B5B05"/>
    <w:multiLevelType w:val="multilevel"/>
    <w:tmpl w:val="7074909A"/>
    <w:numStyleLink w:val="Formatvorlage2"/>
  </w:abstractNum>
  <w:abstractNum w:abstractNumId="3" w15:restartNumberingAfterBreak="0">
    <w:nsid w:val="15DD644E"/>
    <w:multiLevelType w:val="hybridMultilevel"/>
    <w:tmpl w:val="9EAC99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C6E5C7E"/>
    <w:multiLevelType w:val="hybridMultilevel"/>
    <w:tmpl w:val="AD3C45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DDB0AC9"/>
    <w:multiLevelType w:val="hybridMultilevel"/>
    <w:tmpl w:val="D25C90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E097E3B"/>
    <w:multiLevelType w:val="hybridMultilevel"/>
    <w:tmpl w:val="F4B455DC"/>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262456"/>
    <w:multiLevelType w:val="hybridMultilevel"/>
    <w:tmpl w:val="56F431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46D100C"/>
    <w:multiLevelType w:val="hybridMultilevel"/>
    <w:tmpl w:val="13AE7844"/>
    <w:lvl w:ilvl="0" w:tplc="4FB8DFB8">
      <w:numFmt w:val="bullet"/>
      <w:lvlText w:val="-"/>
      <w:lvlJc w:val="left"/>
      <w:pPr>
        <w:ind w:left="720" w:hanging="360"/>
      </w:pPr>
      <w:rPr>
        <w:rFonts w:ascii="Century Gothic" w:eastAsiaTheme="minorEastAsia" w:hAnsi="Century Gothic"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67E6DC7"/>
    <w:multiLevelType w:val="multilevel"/>
    <w:tmpl w:val="7074909A"/>
    <w:styleLink w:val="Formatvorlage2"/>
    <w:lvl w:ilvl="0">
      <w:start w:val="1"/>
      <w:numFmt w:val="upperRoman"/>
      <w:lvlText w:val="%1."/>
      <w:lvlJc w:val="right"/>
      <w:pPr>
        <w:ind w:left="360" w:hanging="360"/>
      </w:pPr>
    </w:lvl>
    <w:lvl w:ilvl="1">
      <w:start w:val="1"/>
      <w:numFmt w:val="upperRoman"/>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D17622"/>
    <w:multiLevelType w:val="hybridMultilevel"/>
    <w:tmpl w:val="96B4E432"/>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BD21991"/>
    <w:multiLevelType w:val="multilevel"/>
    <w:tmpl w:val="7074909A"/>
    <w:lvl w:ilvl="0">
      <w:start w:val="1"/>
      <w:numFmt w:val="upperRoman"/>
      <w:lvlText w:val="%1."/>
      <w:lvlJc w:val="right"/>
      <w:pPr>
        <w:ind w:left="360" w:hanging="360"/>
      </w:pPr>
    </w:lvl>
    <w:lvl w:ilvl="1">
      <w:start w:val="1"/>
      <w:numFmt w:val="upperRoman"/>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45E7E57"/>
    <w:multiLevelType w:val="multilevel"/>
    <w:tmpl w:val="7074909A"/>
    <w:lvl w:ilvl="0">
      <w:start w:val="1"/>
      <w:numFmt w:val="upperRoman"/>
      <w:lvlText w:val="%1."/>
      <w:lvlJc w:val="right"/>
      <w:pPr>
        <w:ind w:left="360" w:hanging="360"/>
      </w:pPr>
    </w:lvl>
    <w:lvl w:ilvl="1">
      <w:start w:val="1"/>
      <w:numFmt w:val="upperRoman"/>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4CF75C5"/>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711FFF"/>
    <w:multiLevelType w:val="hybridMultilevel"/>
    <w:tmpl w:val="7186A6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E0B14E5"/>
    <w:multiLevelType w:val="hybridMultilevel"/>
    <w:tmpl w:val="C2AE0A06"/>
    <w:lvl w:ilvl="0" w:tplc="FA96EAE4">
      <w:start w:val="4"/>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23D03D6"/>
    <w:multiLevelType w:val="hybridMultilevel"/>
    <w:tmpl w:val="951616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7B42F9F"/>
    <w:multiLevelType w:val="multilevel"/>
    <w:tmpl w:val="7074909A"/>
    <w:numStyleLink w:val="Formatvorlage1"/>
  </w:abstractNum>
  <w:abstractNum w:abstractNumId="18" w15:restartNumberingAfterBreak="0">
    <w:nsid w:val="6A1205C8"/>
    <w:multiLevelType w:val="multilevel"/>
    <w:tmpl w:val="7074909A"/>
    <w:styleLink w:val="Formatvorlage1"/>
    <w:lvl w:ilvl="0">
      <w:start w:val="1"/>
      <w:numFmt w:val="upperRoman"/>
      <w:lvlText w:val="%1."/>
      <w:lvlJc w:val="right"/>
      <w:pPr>
        <w:ind w:left="360" w:hanging="360"/>
      </w:pPr>
    </w:lvl>
    <w:lvl w:ilvl="1">
      <w:start w:val="1"/>
      <w:numFmt w:val="upperRoman"/>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A2B379C"/>
    <w:multiLevelType w:val="multilevel"/>
    <w:tmpl w:val="CB4CA05E"/>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A866151"/>
    <w:multiLevelType w:val="multilevel"/>
    <w:tmpl w:val="3112D37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6CAE1A95"/>
    <w:multiLevelType w:val="multilevel"/>
    <w:tmpl w:val="057CE26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6DD55E4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96389685">
    <w:abstractNumId w:val="21"/>
  </w:num>
  <w:num w:numId="2" w16cid:durableId="1158883955">
    <w:abstractNumId w:val="20"/>
  </w:num>
  <w:num w:numId="3" w16cid:durableId="898903967">
    <w:abstractNumId w:val="4"/>
  </w:num>
  <w:num w:numId="4" w16cid:durableId="1157499085">
    <w:abstractNumId w:val="10"/>
  </w:num>
  <w:num w:numId="5" w16cid:durableId="2115904876">
    <w:abstractNumId w:val="13"/>
  </w:num>
  <w:num w:numId="6" w16cid:durableId="1905488233">
    <w:abstractNumId w:val="3"/>
  </w:num>
  <w:num w:numId="7" w16cid:durableId="2047948228">
    <w:abstractNumId w:val="0"/>
  </w:num>
  <w:num w:numId="8" w16cid:durableId="1102411209">
    <w:abstractNumId w:val="5"/>
  </w:num>
  <w:num w:numId="9" w16cid:durableId="885948344">
    <w:abstractNumId w:val="16"/>
  </w:num>
  <w:num w:numId="10" w16cid:durableId="109319863">
    <w:abstractNumId w:val="8"/>
  </w:num>
  <w:num w:numId="11" w16cid:durableId="1816600938">
    <w:abstractNumId w:val="15"/>
  </w:num>
  <w:num w:numId="12" w16cid:durableId="1855462722">
    <w:abstractNumId w:val="19"/>
  </w:num>
  <w:num w:numId="13" w16cid:durableId="1501962538">
    <w:abstractNumId w:val="14"/>
  </w:num>
  <w:num w:numId="14" w16cid:durableId="1456678329">
    <w:abstractNumId w:val="22"/>
  </w:num>
  <w:num w:numId="15" w16cid:durableId="551041219">
    <w:abstractNumId w:val="7"/>
  </w:num>
  <w:num w:numId="16" w16cid:durableId="1231234355">
    <w:abstractNumId w:val="6"/>
  </w:num>
  <w:num w:numId="17" w16cid:durableId="1999918444">
    <w:abstractNumId w:val="1"/>
  </w:num>
  <w:num w:numId="18" w16cid:durableId="1185703701">
    <w:abstractNumId w:val="11"/>
  </w:num>
  <w:num w:numId="19" w16cid:durableId="495851269">
    <w:abstractNumId w:val="18"/>
  </w:num>
  <w:num w:numId="20" w16cid:durableId="1756508235">
    <w:abstractNumId w:val="17"/>
  </w:num>
  <w:num w:numId="21" w16cid:durableId="883100804">
    <w:abstractNumId w:val="9"/>
  </w:num>
  <w:num w:numId="22" w16cid:durableId="56588802">
    <w:abstractNumId w:val="2"/>
  </w:num>
  <w:num w:numId="23" w16cid:durableId="8014586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B1A1A9"/>
    <w:rsid w:val="00003124"/>
    <w:rsid w:val="00052BA4"/>
    <w:rsid w:val="00057A6F"/>
    <w:rsid w:val="00071FD3"/>
    <w:rsid w:val="00087A1A"/>
    <w:rsid w:val="000B20D9"/>
    <w:rsid w:val="000D23EA"/>
    <w:rsid w:val="000D33AD"/>
    <w:rsid w:val="000E1CBF"/>
    <w:rsid w:val="000E6BD4"/>
    <w:rsid w:val="000F6314"/>
    <w:rsid w:val="00113343"/>
    <w:rsid w:val="00114333"/>
    <w:rsid w:val="0013756D"/>
    <w:rsid w:val="001408F9"/>
    <w:rsid w:val="00140E3B"/>
    <w:rsid w:val="0014308F"/>
    <w:rsid w:val="00143E10"/>
    <w:rsid w:val="001708A4"/>
    <w:rsid w:val="00186D7C"/>
    <w:rsid w:val="00186DEB"/>
    <w:rsid w:val="00195548"/>
    <w:rsid w:val="001A31E5"/>
    <w:rsid w:val="001A3265"/>
    <w:rsid w:val="001B3A69"/>
    <w:rsid w:val="001B5314"/>
    <w:rsid w:val="001C798A"/>
    <w:rsid w:val="001D4F01"/>
    <w:rsid w:val="001E363C"/>
    <w:rsid w:val="001F067A"/>
    <w:rsid w:val="001F5265"/>
    <w:rsid w:val="001F656C"/>
    <w:rsid w:val="001F72E4"/>
    <w:rsid w:val="002137E8"/>
    <w:rsid w:val="00213F3E"/>
    <w:rsid w:val="00216430"/>
    <w:rsid w:val="00232379"/>
    <w:rsid w:val="00242618"/>
    <w:rsid w:val="00246F52"/>
    <w:rsid w:val="0024774F"/>
    <w:rsid w:val="00252E0A"/>
    <w:rsid w:val="00257C41"/>
    <w:rsid w:val="00257FD4"/>
    <w:rsid w:val="00272FDD"/>
    <w:rsid w:val="00277D34"/>
    <w:rsid w:val="00280430"/>
    <w:rsid w:val="00281A19"/>
    <w:rsid w:val="00293B46"/>
    <w:rsid w:val="002A0B2A"/>
    <w:rsid w:val="002B47F1"/>
    <w:rsid w:val="002C685E"/>
    <w:rsid w:val="002D1172"/>
    <w:rsid w:val="002F148E"/>
    <w:rsid w:val="002F7A3E"/>
    <w:rsid w:val="00303BBC"/>
    <w:rsid w:val="003507DA"/>
    <w:rsid w:val="0036755D"/>
    <w:rsid w:val="003841E6"/>
    <w:rsid w:val="0038650A"/>
    <w:rsid w:val="003A1DF5"/>
    <w:rsid w:val="003A1EF3"/>
    <w:rsid w:val="003B0882"/>
    <w:rsid w:val="003B2337"/>
    <w:rsid w:val="003C22A5"/>
    <w:rsid w:val="003E7A30"/>
    <w:rsid w:val="003F131C"/>
    <w:rsid w:val="00407FDD"/>
    <w:rsid w:val="00411F68"/>
    <w:rsid w:val="0041203A"/>
    <w:rsid w:val="00426857"/>
    <w:rsid w:val="00426FF9"/>
    <w:rsid w:val="00434FB6"/>
    <w:rsid w:val="00445DC6"/>
    <w:rsid w:val="004463BC"/>
    <w:rsid w:val="00451B9E"/>
    <w:rsid w:val="004741BD"/>
    <w:rsid w:val="00481761"/>
    <w:rsid w:val="0048258D"/>
    <w:rsid w:val="004834D6"/>
    <w:rsid w:val="00487880"/>
    <w:rsid w:val="004934C7"/>
    <w:rsid w:val="004B1077"/>
    <w:rsid w:val="004B3884"/>
    <w:rsid w:val="004C68D6"/>
    <w:rsid w:val="004E3001"/>
    <w:rsid w:val="004E3D0D"/>
    <w:rsid w:val="004F4414"/>
    <w:rsid w:val="004F5423"/>
    <w:rsid w:val="004F5A6C"/>
    <w:rsid w:val="004F65E5"/>
    <w:rsid w:val="00504A3C"/>
    <w:rsid w:val="0051329C"/>
    <w:rsid w:val="00525562"/>
    <w:rsid w:val="00530BF6"/>
    <w:rsid w:val="00536019"/>
    <w:rsid w:val="005513A1"/>
    <w:rsid w:val="00552397"/>
    <w:rsid w:val="005644B7"/>
    <w:rsid w:val="00572EBB"/>
    <w:rsid w:val="00572F21"/>
    <w:rsid w:val="00591459"/>
    <w:rsid w:val="005C3448"/>
    <w:rsid w:val="005D011B"/>
    <w:rsid w:val="005D1C04"/>
    <w:rsid w:val="005F5D12"/>
    <w:rsid w:val="005F62EC"/>
    <w:rsid w:val="00603805"/>
    <w:rsid w:val="00604E24"/>
    <w:rsid w:val="00610DF2"/>
    <w:rsid w:val="00614722"/>
    <w:rsid w:val="00624760"/>
    <w:rsid w:val="0065703F"/>
    <w:rsid w:val="006632F2"/>
    <w:rsid w:val="00665250"/>
    <w:rsid w:val="006713FE"/>
    <w:rsid w:val="00691E6C"/>
    <w:rsid w:val="0069202D"/>
    <w:rsid w:val="006944CB"/>
    <w:rsid w:val="006B5F2C"/>
    <w:rsid w:val="006C5746"/>
    <w:rsid w:val="006C7084"/>
    <w:rsid w:val="006D2F31"/>
    <w:rsid w:val="006D5792"/>
    <w:rsid w:val="006D7850"/>
    <w:rsid w:val="006F1C8A"/>
    <w:rsid w:val="006F6C38"/>
    <w:rsid w:val="00710237"/>
    <w:rsid w:val="00711B3C"/>
    <w:rsid w:val="00714672"/>
    <w:rsid w:val="00717060"/>
    <w:rsid w:val="00721DD8"/>
    <w:rsid w:val="00734D9B"/>
    <w:rsid w:val="007461F0"/>
    <w:rsid w:val="0074625D"/>
    <w:rsid w:val="0075009F"/>
    <w:rsid w:val="00754D79"/>
    <w:rsid w:val="00766A4C"/>
    <w:rsid w:val="00784A34"/>
    <w:rsid w:val="007A6D5E"/>
    <w:rsid w:val="007B0A16"/>
    <w:rsid w:val="007B141A"/>
    <w:rsid w:val="007B17EC"/>
    <w:rsid w:val="007B349E"/>
    <w:rsid w:val="007B6EBC"/>
    <w:rsid w:val="007C047D"/>
    <w:rsid w:val="007C737D"/>
    <w:rsid w:val="007D0157"/>
    <w:rsid w:val="007D1711"/>
    <w:rsid w:val="008150A2"/>
    <w:rsid w:val="008251DC"/>
    <w:rsid w:val="008273E9"/>
    <w:rsid w:val="00830D71"/>
    <w:rsid w:val="008409BC"/>
    <w:rsid w:val="00850B90"/>
    <w:rsid w:val="00852BA2"/>
    <w:rsid w:val="00853D9C"/>
    <w:rsid w:val="008648D5"/>
    <w:rsid w:val="008754E1"/>
    <w:rsid w:val="00880D07"/>
    <w:rsid w:val="0088225C"/>
    <w:rsid w:val="0088741F"/>
    <w:rsid w:val="00893820"/>
    <w:rsid w:val="008A0A75"/>
    <w:rsid w:val="008A19EC"/>
    <w:rsid w:val="008B3C0F"/>
    <w:rsid w:val="008B603D"/>
    <w:rsid w:val="008C36B7"/>
    <w:rsid w:val="008D14DC"/>
    <w:rsid w:val="008D4619"/>
    <w:rsid w:val="008E02E5"/>
    <w:rsid w:val="008F1729"/>
    <w:rsid w:val="00900283"/>
    <w:rsid w:val="00900895"/>
    <w:rsid w:val="00902237"/>
    <w:rsid w:val="00904D37"/>
    <w:rsid w:val="00916A93"/>
    <w:rsid w:val="009254EB"/>
    <w:rsid w:val="00931FB6"/>
    <w:rsid w:val="00937D3F"/>
    <w:rsid w:val="00941664"/>
    <w:rsid w:val="009446A7"/>
    <w:rsid w:val="0095009D"/>
    <w:rsid w:val="00952EF4"/>
    <w:rsid w:val="00956D23"/>
    <w:rsid w:val="009647C6"/>
    <w:rsid w:val="009735AB"/>
    <w:rsid w:val="0098422A"/>
    <w:rsid w:val="00990084"/>
    <w:rsid w:val="00994C87"/>
    <w:rsid w:val="009B7775"/>
    <w:rsid w:val="009E31F5"/>
    <w:rsid w:val="009E7C44"/>
    <w:rsid w:val="00A0265D"/>
    <w:rsid w:val="00A052AF"/>
    <w:rsid w:val="00A226E9"/>
    <w:rsid w:val="00A3447D"/>
    <w:rsid w:val="00A42415"/>
    <w:rsid w:val="00A50C3E"/>
    <w:rsid w:val="00A63AEC"/>
    <w:rsid w:val="00A65734"/>
    <w:rsid w:val="00A661AB"/>
    <w:rsid w:val="00A73BA1"/>
    <w:rsid w:val="00AA2DF9"/>
    <w:rsid w:val="00AA4F8B"/>
    <w:rsid w:val="00AD1A19"/>
    <w:rsid w:val="00AD3E6E"/>
    <w:rsid w:val="00AE10AF"/>
    <w:rsid w:val="00AF379D"/>
    <w:rsid w:val="00AF4144"/>
    <w:rsid w:val="00B05F85"/>
    <w:rsid w:val="00B11C5F"/>
    <w:rsid w:val="00B1252C"/>
    <w:rsid w:val="00B3646F"/>
    <w:rsid w:val="00B36D05"/>
    <w:rsid w:val="00B37E8A"/>
    <w:rsid w:val="00B4252A"/>
    <w:rsid w:val="00B42DC7"/>
    <w:rsid w:val="00B47AD0"/>
    <w:rsid w:val="00B530D1"/>
    <w:rsid w:val="00B65AA7"/>
    <w:rsid w:val="00B65DB0"/>
    <w:rsid w:val="00B70F86"/>
    <w:rsid w:val="00B87350"/>
    <w:rsid w:val="00B90A67"/>
    <w:rsid w:val="00B944DD"/>
    <w:rsid w:val="00BA7E03"/>
    <w:rsid w:val="00BB036C"/>
    <w:rsid w:val="00BB0D7A"/>
    <w:rsid w:val="00BB44E3"/>
    <w:rsid w:val="00BC4426"/>
    <w:rsid w:val="00BC7EE9"/>
    <w:rsid w:val="00BD5589"/>
    <w:rsid w:val="00BF2A21"/>
    <w:rsid w:val="00BF67BC"/>
    <w:rsid w:val="00C0102A"/>
    <w:rsid w:val="00C12C61"/>
    <w:rsid w:val="00C27F33"/>
    <w:rsid w:val="00C54A38"/>
    <w:rsid w:val="00C71DE6"/>
    <w:rsid w:val="00C763AB"/>
    <w:rsid w:val="00C77ED0"/>
    <w:rsid w:val="00C826C7"/>
    <w:rsid w:val="00CA375F"/>
    <w:rsid w:val="00CF25A2"/>
    <w:rsid w:val="00CF26B2"/>
    <w:rsid w:val="00CF3990"/>
    <w:rsid w:val="00D01134"/>
    <w:rsid w:val="00D013D9"/>
    <w:rsid w:val="00D1225E"/>
    <w:rsid w:val="00D23239"/>
    <w:rsid w:val="00D367DE"/>
    <w:rsid w:val="00D404CC"/>
    <w:rsid w:val="00D45189"/>
    <w:rsid w:val="00D47DB7"/>
    <w:rsid w:val="00D567C7"/>
    <w:rsid w:val="00D573B1"/>
    <w:rsid w:val="00D65752"/>
    <w:rsid w:val="00D66987"/>
    <w:rsid w:val="00D67DFB"/>
    <w:rsid w:val="00D8791F"/>
    <w:rsid w:val="00D95330"/>
    <w:rsid w:val="00DA3B87"/>
    <w:rsid w:val="00DA3C08"/>
    <w:rsid w:val="00DB3DBC"/>
    <w:rsid w:val="00DC4305"/>
    <w:rsid w:val="00DC4A49"/>
    <w:rsid w:val="00DE0589"/>
    <w:rsid w:val="00DE31B7"/>
    <w:rsid w:val="00DE41A6"/>
    <w:rsid w:val="00DF56DD"/>
    <w:rsid w:val="00DF6D68"/>
    <w:rsid w:val="00E04368"/>
    <w:rsid w:val="00E27318"/>
    <w:rsid w:val="00E2736C"/>
    <w:rsid w:val="00E27A99"/>
    <w:rsid w:val="00E36578"/>
    <w:rsid w:val="00E41DA7"/>
    <w:rsid w:val="00E53448"/>
    <w:rsid w:val="00E70C06"/>
    <w:rsid w:val="00E741E2"/>
    <w:rsid w:val="00E763FE"/>
    <w:rsid w:val="00E926E1"/>
    <w:rsid w:val="00EA027C"/>
    <w:rsid w:val="00EA0526"/>
    <w:rsid w:val="00EA6479"/>
    <w:rsid w:val="00EB1548"/>
    <w:rsid w:val="00EB59FC"/>
    <w:rsid w:val="00EF2557"/>
    <w:rsid w:val="00F00BB5"/>
    <w:rsid w:val="00F325BF"/>
    <w:rsid w:val="00F32F3D"/>
    <w:rsid w:val="00F33C0D"/>
    <w:rsid w:val="00F34E43"/>
    <w:rsid w:val="00F411D1"/>
    <w:rsid w:val="00F47044"/>
    <w:rsid w:val="00F61A95"/>
    <w:rsid w:val="00F6618A"/>
    <w:rsid w:val="00F77403"/>
    <w:rsid w:val="00F8192A"/>
    <w:rsid w:val="00F900ED"/>
    <w:rsid w:val="00F95BD4"/>
    <w:rsid w:val="00FA15B7"/>
    <w:rsid w:val="00FB1A29"/>
    <w:rsid w:val="00FC06A2"/>
    <w:rsid w:val="00FD2C74"/>
    <w:rsid w:val="00FF0EE5"/>
    <w:rsid w:val="00FF387C"/>
    <w:rsid w:val="00FF660B"/>
    <w:rsid w:val="00FF752D"/>
    <w:rsid w:val="05962C51"/>
    <w:rsid w:val="064849A3"/>
    <w:rsid w:val="06F6AEB8"/>
    <w:rsid w:val="0708E54E"/>
    <w:rsid w:val="0DE445D4"/>
    <w:rsid w:val="0F5D461C"/>
    <w:rsid w:val="1279C9D2"/>
    <w:rsid w:val="141DC6D0"/>
    <w:rsid w:val="16FE3378"/>
    <w:rsid w:val="1C3FF722"/>
    <w:rsid w:val="1DB22895"/>
    <w:rsid w:val="210DAD2E"/>
    <w:rsid w:val="29F4E6C2"/>
    <w:rsid w:val="2A6AC0AC"/>
    <w:rsid w:val="2BA1D557"/>
    <w:rsid w:val="2C803779"/>
    <w:rsid w:val="2CC82019"/>
    <w:rsid w:val="34E089FE"/>
    <w:rsid w:val="36B1A1A9"/>
    <w:rsid w:val="39CF73DE"/>
    <w:rsid w:val="3A289D55"/>
    <w:rsid w:val="3AE979F6"/>
    <w:rsid w:val="44B5988B"/>
    <w:rsid w:val="493D8A3A"/>
    <w:rsid w:val="4AFC3317"/>
    <w:rsid w:val="4BBB7BF3"/>
    <w:rsid w:val="4D8B5C40"/>
    <w:rsid w:val="4E61DE24"/>
    <w:rsid w:val="51461272"/>
    <w:rsid w:val="548ECDB8"/>
    <w:rsid w:val="56EFE91B"/>
    <w:rsid w:val="5DA651D3"/>
    <w:rsid w:val="7B165645"/>
    <w:rsid w:val="7C0BC207"/>
    <w:rsid w:val="7E6A399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1A1A9"/>
  <w15:chartTrackingRefBased/>
  <w15:docId w15:val="{DBB2CBD9-45FA-4655-9196-D371B6FF3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7DFB"/>
    <w:pPr>
      <w:keepNext/>
      <w:spacing w:before="240" w:after="0"/>
      <w:outlineLvl w:val="0"/>
    </w:pPr>
    <w:rPr>
      <w:rFonts w:asciiTheme="majorHAnsi" w:eastAsiaTheme="majorEastAsia" w:hAnsiTheme="majorHAnsi" w:cstheme="majorBidi"/>
      <w:color w:val="2F5496" w:themeColor="accent1" w:themeShade="BF"/>
      <w:sz w:val="32"/>
      <w:szCs w:val="32"/>
      <w:lang w:val="en-US"/>
    </w:rPr>
  </w:style>
  <w:style w:type="paragraph" w:styleId="Titre2">
    <w:name w:val="heading 2"/>
    <w:basedOn w:val="Normal"/>
    <w:next w:val="Normal"/>
    <w:link w:val="Titre2Car"/>
    <w:uiPriority w:val="9"/>
    <w:unhideWhenUsed/>
    <w:qFormat/>
    <w:rsid w:val="00D67DFB"/>
    <w:pPr>
      <w:keepNext/>
      <w:spacing w:before="40" w:after="0"/>
      <w:outlineLvl w:val="1"/>
    </w:pPr>
    <w:rPr>
      <w:rFonts w:asciiTheme="majorHAnsi" w:eastAsiaTheme="majorEastAsia" w:hAnsiTheme="majorHAnsi" w:cstheme="majorBidi"/>
      <w:color w:val="2F5496" w:themeColor="accent1" w:themeShade="BF"/>
      <w:sz w:val="26"/>
      <w:szCs w:val="26"/>
      <w:lang w:val="en-US"/>
    </w:rPr>
  </w:style>
  <w:style w:type="paragraph" w:styleId="Titre3">
    <w:name w:val="heading 3"/>
    <w:basedOn w:val="Normal"/>
    <w:next w:val="Normal"/>
    <w:link w:val="Titre3Car"/>
    <w:uiPriority w:val="9"/>
    <w:unhideWhenUsed/>
    <w:qFormat/>
    <w:rsid w:val="00D67DFB"/>
    <w:pPr>
      <w:keepNext/>
      <w:keepLines/>
      <w:spacing w:before="200" w:after="0" w:line="276" w:lineRule="auto"/>
      <w:ind w:left="1080" w:hanging="36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D67DFB"/>
    <w:pPr>
      <w:keepNext/>
      <w:keepLines/>
      <w:spacing w:before="200" w:after="0" w:line="276" w:lineRule="auto"/>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D67DFB"/>
    <w:pPr>
      <w:keepNext/>
      <w:keepLines/>
      <w:spacing w:before="200" w:after="0" w:line="276" w:lineRule="auto"/>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D67DFB"/>
    <w:pPr>
      <w:keepNext/>
      <w:keepLines/>
      <w:spacing w:before="200" w:after="0" w:line="276" w:lineRule="auto"/>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D67DFB"/>
    <w:pPr>
      <w:keepNext/>
      <w:keepLines/>
      <w:spacing w:before="200" w:after="0" w:line="276" w:lineRule="auto"/>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D67DFB"/>
    <w:pPr>
      <w:keepNext/>
      <w:keepLines/>
      <w:spacing w:before="200" w:after="0" w:line="276" w:lineRule="auto"/>
      <w:outlineLvl w:val="7"/>
    </w:pPr>
    <w:rPr>
      <w:rFonts w:asciiTheme="majorHAnsi" w:eastAsiaTheme="majorEastAsia" w:hAnsiTheme="majorHAnsi" w:cstheme="majorBidi"/>
      <w:color w:val="4472C4" w:themeColor="accent1"/>
      <w:sz w:val="20"/>
      <w:szCs w:val="20"/>
    </w:rPr>
  </w:style>
  <w:style w:type="paragraph" w:styleId="Titre9">
    <w:name w:val="heading 9"/>
    <w:basedOn w:val="Normal"/>
    <w:next w:val="Normal"/>
    <w:link w:val="Titre9Car"/>
    <w:uiPriority w:val="9"/>
    <w:semiHidden/>
    <w:unhideWhenUsed/>
    <w:qFormat/>
    <w:rsid w:val="00D67DFB"/>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7DFB"/>
    <w:rPr>
      <w:rFonts w:asciiTheme="majorHAnsi" w:eastAsiaTheme="majorEastAsia" w:hAnsiTheme="majorHAnsi" w:cstheme="majorBidi"/>
      <w:color w:val="2F5496" w:themeColor="accent1" w:themeShade="BF"/>
      <w:sz w:val="32"/>
      <w:szCs w:val="32"/>
      <w:lang w:val="en-US"/>
    </w:rPr>
  </w:style>
  <w:style w:type="character" w:customStyle="1" w:styleId="Titre2Car">
    <w:name w:val="Titre 2 Car"/>
    <w:basedOn w:val="Policepardfaut"/>
    <w:link w:val="Titre2"/>
    <w:uiPriority w:val="9"/>
    <w:rsid w:val="00D67DFB"/>
    <w:rPr>
      <w:rFonts w:asciiTheme="majorHAnsi" w:eastAsiaTheme="majorEastAsia" w:hAnsiTheme="majorHAnsi" w:cstheme="majorBidi"/>
      <w:color w:val="2F5496" w:themeColor="accent1" w:themeShade="BF"/>
      <w:sz w:val="26"/>
      <w:szCs w:val="26"/>
      <w:lang w:val="en-US"/>
    </w:rPr>
  </w:style>
  <w:style w:type="paragraph" w:styleId="Paragraphedeliste">
    <w:name w:val="List Paragraph"/>
    <w:basedOn w:val="Normal"/>
    <w:uiPriority w:val="34"/>
    <w:qFormat/>
    <w:rsid w:val="00D67DFB"/>
    <w:pPr>
      <w:ind w:left="720"/>
      <w:contextualSpacing/>
    </w:pPr>
    <w:rPr>
      <w:lang w:val="en-US"/>
    </w:rPr>
  </w:style>
  <w:style w:type="character" w:styleId="Marquedecommentaire">
    <w:name w:val="annotation reference"/>
    <w:basedOn w:val="Policepardfaut"/>
    <w:uiPriority w:val="99"/>
    <w:semiHidden/>
    <w:unhideWhenUsed/>
    <w:rsid w:val="00D67DFB"/>
    <w:rPr>
      <w:sz w:val="16"/>
      <w:szCs w:val="16"/>
    </w:rPr>
  </w:style>
  <w:style w:type="paragraph" w:styleId="Commentaire">
    <w:name w:val="annotation text"/>
    <w:basedOn w:val="Normal"/>
    <w:link w:val="CommentaireCar"/>
    <w:uiPriority w:val="99"/>
    <w:unhideWhenUsed/>
    <w:rsid w:val="00D67DFB"/>
    <w:pPr>
      <w:spacing w:line="240" w:lineRule="auto"/>
    </w:pPr>
    <w:rPr>
      <w:sz w:val="20"/>
      <w:szCs w:val="20"/>
      <w:lang w:val="en-US"/>
    </w:rPr>
  </w:style>
  <w:style w:type="character" w:customStyle="1" w:styleId="CommentaireCar">
    <w:name w:val="Commentaire Car"/>
    <w:basedOn w:val="Policepardfaut"/>
    <w:link w:val="Commentaire"/>
    <w:uiPriority w:val="99"/>
    <w:rsid w:val="00D67DFB"/>
    <w:rPr>
      <w:sz w:val="20"/>
      <w:szCs w:val="20"/>
      <w:lang w:val="en-US"/>
    </w:rPr>
  </w:style>
  <w:style w:type="paragraph" w:styleId="Textedebulles">
    <w:name w:val="Balloon Text"/>
    <w:basedOn w:val="Normal"/>
    <w:link w:val="TextedebullesCar"/>
    <w:uiPriority w:val="99"/>
    <w:semiHidden/>
    <w:unhideWhenUsed/>
    <w:rsid w:val="00D67DF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67DFB"/>
    <w:rPr>
      <w:rFonts w:ascii="Segoe UI" w:hAnsi="Segoe UI" w:cs="Segoe UI"/>
      <w:sz w:val="18"/>
      <w:szCs w:val="18"/>
    </w:rPr>
  </w:style>
  <w:style w:type="character" w:customStyle="1" w:styleId="Titre3Car">
    <w:name w:val="Titre 3 Car"/>
    <w:basedOn w:val="Policepardfaut"/>
    <w:link w:val="Titre3"/>
    <w:uiPriority w:val="9"/>
    <w:rsid w:val="00D67DFB"/>
    <w:rPr>
      <w:rFonts w:asciiTheme="majorHAnsi" w:eastAsiaTheme="majorEastAsia" w:hAnsiTheme="majorHAnsi" w:cstheme="majorBidi"/>
      <w:b/>
      <w:bCs/>
      <w:color w:val="4472C4" w:themeColor="accent1"/>
    </w:rPr>
  </w:style>
  <w:style w:type="character" w:customStyle="1" w:styleId="Titre4Car">
    <w:name w:val="Titre 4 Car"/>
    <w:basedOn w:val="Policepardfaut"/>
    <w:link w:val="Titre4"/>
    <w:uiPriority w:val="9"/>
    <w:semiHidden/>
    <w:rsid w:val="00D67DFB"/>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D67DFB"/>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D67DFB"/>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D67DFB"/>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D67DFB"/>
    <w:rPr>
      <w:rFonts w:asciiTheme="majorHAnsi" w:eastAsiaTheme="majorEastAsia" w:hAnsiTheme="majorHAnsi" w:cstheme="majorBidi"/>
      <w:color w:val="4472C4" w:themeColor="accent1"/>
      <w:sz w:val="20"/>
      <w:szCs w:val="20"/>
    </w:rPr>
  </w:style>
  <w:style w:type="character" w:customStyle="1" w:styleId="Titre9Car">
    <w:name w:val="Titre 9 Car"/>
    <w:basedOn w:val="Policepardfaut"/>
    <w:link w:val="Titre9"/>
    <w:uiPriority w:val="9"/>
    <w:semiHidden/>
    <w:rsid w:val="00D67DFB"/>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D67DFB"/>
    <w:pPr>
      <w:spacing w:after="200" w:line="240" w:lineRule="auto"/>
    </w:pPr>
    <w:rPr>
      <w:rFonts w:eastAsiaTheme="minorEastAsia"/>
      <w:b/>
      <w:bCs/>
      <w:color w:val="4472C4" w:themeColor="accent1"/>
      <w:sz w:val="18"/>
      <w:szCs w:val="18"/>
    </w:rPr>
  </w:style>
  <w:style w:type="paragraph" w:styleId="Titre">
    <w:name w:val="Title"/>
    <w:basedOn w:val="Normal"/>
    <w:next w:val="Normal"/>
    <w:link w:val="TitreCar"/>
    <w:uiPriority w:val="10"/>
    <w:qFormat/>
    <w:rsid w:val="00D67DF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reCar">
    <w:name w:val="Titre Car"/>
    <w:basedOn w:val="Policepardfaut"/>
    <w:link w:val="Titre"/>
    <w:uiPriority w:val="10"/>
    <w:rsid w:val="00D67DFB"/>
    <w:rPr>
      <w:rFonts w:asciiTheme="majorHAnsi" w:eastAsiaTheme="majorEastAsia" w:hAnsiTheme="majorHAnsi" w:cstheme="majorBidi"/>
      <w:color w:val="323E4F" w:themeColor="text2" w:themeShade="BF"/>
      <w:spacing w:val="5"/>
      <w:sz w:val="52"/>
      <w:szCs w:val="52"/>
    </w:rPr>
  </w:style>
  <w:style w:type="paragraph" w:styleId="Sous-titre">
    <w:name w:val="Subtitle"/>
    <w:basedOn w:val="Normal"/>
    <w:next w:val="Normal"/>
    <w:link w:val="Sous-titreCar"/>
    <w:uiPriority w:val="11"/>
    <w:qFormat/>
    <w:rsid w:val="00D67DFB"/>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Sous-titreCar">
    <w:name w:val="Sous-titre Car"/>
    <w:basedOn w:val="Policepardfaut"/>
    <w:link w:val="Sous-titre"/>
    <w:uiPriority w:val="11"/>
    <w:rsid w:val="00D67DFB"/>
    <w:rPr>
      <w:rFonts w:asciiTheme="majorHAnsi" w:eastAsiaTheme="majorEastAsia" w:hAnsiTheme="majorHAnsi" w:cstheme="majorBidi"/>
      <w:i/>
      <w:iCs/>
      <w:color w:val="4472C4" w:themeColor="accent1"/>
      <w:spacing w:val="15"/>
      <w:sz w:val="24"/>
      <w:szCs w:val="24"/>
    </w:rPr>
  </w:style>
  <w:style w:type="character" w:styleId="lev">
    <w:name w:val="Strong"/>
    <w:basedOn w:val="Policepardfaut"/>
    <w:uiPriority w:val="22"/>
    <w:qFormat/>
    <w:rsid w:val="00D67DFB"/>
    <w:rPr>
      <w:b/>
      <w:bCs/>
    </w:rPr>
  </w:style>
  <w:style w:type="character" w:styleId="Accentuation">
    <w:name w:val="Emphasis"/>
    <w:basedOn w:val="Policepardfaut"/>
    <w:uiPriority w:val="20"/>
    <w:qFormat/>
    <w:rsid w:val="00D67DFB"/>
    <w:rPr>
      <w:i/>
      <w:iCs/>
    </w:rPr>
  </w:style>
  <w:style w:type="paragraph" w:styleId="Sansinterligne">
    <w:name w:val="No Spacing"/>
    <w:uiPriority w:val="1"/>
    <w:qFormat/>
    <w:rsid w:val="00D67DFB"/>
    <w:pPr>
      <w:spacing w:after="0" w:line="240" w:lineRule="auto"/>
    </w:pPr>
    <w:rPr>
      <w:rFonts w:eastAsiaTheme="minorEastAsia"/>
    </w:rPr>
  </w:style>
  <w:style w:type="paragraph" w:styleId="Citation">
    <w:name w:val="Quote"/>
    <w:basedOn w:val="Normal"/>
    <w:next w:val="Normal"/>
    <w:link w:val="CitationCar"/>
    <w:uiPriority w:val="29"/>
    <w:qFormat/>
    <w:rsid w:val="00D67DFB"/>
    <w:pPr>
      <w:spacing w:after="200" w:line="276" w:lineRule="auto"/>
    </w:pPr>
    <w:rPr>
      <w:rFonts w:eastAsiaTheme="minorEastAsia"/>
      <w:i/>
      <w:iCs/>
      <w:color w:val="000000" w:themeColor="text1"/>
    </w:rPr>
  </w:style>
  <w:style w:type="character" w:customStyle="1" w:styleId="CitationCar">
    <w:name w:val="Citation Car"/>
    <w:basedOn w:val="Policepardfaut"/>
    <w:link w:val="Citation"/>
    <w:uiPriority w:val="29"/>
    <w:rsid w:val="00D67DFB"/>
    <w:rPr>
      <w:rFonts w:eastAsiaTheme="minorEastAsia"/>
      <w:i/>
      <w:iCs/>
      <w:color w:val="000000" w:themeColor="text1"/>
    </w:rPr>
  </w:style>
  <w:style w:type="paragraph" w:styleId="Citationintense">
    <w:name w:val="Intense Quote"/>
    <w:basedOn w:val="Normal"/>
    <w:next w:val="Normal"/>
    <w:link w:val="CitationintenseCar"/>
    <w:uiPriority w:val="30"/>
    <w:qFormat/>
    <w:rsid w:val="00D67DFB"/>
    <w:pPr>
      <w:pBdr>
        <w:bottom w:val="single" w:sz="4" w:space="4" w:color="4472C4" w:themeColor="accent1"/>
      </w:pBdr>
      <w:spacing w:before="200" w:after="280" w:line="276" w:lineRule="auto"/>
      <w:ind w:left="936" w:right="936"/>
    </w:pPr>
    <w:rPr>
      <w:rFonts w:eastAsiaTheme="minorEastAsia"/>
      <w:b/>
      <w:bCs/>
      <w:i/>
      <w:iCs/>
      <w:color w:val="4472C4" w:themeColor="accent1"/>
    </w:rPr>
  </w:style>
  <w:style w:type="character" w:customStyle="1" w:styleId="CitationintenseCar">
    <w:name w:val="Citation intense Car"/>
    <w:basedOn w:val="Policepardfaut"/>
    <w:link w:val="Citationintense"/>
    <w:uiPriority w:val="30"/>
    <w:rsid w:val="00D67DFB"/>
    <w:rPr>
      <w:rFonts w:eastAsiaTheme="minorEastAsia"/>
      <w:b/>
      <w:bCs/>
      <w:i/>
      <w:iCs/>
      <w:color w:val="4472C4" w:themeColor="accent1"/>
    </w:rPr>
  </w:style>
  <w:style w:type="character" w:styleId="Accentuationlgre">
    <w:name w:val="Subtle Emphasis"/>
    <w:basedOn w:val="Policepardfaut"/>
    <w:uiPriority w:val="19"/>
    <w:qFormat/>
    <w:rsid w:val="00D67DFB"/>
    <w:rPr>
      <w:i/>
      <w:iCs/>
      <w:color w:val="808080" w:themeColor="text1" w:themeTint="7F"/>
    </w:rPr>
  </w:style>
  <w:style w:type="character" w:styleId="Accentuationintense">
    <w:name w:val="Intense Emphasis"/>
    <w:basedOn w:val="Policepardfaut"/>
    <w:uiPriority w:val="21"/>
    <w:qFormat/>
    <w:rsid w:val="00D67DFB"/>
    <w:rPr>
      <w:b/>
      <w:bCs/>
      <w:i/>
      <w:iCs/>
      <w:color w:val="4472C4" w:themeColor="accent1"/>
    </w:rPr>
  </w:style>
  <w:style w:type="character" w:styleId="Rfrencelgre">
    <w:name w:val="Subtle Reference"/>
    <w:basedOn w:val="Policepardfaut"/>
    <w:uiPriority w:val="31"/>
    <w:qFormat/>
    <w:rsid w:val="00D67DFB"/>
    <w:rPr>
      <w:smallCaps/>
      <w:color w:val="ED7D31" w:themeColor="accent2"/>
      <w:u w:val="single"/>
    </w:rPr>
  </w:style>
  <w:style w:type="character" w:styleId="Rfrenceintense">
    <w:name w:val="Intense Reference"/>
    <w:basedOn w:val="Policepardfaut"/>
    <w:uiPriority w:val="32"/>
    <w:qFormat/>
    <w:rsid w:val="00D67DFB"/>
    <w:rPr>
      <w:b/>
      <w:bCs/>
      <w:smallCaps/>
      <w:color w:val="ED7D31" w:themeColor="accent2"/>
      <w:spacing w:val="5"/>
      <w:u w:val="single"/>
    </w:rPr>
  </w:style>
  <w:style w:type="character" w:styleId="Titredulivre">
    <w:name w:val="Book Title"/>
    <w:basedOn w:val="Policepardfaut"/>
    <w:uiPriority w:val="33"/>
    <w:qFormat/>
    <w:rsid w:val="00D67DFB"/>
    <w:rPr>
      <w:b/>
      <w:bCs/>
      <w:smallCaps/>
      <w:spacing w:val="5"/>
    </w:rPr>
  </w:style>
  <w:style w:type="paragraph" w:styleId="En-ttedetabledesmatires">
    <w:name w:val="TOC Heading"/>
    <w:basedOn w:val="Titre1"/>
    <w:next w:val="Normal"/>
    <w:uiPriority w:val="39"/>
    <w:unhideWhenUsed/>
    <w:qFormat/>
    <w:rsid w:val="00D67DFB"/>
    <w:pPr>
      <w:keepLines/>
      <w:spacing w:before="480" w:line="276" w:lineRule="auto"/>
      <w:ind w:left="360" w:hanging="360"/>
      <w:outlineLvl w:val="9"/>
    </w:pPr>
    <w:rPr>
      <w:b/>
      <w:bCs/>
      <w:sz w:val="28"/>
      <w:szCs w:val="28"/>
      <w:lang w:val="de-DE"/>
    </w:rPr>
  </w:style>
  <w:style w:type="paragraph" w:styleId="En-tte">
    <w:name w:val="header"/>
    <w:basedOn w:val="Normal"/>
    <w:link w:val="En-tteCar"/>
    <w:uiPriority w:val="99"/>
    <w:unhideWhenUsed/>
    <w:rsid w:val="00D67DFB"/>
    <w:pPr>
      <w:tabs>
        <w:tab w:val="center" w:pos="4536"/>
        <w:tab w:val="right" w:pos="9072"/>
      </w:tabs>
      <w:spacing w:after="0" w:line="240" w:lineRule="auto"/>
    </w:pPr>
    <w:rPr>
      <w:rFonts w:eastAsiaTheme="minorEastAsia"/>
    </w:rPr>
  </w:style>
  <w:style w:type="character" w:customStyle="1" w:styleId="En-tteCar">
    <w:name w:val="En-tête Car"/>
    <w:basedOn w:val="Policepardfaut"/>
    <w:link w:val="En-tte"/>
    <w:uiPriority w:val="99"/>
    <w:rsid w:val="00D67DFB"/>
    <w:rPr>
      <w:rFonts w:eastAsiaTheme="minorEastAsia"/>
    </w:rPr>
  </w:style>
  <w:style w:type="paragraph" w:styleId="Pieddepage">
    <w:name w:val="footer"/>
    <w:basedOn w:val="Normal"/>
    <w:link w:val="PieddepageCar"/>
    <w:uiPriority w:val="99"/>
    <w:unhideWhenUsed/>
    <w:rsid w:val="00D67DFB"/>
    <w:pPr>
      <w:tabs>
        <w:tab w:val="center" w:pos="4536"/>
        <w:tab w:val="right" w:pos="9072"/>
      </w:tabs>
      <w:spacing w:after="0" w:line="240" w:lineRule="auto"/>
    </w:pPr>
    <w:rPr>
      <w:rFonts w:eastAsiaTheme="minorEastAsia"/>
    </w:rPr>
  </w:style>
  <w:style w:type="character" w:customStyle="1" w:styleId="PieddepageCar">
    <w:name w:val="Pied de page Car"/>
    <w:basedOn w:val="Policepardfaut"/>
    <w:link w:val="Pieddepage"/>
    <w:uiPriority w:val="99"/>
    <w:rsid w:val="00D67DFB"/>
    <w:rPr>
      <w:rFonts w:eastAsiaTheme="minorEastAsia"/>
    </w:rPr>
  </w:style>
  <w:style w:type="character" w:styleId="Textedelespacerserv">
    <w:name w:val="Placeholder Text"/>
    <w:basedOn w:val="Policepardfaut"/>
    <w:uiPriority w:val="99"/>
    <w:semiHidden/>
    <w:rsid w:val="00D67DFB"/>
    <w:rPr>
      <w:color w:val="808080"/>
    </w:rPr>
  </w:style>
  <w:style w:type="paragraph" w:customStyle="1" w:styleId="CitaviBibliographyHeading">
    <w:name w:val="Citavi Bibliography Heading"/>
    <w:basedOn w:val="Normal"/>
    <w:link w:val="CitaviBibliographyHeadingZchn"/>
    <w:uiPriority w:val="99"/>
    <w:rsid w:val="00D67DFB"/>
    <w:pPr>
      <w:spacing w:after="200" w:line="276" w:lineRule="auto"/>
    </w:pPr>
    <w:rPr>
      <w:rFonts w:eastAsiaTheme="minorEastAsia"/>
    </w:rPr>
  </w:style>
  <w:style w:type="character" w:customStyle="1" w:styleId="CitaviBibliographyHeadingZchn">
    <w:name w:val="Citavi Bibliography Heading Zchn"/>
    <w:basedOn w:val="Policepardfaut"/>
    <w:link w:val="CitaviBibliographyHeading"/>
    <w:uiPriority w:val="99"/>
    <w:rsid w:val="00D67DFB"/>
    <w:rPr>
      <w:rFonts w:eastAsiaTheme="minorEastAsia"/>
    </w:rPr>
  </w:style>
  <w:style w:type="paragraph" w:customStyle="1" w:styleId="CitaviBibliographyEntry">
    <w:name w:val="Citavi Bibliography Entry"/>
    <w:basedOn w:val="Normal"/>
    <w:link w:val="CitaviBibliographyEntryZchn"/>
    <w:uiPriority w:val="99"/>
    <w:rsid w:val="00D67DFB"/>
    <w:pPr>
      <w:tabs>
        <w:tab w:val="left" w:pos="454"/>
      </w:tabs>
      <w:spacing w:after="0" w:line="276" w:lineRule="auto"/>
      <w:ind w:left="454" w:hanging="454"/>
    </w:pPr>
    <w:rPr>
      <w:rFonts w:eastAsiaTheme="minorEastAsia"/>
    </w:rPr>
  </w:style>
  <w:style w:type="character" w:customStyle="1" w:styleId="CitaviBibliographyEntryZchn">
    <w:name w:val="Citavi Bibliography Entry Zchn"/>
    <w:basedOn w:val="Policepardfaut"/>
    <w:link w:val="CitaviBibliographyEntry"/>
    <w:uiPriority w:val="99"/>
    <w:rsid w:val="00D67DFB"/>
    <w:rPr>
      <w:rFonts w:eastAsiaTheme="minorEastAsia"/>
    </w:rPr>
  </w:style>
  <w:style w:type="table" w:styleId="Grilledutableau">
    <w:name w:val="Table Grid"/>
    <w:basedOn w:val="TableauNormal"/>
    <w:uiPriority w:val="39"/>
    <w:rsid w:val="00D67DF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D67DFB"/>
    <w:pPr>
      <w:spacing w:after="100" w:line="276" w:lineRule="auto"/>
    </w:pPr>
    <w:rPr>
      <w:rFonts w:eastAsiaTheme="minorEastAsia"/>
    </w:rPr>
  </w:style>
  <w:style w:type="character" w:styleId="Lienhypertexte">
    <w:name w:val="Hyperlink"/>
    <w:basedOn w:val="Policepardfaut"/>
    <w:uiPriority w:val="99"/>
    <w:unhideWhenUsed/>
    <w:rsid w:val="00D67DFB"/>
    <w:rPr>
      <w:color w:val="0563C1" w:themeColor="hyperlink"/>
      <w:u w:val="single"/>
    </w:rPr>
  </w:style>
  <w:style w:type="paragraph" w:styleId="Objetducommentaire">
    <w:name w:val="annotation subject"/>
    <w:basedOn w:val="Commentaire"/>
    <w:next w:val="Commentaire"/>
    <w:link w:val="ObjetducommentaireCar"/>
    <w:uiPriority w:val="99"/>
    <w:semiHidden/>
    <w:unhideWhenUsed/>
    <w:rsid w:val="00D67DFB"/>
    <w:pPr>
      <w:spacing w:after="200"/>
    </w:pPr>
    <w:rPr>
      <w:rFonts w:eastAsiaTheme="minorEastAsia"/>
      <w:b/>
      <w:bCs/>
      <w:lang w:val="de-DE"/>
    </w:rPr>
  </w:style>
  <w:style w:type="character" w:customStyle="1" w:styleId="ObjetducommentaireCar">
    <w:name w:val="Objet du commentaire Car"/>
    <w:basedOn w:val="CommentaireCar"/>
    <w:link w:val="Objetducommentaire"/>
    <w:uiPriority w:val="99"/>
    <w:semiHidden/>
    <w:rsid w:val="00D67DFB"/>
    <w:rPr>
      <w:rFonts w:eastAsiaTheme="minorEastAsia"/>
      <w:b/>
      <w:bCs/>
      <w:sz w:val="20"/>
      <w:szCs w:val="20"/>
      <w:lang w:val="en-US"/>
    </w:rPr>
  </w:style>
  <w:style w:type="paragraph" w:customStyle="1" w:styleId="CitaviChapterBibliographyHeading">
    <w:name w:val="Citavi Chapter Bibliography Heading"/>
    <w:basedOn w:val="Titre2"/>
    <w:link w:val="CitaviChapterBibliographyHeadingZchn"/>
    <w:uiPriority w:val="99"/>
    <w:rsid w:val="00D67DFB"/>
    <w:pPr>
      <w:keepNext w:val="0"/>
      <w:spacing w:before="0" w:after="200" w:line="276" w:lineRule="auto"/>
      <w:jc w:val="both"/>
    </w:pPr>
    <w:rPr>
      <w:rFonts w:asciiTheme="minorHAnsi" w:eastAsiaTheme="minorEastAsia" w:hAnsiTheme="minorHAnsi" w:cstheme="minorBidi"/>
      <w:color w:val="auto"/>
      <w:sz w:val="22"/>
      <w:szCs w:val="22"/>
      <w:lang w:val="de-DE"/>
    </w:rPr>
  </w:style>
  <w:style w:type="character" w:customStyle="1" w:styleId="CitaviChapterBibliographyHeadingZchn">
    <w:name w:val="Citavi Chapter Bibliography Heading Zchn"/>
    <w:basedOn w:val="Policepardfaut"/>
    <w:link w:val="CitaviChapterBibliographyHeading"/>
    <w:uiPriority w:val="99"/>
    <w:rsid w:val="00D67DFB"/>
    <w:rPr>
      <w:rFonts w:eastAsiaTheme="minorEastAsia"/>
    </w:rPr>
  </w:style>
  <w:style w:type="paragraph" w:customStyle="1" w:styleId="CitaviBibliographySubheading1">
    <w:name w:val="Citavi Bibliography Subheading 1"/>
    <w:basedOn w:val="Titre2"/>
    <w:link w:val="CitaviBibliographySubheading1Zchn"/>
    <w:uiPriority w:val="99"/>
    <w:rsid w:val="00D67DFB"/>
    <w:pPr>
      <w:keepNext w:val="0"/>
      <w:spacing w:before="0" w:after="200" w:line="276" w:lineRule="auto"/>
      <w:outlineLvl w:val="9"/>
    </w:pPr>
    <w:rPr>
      <w:rFonts w:asciiTheme="minorHAnsi" w:eastAsiaTheme="minorEastAsia" w:hAnsiTheme="minorHAnsi" w:cstheme="minorBidi"/>
      <w:color w:val="auto"/>
      <w:sz w:val="22"/>
      <w:szCs w:val="22"/>
      <w:lang w:val="de-DE"/>
    </w:rPr>
  </w:style>
  <w:style w:type="character" w:customStyle="1" w:styleId="CitaviBibliographySubheading1Zchn">
    <w:name w:val="Citavi Bibliography Subheading 1 Zchn"/>
    <w:basedOn w:val="Policepardfaut"/>
    <w:link w:val="CitaviBibliographySubheading1"/>
    <w:uiPriority w:val="99"/>
    <w:rsid w:val="00D67DFB"/>
    <w:rPr>
      <w:rFonts w:eastAsiaTheme="minorEastAsia"/>
    </w:rPr>
  </w:style>
  <w:style w:type="paragraph" w:customStyle="1" w:styleId="CitaviBibliographySubheading2">
    <w:name w:val="Citavi Bibliography Subheading 2"/>
    <w:basedOn w:val="Titre3"/>
    <w:link w:val="CitaviBibliographySubheading2Zchn"/>
    <w:uiPriority w:val="99"/>
    <w:rsid w:val="00D67DFB"/>
    <w:pPr>
      <w:numPr>
        <w:ilvl w:val="2"/>
      </w:numPr>
      <w:ind w:left="1080" w:hanging="360"/>
      <w:outlineLvl w:val="9"/>
    </w:pPr>
  </w:style>
  <w:style w:type="character" w:customStyle="1" w:styleId="CitaviBibliographySubheading2Zchn">
    <w:name w:val="Citavi Bibliography Subheading 2 Zchn"/>
    <w:basedOn w:val="Policepardfaut"/>
    <w:link w:val="CitaviBibliographySubheading2"/>
    <w:uiPriority w:val="99"/>
    <w:rsid w:val="00D67DFB"/>
    <w:rPr>
      <w:rFonts w:asciiTheme="majorHAnsi" w:eastAsiaTheme="majorEastAsia" w:hAnsiTheme="majorHAnsi" w:cstheme="majorBidi"/>
      <w:b/>
      <w:bCs/>
      <w:color w:val="4472C4" w:themeColor="accent1"/>
    </w:rPr>
  </w:style>
  <w:style w:type="paragraph" w:customStyle="1" w:styleId="CitaviBibliographySubheading3">
    <w:name w:val="Citavi Bibliography Subheading 3"/>
    <w:basedOn w:val="Titre4"/>
    <w:link w:val="CitaviBibliographySubheading3Zchn"/>
    <w:uiPriority w:val="99"/>
    <w:rsid w:val="00D67DFB"/>
    <w:pPr>
      <w:outlineLvl w:val="9"/>
    </w:pPr>
  </w:style>
  <w:style w:type="character" w:customStyle="1" w:styleId="CitaviBibliographySubheading3Zchn">
    <w:name w:val="Citavi Bibliography Subheading 3 Zchn"/>
    <w:basedOn w:val="Policepardfaut"/>
    <w:link w:val="CitaviBibliographySubheading3"/>
    <w:uiPriority w:val="99"/>
    <w:rsid w:val="00D67DFB"/>
    <w:rPr>
      <w:rFonts w:asciiTheme="majorHAnsi" w:eastAsiaTheme="majorEastAsia" w:hAnsiTheme="majorHAnsi" w:cstheme="majorBidi"/>
      <w:b/>
      <w:bCs/>
      <w:i/>
      <w:iCs/>
      <w:color w:val="4472C4" w:themeColor="accent1"/>
    </w:rPr>
  </w:style>
  <w:style w:type="paragraph" w:customStyle="1" w:styleId="CitaviBibliographySubheading4">
    <w:name w:val="Citavi Bibliography Subheading 4"/>
    <w:basedOn w:val="Titre5"/>
    <w:link w:val="CitaviBibliographySubheading4Zchn"/>
    <w:uiPriority w:val="99"/>
    <w:rsid w:val="00D67DFB"/>
    <w:pPr>
      <w:outlineLvl w:val="9"/>
    </w:pPr>
  </w:style>
  <w:style w:type="character" w:customStyle="1" w:styleId="CitaviBibliographySubheading4Zchn">
    <w:name w:val="Citavi Bibliography Subheading 4 Zchn"/>
    <w:basedOn w:val="Policepardfaut"/>
    <w:link w:val="CitaviBibliographySubheading4"/>
    <w:uiPriority w:val="99"/>
    <w:rsid w:val="00D67DFB"/>
    <w:rPr>
      <w:rFonts w:asciiTheme="majorHAnsi" w:eastAsiaTheme="majorEastAsia" w:hAnsiTheme="majorHAnsi" w:cstheme="majorBidi"/>
      <w:color w:val="1F3763" w:themeColor="accent1" w:themeShade="7F"/>
    </w:rPr>
  </w:style>
  <w:style w:type="paragraph" w:customStyle="1" w:styleId="CitaviBibliographySubheading5">
    <w:name w:val="Citavi Bibliography Subheading 5"/>
    <w:basedOn w:val="Titre6"/>
    <w:link w:val="CitaviBibliographySubheading5Zchn"/>
    <w:uiPriority w:val="99"/>
    <w:rsid w:val="00D67DFB"/>
    <w:pPr>
      <w:outlineLvl w:val="9"/>
    </w:pPr>
  </w:style>
  <w:style w:type="character" w:customStyle="1" w:styleId="CitaviBibliographySubheading5Zchn">
    <w:name w:val="Citavi Bibliography Subheading 5 Zchn"/>
    <w:basedOn w:val="Policepardfaut"/>
    <w:link w:val="CitaviBibliographySubheading5"/>
    <w:uiPriority w:val="99"/>
    <w:rsid w:val="00D67DFB"/>
    <w:rPr>
      <w:rFonts w:asciiTheme="majorHAnsi" w:eastAsiaTheme="majorEastAsia" w:hAnsiTheme="majorHAnsi" w:cstheme="majorBidi"/>
      <w:i/>
      <w:iCs/>
      <w:color w:val="1F3763" w:themeColor="accent1" w:themeShade="7F"/>
    </w:rPr>
  </w:style>
  <w:style w:type="paragraph" w:customStyle="1" w:styleId="CitaviBibliographySubheading6">
    <w:name w:val="Citavi Bibliography Subheading 6"/>
    <w:basedOn w:val="Titre7"/>
    <w:link w:val="CitaviBibliographySubheading6Zchn"/>
    <w:uiPriority w:val="99"/>
    <w:rsid w:val="00D67DFB"/>
    <w:pPr>
      <w:outlineLvl w:val="9"/>
    </w:pPr>
  </w:style>
  <w:style w:type="character" w:customStyle="1" w:styleId="CitaviBibliographySubheading6Zchn">
    <w:name w:val="Citavi Bibliography Subheading 6 Zchn"/>
    <w:basedOn w:val="Policepardfaut"/>
    <w:link w:val="CitaviBibliographySubheading6"/>
    <w:uiPriority w:val="99"/>
    <w:rsid w:val="00D67DFB"/>
    <w:rPr>
      <w:rFonts w:asciiTheme="majorHAnsi" w:eastAsiaTheme="majorEastAsia" w:hAnsiTheme="majorHAnsi" w:cstheme="majorBidi"/>
      <w:i/>
      <w:iCs/>
      <w:color w:val="404040" w:themeColor="text1" w:themeTint="BF"/>
    </w:rPr>
  </w:style>
  <w:style w:type="paragraph" w:customStyle="1" w:styleId="CitaviBibliographySubheading7">
    <w:name w:val="Citavi Bibliography Subheading 7"/>
    <w:basedOn w:val="Titre8"/>
    <w:link w:val="CitaviBibliographySubheading7Zchn"/>
    <w:uiPriority w:val="99"/>
    <w:rsid w:val="00D67DFB"/>
    <w:pPr>
      <w:outlineLvl w:val="9"/>
    </w:pPr>
  </w:style>
  <w:style w:type="character" w:customStyle="1" w:styleId="CitaviBibliographySubheading7Zchn">
    <w:name w:val="Citavi Bibliography Subheading 7 Zchn"/>
    <w:basedOn w:val="Policepardfaut"/>
    <w:link w:val="CitaviBibliographySubheading7"/>
    <w:uiPriority w:val="99"/>
    <w:rsid w:val="00D67DFB"/>
    <w:rPr>
      <w:rFonts w:asciiTheme="majorHAnsi" w:eastAsiaTheme="majorEastAsia" w:hAnsiTheme="majorHAnsi" w:cstheme="majorBidi"/>
      <w:color w:val="4472C4" w:themeColor="accent1"/>
      <w:sz w:val="20"/>
      <w:szCs w:val="20"/>
    </w:rPr>
  </w:style>
  <w:style w:type="paragraph" w:customStyle="1" w:styleId="CitaviBibliographySubheading8">
    <w:name w:val="Citavi Bibliography Subheading 8"/>
    <w:basedOn w:val="Titre9"/>
    <w:link w:val="CitaviBibliographySubheading8Zchn"/>
    <w:uiPriority w:val="99"/>
    <w:rsid w:val="00D67DFB"/>
    <w:pPr>
      <w:outlineLvl w:val="9"/>
    </w:pPr>
  </w:style>
  <w:style w:type="character" w:customStyle="1" w:styleId="CitaviBibliographySubheading8Zchn">
    <w:name w:val="Citavi Bibliography Subheading 8 Zchn"/>
    <w:basedOn w:val="Policepardfaut"/>
    <w:link w:val="CitaviBibliographySubheading8"/>
    <w:uiPriority w:val="99"/>
    <w:rsid w:val="00D67DFB"/>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semiHidden/>
    <w:unhideWhenUsed/>
    <w:rsid w:val="00D67DFB"/>
    <w:pPr>
      <w:spacing w:before="100" w:beforeAutospacing="1" w:after="100" w:afterAutospacing="1" w:line="240" w:lineRule="auto"/>
    </w:pPr>
    <w:rPr>
      <w:rFonts w:ascii="Times New Roman" w:eastAsiaTheme="minorEastAsia" w:hAnsi="Times New Roman" w:cs="Times New Roman"/>
      <w:sz w:val="24"/>
      <w:szCs w:val="24"/>
      <w:lang w:eastAsia="de-DE"/>
    </w:rPr>
  </w:style>
  <w:style w:type="paragraph" w:styleId="Tabledesillustrations">
    <w:name w:val="table of figures"/>
    <w:basedOn w:val="Normal"/>
    <w:next w:val="Normal"/>
    <w:uiPriority w:val="99"/>
    <w:unhideWhenUsed/>
    <w:rsid w:val="00D67DFB"/>
    <w:pPr>
      <w:spacing w:after="0" w:line="276" w:lineRule="auto"/>
    </w:pPr>
    <w:rPr>
      <w:rFonts w:eastAsiaTheme="minorEastAsia"/>
    </w:rPr>
  </w:style>
  <w:style w:type="paragraph" w:styleId="TM2">
    <w:name w:val="toc 2"/>
    <w:basedOn w:val="Normal"/>
    <w:next w:val="Normal"/>
    <w:autoRedefine/>
    <w:uiPriority w:val="39"/>
    <w:unhideWhenUsed/>
    <w:rsid w:val="00D67DFB"/>
    <w:pPr>
      <w:spacing w:after="100" w:line="276" w:lineRule="auto"/>
      <w:ind w:left="220"/>
    </w:pPr>
    <w:rPr>
      <w:rFonts w:eastAsiaTheme="minorEastAsia"/>
    </w:rPr>
  </w:style>
  <w:style w:type="character" w:customStyle="1" w:styleId="error">
    <w:name w:val="error"/>
    <w:basedOn w:val="Policepardfaut"/>
    <w:rsid w:val="00D67DFB"/>
  </w:style>
  <w:style w:type="character" w:customStyle="1" w:styleId="misspelling">
    <w:name w:val="misspelling"/>
    <w:basedOn w:val="Policepardfaut"/>
    <w:rsid w:val="00D67DFB"/>
  </w:style>
  <w:style w:type="character" w:styleId="Lienhypertextesuivivisit">
    <w:name w:val="FollowedHyperlink"/>
    <w:basedOn w:val="Policepardfaut"/>
    <w:uiPriority w:val="99"/>
    <w:semiHidden/>
    <w:unhideWhenUsed/>
    <w:rsid w:val="00D67DFB"/>
    <w:rPr>
      <w:color w:val="954F72" w:themeColor="followedHyperlink"/>
      <w:u w:val="single"/>
    </w:rPr>
  </w:style>
  <w:style w:type="paragraph" w:styleId="Rvision">
    <w:name w:val="Revision"/>
    <w:hidden/>
    <w:uiPriority w:val="99"/>
    <w:semiHidden/>
    <w:rsid w:val="00D67DFB"/>
    <w:pPr>
      <w:spacing w:after="0" w:line="240" w:lineRule="auto"/>
    </w:pPr>
    <w:rPr>
      <w:rFonts w:eastAsiaTheme="minorEastAsia"/>
    </w:rPr>
  </w:style>
  <w:style w:type="character" w:customStyle="1" w:styleId="normaltextrun">
    <w:name w:val="normaltextrun"/>
    <w:basedOn w:val="Policepardfaut"/>
    <w:rsid w:val="00D67DFB"/>
  </w:style>
  <w:style w:type="character" w:customStyle="1" w:styleId="findhit">
    <w:name w:val="findhit"/>
    <w:basedOn w:val="Policepardfaut"/>
    <w:rsid w:val="00D67DFB"/>
  </w:style>
  <w:style w:type="character" w:styleId="Mentionnonrsolue">
    <w:name w:val="Unresolved Mention"/>
    <w:basedOn w:val="Policepardfaut"/>
    <w:uiPriority w:val="99"/>
    <w:semiHidden/>
    <w:unhideWhenUsed/>
    <w:rsid w:val="00766A4C"/>
    <w:rPr>
      <w:color w:val="605E5C"/>
      <w:shd w:val="clear" w:color="auto" w:fill="E1DFDD"/>
    </w:rPr>
  </w:style>
  <w:style w:type="paragraph" w:customStyle="1" w:styleId="paragraph">
    <w:name w:val="paragraph"/>
    <w:basedOn w:val="Normal"/>
    <w:rsid w:val="00D0113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eop">
    <w:name w:val="eop"/>
    <w:basedOn w:val="Policepardfaut"/>
    <w:rsid w:val="00D01134"/>
  </w:style>
  <w:style w:type="character" w:customStyle="1" w:styleId="color15">
    <w:name w:val="color_15"/>
    <w:basedOn w:val="Policepardfaut"/>
    <w:rsid w:val="00604E24"/>
  </w:style>
  <w:style w:type="paragraph" w:styleId="Notedebasdepage">
    <w:name w:val="footnote text"/>
    <w:basedOn w:val="Normal"/>
    <w:link w:val="NotedebasdepageCar"/>
    <w:uiPriority w:val="99"/>
    <w:semiHidden/>
    <w:unhideWhenUsed/>
    <w:rsid w:val="00C826C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826C7"/>
    <w:rPr>
      <w:sz w:val="20"/>
      <w:szCs w:val="20"/>
    </w:rPr>
  </w:style>
  <w:style w:type="character" w:styleId="Appelnotedebasdep">
    <w:name w:val="footnote reference"/>
    <w:basedOn w:val="Policepardfaut"/>
    <w:uiPriority w:val="99"/>
    <w:semiHidden/>
    <w:unhideWhenUsed/>
    <w:rsid w:val="00C826C7"/>
    <w:rPr>
      <w:vertAlign w:val="superscript"/>
    </w:rPr>
  </w:style>
  <w:style w:type="paragraph" w:styleId="TM3">
    <w:name w:val="toc 3"/>
    <w:basedOn w:val="Normal"/>
    <w:next w:val="Normal"/>
    <w:autoRedefine/>
    <w:uiPriority w:val="39"/>
    <w:unhideWhenUsed/>
    <w:rsid w:val="00057A6F"/>
    <w:pPr>
      <w:spacing w:after="100"/>
      <w:ind w:left="440"/>
    </w:pPr>
    <w:rPr>
      <w:rFonts w:eastAsiaTheme="minorEastAsia" w:cs="Times New Roman"/>
      <w:lang w:val="en-US"/>
    </w:rPr>
  </w:style>
  <w:style w:type="numbering" w:customStyle="1" w:styleId="Formatvorlage1">
    <w:name w:val="Formatvorlage1"/>
    <w:uiPriority w:val="99"/>
    <w:rsid w:val="00C77ED0"/>
    <w:pPr>
      <w:numPr>
        <w:numId w:val="19"/>
      </w:numPr>
    </w:pPr>
  </w:style>
  <w:style w:type="numbering" w:customStyle="1" w:styleId="Formatvorlage2">
    <w:name w:val="Formatvorlage2"/>
    <w:uiPriority w:val="99"/>
    <w:rsid w:val="00C77ED0"/>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00942">
      <w:bodyDiv w:val="1"/>
      <w:marLeft w:val="0"/>
      <w:marRight w:val="0"/>
      <w:marTop w:val="0"/>
      <w:marBottom w:val="0"/>
      <w:divBdr>
        <w:top w:val="none" w:sz="0" w:space="0" w:color="auto"/>
        <w:left w:val="none" w:sz="0" w:space="0" w:color="auto"/>
        <w:bottom w:val="none" w:sz="0" w:space="0" w:color="auto"/>
        <w:right w:val="none" w:sz="0" w:space="0" w:color="auto"/>
      </w:divBdr>
    </w:div>
    <w:div w:id="383137720">
      <w:bodyDiv w:val="1"/>
      <w:marLeft w:val="0"/>
      <w:marRight w:val="0"/>
      <w:marTop w:val="0"/>
      <w:marBottom w:val="0"/>
      <w:divBdr>
        <w:top w:val="none" w:sz="0" w:space="0" w:color="auto"/>
        <w:left w:val="none" w:sz="0" w:space="0" w:color="auto"/>
        <w:bottom w:val="none" w:sz="0" w:space="0" w:color="auto"/>
        <w:right w:val="none" w:sz="0" w:space="0" w:color="auto"/>
      </w:divBdr>
    </w:div>
    <w:div w:id="540169040">
      <w:bodyDiv w:val="1"/>
      <w:marLeft w:val="0"/>
      <w:marRight w:val="0"/>
      <w:marTop w:val="0"/>
      <w:marBottom w:val="0"/>
      <w:divBdr>
        <w:top w:val="none" w:sz="0" w:space="0" w:color="auto"/>
        <w:left w:val="none" w:sz="0" w:space="0" w:color="auto"/>
        <w:bottom w:val="none" w:sz="0" w:space="0" w:color="auto"/>
        <w:right w:val="none" w:sz="0" w:space="0" w:color="auto"/>
      </w:divBdr>
    </w:div>
    <w:div w:id="782309282">
      <w:bodyDiv w:val="1"/>
      <w:marLeft w:val="0"/>
      <w:marRight w:val="0"/>
      <w:marTop w:val="0"/>
      <w:marBottom w:val="0"/>
      <w:divBdr>
        <w:top w:val="none" w:sz="0" w:space="0" w:color="auto"/>
        <w:left w:val="none" w:sz="0" w:space="0" w:color="auto"/>
        <w:bottom w:val="none" w:sz="0" w:space="0" w:color="auto"/>
        <w:right w:val="none" w:sz="0" w:space="0" w:color="auto"/>
      </w:divBdr>
      <w:divsChild>
        <w:div w:id="928343334">
          <w:marLeft w:val="0"/>
          <w:marRight w:val="0"/>
          <w:marTop w:val="0"/>
          <w:marBottom w:val="0"/>
          <w:divBdr>
            <w:top w:val="none" w:sz="0" w:space="0" w:color="auto"/>
            <w:left w:val="none" w:sz="0" w:space="0" w:color="auto"/>
            <w:bottom w:val="none" w:sz="0" w:space="0" w:color="auto"/>
            <w:right w:val="none" w:sz="0" w:space="0" w:color="auto"/>
          </w:divBdr>
          <w:divsChild>
            <w:div w:id="167183528">
              <w:marLeft w:val="0"/>
              <w:marRight w:val="0"/>
              <w:marTop w:val="0"/>
              <w:marBottom w:val="0"/>
              <w:divBdr>
                <w:top w:val="none" w:sz="0" w:space="0" w:color="auto"/>
                <w:left w:val="none" w:sz="0" w:space="0" w:color="auto"/>
                <w:bottom w:val="none" w:sz="0" w:space="0" w:color="auto"/>
                <w:right w:val="none" w:sz="0" w:space="0" w:color="auto"/>
              </w:divBdr>
            </w:div>
          </w:divsChild>
        </w:div>
        <w:div w:id="428431128">
          <w:marLeft w:val="0"/>
          <w:marRight w:val="0"/>
          <w:marTop w:val="0"/>
          <w:marBottom w:val="0"/>
          <w:divBdr>
            <w:top w:val="none" w:sz="0" w:space="0" w:color="auto"/>
            <w:left w:val="none" w:sz="0" w:space="0" w:color="auto"/>
            <w:bottom w:val="none" w:sz="0" w:space="0" w:color="auto"/>
            <w:right w:val="none" w:sz="0" w:space="0" w:color="auto"/>
          </w:divBdr>
          <w:divsChild>
            <w:div w:id="191498608">
              <w:marLeft w:val="0"/>
              <w:marRight w:val="0"/>
              <w:marTop w:val="0"/>
              <w:marBottom w:val="0"/>
              <w:divBdr>
                <w:top w:val="none" w:sz="0" w:space="0" w:color="auto"/>
                <w:left w:val="none" w:sz="0" w:space="0" w:color="auto"/>
                <w:bottom w:val="none" w:sz="0" w:space="0" w:color="auto"/>
                <w:right w:val="none" w:sz="0" w:space="0" w:color="auto"/>
              </w:divBdr>
            </w:div>
          </w:divsChild>
        </w:div>
        <w:div w:id="1664773541">
          <w:marLeft w:val="0"/>
          <w:marRight w:val="0"/>
          <w:marTop w:val="0"/>
          <w:marBottom w:val="0"/>
          <w:divBdr>
            <w:top w:val="none" w:sz="0" w:space="0" w:color="auto"/>
            <w:left w:val="none" w:sz="0" w:space="0" w:color="auto"/>
            <w:bottom w:val="none" w:sz="0" w:space="0" w:color="auto"/>
            <w:right w:val="none" w:sz="0" w:space="0" w:color="auto"/>
          </w:divBdr>
          <w:divsChild>
            <w:div w:id="1340544734">
              <w:marLeft w:val="0"/>
              <w:marRight w:val="0"/>
              <w:marTop w:val="0"/>
              <w:marBottom w:val="0"/>
              <w:divBdr>
                <w:top w:val="none" w:sz="0" w:space="0" w:color="auto"/>
                <w:left w:val="none" w:sz="0" w:space="0" w:color="auto"/>
                <w:bottom w:val="none" w:sz="0" w:space="0" w:color="auto"/>
                <w:right w:val="none" w:sz="0" w:space="0" w:color="auto"/>
              </w:divBdr>
            </w:div>
          </w:divsChild>
        </w:div>
        <w:div w:id="2116974361">
          <w:marLeft w:val="0"/>
          <w:marRight w:val="0"/>
          <w:marTop w:val="0"/>
          <w:marBottom w:val="0"/>
          <w:divBdr>
            <w:top w:val="none" w:sz="0" w:space="0" w:color="auto"/>
            <w:left w:val="none" w:sz="0" w:space="0" w:color="auto"/>
            <w:bottom w:val="none" w:sz="0" w:space="0" w:color="auto"/>
            <w:right w:val="none" w:sz="0" w:space="0" w:color="auto"/>
          </w:divBdr>
          <w:divsChild>
            <w:div w:id="1952321370">
              <w:marLeft w:val="0"/>
              <w:marRight w:val="0"/>
              <w:marTop w:val="0"/>
              <w:marBottom w:val="0"/>
              <w:divBdr>
                <w:top w:val="none" w:sz="0" w:space="0" w:color="auto"/>
                <w:left w:val="none" w:sz="0" w:space="0" w:color="auto"/>
                <w:bottom w:val="none" w:sz="0" w:space="0" w:color="auto"/>
                <w:right w:val="none" w:sz="0" w:space="0" w:color="auto"/>
              </w:divBdr>
            </w:div>
          </w:divsChild>
        </w:div>
        <w:div w:id="1699043861">
          <w:marLeft w:val="0"/>
          <w:marRight w:val="0"/>
          <w:marTop w:val="0"/>
          <w:marBottom w:val="0"/>
          <w:divBdr>
            <w:top w:val="none" w:sz="0" w:space="0" w:color="auto"/>
            <w:left w:val="none" w:sz="0" w:space="0" w:color="auto"/>
            <w:bottom w:val="none" w:sz="0" w:space="0" w:color="auto"/>
            <w:right w:val="none" w:sz="0" w:space="0" w:color="auto"/>
          </w:divBdr>
          <w:divsChild>
            <w:div w:id="624891778">
              <w:marLeft w:val="0"/>
              <w:marRight w:val="0"/>
              <w:marTop w:val="0"/>
              <w:marBottom w:val="0"/>
              <w:divBdr>
                <w:top w:val="none" w:sz="0" w:space="0" w:color="auto"/>
                <w:left w:val="none" w:sz="0" w:space="0" w:color="auto"/>
                <w:bottom w:val="none" w:sz="0" w:space="0" w:color="auto"/>
                <w:right w:val="none" w:sz="0" w:space="0" w:color="auto"/>
              </w:divBdr>
            </w:div>
          </w:divsChild>
        </w:div>
        <w:div w:id="1993944640">
          <w:marLeft w:val="0"/>
          <w:marRight w:val="0"/>
          <w:marTop w:val="0"/>
          <w:marBottom w:val="0"/>
          <w:divBdr>
            <w:top w:val="none" w:sz="0" w:space="0" w:color="auto"/>
            <w:left w:val="none" w:sz="0" w:space="0" w:color="auto"/>
            <w:bottom w:val="none" w:sz="0" w:space="0" w:color="auto"/>
            <w:right w:val="none" w:sz="0" w:space="0" w:color="auto"/>
          </w:divBdr>
          <w:divsChild>
            <w:div w:id="1907569103">
              <w:marLeft w:val="0"/>
              <w:marRight w:val="0"/>
              <w:marTop w:val="0"/>
              <w:marBottom w:val="0"/>
              <w:divBdr>
                <w:top w:val="none" w:sz="0" w:space="0" w:color="auto"/>
                <w:left w:val="none" w:sz="0" w:space="0" w:color="auto"/>
                <w:bottom w:val="none" w:sz="0" w:space="0" w:color="auto"/>
                <w:right w:val="none" w:sz="0" w:space="0" w:color="auto"/>
              </w:divBdr>
            </w:div>
          </w:divsChild>
        </w:div>
        <w:div w:id="1664892871">
          <w:marLeft w:val="0"/>
          <w:marRight w:val="0"/>
          <w:marTop w:val="0"/>
          <w:marBottom w:val="0"/>
          <w:divBdr>
            <w:top w:val="none" w:sz="0" w:space="0" w:color="auto"/>
            <w:left w:val="none" w:sz="0" w:space="0" w:color="auto"/>
            <w:bottom w:val="none" w:sz="0" w:space="0" w:color="auto"/>
            <w:right w:val="none" w:sz="0" w:space="0" w:color="auto"/>
          </w:divBdr>
          <w:divsChild>
            <w:div w:id="1856842514">
              <w:marLeft w:val="0"/>
              <w:marRight w:val="0"/>
              <w:marTop w:val="0"/>
              <w:marBottom w:val="0"/>
              <w:divBdr>
                <w:top w:val="none" w:sz="0" w:space="0" w:color="auto"/>
                <w:left w:val="none" w:sz="0" w:space="0" w:color="auto"/>
                <w:bottom w:val="none" w:sz="0" w:space="0" w:color="auto"/>
                <w:right w:val="none" w:sz="0" w:space="0" w:color="auto"/>
              </w:divBdr>
            </w:div>
          </w:divsChild>
        </w:div>
        <w:div w:id="519317818">
          <w:marLeft w:val="0"/>
          <w:marRight w:val="0"/>
          <w:marTop w:val="0"/>
          <w:marBottom w:val="0"/>
          <w:divBdr>
            <w:top w:val="none" w:sz="0" w:space="0" w:color="auto"/>
            <w:left w:val="none" w:sz="0" w:space="0" w:color="auto"/>
            <w:bottom w:val="none" w:sz="0" w:space="0" w:color="auto"/>
            <w:right w:val="none" w:sz="0" w:space="0" w:color="auto"/>
          </w:divBdr>
          <w:divsChild>
            <w:div w:id="1164666244">
              <w:marLeft w:val="0"/>
              <w:marRight w:val="0"/>
              <w:marTop w:val="0"/>
              <w:marBottom w:val="0"/>
              <w:divBdr>
                <w:top w:val="none" w:sz="0" w:space="0" w:color="auto"/>
                <w:left w:val="none" w:sz="0" w:space="0" w:color="auto"/>
                <w:bottom w:val="none" w:sz="0" w:space="0" w:color="auto"/>
                <w:right w:val="none" w:sz="0" w:space="0" w:color="auto"/>
              </w:divBdr>
            </w:div>
          </w:divsChild>
        </w:div>
        <w:div w:id="1347705752">
          <w:marLeft w:val="0"/>
          <w:marRight w:val="0"/>
          <w:marTop w:val="0"/>
          <w:marBottom w:val="0"/>
          <w:divBdr>
            <w:top w:val="none" w:sz="0" w:space="0" w:color="auto"/>
            <w:left w:val="none" w:sz="0" w:space="0" w:color="auto"/>
            <w:bottom w:val="none" w:sz="0" w:space="0" w:color="auto"/>
            <w:right w:val="none" w:sz="0" w:space="0" w:color="auto"/>
          </w:divBdr>
          <w:divsChild>
            <w:div w:id="559677729">
              <w:marLeft w:val="0"/>
              <w:marRight w:val="0"/>
              <w:marTop w:val="0"/>
              <w:marBottom w:val="0"/>
              <w:divBdr>
                <w:top w:val="none" w:sz="0" w:space="0" w:color="auto"/>
                <w:left w:val="none" w:sz="0" w:space="0" w:color="auto"/>
                <w:bottom w:val="none" w:sz="0" w:space="0" w:color="auto"/>
                <w:right w:val="none" w:sz="0" w:space="0" w:color="auto"/>
              </w:divBdr>
            </w:div>
          </w:divsChild>
        </w:div>
        <w:div w:id="1785341836">
          <w:marLeft w:val="0"/>
          <w:marRight w:val="0"/>
          <w:marTop w:val="0"/>
          <w:marBottom w:val="0"/>
          <w:divBdr>
            <w:top w:val="none" w:sz="0" w:space="0" w:color="auto"/>
            <w:left w:val="none" w:sz="0" w:space="0" w:color="auto"/>
            <w:bottom w:val="none" w:sz="0" w:space="0" w:color="auto"/>
            <w:right w:val="none" w:sz="0" w:space="0" w:color="auto"/>
          </w:divBdr>
          <w:divsChild>
            <w:div w:id="37976749">
              <w:marLeft w:val="0"/>
              <w:marRight w:val="0"/>
              <w:marTop w:val="0"/>
              <w:marBottom w:val="0"/>
              <w:divBdr>
                <w:top w:val="none" w:sz="0" w:space="0" w:color="auto"/>
                <w:left w:val="none" w:sz="0" w:space="0" w:color="auto"/>
                <w:bottom w:val="none" w:sz="0" w:space="0" w:color="auto"/>
                <w:right w:val="none" w:sz="0" w:space="0" w:color="auto"/>
              </w:divBdr>
            </w:div>
          </w:divsChild>
        </w:div>
        <w:div w:id="1732313321">
          <w:marLeft w:val="0"/>
          <w:marRight w:val="0"/>
          <w:marTop w:val="0"/>
          <w:marBottom w:val="0"/>
          <w:divBdr>
            <w:top w:val="none" w:sz="0" w:space="0" w:color="auto"/>
            <w:left w:val="none" w:sz="0" w:space="0" w:color="auto"/>
            <w:bottom w:val="none" w:sz="0" w:space="0" w:color="auto"/>
            <w:right w:val="none" w:sz="0" w:space="0" w:color="auto"/>
          </w:divBdr>
          <w:divsChild>
            <w:div w:id="1263218567">
              <w:marLeft w:val="0"/>
              <w:marRight w:val="0"/>
              <w:marTop w:val="0"/>
              <w:marBottom w:val="0"/>
              <w:divBdr>
                <w:top w:val="none" w:sz="0" w:space="0" w:color="auto"/>
                <w:left w:val="none" w:sz="0" w:space="0" w:color="auto"/>
                <w:bottom w:val="none" w:sz="0" w:space="0" w:color="auto"/>
                <w:right w:val="none" w:sz="0" w:space="0" w:color="auto"/>
              </w:divBdr>
            </w:div>
          </w:divsChild>
        </w:div>
        <w:div w:id="1119300504">
          <w:marLeft w:val="0"/>
          <w:marRight w:val="0"/>
          <w:marTop w:val="0"/>
          <w:marBottom w:val="0"/>
          <w:divBdr>
            <w:top w:val="none" w:sz="0" w:space="0" w:color="auto"/>
            <w:left w:val="none" w:sz="0" w:space="0" w:color="auto"/>
            <w:bottom w:val="none" w:sz="0" w:space="0" w:color="auto"/>
            <w:right w:val="none" w:sz="0" w:space="0" w:color="auto"/>
          </w:divBdr>
          <w:divsChild>
            <w:div w:id="2034571431">
              <w:marLeft w:val="0"/>
              <w:marRight w:val="0"/>
              <w:marTop w:val="0"/>
              <w:marBottom w:val="0"/>
              <w:divBdr>
                <w:top w:val="none" w:sz="0" w:space="0" w:color="auto"/>
                <w:left w:val="none" w:sz="0" w:space="0" w:color="auto"/>
                <w:bottom w:val="none" w:sz="0" w:space="0" w:color="auto"/>
                <w:right w:val="none" w:sz="0" w:space="0" w:color="auto"/>
              </w:divBdr>
            </w:div>
          </w:divsChild>
        </w:div>
        <w:div w:id="645889210">
          <w:marLeft w:val="0"/>
          <w:marRight w:val="0"/>
          <w:marTop w:val="0"/>
          <w:marBottom w:val="0"/>
          <w:divBdr>
            <w:top w:val="none" w:sz="0" w:space="0" w:color="auto"/>
            <w:left w:val="none" w:sz="0" w:space="0" w:color="auto"/>
            <w:bottom w:val="none" w:sz="0" w:space="0" w:color="auto"/>
            <w:right w:val="none" w:sz="0" w:space="0" w:color="auto"/>
          </w:divBdr>
          <w:divsChild>
            <w:div w:id="90052290">
              <w:marLeft w:val="0"/>
              <w:marRight w:val="0"/>
              <w:marTop w:val="0"/>
              <w:marBottom w:val="0"/>
              <w:divBdr>
                <w:top w:val="none" w:sz="0" w:space="0" w:color="auto"/>
                <w:left w:val="none" w:sz="0" w:space="0" w:color="auto"/>
                <w:bottom w:val="none" w:sz="0" w:space="0" w:color="auto"/>
                <w:right w:val="none" w:sz="0" w:space="0" w:color="auto"/>
              </w:divBdr>
            </w:div>
          </w:divsChild>
        </w:div>
        <w:div w:id="1317106549">
          <w:marLeft w:val="0"/>
          <w:marRight w:val="0"/>
          <w:marTop w:val="0"/>
          <w:marBottom w:val="0"/>
          <w:divBdr>
            <w:top w:val="none" w:sz="0" w:space="0" w:color="auto"/>
            <w:left w:val="none" w:sz="0" w:space="0" w:color="auto"/>
            <w:bottom w:val="none" w:sz="0" w:space="0" w:color="auto"/>
            <w:right w:val="none" w:sz="0" w:space="0" w:color="auto"/>
          </w:divBdr>
          <w:divsChild>
            <w:div w:id="545876091">
              <w:marLeft w:val="0"/>
              <w:marRight w:val="0"/>
              <w:marTop w:val="0"/>
              <w:marBottom w:val="0"/>
              <w:divBdr>
                <w:top w:val="none" w:sz="0" w:space="0" w:color="auto"/>
                <w:left w:val="none" w:sz="0" w:space="0" w:color="auto"/>
                <w:bottom w:val="none" w:sz="0" w:space="0" w:color="auto"/>
                <w:right w:val="none" w:sz="0" w:space="0" w:color="auto"/>
              </w:divBdr>
            </w:div>
          </w:divsChild>
        </w:div>
        <w:div w:id="392781450">
          <w:marLeft w:val="0"/>
          <w:marRight w:val="0"/>
          <w:marTop w:val="0"/>
          <w:marBottom w:val="0"/>
          <w:divBdr>
            <w:top w:val="none" w:sz="0" w:space="0" w:color="auto"/>
            <w:left w:val="none" w:sz="0" w:space="0" w:color="auto"/>
            <w:bottom w:val="none" w:sz="0" w:space="0" w:color="auto"/>
            <w:right w:val="none" w:sz="0" w:space="0" w:color="auto"/>
          </w:divBdr>
          <w:divsChild>
            <w:div w:id="2004503184">
              <w:marLeft w:val="0"/>
              <w:marRight w:val="0"/>
              <w:marTop w:val="0"/>
              <w:marBottom w:val="0"/>
              <w:divBdr>
                <w:top w:val="none" w:sz="0" w:space="0" w:color="auto"/>
                <w:left w:val="none" w:sz="0" w:space="0" w:color="auto"/>
                <w:bottom w:val="none" w:sz="0" w:space="0" w:color="auto"/>
                <w:right w:val="none" w:sz="0" w:space="0" w:color="auto"/>
              </w:divBdr>
            </w:div>
          </w:divsChild>
        </w:div>
        <w:div w:id="772625153">
          <w:marLeft w:val="0"/>
          <w:marRight w:val="0"/>
          <w:marTop w:val="0"/>
          <w:marBottom w:val="0"/>
          <w:divBdr>
            <w:top w:val="none" w:sz="0" w:space="0" w:color="auto"/>
            <w:left w:val="none" w:sz="0" w:space="0" w:color="auto"/>
            <w:bottom w:val="none" w:sz="0" w:space="0" w:color="auto"/>
            <w:right w:val="none" w:sz="0" w:space="0" w:color="auto"/>
          </w:divBdr>
          <w:divsChild>
            <w:div w:id="2043556465">
              <w:marLeft w:val="0"/>
              <w:marRight w:val="0"/>
              <w:marTop w:val="0"/>
              <w:marBottom w:val="0"/>
              <w:divBdr>
                <w:top w:val="none" w:sz="0" w:space="0" w:color="auto"/>
                <w:left w:val="none" w:sz="0" w:space="0" w:color="auto"/>
                <w:bottom w:val="none" w:sz="0" w:space="0" w:color="auto"/>
                <w:right w:val="none" w:sz="0" w:space="0" w:color="auto"/>
              </w:divBdr>
            </w:div>
          </w:divsChild>
        </w:div>
        <w:div w:id="1922833011">
          <w:marLeft w:val="0"/>
          <w:marRight w:val="0"/>
          <w:marTop w:val="0"/>
          <w:marBottom w:val="0"/>
          <w:divBdr>
            <w:top w:val="none" w:sz="0" w:space="0" w:color="auto"/>
            <w:left w:val="none" w:sz="0" w:space="0" w:color="auto"/>
            <w:bottom w:val="none" w:sz="0" w:space="0" w:color="auto"/>
            <w:right w:val="none" w:sz="0" w:space="0" w:color="auto"/>
          </w:divBdr>
          <w:divsChild>
            <w:div w:id="2069842148">
              <w:marLeft w:val="0"/>
              <w:marRight w:val="0"/>
              <w:marTop w:val="0"/>
              <w:marBottom w:val="0"/>
              <w:divBdr>
                <w:top w:val="none" w:sz="0" w:space="0" w:color="auto"/>
                <w:left w:val="none" w:sz="0" w:space="0" w:color="auto"/>
                <w:bottom w:val="none" w:sz="0" w:space="0" w:color="auto"/>
                <w:right w:val="none" w:sz="0" w:space="0" w:color="auto"/>
              </w:divBdr>
            </w:div>
          </w:divsChild>
        </w:div>
        <w:div w:id="1711684553">
          <w:marLeft w:val="0"/>
          <w:marRight w:val="0"/>
          <w:marTop w:val="0"/>
          <w:marBottom w:val="0"/>
          <w:divBdr>
            <w:top w:val="none" w:sz="0" w:space="0" w:color="auto"/>
            <w:left w:val="none" w:sz="0" w:space="0" w:color="auto"/>
            <w:bottom w:val="none" w:sz="0" w:space="0" w:color="auto"/>
            <w:right w:val="none" w:sz="0" w:space="0" w:color="auto"/>
          </w:divBdr>
          <w:divsChild>
            <w:div w:id="938875458">
              <w:marLeft w:val="0"/>
              <w:marRight w:val="0"/>
              <w:marTop w:val="0"/>
              <w:marBottom w:val="0"/>
              <w:divBdr>
                <w:top w:val="none" w:sz="0" w:space="0" w:color="auto"/>
                <w:left w:val="none" w:sz="0" w:space="0" w:color="auto"/>
                <w:bottom w:val="none" w:sz="0" w:space="0" w:color="auto"/>
                <w:right w:val="none" w:sz="0" w:space="0" w:color="auto"/>
              </w:divBdr>
            </w:div>
          </w:divsChild>
        </w:div>
        <w:div w:id="721254282">
          <w:marLeft w:val="0"/>
          <w:marRight w:val="0"/>
          <w:marTop w:val="0"/>
          <w:marBottom w:val="0"/>
          <w:divBdr>
            <w:top w:val="none" w:sz="0" w:space="0" w:color="auto"/>
            <w:left w:val="none" w:sz="0" w:space="0" w:color="auto"/>
            <w:bottom w:val="none" w:sz="0" w:space="0" w:color="auto"/>
            <w:right w:val="none" w:sz="0" w:space="0" w:color="auto"/>
          </w:divBdr>
          <w:divsChild>
            <w:div w:id="359009188">
              <w:marLeft w:val="0"/>
              <w:marRight w:val="0"/>
              <w:marTop w:val="0"/>
              <w:marBottom w:val="0"/>
              <w:divBdr>
                <w:top w:val="none" w:sz="0" w:space="0" w:color="auto"/>
                <w:left w:val="none" w:sz="0" w:space="0" w:color="auto"/>
                <w:bottom w:val="none" w:sz="0" w:space="0" w:color="auto"/>
                <w:right w:val="none" w:sz="0" w:space="0" w:color="auto"/>
              </w:divBdr>
            </w:div>
          </w:divsChild>
        </w:div>
        <w:div w:id="2034722432">
          <w:marLeft w:val="0"/>
          <w:marRight w:val="0"/>
          <w:marTop w:val="0"/>
          <w:marBottom w:val="0"/>
          <w:divBdr>
            <w:top w:val="none" w:sz="0" w:space="0" w:color="auto"/>
            <w:left w:val="none" w:sz="0" w:space="0" w:color="auto"/>
            <w:bottom w:val="none" w:sz="0" w:space="0" w:color="auto"/>
            <w:right w:val="none" w:sz="0" w:space="0" w:color="auto"/>
          </w:divBdr>
          <w:divsChild>
            <w:div w:id="359858376">
              <w:marLeft w:val="0"/>
              <w:marRight w:val="0"/>
              <w:marTop w:val="0"/>
              <w:marBottom w:val="0"/>
              <w:divBdr>
                <w:top w:val="none" w:sz="0" w:space="0" w:color="auto"/>
                <w:left w:val="none" w:sz="0" w:space="0" w:color="auto"/>
                <w:bottom w:val="none" w:sz="0" w:space="0" w:color="auto"/>
                <w:right w:val="none" w:sz="0" w:space="0" w:color="auto"/>
              </w:divBdr>
            </w:div>
          </w:divsChild>
        </w:div>
        <w:div w:id="1840851036">
          <w:marLeft w:val="0"/>
          <w:marRight w:val="0"/>
          <w:marTop w:val="0"/>
          <w:marBottom w:val="0"/>
          <w:divBdr>
            <w:top w:val="none" w:sz="0" w:space="0" w:color="auto"/>
            <w:left w:val="none" w:sz="0" w:space="0" w:color="auto"/>
            <w:bottom w:val="none" w:sz="0" w:space="0" w:color="auto"/>
            <w:right w:val="none" w:sz="0" w:space="0" w:color="auto"/>
          </w:divBdr>
          <w:divsChild>
            <w:div w:id="1818300613">
              <w:marLeft w:val="0"/>
              <w:marRight w:val="0"/>
              <w:marTop w:val="0"/>
              <w:marBottom w:val="0"/>
              <w:divBdr>
                <w:top w:val="none" w:sz="0" w:space="0" w:color="auto"/>
                <w:left w:val="none" w:sz="0" w:space="0" w:color="auto"/>
                <w:bottom w:val="none" w:sz="0" w:space="0" w:color="auto"/>
                <w:right w:val="none" w:sz="0" w:space="0" w:color="auto"/>
              </w:divBdr>
            </w:div>
          </w:divsChild>
        </w:div>
        <w:div w:id="283315716">
          <w:marLeft w:val="0"/>
          <w:marRight w:val="0"/>
          <w:marTop w:val="0"/>
          <w:marBottom w:val="0"/>
          <w:divBdr>
            <w:top w:val="none" w:sz="0" w:space="0" w:color="auto"/>
            <w:left w:val="none" w:sz="0" w:space="0" w:color="auto"/>
            <w:bottom w:val="none" w:sz="0" w:space="0" w:color="auto"/>
            <w:right w:val="none" w:sz="0" w:space="0" w:color="auto"/>
          </w:divBdr>
          <w:divsChild>
            <w:div w:id="1766028180">
              <w:marLeft w:val="0"/>
              <w:marRight w:val="0"/>
              <w:marTop w:val="0"/>
              <w:marBottom w:val="0"/>
              <w:divBdr>
                <w:top w:val="none" w:sz="0" w:space="0" w:color="auto"/>
                <w:left w:val="none" w:sz="0" w:space="0" w:color="auto"/>
                <w:bottom w:val="none" w:sz="0" w:space="0" w:color="auto"/>
                <w:right w:val="none" w:sz="0" w:space="0" w:color="auto"/>
              </w:divBdr>
            </w:div>
          </w:divsChild>
        </w:div>
        <w:div w:id="1794132043">
          <w:marLeft w:val="0"/>
          <w:marRight w:val="0"/>
          <w:marTop w:val="0"/>
          <w:marBottom w:val="0"/>
          <w:divBdr>
            <w:top w:val="none" w:sz="0" w:space="0" w:color="auto"/>
            <w:left w:val="none" w:sz="0" w:space="0" w:color="auto"/>
            <w:bottom w:val="none" w:sz="0" w:space="0" w:color="auto"/>
            <w:right w:val="none" w:sz="0" w:space="0" w:color="auto"/>
          </w:divBdr>
          <w:divsChild>
            <w:div w:id="972096048">
              <w:marLeft w:val="0"/>
              <w:marRight w:val="0"/>
              <w:marTop w:val="0"/>
              <w:marBottom w:val="0"/>
              <w:divBdr>
                <w:top w:val="none" w:sz="0" w:space="0" w:color="auto"/>
                <w:left w:val="none" w:sz="0" w:space="0" w:color="auto"/>
                <w:bottom w:val="none" w:sz="0" w:space="0" w:color="auto"/>
                <w:right w:val="none" w:sz="0" w:space="0" w:color="auto"/>
              </w:divBdr>
            </w:div>
          </w:divsChild>
        </w:div>
        <w:div w:id="1205019603">
          <w:marLeft w:val="0"/>
          <w:marRight w:val="0"/>
          <w:marTop w:val="0"/>
          <w:marBottom w:val="0"/>
          <w:divBdr>
            <w:top w:val="none" w:sz="0" w:space="0" w:color="auto"/>
            <w:left w:val="none" w:sz="0" w:space="0" w:color="auto"/>
            <w:bottom w:val="none" w:sz="0" w:space="0" w:color="auto"/>
            <w:right w:val="none" w:sz="0" w:space="0" w:color="auto"/>
          </w:divBdr>
          <w:divsChild>
            <w:div w:id="2049989734">
              <w:marLeft w:val="0"/>
              <w:marRight w:val="0"/>
              <w:marTop w:val="0"/>
              <w:marBottom w:val="0"/>
              <w:divBdr>
                <w:top w:val="none" w:sz="0" w:space="0" w:color="auto"/>
                <w:left w:val="none" w:sz="0" w:space="0" w:color="auto"/>
                <w:bottom w:val="none" w:sz="0" w:space="0" w:color="auto"/>
                <w:right w:val="none" w:sz="0" w:space="0" w:color="auto"/>
              </w:divBdr>
            </w:div>
          </w:divsChild>
        </w:div>
        <w:div w:id="821434773">
          <w:marLeft w:val="0"/>
          <w:marRight w:val="0"/>
          <w:marTop w:val="0"/>
          <w:marBottom w:val="0"/>
          <w:divBdr>
            <w:top w:val="none" w:sz="0" w:space="0" w:color="auto"/>
            <w:left w:val="none" w:sz="0" w:space="0" w:color="auto"/>
            <w:bottom w:val="none" w:sz="0" w:space="0" w:color="auto"/>
            <w:right w:val="none" w:sz="0" w:space="0" w:color="auto"/>
          </w:divBdr>
          <w:divsChild>
            <w:div w:id="1454983177">
              <w:marLeft w:val="0"/>
              <w:marRight w:val="0"/>
              <w:marTop w:val="0"/>
              <w:marBottom w:val="0"/>
              <w:divBdr>
                <w:top w:val="none" w:sz="0" w:space="0" w:color="auto"/>
                <w:left w:val="none" w:sz="0" w:space="0" w:color="auto"/>
                <w:bottom w:val="none" w:sz="0" w:space="0" w:color="auto"/>
                <w:right w:val="none" w:sz="0" w:space="0" w:color="auto"/>
              </w:divBdr>
            </w:div>
          </w:divsChild>
        </w:div>
        <w:div w:id="1573811641">
          <w:marLeft w:val="0"/>
          <w:marRight w:val="0"/>
          <w:marTop w:val="0"/>
          <w:marBottom w:val="0"/>
          <w:divBdr>
            <w:top w:val="none" w:sz="0" w:space="0" w:color="auto"/>
            <w:left w:val="none" w:sz="0" w:space="0" w:color="auto"/>
            <w:bottom w:val="none" w:sz="0" w:space="0" w:color="auto"/>
            <w:right w:val="none" w:sz="0" w:space="0" w:color="auto"/>
          </w:divBdr>
          <w:divsChild>
            <w:div w:id="2051302159">
              <w:marLeft w:val="0"/>
              <w:marRight w:val="0"/>
              <w:marTop w:val="0"/>
              <w:marBottom w:val="0"/>
              <w:divBdr>
                <w:top w:val="none" w:sz="0" w:space="0" w:color="auto"/>
                <w:left w:val="none" w:sz="0" w:space="0" w:color="auto"/>
                <w:bottom w:val="none" w:sz="0" w:space="0" w:color="auto"/>
                <w:right w:val="none" w:sz="0" w:space="0" w:color="auto"/>
              </w:divBdr>
            </w:div>
          </w:divsChild>
        </w:div>
        <w:div w:id="1293252055">
          <w:marLeft w:val="0"/>
          <w:marRight w:val="0"/>
          <w:marTop w:val="0"/>
          <w:marBottom w:val="0"/>
          <w:divBdr>
            <w:top w:val="none" w:sz="0" w:space="0" w:color="auto"/>
            <w:left w:val="none" w:sz="0" w:space="0" w:color="auto"/>
            <w:bottom w:val="none" w:sz="0" w:space="0" w:color="auto"/>
            <w:right w:val="none" w:sz="0" w:space="0" w:color="auto"/>
          </w:divBdr>
          <w:divsChild>
            <w:div w:id="1713770392">
              <w:marLeft w:val="0"/>
              <w:marRight w:val="0"/>
              <w:marTop w:val="0"/>
              <w:marBottom w:val="0"/>
              <w:divBdr>
                <w:top w:val="none" w:sz="0" w:space="0" w:color="auto"/>
                <w:left w:val="none" w:sz="0" w:space="0" w:color="auto"/>
                <w:bottom w:val="none" w:sz="0" w:space="0" w:color="auto"/>
                <w:right w:val="none" w:sz="0" w:space="0" w:color="auto"/>
              </w:divBdr>
            </w:div>
          </w:divsChild>
        </w:div>
        <w:div w:id="1541282356">
          <w:marLeft w:val="0"/>
          <w:marRight w:val="0"/>
          <w:marTop w:val="0"/>
          <w:marBottom w:val="0"/>
          <w:divBdr>
            <w:top w:val="none" w:sz="0" w:space="0" w:color="auto"/>
            <w:left w:val="none" w:sz="0" w:space="0" w:color="auto"/>
            <w:bottom w:val="none" w:sz="0" w:space="0" w:color="auto"/>
            <w:right w:val="none" w:sz="0" w:space="0" w:color="auto"/>
          </w:divBdr>
          <w:divsChild>
            <w:div w:id="1712614283">
              <w:marLeft w:val="0"/>
              <w:marRight w:val="0"/>
              <w:marTop w:val="0"/>
              <w:marBottom w:val="0"/>
              <w:divBdr>
                <w:top w:val="none" w:sz="0" w:space="0" w:color="auto"/>
                <w:left w:val="none" w:sz="0" w:space="0" w:color="auto"/>
                <w:bottom w:val="none" w:sz="0" w:space="0" w:color="auto"/>
                <w:right w:val="none" w:sz="0" w:space="0" w:color="auto"/>
              </w:divBdr>
            </w:div>
          </w:divsChild>
        </w:div>
        <w:div w:id="1659992418">
          <w:marLeft w:val="0"/>
          <w:marRight w:val="0"/>
          <w:marTop w:val="0"/>
          <w:marBottom w:val="0"/>
          <w:divBdr>
            <w:top w:val="none" w:sz="0" w:space="0" w:color="auto"/>
            <w:left w:val="none" w:sz="0" w:space="0" w:color="auto"/>
            <w:bottom w:val="none" w:sz="0" w:space="0" w:color="auto"/>
            <w:right w:val="none" w:sz="0" w:space="0" w:color="auto"/>
          </w:divBdr>
          <w:divsChild>
            <w:div w:id="1563635111">
              <w:marLeft w:val="0"/>
              <w:marRight w:val="0"/>
              <w:marTop w:val="0"/>
              <w:marBottom w:val="0"/>
              <w:divBdr>
                <w:top w:val="none" w:sz="0" w:space="0" w:color="auto"/>
                <w:left w:val="none" w:sz="0" w:space="0" w:color="auto"/>
                <w:bottom w:val="none" w:sz="0" w:space="0" w:color="auto"/>
                <w:right w:val="none" w:sz="0" w:space="0" w:color="auto"/>
              </w:divBdr>
            </w:div>
          </w:divsChild>
        </w:div>
        <w:div w:id="445662519">
          <w:marLeft w:val="0"/>
          <w:marRight w:val="0"/>
          <w:marTop w:val="0"/>
          <w:marBottom w:val="0"/>
          <w:divBdr>
            <w:top w:val="none" w:sz="0" w:space="0" w:color="auto"/>
            <w:left w:val="none" w:sz="0" w:space="0" w:color="auto"/>
            <w:bottom w:val="none" w:sz="0" w:space="0" w:color="auto"/>
            <w:right w:val="none" w:sz="0" w:space="0" w:color="auto"/>
          </w:divBdr>
          <w:divsChild>
            <w:div w:id="1310205889">
              <w:marLeft w:val="0"/>
              <w:marRight w:val="0"/>
              <w:marTop w:val="0"/>
              <w:marBottom w:val="0"/>
              <w:divBdr>
                <w:top w:val="none" w:sz="0" w:space="0" w:color="auto"/>
                <w:left w:val="none" w:sz="0" w:space="0" w:color="auto"/>
                <w:bottom w:val="none" w:sz="0" w:space="0" w:color="auto"/>
                <w:right w:val="none" w:sz="0" w:space="0" w:color="auto"/>
              </w:divBdr>
            </w:div>
          </w:divsChild>
        </w:div>
        <w:div w:id="1103258749">
          <w:marLeft w:val="0"/>
          <w:marRight w:val="0"/>
          <w:marTop w:val="0"/>
          <w:marBottom w:val="0"/>
          <w:divBdr>
            <w:top w:val="none" w:sz="0" w:space="0" w:color="auto"/>
            <w:left w:val="none" w:sz="0" w:space="0" w:color="auto"/>
            <w:bottom w:val="none" w:sz="0" w:space="0" w:color="auto"/>
            <w:right w:val="none" w:sz="0" w:space="0" w:color="auto"/>
          </w:divBdr>
          <w:divsChild>
            <w:div w:id="1835872504">
              <w:marLeft w:val="0"/>
              <w:marRight w:val="0"/>
              <w:marTop w:val="0"/>
              <w:marBottom w:val="0"/>
              <w:divBdr>
                <w:top w:val="none" w:sz="0" w:space="0" w:color="auto"/>
                <w:left w:val="none" w:sz="0" w:space="0" w:color="auto"/>
                <w:bottom w:val="none" w:sz="0" w:space="0" w:color="auto"/>
                <w:right w:val="none" w:sz="0" w:space="0" w:color="auto"/>
              </w:divBdr>
            </w:div>
          </w:divsChild>
        </w:div>
        <w:div w:id="662775997">
          <w:marLeft w:val="0"/>
          <w:marRight w:val="0"/>
          <w:marTop w:val="0"/>
          <w:marBottom w:val="0"/>
          <w:divBdr>
            <w:top w:val="none" w:sz="0" w:space="0" w:color="auto"/>
            <w:left w:val="none" w:sz="0" w:space="0" w:color="auto"/>
            <w:bottom w:val="none" w:sz="0" w:space="0" w:color="auto"/>
            <w:right w:val="none" w:sz="0" w:space="0" w:color="auto"/>
          </w:divBdr>
          <w:divsChild>
            <w:div w:id="844902828">
              <w:marLeft w:val="0"/>
              <w:marRight w:val="0"/>
              <w:marTop w:val="0"/>
              <w:marBottom w:val="0"/>
              <w:divBdr>
                <w:top w:val="none" w:sz="0" w:space="0" w:color="auto"/>
                <w:left w:val="none" w:sz="0" w:space="0" w:color="auto"/>
                <w:bottom w:val="none" w:sz="0" w:space="0" w:color="auto"/>
                <w:right w:val="none" w:sz="0" w:space="0" w:color="auto"/>
              </w:divBdr>
            </w:div>
          </w:divsChild>
        </w:div>
        <w:div w:id="1813988077">
          <w:marLeft w:val="0"/>
          <w:marRight w:val="0"/>
          <w:marTop w:val="0"/>
          <w:marBottom w:val="0"/>
          <w:divBdr>
            <w:top w:val="none" w:sz="0" w:space="0" w:color="auto"/>
            <w:left w:val="none" w:sz="0" w:space="0" w:color="auto"/>
            <w:bottom w:val="none" w:sz="0" w:space="0" w:color="auto"/>
            <w:right w:val="none" w:sz="0" w:space="0" w:color="auto"/>
          </w:divBdr>
          <w:divsChild>
            <w:div w:id="91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2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em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emf"/><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rio.schmidt@hs-pforzheim.de" TargetMode="External"/><Relationship Id="rId5" Type="http://schemas.openxmlformats.org/officeDocument/2006/relationships/numbering" Target="numbering.xml"/><Relationship Id="rId15" Type="http://schemas.openxmlformats.org/officeDocument/2006/relationships/chart" Target="charts/chart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https://hspforzheimde.sharepoint.com/sites/BGRReview/Freigegebene%20Dokumente/General/Paper/230124_sensitivity-analysi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40" b="0" i="0" u="none" strike="noStrike" kern="1200" spc="0" baseline="0">
                <a:solidFill>
                  <a:schemeClr val="tx1">
                    <a:lumMod val="65000"/>
                    <a:lumOff val="35000"/>
                  </a:schemeClr>
                </a:solidFill>
                <a:latin typeface="+mn-lt"/>
                <a:ea typeface="+mn-ea"/>
                <a:cs typeface="+mn-cs"/>
              </a:defRPr>
            </a:pPr>
            <a:r>
              <a:rPr lang="en-US"/>
              <a:t>Electricity mix was changed to Norway</a:t>
            </a:r>
            <a:r>
              <a:rPr lang="en-US" baseline="0"/>
              <a:t> </a:t>
            </a:r>
            <a:r>
              <a:rPr lang="en-US"/>
              <a:t>in all models</a:t>
            </a:r>
          </a:p>
        </c:rich>
      </c:tx>
      <c:layout>
        <c:manualLayout>
          <c:xMode val="edge"/>
          <c:yMode val="edge"/>
          <c:x val="0.19977855931501384"/>
          <c:y val="0.47864216620518529"/>
        </c:manualLayout>
      </c:layout>
      <c:overlay val="1"/>
      <c:spPr>
        <a:noFill/>
        <a:ln>
          <a:noFill/>
        </a:ln>
        <a:effectLst/>
      </c:spPr>
      <c:txPr>
        <a:bodyPr rot="0" spcFirstLastPara="1" vertOverflow="ellipsis" vert="horz" wrap="square" anchor="ctr" anchorCtr="1"/>
        <a:lstStyle/>
        <a:p>
          <a:pPr>
            <a:defRPr sz="84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manualLayout>
          <c:layoutTarget val="inner"/>
          <c:xMode val="edge"/>
          <c:yMode val="edge"/>
          <c:x val="0.19729525866367609"/>
          <c:y val="3.2570874876547758E-2"/>
          <c:w val="0.77583735961910993"/>
          <c:h val="0.76877033989234822"/>
        </c:manualLayout>
      </c:layout>
      <c:barChart>
        <c:barDir val="bar"/>
        <c:grouping val="stacked"/>
        <c:varyColors val="0"/>
        <c:ser>
          <c:idx val="0"/>
          <c:order val="0"/>
          <c:tx>
            <c:strRef>
              <c:f>'Figure4, land vs nodule'!$A$61</c:f>
              <c:strCache>
                <c:ptCount val="1"/>
                <c:pt idx="0">
                  <c:v>Ferromanganese</c:v>
                </c:pt>
              </c:strCache>
            </c:strRef>
          </c:tx>
          <c:spPr>
            <a:solidFill>
              <a:schemeClr val="accent5">
                <a:lumMod val="60000"/>
                <a:lumOff val="40000"/>
              </a:schemeClr>
            </a:solidFill>
            <a:ln>
              <a:noFill/>
            </a:ln>
            <a:effectLst/>
          </c:spPr>
          <c:invertIfNegative val="0"/>
          <c:dPt>
            <c:idx val="0"/>
            <c:invertIfNegative val="0"/>
            <c:bubble3D val="0"/>
            <c:spPr>
              <a:solidFill>
                <a:schemeClr val="accent5"/>
              </a:solidFill>
              <a:ln>
                <a:noFill/>
              </a:ln>
              <a:effectLst/>
            </c:spPr>
            <c:extLst>
              <c:ext xmlns:c16="http://schemas.microsoft.com/office/drawing/2014/chart" uri="{C3380CC4-5D6E-409C-BE32-E72D297353CC}">
                <c16:uniqueId val="{00000001-FBEF-49EB-BDFE-9C7CA17A9DBB}"/>
              </c:ext>
            </c:extLst>
          </c:dPt>
          <c:dLbls>
            <c:spPr>
              <a:noFill/>
              <a:ln>
                <a:noFill/>
              </a:ln>
              <a:effectLst/>
            </c:spPr>
            <c:txPr>
              <a:bodyPr rot="5400000" spcFirstLastPara="1" vertOverflow="ellipsis" wrap="square" anchor="ctr" anchorCtr="1"/>
              <a:lstStyle/>
              <a:p>
                <a:pPr>
                  <a:defRPr sz="700" b="0" i="0" u="none" strike="noStrike" kern="1200" baseline="0">
                    <a:solidFill>
                      <a:schemeClr val="tx1">
                        <a:lumMod val="75000"/>
                        <a:lumOff val="25000"/>
                      </a:schemeClr>
                    </a:solidFill>
                    <a:latin typeface="+mn-lt"/>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'Figure4, land vs nodule'!$B$60:$G$60</c:f>
              <c:strCache>
                <c:ptCount val="6"/>
                <c:pt idx="0">
                  <c:v>Land-based
(metal institutes)</c:v>
                </c:pt>
                <c:pt idx="1">
                  <c:v>Land-based
(ecoinvent)</c:v>
                </c:pt>
                <c:pt idx="2">
                  <c:v>Land-based
(our models)</c:v>
                </c:pt>
                <c:pt idx="4">
                  <c:v>Manganese nodules
(economic allocation,
except FeMn reduction)</c:v>
                </c:pt>
                <c:pt idx="5">
                  <c:v>Manganese nodules
(economic allocation)</c:v>
                </c:pt>
              </c:strCache>
            </c:strRef>
          </c:cat>
          <c:val>
            <c:numRef>
              <c:f>'Figure4, land vs nodule'!$B$61:$G$61</c:f>
              <c:numCache>
                <c:formatCode>0.00</c:formatCode>
                <c:ptCount val="6"/>
                <c:pt idx="0">
                  <c:v>2.0950457727517504</c:v>
                </c:pt>
                <c:pt idx="1">
                  <c:v>1.0019049542272482</c:v>
                </c:pt>
                <c:pt idx="2">
                  <c:v>1.1855371193223521</c:v>
                </c:pt>
                <c:pt idx="4">
                  <c:v>1.3549115044247788</c:v>
                </c:pt>
                <c:pt idx="5">
                  <c:v>0.753</c:v>
                </c:pt>
              </c:numCache>
            </c:numRef>
          </c:val>
          <c:extLst>
            <c:ext xmlns:c16="http://schemas.microsoft.com/office/drawing/2014/chart" uri="{C3380CC4-5D6E-409C-BE32-E72D297353CC}">
              <c16:uniqueId val="{00000002-FBEF-49EB-BDFE-9C7CA17A9DBB}"/>
            </c:ext>
          </c:extLst>
        </c:ser>
        <c:ser>
          <c:idx val="1"/>
          <c:order val="1"/>
          <c:tx>
            <c:strRef>
              <c:f>'Figure4, land vs nodule'!$A$62</c:f>
              <c:strCache>
                <c:ptCount val="1"/>
                <c:pt idx="0">
                  <c:v>Nickel</c:v>
                </c:pt>
              </c:strCache>
            </c:strRef>
          </c:tx>
          <c:spPr>
            <a:solidFill>
              <a:schemeClr val="accent2"/>
            </a:solidFill>
            <a:ln>
              <a:noFill/>
            </a:ln>
            <a:effectLst/>
          </c:spPr>
          <c:invertIfNegative val="0"/>
          <c:dPt>
            <c:idx val="2"/>
            <c:invertIfNegative val="0"/>
            <c:bubble3D val="0"/>
            <c:spPr>
              <a:solidFill>
                <a:schemeClr val="accent2">
                  <a:lumMod val="60000"/>
                  <a:lumOff val="40000"/>
                </a:schemeClr>
              </a:solidFill>
              <a:ln>
                <a:noFill/>
              </a:ln>
              <a:effectLst/>
            </c:spPr>
            <c:extLst>
              <c:ext xmlns:c16="http://schemas.microsoft.com/office/drawing/2014/chart" uri="{C3380CC4-5D6E-409C-BE32-E72D297353CC}">
                <c16:uniqueId val="{00000004-FBEF-49EB-BDFE-9C7CA17A9DBB}"/>
              </c:ext>
            </c:extLst>
          </c:dPt>
          <c:dPt>
            <c:idx val="3"/>
            <c:invertIfNegative val="0"/>
            <c:bubble3D val="0"/>
            <c:spPr>
              <a:solidFill>
                <a:schemeClr val="accent2">
                  <a:lumMod val="60000"/>
                  <a:lumOff val="40000"/>
                </a:schemeClr>
              </a:solidFill>
              <a:ln>
                <a:noFill/>
              </a:ln>
              <a:effectLst/>
            </c:spPr>
            <c:extLst>
              <c:ext xmlns:c16="http://schemas.microsoft.com/office/drawing/2014/chart" uri="{C3380CC4-5D6E-409C-BE32-E72D297353CC}">
                <c16:uniqueId val="{00000006-FBEF-49EB-BDFE-9C7CA17A9DBB}"/>
              </c:ext>
            </c:extLst>
          </c:dPt>
          <c:dLbls>
            <c:spPr>
              <a:noFill/>
              <a:ln>
                <a:noFill/>
              </a:ln>
              <a:effectLst/>
            </c:spPr>
            <c:txPr>
              <a:bodyPr rot="5400000" spcFirstLastPara="1" vertOverflow="ellipsis" wrap="square" anchor="ctr" anchorCtr="1"/>
              <a:lstStyle/>
              <a:p>
                <a:pPr>
                  <a:defRPr sz="700" b="0" i="0" u="none" strike="noStrike" kern="1200" baseline="0">
                    <a:solidFill>
                      <a:schemeClr val="tx1">
                        <a:lumMod val="75000"/>
                        <a:lumOff val="25000"/>
                      </a:schemeClr>
                    </a:solidFill>
                    <a:latin typeface="+mn-lt"/>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'Figure4, land vs nodule'!$B$60:$G$60</c:f>
              <c:strCache>
                <c:ptCount val="6"/>
                <c:pt idx="0">
                  <c:v>Land-based
(metal institutes)</c:v>
                </c:pt>
                <c:pt idx="1">
                  <c:v>Land-based
(ecoinvent)</c:v>
                </c:pt>
                <c:pt idx="2">
                  <c:v>Land-based
(our models)</c:v>
                </c:pt>
                <c:pt idx="4">
                  <c:v>Manganese nodules
(economic allocation,
except FeMn reduction)</c:v>
                </c:pt>
                <c:pt idx="5">
                  <c:v>Manganese nodules
(economic allocation)</c:v>
                </c:pt>
              </c:strCache>
            </c:strRef>
          </c:cat>
          <c:val>
            <c:numRef>
              <c:f>'Figure4, land vs nodule'!$B$62:$G$62</c:f>
              <c:numCache>
                <c:formatCode>0.00</c:formatCode>
                <c:ptCount val="6"/>
                <c:pt idx="0">
                  <c:v>0.19951534733441034</c:v>
                </c:pt>
                <c:pt idx="1">
                  <c:v>0.30387722132471728</c:v>
                </c:pt>
                <c:pt idx="2">
                  <c:v>0.20659359583360004</c:v>
                </c:pt>
                <c:pt idx="4">
                  <c:v>0.11558849557522123</c:v>
                </c:pt>
                <c:pt idx="5">
                  <c:v>0.46</c:v>
                </c:pt>
              </c:numCache>
            </c:numRef>
          </c:val>
          <c:extLst>
            <c:ext xmlns:c16="http://schemas.microsoft.com/office/drawing/2014/chart" uri="{C3380CC4-5D6E-409C-BE32-E72D297353CC}">
              <c16:uniqueId val="{00000007-FBEF-49EB-BDFE-9C7CA17A9DBB}"/>
            </c:ext>
          </c:extLst>
        </c:ser>
        <c:ser>
          <c:idx val="2"/>
          <c:order val="2"/>
          <c:tx>
            <c:strRef>
              <c:f>'Figure4, land vs nodule'!$A$63</c:f>
              <c:strCache>
                <c:ptCount val="1"/>
                <c:pt idx="0">
                  <c:v>Copper </c:v>
                </c:pt>
              </c:strCache>
            </c:strRef>
          </c:tx>
          <c:spPr>
            <a:solidFill>
              <a:schemeClr val="accent3"/>
            </a:solidFill>
            <a:ln>
              <a:noFill/>
            </a:ln>
            <a:effectLst/>
          </c:spPr>
          <c:invertIfNegative val="0"/>
          <c:dPt>
            <c:idx val="2"/>
            <c:invertIfNegative val="0"/>
            <c:bubble3D val="0"/>
            <c:spPr>
              <a:solidFill>
                <a:schemeClr val="bg1">
                  <a:lumMod val="75000"/>
                </a:schemeClr>
              </a:solidFill>
              <a:ln>
                <a:noFill/>
              </a:ln>
              <a:effectLst/>
            </c:spPr>
            <c:extLst>
              <c:ext xmlns:c16="http://schemas.microsoft.com/office/drawing/2014/chart" uri="{C3380CC4-5D6E-409C-BE32-E72D297353CC}">
                <c16:uniqueId val="{00000009-FBEF-49EB-BDFE-9C7CA17A9DBB}"/>
              </c:ext>
            </c:extLst>
          </c:dPt>
          <c:dPt>
            <c:idx val="3"/>
            <c:invertIfNegative val="0"/>
            <c:bubble3D val="0"/>
            <c:spPr>
              <a:solidFill>
                <a:schemeClr val="bg1">
                  <a:lumMod val="75000"/>
                </a:schemeClr>
              </a:solidFill>
              <a:ln>
                <a:noFill/>
              </a:ln>
              <a:effectLst/>
            </c:spPr>
            <c:extLst>
              <c:ext xmlns:c16="http://schemas.microsoft.com/office/drawing/2014/chart" uri="{C3380CC4-5D6E-409C-BE32-E72D297353CC}">
                <c16:uniqueId val="{0000000B-FBEF-49EB-BDFE-9C7CA17A9DBB}"/>
              </c:ext>
            </c:extLst>
          </c:dPt>
          <c:dLbls>
            <c:spPr>
              <a:noFill/>
              <a:ln>
                <a:noFill/>
              </a:ln>
              <a:effectLst/>
            </c:spPr>
            <c:txPr>
              <a:bodyPr rot="5400000" spcFirstLastPara="1" vertOverflow="ellipsis" wrap="square" anchor="ctr" anchorCtr="1"/>
              <a:lstStyle/>
              <a:p>
                <a:pPr>
                  <a:defRPr sz="700" b="0" i="0" u="none" strike="noStrike" kern="1200" baseline="0">
                    <a:solidFill>
                      <a:schemeClr val="tx1">
                        <a:lumMod val="75000"/>
                        <a:lumOff val="25000"/>
                      </a:schemeClr>
                    </a:solidFill>
                    <a:latin typeface="+mn-lt"/>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'Figure4, land vs nodule'!$B$60:$G$60</c:f>
              <c:strCache>
                <c:ptCount val="6"/>
                <c:pt idx="0">
                  <c:v>Land-based
(metal institutes)</c:v>
                </c:pt>
                <c:pt idx="1">
                  <c:v>Land-based
(ecoinvent)</c:v>
                </c:pt>
                <c:pt idx="2">
                  <c:v>Land-based
(our models)</c:v>
                </c:pt>
                <c:pt idx="4">
                  <c:v>Manganese nodules
(economic allocation,
except FeMn reduction)</c:v>
                </c:pt>
                <c:pt idx="5">
                  <c:v>Manganese nodules
(economic allocation)</c:v>
                </c:pt>
              </c:strCache>
            </c:strRef>
          </c:cat>
          <c:val>
            <c:numRef>
              <c:f>'Figure4, land vs nodule'!$B$63:$G$63</c:f>
              <c:numCache>
                <c:formatCode>0.00</c:formatCode>
                <c:ptCount val="6"/>
                <c:pt idx="0">
                  <c:v>4.8021001615508881E-2</c:v>
                </c:pt>
                <c:pt idx="1">
                  <c:v>7.7548061389337647E-2</c:v>
                </c:pt>
                <c:pt idx="2">
                  <c:v>3.904013741208149E-2</c:v>
                </c:pt>
                <c:pt idx="4">
                  <c:v>4.2867256637168144E-2</c:v>
                </c:pt>
                <c:pt idx="5">
                  <c:v>0.17100000000000001</c:v>
                </c:pt>
              </c:numCache>
            </c:numRef>
          </c:val>
          <c:extLst>
            <c:ext xmlns:c16="http://schemas.microsoft.com/office/drawing/2014/chart" uri="{C3380CC4-5D6E-409C-BE32-E72D297353CC}">
              <c16:uniqueId val="{0000000C-FBEF-49EB-BDFE-9C7CA17A9DBB}"/>
            </c:ext>
          </c:extLst>
        </c:ser>
        <c:ser>
          <c:idx val="3"/>
          <c:order val="3"/>
          <c:tx>
            <c:strRef>
              <c:f>'Figure4, land vs nodule'!$A$64</c:f>
              <c:strCache>
                <c:ptCount val="1"/>
                <c:pt idx="0">
                  <c:v>Cobalt</c:v>
                </c:pt>
              </c:strCache>
            </c:strRef>
          </c:tx>
          <c:spPr>
            <a:solidFill>
              <a:schemeClr val="accent4"/>
            </a:solidFill>
            <a:ln>
              <a:noFill/>
            </a:ln>
            <a:effectLst/>
          </c:spPr>
          <c:invertIfNegative val="0"/>
          <c:dPt>
            <c:idx val="2"/>
            <c:invertIfNegative val="0"/>
            <c:bubble3D val="0"/>
            <c:spPr>
              <a:solidFill>
                <a:schemeClr val="accent4">
                  <a:lumMod val="60000"/>
                  <a:lumOff val="40000"/>
                </a:schemeClr>
              </a:solidFill>
              <a:ln>
                <a:noFill/>
              </a:ln>
              <a:effectLst/>
            </c:spPr>
            <c:extLst>
              <c:ext xmlns:c16="http://schemas.microsoft.com/office/drawing/2014/chart" uri="{C3380CC4-5D6E-409C-BE32-E72D297353CC}">
                <c16:uniqueId val="{0000000E-FBEF-49EB-BDFE-9C7CA17A9DBB}"/>
              </c:ext>
            </c:extLst>
          </c:dPt>
          <c:dPt>
            <c:idx val="3"/>
            <c:invertIfNegative val="0"/>
            <c:bubble3D val="0"/>
            <c:spPr>
              <a:solidFill>
                <a:schemeClr val="accent4">
                  <a:lumMod val="60000"/>
                  <a:lumOff val="40000"/>
                </a:schemeClr>
              </a:solidFill>
              <a:ln>
                <a:noFill/>
              </a:ln>
              <a:effectLst/>
            </c:spPr>
            <c:extLst>
              <c:ext xmlns:c16="http://schemas.microsoft.com/office/drawing/2014/chart" uri="{C3380CC4-5D6E-409C-BE32-E72D297353CC}">
                <c16:uniqueId val="{00000010-FBEF-49EB-BDFE-9C7CA17A9DBB}"/>
              </c:ext>
            </c:extLst>
          </c:dPt>
          <c:dLbls>
            <c:spPr>
              <a:noFill/>
              <a:ln>
                <a:noFill/>
              </a:ln>
              <a:effectLst/>
            </c:spPr>
            <c:txPr>
              <a:bodyPr rot="5400000" spcFirstLastPara="1" vertOverflow="ellipsis" wrap="square" anchor="ctr" anchorCtr="1"/>
              <a:lstStyle/>
              <a:p>
                <a:pPr>
                  <a:defRPr sz="700" b="0" i="0" u="none" strike="noStrike" kern="1200" baseline="0">
                    <a:solidFill>
                      <a:schemeClr val="tx1">
                        <a:lumMod val="75000"/>
                        <a:lumOff val="25000"/>
                      </a:schemeClr>
                    </a:solidFill>
                    <a:latin typeface="+mn-lt"/>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'Figure4, land vs nodule'!$B$60:$G$60</c:f>
              <c:strCache>
                <c:ptCount val="6"/>
                <c:pt idx="0">
                  <c:v>Land-based
(metal institutes)</c:v>
                </c:pt>
                <c:pt idx="1">
                  <c:v>Land-based
(ecoinvent)</c:v>
                </c:pt>
                <c:pt idx="2">
                  <c:v>Land-based
(our models)</c:v>
                </c:pt>
                <c:pt idx="4">
                  <c:v>Manganese nodules
(economic allocation,
except FeMn reduction)</c:v>
                </c:pt>
                <c:pt idx="5">
                  <c:v>Manganese nodules
(economic allocation)</c:v>
                </c:pt>
              </c:strCache>
            </c:strRef>
          </c:cat>
          <c:val>
            <c:numRef>
              <c:f>'Figure4, land vs nodule'!$B$64:$G$64</c:f>
              <c:numCache>
                <c:formatCode>0.00</c:formatCode>
                <c:ptCount val="6"/>
                <c:pt idx="0">
                  <c:v>8.1852450188476034E-2</c:v>
                </c:pt>
                <c:pt idx="1">
                  <c:v>9.3225632740980072E-2</c:v>
                </c:pt>
                <c:pt idx="2">
                  <c:v>7.7874101176844859E-2</c:v>
                </c:pt>
                <c:pt idx="4">
                  <c:v>4.3632743362831856E-2</c:v>
                </c:pt>
                <c:pt idx="5">
                  <c:v>0.17299999999999999</c:v>
                </c:pt>
              </c:numCache>
            </c:numRef>
          </c:val>
          <c:extLst>
            <c:ext xmlns:c16="http://schemas.microsoft.com/office/drawing/2014/chart" uri="{C3380CC4-5D6E-409C-BE32-E72D297353CC}">
              <c16:uniqueId val="{00000011-FBEF-49EB-BDFE-9C7CA17A9DBB}"/>
            </c:ext>
          </c:extLst>
        </c:ser>
        <c:dLbls>
          <c:dLblPos val="ctr"/>
          <c:showLegendKey val="0"/>
          <c:showVal val="1"/>
          <c:showCatName val="0"/>
          <c:showSerName val="0"/>
          <c:showPercent val="0"/>
          <c:showBubbleSize val="0"/>
        </c:dLbls>
        <c:gapWidth val="27"/>
        <c:overlap val="100"/>
        <c:axId val="476794304"/>
        <c:axId val="477821808"/>
      </c:barChart>
      <c:catAx>
        <c:axId val="47679430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477821808"/>
        <c:crosses val="autoZero"/>
        <c:auto val="1"/>
        <c:lblAlgn val="ctr"/>
        <c:lblOffset val="100"/>
        <c:noMultiLvlLbl val="0"/>
      </c:catAx>
      <c:valAx>
        <c:axId val="477821808"/>
        <c:scaling>
          <c:orientation val="minMax"/>
          <c:max val="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lgn="ctr" rtl="0">
                  <a:defRPr sz="700" b="0" i="0" u="none" strike="noStrike" kern="1200" baseline="0">
                    <a:solidFill>
                      <a:schemeClr val="tx1">
                        <a:lumMod val="65000"/>
                        <a:lumOff val="35000"/>
                      </a:schemeClr>
                    </a:solidFill>
                    <a:latin typeface="+mn-lt"/>
                    <a:ea typeface="+mn-ea"/>
                    <a:cs typeface="+mn-cs"/>
                  </a:defRPr>
                </a:pPr>
                <a:r>
                  <a:rPr lang="de-DE" sz="800"/>
                  <a:t>kg CO2-eq / kg dry nodule</a:t>
                </a:r>
              </a:p>
            </c:rich>
          </c:tx>
          <c:overlay val="0"/>
          <c:spPr>
            <a:noFill/>
            <a:ln>
              <a:noFill/>
            </a:ln>
            <a:effectLst/>
          </c:spPr>
          <c:txPr>
            <a:bodyPr rot="0" spcFirstLastPara="1" vertOverflow="ellipsis" vert="horz" wrap="square" anchor="ctr" anchorCtr="1"/>
            <a:lstStyle/>
            <a:p>
              <a:pPr algn="ctr" rtl="0">
                <a:defRPr sz="7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476794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noFill/>
      <a:round/>
    </a:ln>
    <a:effectLst/>
  </c:spPr>
  <c:txPr>
    <a:bodyPr/>
    <a:lstStyle/>
    <a:p>
      <a:pPr>
        <a:defRPr sz="700"/>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0A530A12FE4DAE8AFF01C134257A88"/>
        <w:category>
          <w:name w:val="Allgemein"/>
          <w:gallery w:val="placeholder"/>
        </w:category>
        <w:types>
          <w:type w:val="bbPlcHdr"/>
        </w:types>
        <w:behaviors>
          <w:behavior w:val="content"/>
        </w:behaviors>
        <w:guid w:val="{B42A2E6C-B5AC-4E83-8968-9744F95A336C}"/>
      </w:docPartPr>
      <w:docPartBody>
        <w:p w:rsidR="006B5F2C" w:rsidRDefault="00071FD3" w:rsidP="00071FD3">
          <w:pPr>
            <w:pStyle w:val="D10A530A12FE4DAE8AFF01C134257A88"/>
          </w:pPr>
          <w:r w:rsidRPr="0023374A">
            <w:rPr>
              <w:rStyle w:val="Textedelespacerserv"/>
            </w:rPr>
            <w:t>Klicken oder tippen Sie hier, um Text einzugeben.</w:t>
          </w:r>
        </w:p>
      </w:docPartBody>
    </w:docPart>
    <w:docPart>
      <w:docPartPr>
        <w:name w:val="CD97287C44FB4ED7A2C6F9F43418F680"/>
        <w:category>
          <w:name w:val="Allgemein"/>
          <w:gallery w:val="placeholder"/>
        </w:category>
        <w:types>
          <w:type w:val="bbPlcHdr"/>
        </w:types>
        <w:behaviors>
          <w:behavior w:val="content"/>
        </w:behaviors>
        <w:guid w:val="{2A7F3316-6A0C-449F-A67C-0FD64B4CA16E}"/>
      </w:docPartPr>
      <w:docPartBody>
        <w:p w:rsidR="006B5F2C" w:rsidRDefault="00071FD3" w:rsidP="00071FD3">
          <w:pPr>
            <w:pStyle w:val="CD97287C44FB4ED7A2C6F9F43418F680"/>
          </w:pPr>
          <w:r w:rsidRPr="0023374A">
            <w:rPr>
              <w:rStyle w:val="Textedelespacerserv"/>
            </w:rPr>
            <w:t>Klicken oder tippen Sie hier, um Text einzugeben.</w:t>
          </w:r>
        </w:p>
      </w:docPartBody>
    </w:docPart>
    <w:docPart>
      <w:docPartPr>
        <w:name w:val="DefaultPlaceholder_-1854013440"/>
        <w:category>
          <w:name w:val="Allgemein"/>
          <w:gallery w:val="placeholder"/>
        </w:category>
        <w:types>
          <w:type w:val="bbPlcHdr"/>
        </w:types>
        <w:behaviors>
          <w:behavior w:val="content"/>
        </w:behaviors>
        <w:guid w:val="{A3F6B7D6-F4E9-4C49-AFB1-0F785B117018}"/>
      </w:docPartPr>
      <w:docPartBody>
        <w:p w:rsidR="002E5845" w:rsidRDefault="006B5F2C">
          <w:r w:rsidRPr="00D05E1C">
            <w:rPr>
              <w:rStyle w:val="Textedelespacerserv"/>
            </w:rPr>
            <w:t>Klicken oder tippen Sie hier, um Text einzugeben.</w:t>
          </w:r>
        </w:p>
      </w:docPartBody>
    </w:docPart>
    <w:docPart>
      <w:docPartPr>
        <w:name w:val="365ED1D4A5FF4DFC8AF87B695D02EC46"/>
        <w:category>
          <w:name w:val="Allgemein"/>
          <w:gallery w:val="placeholder"/>
        </w:category>
        <w:types>
          <w:type w:val="bbPlcHdr"/>
        </w:types>
        <w:behaviors>
          <w:behavior w:val="content"/>
        </w:behaviors>
        <w:guid w:val="{7C3A00B7-8B7F-4B42-B690-3EC790044CEA}"/>
      </w:docPartPr>
      <w:docPartBody>
        <w:p w:rsidR="00990084" w:rsidRDefault="00990084" w:rsidP="00990084">
          <w:pPr>
            <w:pStyle w:val="365ED1D4A5FF4DFC8AF87B695D02EC46"/>
          </w:pPr>
          <w:r w:rsidRPr="00D05E1C">
            <w:rPr>
              <w:rStyle w:val="Textedelespacerserv"/>
            </w:rPr>
            <w:t>Klicken oder tippen Sie hier, um Text einzugeben.</w:t>
          </w:r>
        </w:p>
      </w:docPartBody>
    </w:docPart>
    <w:docPart>
      <w:docPartPr>
        <w:name w:val="C9752BBB938D4D02AE8E434CA1C2EF44"/>
        <w:category>
          <w:name w:val="Allgemein"/>
          <w:gallery w:val="placeholder"/>
        </w:category>
        <w:types>
          <w:type w:val="bbPlcHdr"/>
        </w:types>
        <w:behaviors>
          <w:behavior w:val="content"/>
        </w:behaviors>
        <w:guid w:val="{79B09C44-72AA-4947-BA4E-22CE3ABB21AC}"/>
      </w:docPartPr>
      <w:docPartBody>
        <w:p w:rsidR="00990084" w:rsidRDefault="00990084" w:rsidP="00990084">
          <w:pPr>
            <w:pStyle w:val="C9752BBB938D4D02AE8E434CA1C2EF44"/>
          </w:pPr>
          <w:r>
            <w:rPr>
              <w:rStyle w:val="Textedelespacerserv"/>
            </w:rPr>
            <w:t>Klicken oder tippen Sie hier, um Text einzugeben.</w:t>
          </w:r>
        </w:p>
      </w:docPartBody>
    </w:docPart>
    <w:docPart>
      <w:docPartPr>
        <w:name w:val="4C0021C715BC4660B6821B404DE57A00"/>
        <w:category>
          <w:name w:val="Allgemein"/>
          <w:gallery w:val="placeholder"/>
        </w:category>
        <w:types>
          <w:type w:val="bbPlcHdr"/>
        </w:types>
        <w:behaviors>
          <w:behavior w:val="content"/>
        </w:behaviors>
        <w:guid w:val="{B58B7365-8EDD-4213-A3AA-5A571D23F9FF}"/>
      </w:docPartPr>
      <w:docPartBody>
        <w:p w:rsidR="00990084" w:rsidRDefault="00990084" w:rsidP="00990084">
          <w:pPr>
            <w:pStyle w:val="4C0021C715BC4660B6821B404DE57A00"/>
          </w:pPr>
          <w:r>
            <w:rPr>
              <w:rStyle w:val="Textedelespacerserv"/>
            </w:rPr>
            <w:t>Klicken oder tippen Sie hier, um Text einzugeben.</w:t>
          </w:r>
        </w:p>
      </w:docPartBody>
    </w:docPart>
    <w:docPart>
      <w:docPartPr>
        <w:name w:val="2F90638598404C60859A6A0AE57ED3DE"/>
        <w:category>
          <w:name w:val="Allgemein"/>
          <w:gallery w:val="placeholder"/>
        </w:category>
        <w:types>
          <w:type w:val="bbPlcHdr"/>
        </w:types>
        <w:behaviors>
          <w:behavior w:val="content"/>
        </w:behaviors>
        <w:guid w:val="{B476BDEC-ABCB-4218-A628-9D0D83634B14}"/>
      </w:docPartPr>
      <w:docPartBody>
        <w:p w:rsidR="00990084" w:rsidRDefault="00990084" w:rsidP="00990084">
          <w:pPr>
            <w:pStyle w:val="2F90638598404C60859A6A0AE57ED3DE"/>
          </w:pPr>
          <w:r>
            <w:rPr>
              <w:rStyle w:val="Textedelespacerserv"/>
            </w:rPr>
            <w:t>Klicken oder tippen Sie hier, um Text einzugeben.</w:t>
          </w:r>
        </w:p>
      </w:docPartBody>
    </w:docPart>
    <w:docPart>
      <w:docPartPr>
        <w:name w:val="B4C76D22F2C04A98B1AC62FE3D59B8B1"/>
        <w:category>
          <w:name w:val="Allgemein"/>
          <w:gallery w:val="placeholder"/>
        </w:category>
        <w:types>
          <w:type w:val="bbPlcHdr"/>
        </w:types>
        <w:behaviors>
          <w:behavior w:val="content"/>
        </w:behaviors>
        <w:guid w:val="{96FA10F3-83D3-42BE-AA5E-89A80F4A5CFD}"/>
      </w:docPartPr>
      <w:docPartBody>
        <w:p w:rsidR="00990084" w:rsidRDefault="00990084" w:rsidP="00990084">
          <w:pPr>
            <w:pStyle w:val="B4C76D22F2C04A98B1AC62FE3D59B8B1"/>
          </w:pPr>
          <w:r>
            <w:rPr>
              <w:rStyle w:val="Textedelespacerserv"/>
            </w:rPr>
            <w:t>Klicken oder tippen Sie hier, um Text einzugeben.</w:t>
          </w:r>
        </w:p>
      </w:docPartBody>
    </w:docPart>
    <w:docPart>
      <w:docPartPr>
        <w:name w:val="3B2A8278CE944EF58827FD8B59CAAD1F"/>
        <w:category>
          <w:name w:val="Allgemein"/>
          <w:gallery w:val="placeholder"/>
        </w:category>
        <w:types>
          <w:type w:val="bbPlcHdr"/>
        </w:types>
        <w:behaviors>
          <w:behavior w:val="content"/>
        </w:behaviors>
        <w:guid w:val="{AD17E76D-914A-4DE6-8B87-B7AF0FE47711}"/>
      </w:docPartPr>
      <w:docPartBody>
        <w:p w:rsidR="00990084" w:rsidRDefault="00990084" w:rsidP="00990084">
          <w:pPr>
            <w:pStyle w:val="3B2A8278CE944EF58827FD8B59CAAD1F"/>
          </w:pPr>
          <w:r>
            <w:rPr>
              <w:rStyle w:val="Textedelespacerserv"/>
            </w:rPr>
            <w:t>Klicken oder tippen Sie hier, um Text einzugeben.</w:t>
          </w:r>
        </w:p>
      </w:docPartBody>
    </w:docPart>
    <w:docPart>
      <w:docPartPr>
        <w:name w:val="4FD332E4734F473DB9BA7DE4F8897594"/>
        <w:category>
          <w:name w:val="Allgemein"/>
          <w:gallery w:val="placeholder"/>
        </w:category>
        <w:types>
          <w:type w:val="bbPlcHdr"/>
        </w:types>
        <w:behaviors>
          <w:behavior w:val="content"/>
        </w:behaviors>
        <w:guid w:val="{875AB967-8650-4523-A2B4-EC553CD804DF}"/>
      </w:docPartPr>
      <w:docPartBody>
        <w:p w:rsidR="00990084" w:rsidRDefault="00990084" w:rsidP="00990084">
          <w:pPr>
            <w:pStyle w:val="4FD332E4734F473DB9BA7DE4F8897594"/>
          </w:pPr>
          <w:r>
            <w:rPr>
              <w:rStyle w:val="Textedelespacerserv"/>
            </w:rPr>
            <w:t>Klicken oder tippen Sie hier, um Text einzugeben.</w:t>
          </w:r>
        </w:p>
      </w:docPartBody>
    </w:docPart>
    <w:docPart>
      <w:docPartPr>
        <w:name w:val="C0C32EA4BA8247FDB394CE15107CF957"/>
        <w:category>
          <w:name w:val="Allgemein"/>
          <w:gallery w:val="placeholder"/>
        </w:category>
        <w:types>
          <w:type w:val="bbPlcHdr"/>
        </w:types>
        <w:behaviors>
          <w:behavior w:val="content"/>
        </w:behaviors>
        <w:guid w:val="{8D0039F1-46D1-4662-B7B5-EEC6E4207B28}"/>
      </w:docPartPr>
      <w:docPartBody>
        <w:p w:rsidR="000E1CBF" w:rsidRDefault="000E1CBF" w:rsidP="000E1CBF">
          <w:pPr>
            <w:pStyle w:val="C0C32EA4BA8247FDB394CE15107CF957"/>
          </w:pPr>
          <w:r w:rsidRPr="00D05E1C">
            <w:rPr>
              <w:rStyle w:val="Textedelespacerserv"/>
            </w:rPr>
            <w:t>Klicken oder tippen Sie hier, um Text einzugeben.</w:t>
          </w:r>
        </w:p>
      </w:docPartBody>
    </w:docPart>
    <w:docPart>
      <w:docPartPr>
        <w:name w:val="269A8AEB0C244C3F8933E27278448473"/>
        <w:category>
          <w:name w:val="Allgemein"/>
          <w:gallery w:val="placeholder"/>
        </w:category>
        <w:types>
          <w:type w:val="bbPlcHdr"/>
        </w:types>
        <w:behaviors>
          <w:behavior w:val="content"/>
        </w:behaviors>
        <w:guid w:val="{343437D7-CD39-4827-B767-DA4EE2C79ACA}"/>
      </w:docPartPr>
      <w:docPartBody>
        <w:p w:rsidR="00246F52" w:rsidRDefault="000E1CBF" w:rsidP="000E1CBF">
          <w:pPr>
            <w:pStyle w:val="269A8AEB0C244C3F8933E27278448473"/>
          </w:pPr>
          <w:r w:rsidRPr="0023374A">
            <w:rPr>
              <w:rStyle w:val="Textedelespacerserv"/>
            </w:rPr>
            <w:t>Klicken oder tippen Sie hier, um Text einzugeben.</w:t>
          </w:r>
        </w:p>
      </w:docPartBody>
    </w:docPart>
    <w:docPart>
      <w:docPartPr>
        <w:name w:val="E6DD7524A87C47B5B2BF5F15979F684F"/>
        <w:category>
          <w:name w:val="Allgemein"/>
          <w:gallery w:val="placeholder"/>
        </w:category>
        <w:types>
          <w:type w:val="bbPlcHdr"/>
        </w:types>
        <w:behaviors>
          <w:behavior w:val="content"/>
        </w:behaviors>
        <w:guid w:val="{6D98CF56-6343-4806-A893-FFE8647D4104}"/>
      </w:docPartPr>
      <w:docPartBody>
        <w:p w:rsidR="00246F52" w:rsidRDefault="000E1CBF" w:rsidP="000E1CBF">
          <w:pPr>
            <w:pStyle w:val="E6DD7524A87C47B5B2BF5F15979F684F"/>
          </w:pPr>
          <w:r w:rsidRPr="0023374A">
            <w:rPr>
              <w:rStyle w:val="Textedelespacerserv"/>
            </w:rPr>
            <w:t>Klicken oder tippen Sie hier, um Text einzugeben.</w:t>
          </w:r>
        </w:p>
      </w:docPartBody>
    </w:docPart>
    <w:docPart>
      <w:docPartPr>
        <w:name w:val="FB7DC96DA4434FAFA120B6471B2219ED"/>
        <w:category>
          <w:name w:val="Allgemein"/>
          <w:gallery w:val="placeholder"/>
        </w:category>
        <w:types>
          <w:type w:val="bbPlcHdr"/>
        </w:types>
        <w:behaviors>
          <w:behavior w:val="content"/>
        </w:behaviors>
        <w:guid w:val="{2D462313-CE4B-4131-8475-FBE9BF4C42B6}"/>
      </w:docPartPr>
      <w:docPartBody>
        <w:p w:rsidR="00246F52" w:rsidRDefault="000E1CBF" w:rsidP="000E1CBF">
          <w:pPr>
            <w:pStyle w:val="FB7DC96DA4434FAFA120B6471B2219ED"/>
          </w:pPr>
          <w:r w:rsidRPr="0023374A">
            <w:rPr>
              <w:rStyle w:val="Textedelespacerserv"/>
            </w:rPr>
            <w:t>Klicken oder tippen Sie hier, um Text einzugeben.</w:t>
          </w:r>
        </w:p>
      </w:docPartBody>
    </w:docPart>
    <w:docPart>
      <w:docPartPr>
        <w:name w:val="0D6F6C29C0614C3589C2B194F4BF4AE8"/>
        <w:category>
          <w:name w:val="Allgemein"/>
          <w:gallery w:val="placeholder"/>
        </w:category>
        <w:types>
          <w:type w:val="bbPlcHdr"/>
        </w:types>
        <w:behaviors>
          <w:behavior w:val="content"/>
        </w:behaviors>
        <w:guid w:val="{23AA94C1-5CB9-469A-B32B-0139A9DFDB3C}"/>
      </w:docPartPr>
      <w:docPartBody>
        <w:p w:rsidR="00246F52" w:rsidRDefault="00246F52" w:rsidP="00246F52">
          <w:pPr>
            <w:pStyle w:val="0D6F6C29C0614C3589C2B194F4BF4AE8"/>
          </w:pPr>
          <w:r w:rsidRPr="0023374A">
            <w:rPr>
              <w:rStyle w:val="Textedelespacerserv"/>
            </w:rPr>
            <w:t>Klicken oder tippen Sie hier, um Text einzugeben.</w:t>
          </w:r>
        </w:p>
      </w:docPartBody>
    </w:docPart>
    <w:docPart>
      <w:docPartPr>
        <w:name w:val="509C678BDB62437BAA874BBCB7026198"/>
        <w:category>
          <w:name w:val="Allgemein"/>
          <w:gallery w:val="placeholder"/>
        </w:category>
        <w:types>
          <w:type w:val="bbPlcHdr"/>
        </w:types>
        <w:behaviors>
          <w:behavior w:val="content"/>
        </w:behaviors>
        <w:guid w:val="{A324E7F4-F539-433C-A271-88A10A999CD7}"/>
      </w:docPartPr>
      <w:docPartBody>
        <w:p w:rsidR="00246F52" w:rsidRDefault="00246F52" w:rsidP="00246F52">
          <w:pPr>
            <w:pStyle w:val="509C678BDB62437BAA874BBCB7026198"/>
          </w:pPr>
          <w:r w:rsidRPr="0023374A">
            <w:rPr>
              <w:rStyle w:val="Textedelespacerserv"/>
            </w:rPr>
            <w:t>Klicken oder tippen Sie hier, um Text einzugeben.</w:t>
          </w:r>
        </w:p>
      </w:docPartBody>
    </w:docPart>
    <w:docPart>
      <w:docPartPr>
        <w:name w:val="8389D1E8677A45C19E63F586BBD59D24"/>
        <w:category>
          <w:name w:val="Allgemein"/>
          <w:gallery w:val="placeholder"/>
        </w:category>
        <w:types>
          <w:type w:val="bbPlcHdr"/>
        </w:types>
        <w:behaviors>
          <w:behavior w:val="content"/>
        </w:behaviors>
        <w:guid w:val="{D77456C2-6BF4-46F9-829E-ACF8DDE4DA76}"/>
      </w:docPartPr>
      <w:docPartBody>
        <w:p w:rsidR="00246F52" w:rsidRDefault="00246F52" w:rsidP="00246F52">
          <w:pPr>
            <w:pStyle w:val="8389D1E8677A45C19E63F586BBD59D24"/>
          </w:pPr>
          <w:r w:rsidRPr="0023374A">
            <w:rPr>
              <w:rStyle w:val="Textedelespacerserv"/>
            </w:rPr>
            <w:t>Klicken oder tippen Sie hier, um Text einzugeben.</w:t>
          </w:r>
        </w:p>
      </w:docPartBody>
    </w:docPart>
    <w:docPart>
      <w:docPartPr>
        <w:name w:val="48275DA8127D45C0B1224958A68F667E"/>
        <w:category>
          <w:name w:val="Allgemein"/>
          <w:gallery w:val="placeholder"/>
        </w:category>
        <w:types>
          <w:type w:val="bbPlcHdr"/>
        </w:types>
        <w:behaviors>
          <w:behavior w:val="content"/>
        </w:behaviors>
        <w:guid w:val="{87FE959F-8BF6-418E-B61B-B11767F40E27}"/>
      </w:docPartPr>
      <w:docPartBody>
        <w:p w:rsidR="00246F52" w:rsidRDefault="00246F52" w:rsidP="00246F52">
          <w:pPr>
            <w:pStyle w:val="48275DA8127D45C0B1224958A68F667E"/>
          </w:pPr>
          <w:r w:rsidRPr="0023374A">
            <w:rPr>
              <w:rStyle w:val="Textedelespacerserv"/>
            </w:rPr>
            <w:t>Klicken oder tippen Sie hier, um Text einzugeben.</w:t>
          </w:r>
        </w:p>
      </w:docPartBody>
    </w:docPart>
    <w:docPart>
      <w:docPartPr>
        <w:name w:val="E115DBD38D674810BF0B6E58B1EF958B"/>
        <w:category>
          <w:name w:val="Allgemein"/>
          <w:gallery w:val="placeholder"/>
        </w:category>
        <w:types>
          <w:type w:val="bbPlcHdr"/>
        </w:types>
        <w:behaviors>
          <w:behavior w:val="content"/>
        </w:behaviors>
        <w:guid w:val="{46882CE5-DF8A-4ABC-9451-098C8C1695C9}"/>
      </w:docPartPr>
      <w:docPartBody>
        <w:p w:rsidR="00246F52" w:rsidRDefault="00246F52" w:rsidP="00246F52">
          <w:pPr>
            <w:pStyle w:val="E115DBD38D674810BF0B6E58B1EF958B"/>
          </w:pPr>
          <w:r w:rsidRPr="0023374A">
            <w:rPr>
              <w:rStyle w:val="Textedelespacerserv"/>
            </w:rPr>
            <w:t>Klicken oder tippen Sie hier, um Text einzugeben.</w:t>
          </w:r>
        </w:p>
      </w:docPartBody>
    </w:docPart>
    <w:docPart>
      <w:docPartPr>
        <w:name w:val="37FEE1489A644776920F2433F1FC0796"/>
        <w:category>
          <w:name w:val="Allgemein"/>
          <w:gallery w:val="placeholder"/>
        </w:category>
        <w:types>
          <w:type w:val="bbPlcHdr"/>
        </w:types>
        <w:behaviors>
          <w:behavior w:val="content"/>
        </w:behaviors>
        <w:guid w:val="{261D4F10-E054-4D5C-BD22-93EABC2888D3}"/>
      </w:docPartPr>
      <w:docPartBody>
        <w:p w:rsidR="00246F52" w:rsidRDefault="00246F52" w:rsidP="00246F52">
          <w:pPr>
            <w:pStyle w:val="37FEE1489A644776920F2433F1FC0796"/>
          </w:pPr>
          <w:r w:rsidRPr="0023374A">
            <w:rPr>
              <w:rStyle w:val="Textedelespacerserv"/>
            </w:rPr>
            <w:t>Klicken oder tippen Sie hier, um Text einzugeben.</w:t>
          </w:r>
        </w:p>
      </w:docPartBody>
    </w:docPart>
    <w:docPart>
      <w:docPartPr>
        <w:name w:val="94186F41ACDA4105ADB700960C54AAAF"/>
        <w:category>
          <w:name w:val="Allgemein"/>
          <w:gallery w:val="placeholder"/>
        </w:category>
        <w:types>
          <w:type w:val="bbPlcHdr"/>
        </w:types>
        <w:behaviors>
          <w:behavior w:val="content"/>
        </w:behaviors>
        <w:guid w:val="{B9D63514-8BF3-4953-9BBF-AFFDC945E67C}"/>
      </w:docPartPr>
      <w:docPartBody>
        <w:p w:rsidR="00246F52" w:rsidRDefault="00246F52" w:rsidP="00246F52">
          <w:pPr>
            <w:pStyle w:val="94186F41ACDA4105ADB700960C54AAAF"/>
          </w:pPr>
          <w:r w:rsidRPr="0023374A">
            <w:rPr>
              <w:rStyle w:val="Textedelespacerserv"/>
            </w:rPr>
            <w:t>Klicken oder tippen Sie hier, um Text einzugeben.</w:t>
          </w:r>
        </w:p>
      </w:docPartBody>
    </w:docPart>
    <w:docPart>
      <w:docPartPr>
        <w:name w:val="149597FF658B4186B7D3309647EC8D56"/>
        <w:category>
          <w:name w:val="Allgemein"/>
          <w:gallery w:val="placeholder"/>
        </w:category>
        <w:types>
          <w:type w:val="bbPlcHdr"/>
        </w:types>
        <w:behaviors>
          <w:behavior w:val="content"/>
        </w:behaviors>
        <w:guid w:val="{AD066671-C8DF-4D55-A498-FD7E044C7907}"/>
      </w:docPartPr>
      <w:docPartBody>
        <w:p w:rsidR="00E234CD" w:rsidRDefault="00246F52" w:rsidP="00246F52">
          <w:pPr>
            <w:pStyle w:val="149597FF658B4186B7D3309647EC8D56"/>
          </w:pPr>
          <w:r w:rsidRPr="0023374A">
            <w:rPr>
              <w:rStyle w:val="Textedelespacerserv"/>
            </w:rPr>
            <w:t>Klicken oder tippen Sie hier, um Text einzugeben.</w:t>
          </w:r>
        </w:p>
      </w:docPartBody>
    </w:docPart>
    <w:docPart>
      <w:docPartPr>
        <w:name w:val="D4EF749B3E9F4808B6C285D5DB440687"/>
        <w:category>
          <w:name w:val="Allgemein"/>
          <w:gallery w:val="placeholder"/>
        </w:category>
        <w:types>
          <w:type w:val="bbPlcHdr"/>
        </w:types>
        <w:behaviors>
          <w:behavior w:val="content"/>
        </w:behaviors>
        <w:guid w:val="{C0DC5706-F1FE-4B55-B408-42AF260CD0F2}"/>
      </w:docPartPr>
      <w:docPartBody>
        <w:p w:rsidR="00E234CD" w:rsidRDefault="00246F52" w:rsidP="00246F52">
          <w:pPr>
            <w:pStyle w:val="D4EF749B3E9F4808B6C285D5DB440687"/>
          </w:pPr>
          <w:r w:rsidRPr="0023374A">
            <w:rPr>
              <w:rStyle w:val="Textedelespacerserv"/>
            </w:rPr>
            <w:t>Klicken oder tippen Sie hier, um Text einzugeben.</w:t>
          </w:r>
        </w:p>
      </w:docPartBody>
    </w:docPart>
    <w:docPart>
      <w:docPartPr>
        <w:name w:val="EC7F0678743C480DA57121D2310E80F9"/>
        <w:category>
          <w:name w:val="Allgemein"/>
          <w:gallery w:val="placeholder"/>
        </w:category>
        <w:types>
          <w:type w:val="bbPlcHdr"/>
        </w:types>
        <w:behaviors>
          <w:behavior w:val="content"/>
        </w:behaviors>
        <w:guid w:val="{946E4048-431C-421B-B59F-88AE15A053E0}"/>
      </w:docPartPr>
      <w:docPartBody>
        <w:p w:rsidR="00E234CD" w:rsidRDefault="00246F52" w:rsidP="00246F52">
          <w:pPr>
            <w:pStyle w:val="EC7F0678743C480DA57121D2310E80F9"/>
          </w:pPr>
          <w:r w:rsidRPr="0023374A">
            <w:rPr>
              <w:rStyle w:val="Textedelespacerserv"/>
            </w:rPr>
            <w:t>Klicken oder tippen Sie hier, um Text einzugeben.</w:t>
          </w:r>
        </w:p>
      </w:docPartBody>
    </w:docPart>
    <w:docPart>
      <w:docPartPr>
        <w:name w:val="F6FF877734C14035827E1B286777782B"/>
        <w:category>
          <w:name w:val="Allgemein"/>
          <w:gallery w:val="placeholder"/>
        </w:category>
        <w:types>
          <w:type w:val="bbPlcHdr"/>
        </w:types>
        <w:behaviors>
          <w:behavior w:val="content"/>
        </w:behaviors>
        <w:guid w:val="{0A05AD24-D162-4F4C-8510-8044E90F0F5E}"/>
      </w:docPartPr>
      <w:docPartBody>
        <w:p w:rsidR="00E234CD" w:rsidRDefault="00246F52" w:rsidP="00246F52">
          <w:pPr>
            <w:pStyle w:val="F6FF877734C14035827E1B286777782B"/>
          </w:pPr>
          <w:r w:rsidRPr="0023374A">
            <w:rPr>
              <w:rStyle w:val="Textedelespacerserv"/>
            </w:rPr>
            <w:t>Klicken oder tippen Sie hier, um Text einzugeben.</w:t>
          </w:r>
        </w:p>
      </w:docPartBody>
    </w:docPart>
    <w:docPart>
      <w:docPartPr>
        <w:name w:val="FBE9F9E0741E4DB388D0B4D7C76F448F"/>
        <w:category>
          <w:name w:val="Allgemein"/>
          <w:gallery w:val="placeholder"/>
        </w:category>
        <w:types>
          <w:type w:val="bbPlcHdr"/>
        </w:types>
        <w:behaviors>
          <w:behavior w:val="content"/>
        </w:behaviors>
        <w:guid w:val="{621AF91B-DF5A-45DF-8593-834FADD1E87F}"/>
      </w:docPartPr>
      <w:docPartBody>
        <w:p w:rsidR="00E234CD" w:rsidRDefault="00246F52" w:rsidP="00246F52">
          <w:pPr>
            <w:pStyle w:val="FBE9F9E0741E4DB388D0B4D7C76F448F"/>
          </w:pPr>
          <w:r w:rsidRPr="0023374A">
            <w:rPr>
              <w:rStyle w:val="Textedelespacerserv"/>
            </w:rPr>
            <w:t>Klicken oder tippen Sie hier, um Text einzugeben.</w:t>
          </w:r>
        </w:p>
      </w:docPartBody>
    </w:docPart>
    <w:docPart>
      <w:docPartPr>
        <w:name w:val="51C5211A329743B6ACB9686755D39C2B"/>
        <w:category>
          <w:name w:val="Allgemein"/>
          <w:gallery w:val="placeholder"/>
        </w:category>
        <w:types>
          <w:type w:val="bbPlcHdr"/>
        </w:types>
        <w:behaviors>
          <w:behavior w:val="content"/>
        </w:behaviors>
        <w:guid w:val="{5DD23E4B-345F-4261-B3DB-D4996598A95D}"/>
      </w:docPartPr>
      <w:docPartBody>
        <w:p w:rsidR="00252E0A" w:rsidRDefault="00252E0A" w:rsidP="00252E0A">
          <w:pPr>
            <w:pStyle w:val="51C5211A329743B6ACB9686755D39C2B"/>
          </w:pPr>
          <w:r w:rsidRPr="00D05E1C">
            <w:rPr>
              <w:rStyle w:val="Textedelespacerserv"/>
            </w:rPr>
            <w:t>Klicken oder tippen Sie hier, um Text einzugeben.</w:t>
          </w:r>
        </w:p>
      </w:docPartBody>
    </w:docPart>
    <w:docPart>
      <w:docPartPr>
        <w:name w:val="DA527EDD01644912BCF199008F0392F7"/>
        <w:category>
          <w:name w:val="Allgemein"/>
          <w:gallery w:val="placeholder"/>
        </w:category>
        <w:types>
          <w:type w:val="bbPlcHdr"/>
        </w:types>
        <w:behaviors>
          <w:behavior w:val="content"/>
        </w:behaviors>
        <w:guid w:val="{4899BD8F-EA34-4F92-8495-3B4C69B4AF39}"/>
      </w:docPartPr>
      <w:docPartBody>
        <w:p w:rsidR="00CF25A2" w:rsidRDefault="00CF25A2" w:rsidP="00CF25A2">
          <w:pPr>
            <w:pStyle w:val="DA527EDD01644912BCF199008F0392F7"/>
          </w:pPr>
          <w:r w:rsidRPr="0023374A">
            <w:rPr>
              <w:rStyle w:val="Textedelespacerserv"/>
            </w:rPr>
            <w:t>Klicken oder tippen Sie hier, um Text einzugeben.</w:t>
          </w:r>
        </w:p>
      </w:docPartBody>
    </w:docPart>
    <w:docPart>
      <w:docPartPr>
        <w:name w:val="CBF6223E8CDD49EA9877D3A65764179A"/>
        <w:category>
          <w:name w:val="Allgemein"/>
          <w:gallery w:val="placeholder"/>
        </w:category>
        <w:types>
          <w:type w:val="bbPlcHdr"/>
        </w:types>
        <w:behaviors>
          <w:behavior w:val="content"/>
        </w:behaviors>
        <w:guid w:val="{D07BDA10-195E-4B34-ADDC-4E6860ADE311}"/>
      </w:docPartPr>
      <w:docPartBody>
        <w:p w:rsidR="00CF25A2" w:rsidRDefault="00CF25A2" w:rsidP="00CF25A2">
          <w:pPr>
            <w:pStyle w:val="CBF6223E8CDD49EA9877D3A65764179A"/>
          </w:pPr>
          <w:r w:rsidRPr="0023374A">
            <w:rPr>
              <w:rStyle w:val="Textedelespacerserv"/>
            </w:rPr>
            <w:t>Klicken oder tippen Sie hier, um Text einzugeben.</w:t>
          </w:r>
        </w:p>
      </w:docPartBody>
    </w:docPart>
    <w:docPart>
      <w:docPartPr>
        <w:name w:val="03CEE939EB014C01A46AB866AFAB1744"/>
        <w:category>
          <w:name w:val="Allgemein"/>
          <w:gallery w:val="placeholder"/>
        </w:category>
        <w:types>
          <w:type w:val="bbPlcHdr"/>
        </w:types>
        <w:behaviors>
          <w:behavior w:val="content"/>
        </w:behaviors>
        <w:guid w:val="{5BE13082-E8B5-407F-ACB0-FA34436A1606}"/>
      </w:docPartPr>
      <w:docPartBody>
        <w:p w:rsidR="00D567C7" w:rsidRDefault="00D567C7" w:rsidP="00D567C7">
          <w:pPr>
            <w:pStyle w:val="03CEE939EB014C01A46AB866AFAB1744"/>
          </w:pPr>
          <w:r w:rsidRPr="00910F17">
            <w:rPr>
              <w:rStyle w:val="Textedelespacerserv"/>
            </w:rPr>
            <w:t>Klicken oder tippen Sie hier, um Text einzugeben.</w:t>
          </w:r>
        </w:p>
      </w:docPartBody>
    </w:docPart>
    <w:docPart>
      <w:docPartPr>
        <w:name w:val="59A553F39CC74118B986112C2E1A9FAD"/>
        <w:category>
          <w:name w:val="Allgemein"/>
          <w:gallery w:val="placeholder"/>
        </w:category>
        <w:types>
          <w:type w:val="bbPlcHdr"/>
        </w:types>
        <w:behaviors>
          <w:behavior w:val="content"/>
        </w:behaviors>
        <w:guid w:val="{457A3391-3E7B-48F4-BFE0-4D5ED37930C2}"/>
      </w:docPartPr>
      <w:docPartBody>
        <w:p w:rsidR="00D567C7" w:rsidRDefault="00D567C7" w:rsidP="00D567C7">
          <w:pPr>
            <w:pStyle w:val="59A553F39CC74118B986112C2E1A9FAD"/>
          </w:pPr>
          <w:r w:rsidRPr="00E622ED">
            <w:rPr>
              <w:rStyle w:val="Textedelespacerserv"/>
            </w:rPr>
            <w:t>Klicken oder tippen Sie hier, um Text einzugeben.</w:t>
          </w:r>
        </w:p>
      </w:docPartBody>
    </w:docPart>
    <w:docPart>
      <w:docPartPr>
        <w:name w:val="9FC7B14DF36846F9BD0E4E35B8A16FF8"/>
        <w:category>
          <w:name w:val="Allgemein"/>
          <w:gallery w:val="placeholder"/>
        </w:category>
        <w:types>
          <w:type w:val="bbPlcHdr"/>
        </w:types>
        <w:behaviors>
          <w:behavior w:val="content"/>
        </w:behaviors>
        <w:guid w:val="{04DBE1AB-9AE0-4A7E-8CD9-7E146EC38A0F}"/>
      </w:docPartPr>
      <w:docPartBody>
        <w:p w:rsidR="00D567C7" w:rsidRDefault="00D567C7" w:rsidP="00D567C7">
          <w:pPr>
            <w:pStyle w:val="9FC7B14DF36846F9BD0E4E35B8A16FF8"/>
          </w:pPr>
          <w:r w:rsidRPr="00910F17">
            <w:rPr>
              <w:rStyle w:val="Textedelespacerserv"/>
            </w:rPr>
            <w:t>Klicken oder tippen Sie hier, um Text einzugeben.</w:t>
          </w:r>
        </w:p>
      </w:docPartBody>
    </w:docPart>
    <w:docPart>
      <w:docPartPr>
        <w:name w:val="4F3F1FA46C684A898CF0C9A5047A1073"/>
        <w:category>
          <w:name w:val="Allgemein"/>
          <w:gallery w:val="placeholder"/>
        </w:category>
        <w:types>
          <w:type w:val="bbPlcHdr"/>
        </w:types>
        <w:behaviors>
          <w:behavior w:val="content"/>
        </w:behaviors>
        <w:guid w:val="{F9A80C4D-2E86-41AB-AACF-1951BEB517DC}"/>
      </w:docPartPr>
      <w:docPartBody>
        <w:p w:rsidR="00C57D0A" w:rsidRDefault="00C57D0A" w:rsidP="00C57D0A">
          <w:pPr>
            <w:pStyle w:val="4F3F1FA46C684A898CF0C9A5047A1073"/>
          </w:pPr>
          <w:r w:rsidRPr="0023374A">
            <w:rPr>
              <w:rStyle w:val="Textedelespacerserv"/>
            </w:rPr>
            <w:t>Klicken oder tippen Sie hier, um Text einzugeben.</w:t>
          </w:r>
        </w:p>
      </w:docPartBody>
    </w:docPart>
    <w:docPart>
      <w:docPartPr>
        <w:name w:val="8D623D7458714DBFB0DFD00E0D28277F"/>
        <w:category>
          <w:name w:val="Allgemein"/>
          <w:gallery w:val="placeholder"/>
        </w:category>
        <w:types>
          <w:type w:val="bbPlcHdr"/>
        </w:types>
        <w:behaviors>
          <w:behavior w:val="content"/>
        </w:behaviors>
        <w:guid w:val="{11B1D3B6-E5F7-4D57-A6D9-6329B11F2F92}"/>
      </w:docPartPr>
      <w:docPartBody>
        <w:p w:rsidR="00C57D0A" w:rsidRDefault="00C57D0A" w:rsidP="00C57D0A">
          <w:pPr>
            <w:pStyle w:val="8D623D7458714DBFB0DFD00E0D28277F"/>
          </w:pPr>
          <w:r w:rsidRPr="0023374A">
            <w:rPr>
              <w:rStyle w:val="Textedelespacerserv"/>
            </w:rPr>
            <w:t>Klicken oder tippen Sie hier, um Text einzugeben.</w:t>
          </w:r>
        </w:p>
      </w:docPartBody>
    </w:docPart>
    <w:docPart>
      <w:docPartPr>
        <w:name w:val="8C93FC374E8047149F35E4EEB62B8676"/>
        <w:category>
          <w:name w:val="Allgemein"/>
          <w:gallery w:val="placeholder"/>
        </w:category>
        <w:types>
          <w:type w:val="bbPlcHdr"/>
        </w:types>
        <w:behaviors>
          <w:behavior w:val="content"/>
        </w:behaviors>
        <w:guid w:val="{2699C270-37C1-44B0-B3F5-3389EE35F5E0}"/>
      </w:docPartPr>
      <w:docPartBody>
        <w:p w:rsidR="00C57D0A" w:rsidRDefault="00C57D0A" w:rsidP="00C57D0A">
          <w:pPr>
            <w:pStyle w:val="8C93FC374E8047149F35E4EEB62B8676"/>
          </w:pPr>
          <w:r w:rsidRPr="00D05E1C">
            <w:rPr>
              <w:rStyle w:val="Textedelespacerserv"/>
            </w:rPr>
            <w:t>Klicken oder tippen Sie hier, um Text einzugeben.</w:t>
          </w:r>
        </w:p>
      </w:docPartBody>
    </w:docPart>
    <w:docPart>
      <w:docPartPr>
        <w:name w:val="55878AC24F7941E9B056B4EBA421CCAD"/>
        <w:category>
          <w:name w:val="Allgemein"/>
          <w:gallery w:val="placeholder"/>
        </w:category>
        <w:types>
          <w:type w:val="bbPlcHdr"/>
        </w:types>
        <w:behaviors>
          <w:behavior w:val="content"/>
        </w:behaviors>
        <w:guid w:val="{1C760944-024B-4BC5-8BF8-915A349A08A2}"/>
      </w:docPartPr>
      <w:docPartBody>
        <w:p w:rsidR="00C57D0A" w:rsidRDefault="00C57D0A" w:rsidP="00C57D0A">
          <w:pPr>
            <w:pStyle w:val="55878AC24F7941E9B056B4EBA421CCAD"/>
          </w:pPr>
          <w:r w:rsidRPr="00D05E1C">
            <w:rPr>
              <w:rStyle w:val="Textedelespacerserv"/>
            </w:rPr>
            <w:t>Klicken oder tippen Sie hier, um Text einzugeben.</w:t>
          </w:r>
        </w:p>
      </w:docPartBody>
    </w:docPart>
    <w:docPart>
      <w:docPartPr>
        <w:name w:val="2A65BCA38415433A9AFF8BD096D95F78"/>
        <w:category>
          <w:name w:val="Allgemein"/>
          <w:gallery w:val="placeholder"/>
        </w:category>
        <w:types>
          <w:type w:val="bbPlcHdr"/>
        </w:types>
        <w:behaviors>
          <w:behavior w:val="content"/>
        </w:behaviors>
        <w:guid w:val="{46CFDF52-235A-47B8-9356-02E79732865E}"/>
      </w:docPartPr>
      <w:docPartBody>
        <w:p w:rsidR="00C57D0A" w:rsidRDefault="00C57D0A" w:rsidP="00C57D0A">
          <w:pPr>
            <w:pStyle w:val="2A65BCA38415433A9AFF8BD096D95F78"/>
          </w:pPr>
          <w:r w:rsidRPr="0023374A">
            <w:rPr>
              <w:rStyle w:val="Textedelespacerserv"/>
            </w:rPr>
            <w:t>Klicken oder tippen Sie hier, um Text einzugeben.</w:t>
          </w:r>
        </w:p>
      </w:docPartBody>
    </w:docPart>
    <w:docPart>
      <w:docPartPr>
        <w:name w:val="1BF7FE8FBDA741C0A52D208BDC029BAB"/>
        <w:category>
          <w:name w:val="Allgemein"/>
          <w:gallery w:val="placeholder"/>
        </w:category>
        <w:types>
          <w:type w:val="bbPlcHdr"/>
        </w:types>
        <w:behaviors>
          <w:behavior w:val="content"/>
        </w:behaviors>
        <w:guid w:val="{587B472B-7B60-4743-A6F5-72098AF105EE}"/>
      </w:docPartPr>
      <w:docPartBody>
        <w:p w:rsidR="00C57D0A" w:rsidRDefault="00C57D0A" w:rsidP="00C57D0A">
          <w:pPr>
            <w:pStyle w:val="1BF7FE8FBDA741C0A52D208BDC029BAB"/>
          </w:pPr>
          <w:r w:rsidRPr="0023374A">
            <w:rPr>
              <w:rStyle w:val="Textedelespacerserv"/>
            </w:rPr>
            <w:t>Klicken oder tippen Sie hier, um Text einzugeben.</w:t>
          </w:r>
        </w:p>
      </w:docPartBody>
    </w:docPart>
    <w:docPart>
      <w:docPartPr>
        <w:name w:val="1E19C32C9BB04B97A77DDC5B56BF3D2A"/>
        <w:category>
          <w:name w:val="Allgemein"/>
          <w:gallery w:val="placeholder"/>
        </w:category>
        <w:types>
          <w:type w:val="bbPlcHdr"/>
        </w:types>
        <w:behaviors>
          <w:behavior w:val="content"/>
        </w:behaviors>
        <w:guid w:val="{5E15409B-B069-4100-9CB3-2DA5619BBF24}"/>
      </w:docPartPr>
      <w:docPartBody>
        <w:p w:rsidR="00C57D0A" w:rsidRDefault="00C57D0A" w:rsidP="00C57D0A">
          <w:pPr>
            <w:pStyle w:val="1E19C32C9BB04B97A77DDC5B56BF3D2A"/>
          </w:pPr>
          <w:r w:rsidRPr="0023374A">
            <w:rPr>
              <w:rStyle w:val="Textedelespacerserv"/>
            </w:rPr>
            <w:t>Klicken oder tippen Sie hier, um Text einzugeben.</w:t>
          </w:r>
        </w:p>
      </w:docPartBody>
    </w:docPart>
    <w:docPart>
      <w:docPartPr>
        <w:name w:val="0B7C41C86707484B9EC02D167E56344D"/>
        <w:category>
          <w:name w:val="Allgemein"/>
          <w:gallery w:val="placeholder"/>
        </w:category>
        <w:types>
          <w:type w:val="bbPlcHdr"/>
        </w:types>
        <w:behaviors>
          <w:behavior w:val="content"/>
        </w:behaviors>
        <w:guid w:val="{42B70852-CA87-407F-9782-8044935267F1}"/>
      </w:docPartPr>
      <w:docPartBody>
        <w:p w:rsidR="00C57D0A" w:rsidRDefault="00C57D0A" w:rsidP="00C57D0A">
          <w:pPr>
            <w:pStyle w:val="0B7C41C86707484B9EC02D167E56344D"/>
          </w:pPr>
          <w:r w:rsidRPr="0023374A">
            <w:rPr>
              <w:rStyle w:val="Textedelespacerserv"/>
            </w:rPr>
            <w:t>Klicken oder tippen Sie hier, um Text einzugeben.</w:t>
          </w:r>
        </w:p>
      </w:docPartBody>
    </w:docPart>
    <w:docPart>
      <w:docPartPr>
        <w:name w:val="3CB95CE9CA204F9F926115B770A7605C"/>
        <w:category>
          <w:name w:val="Allgemein"/>
          <w:gallery w:val="placeholder"/>
        </w:category>
        <w:types>
          <w:type w:val="bbPlcHdr"/>
        </w:types>
        <w:behaviors>
          <w:behavior w:val="content"/>
        </w:behaviors>
        <w:guid w:val="{BD12E987-956A-4CE3-AFF2-B76C528ADC3A}"/>
      </w:docPartPr>
      <w:docPartBody>
        <w:p w:rsidR="00C57D0A" w:rsidRDefault="00C57D0A" w:rsidP="00C57D0A">
          <w:pPr>
            <w:pStyle w:val="3CB95CE9CA204F9F926115B770A7605C"/>
          </w:pPr>
          <w:r w:rsidRPr="0023374A">
            <w:rPr>
              <w:rStyle w:val="Textedelespacerserv"/>
            </w:rPr>
            <w:t>Klicken oder tippen Sie hier, um Text einzugeben.</w:t>
          </w:r>
        </w:p>
      </w:docPartBody>
    </w:docPart>
    <w:docPart>
      <w:docPartPr>
        <w:name w:val="84B453E20699497DB9CB92207F7C636A"/>
        <w:category>
          <w:name w:val="Allgemein"/>
          <w:gallery w:val="placeholder"/>
        </w:category>
        <w:types>
          <w:type w:val="bbPlcHdr"/>
        </w:types>
        <w:behaviors>
          <w:behavior w:val="content"/>
        </w:behaviors>
        <w:guid w:val="{42C228E0-9769-4A15-90C2-581F219ACB98}"/>
      </w:docPartPr>
      <w:docPartBody>
        <w:p w:rsidR="00C57D0A" w:rsidRDefault="00C57D0A" w:rsidP="00C57D0A">
          <w:pPr>
            <w:pStyle w:val="84B453E20699497DB9CB92207F7C636A"/>
          </w:pPr>
          <w:r w:rsidRPr="0023374A">
            <w:rPr>
              <w:rStyle w:val="Textedelespacerserv"/>
            </w:rPr>
            <w:t>Klicken oder tippen Sie hier, um Text einzugeben.</w:t>
          </w:r>
        </w:p>
      </w:docPartBody>
    </w:docPart>
    <w:docPart>
      <w:docPartPr>
        <w:name w:val="21345201799E43C09DDB51E86D2643F4"/>
        <w:category>
          <w:name w:val="Allgemein"/>
          <w:gallery w:val="placeholder"/>
        </w:category>
        <w:types>
          <w:type w:val="bbPlcHdr"/>
        </w:types>
        <w:behaviors>
          <w:behavior w:val="content"/>
        </w:behaviors>
        <w:guid w:val="{87A6633F-D1D3-4CCF-BF86-E8A1E0986130}"/>
      </w:docPartPr>
      <w:docPartBody>
        <w:p w:rsidR="00C57D0A" w:rsidRDefault="00C57D0A" w:rsidP="00C57D0A">
          <w:pPr>
            <w:pStyle w:val="21345201799E43C09DDB51E86D2643F4"/>
          </w:pPr>
          <w:r w:rsidRPr="0023374A">
            <w:rPr>
              <w:rStyle w:val="Textedelespacerserv"/>
            </w:rPr>
            <w:t>Klicken oder tippen Sie hier, um Text einzugeben.</w:t>
          </w:r>
        </w:p>
      </w:docPartBody>
    </w:docPart>
    <w:docPart>
      <w:docPartPr>
        <w:name w:val="4829ECA639A048708D7CF0C7161A2BCB"/>
        <w:category>
          <w:name w:val="Allgemein"/>
          <w:gallery w:val="placeholder"/>
        </w:category>
        <w:types>
          <w:type w:val="bbPlcHdr"/>
        </w:types>
        <w:behaviors>
          <w:behavior w:val="content"/>
        </w:behaviors>
        <w:guid w:val="{5923E18E-5522-45A2-BDF2-3E597DD3A82F}"/>
      </w:docPartPr>
      <w:docPartBody>
        <w:p w:rsidR="00C57D0A" w:rsidRDefault="00C57D0A" w:rsidP="00C57D0A">
          <w:pPr>
            <w:pStyle w:val="4829ECA639A048708D7CF0C7161A2BCB"/>
          </w:pPr>
          <w:r w:rsidRPr="00D05E1C">
            <w:rPr>
              <w:rStyle w:val="Textedelespacerserv"/>
            </w:rPr>
            <w:t>Klicken oder tippen Sie hier, um Text einzugeben.</w:t>
          </w:r>
        </w:p>
      </w:docPartBody>
    </w:docPart>
    <w:docPart>
      <w:docPartPr>
        <w:name w:val="8AA1EBE8603642A5962F3B164723ED9F"/>
        <w:category>
          <w:name w:val="Allgemein"/>
          <w:gallery w:val="placeholder"/>
        </w:category>
        <w:types>
          <w:type w:val="bbPlcHdr"/>
        </w:types>
        <w:behaviors>
          <w:behavior w:val="content"/>
        </w:behaviors>
        <w:guid w:val="{60003E96-9968-4A63-9DB1-31D3F49E7F8B}"/>
      </w:docPartPr>
      <w:docPartBody>
        <w:p w:rsidR="00C57D0A" w:rsidRDefault="00C57D0A" w:rsidP="00C57D0A">
          <w:pPr>
            <w:pStyle w:val="8AA1EBE8603642A5962F3B164723ED9F"/>
          </w:pPr>
          <w:r w:rsidRPr="0023374A">
            <w:rPr>
              <w:rStyle w:val="Textedelespacerserv"/>
            </w:rPr>
            <w:t>Klicken oder tippen Sie hier, um Text einzugeben.</w:t>
          </w:r>
        </w:p>
      </w:docPartBody>
    </w:docPart>
    <w:docPart>
      <w:docPartPr>
        <w:name w:val="0F9CFCF3E4704B35A3421161EB707DF4"/>
        <w:category>
          <w:name w:val="Allgemein"/>
          <w:gallery w:val="placeholder"/>
        </w:category>
        <w:types>
          <w:type w:val="bbPlcHdr"/>
        </w:types>
        <w:behaviors>
          <w:behavior w:val="content"/>
        </w:behaviors>
        <w:guid w:val="{CB170235-D28A-43D9-97AE-967B43EDCE89}"/>
      </w:docPartPr>
      <w:docPartBody>
        <w:p w:rsidR="00C57D0A" w:rsidRDefault="00C57D0A" w:rsidP="00C57D0A">
          <w:pPr>
            <w:pStyle w:val="0F9CFCF3E4704B35A3421161EB707DF4"/>
          </w:pPr>
          <w:r w:rsidRPr="00D05E1C">
            <w:rPr>
              <w:rStyle w:val="Textedelespacerserv"/>
            </w:rPr>
            <w:t>Klicken oder tippen Sie hier, um Text einzugeben.</w:t>
          </w:r>
        </w:p>
      </w:docPartBody>
    </w:docPart>
    <w:docPart>
      <w:docPartPr>
        <w:name w:val="7A37521BF72A46978D2B7099337BCB1A"/>
        <w:category>
          <w:name w:val="Allgemein"/>
          <w:gallery w:val="placeholder"/>
        </w:category>
        <w:types>
          <w:type w:val="bbPlcHdr"/>
        </w:types>
        <w:behaviors>
          <w:behavior w:val="content"/>
        </w:behaviors>
        <w:guid w:val="{A87100DB-2B10-4D75-8146-A031D6EA3EF2}"/>
      </w:docPartPr>
      <w:docPartBody>
        <w:p w:rsidR="00C57D0A" w:rsidRDefault="00C57D0A" w:rsidP="00C57D0A">
          <w:pPr>
            <w:pStyle w:val="7A37521BF72A46978D2B7099337BCB1A"/>
          </w:pPr>
          <w:r w:rsidRPr="003154FF">
            <w:rPr>
              <w:rStyle w:val="Textedelespacerserv"/>
            </w:rPr>
            <w:t>Klicken oder tippen Sie hier, um Text einzugeben.</w:t>
          </w:r>
        </w:p>
      </w:docPartBody>
    </w:docPart>
    <w:docPart>
      <w:docPartPr>
        <w:name w:val="2B26ACD50E754441A4E40AA1D1DFE7C3"/>
        <w:category>
          <w:name w:val="Allgemein"/>
          <w:gallery w:val="placeholder"/>
        </w:category>
        <w:types>
          <w:type w:val="bbPlcHdr"/>
        </w:types>
        <w:behaviors>
          <w:behavior w:val="content"/>
        </w:behaviors>
        <w:guid w:val="{0D132BA8-50EE-42DD-A5D2-28AA9444F9E6}"/>
      </w:docPartPr>
      <w:docPartBody>
        <w:p w:rsidR="00C57D0A" w:rsidRDefault="00C57D0A" w:rsidP="00C57D0A">
          <w:pPr>
            <w:pStyle w:val="2B26ACD50E754441A4E40AA1D1DFE7C3"/>
          </w:pPr>
          <w:r w:rsidRPr="003154FF">
            <w:rPr>
              <w:rStyle w:val="Textedelespacerserv"/>
            </w:rPr>
            <w:t>Klicken oder tippen Sie hier, um Text einzugeben.</w:t>
          </w:r>
        </w:p>
      </w:docPartBody>
    </w:docPart>
    <w:docPart>
      <w:docPartPr>
        <w:name w:val="3FC57E85265A4FEC9C9DED68B1A2F678"/>
        <w:category>
          <w:name w:val="Allgemein"/>
          <w:gallery w:val="placeholder"/>
        </w:category>
        <w:types>
          <w:type w:val="bbPlcHdr"/>
        </w:types>
        <w:behaviors>
          <w:behavior w:val="content"/>
        </w:behaviors>
        <w:guid w:val="{3902D5C1-EBA4-47F7-B7E3-526C207E5EED}"/>
      </w:docPartPr>
      <w:docPartBody>
        <w:p w:rsidR="00C57D0A" w:rsidRDefault="00C57D0A" w:rsidP="00C57D0A">
          <w:pPr>
            <w:pStyle w:val="3FC57E85265A4FEC9C9DED68B1A2F678"/>
          </w:pPr>
          <w:r w:rsidRPr="003154FF">
            <w:rPr>
              <w:rStyle w:val="Textedelespacerserv"/>
            </w:rPr>
            <w:t>Klicken oder tippen Sie hier, um Text einzugeben.</w:t>
          </w:r>
        </w:p>
      </w:docPartBody>
    </w:docPart>
    <w:docPart>
      <w:docPartPr>
        <w:name w:val="8D219F9B377F4ACC85A0CF9E48D7627B"/>
        <w:category>
          <w:name w:val="Allgemein"/>
          <w:gallery w:val="placeholder"/>
        </w:category>
        <w:types>
          <w:type w:val="bbPlcHdr"/>
        </w:types>
        <w:behaviors>
          <w:behavior w:val="content"/>
        </w:behaviors>
        <w:guid w:val="{D55FC128-7A6F-4721-9B45-4BE79C35D6E8}"/>
      </w:docPartPr>
      <w:docPartBody>
        <w:p w:rsidR="00C57D0A" w:rsidRDefault="00C57D0A" w:rsidP="00C57D0A">
          <w:pPr>
            <w:pStyle w:val="8D219F9B377F4ACC85A0CF9E48D7627B"/>
          </w:pPr>
          <w:r w:rsidRPr="00D05E1C">
            <w:rPr>
              <w:rStyle w:val="Textedelespacerserv"/>
            </w:rPr>
            <w:t>Klicken oder tippen Sie hier, um Text einzugeben.</w:t>
          </w:r>
        </w:p>
      </w:docPartBody>
    </w:docPart>
    <w:docPart>
      <w:docPartPr>
        <w:name w:val="ECB25EC2101B4C939D6C5F8C001C68BA"/>
        <w:category>
          <w:name w:val="Allgemein"/>
          <w:gallery w:val="placeholder"/>
        </w:category>
        <w:types>
          <w:type w:val="bbPlcHdr"/>
        </w:types>
        <w:behaviors>
          <w:behavior w:val="content"/>
        </w:behaviors>
        <w:guid w:val="{131460C3-B987-48BD-8872-AB2644E599EF}"/>
      </w:docPartPr>
      <w:docPartBody>
        <w:p w:rsidR="00C57D0A" w:rsidRDefault="00C57D0A" w:rsidP="00C57D0A">
          <w:pPr>
            <w:pStyle w:val="ECB25EC2101B4C939D6C5F8C001C68BA"/>
          </w:pPr>
          <w:r w:rsidRPr="00D05E1C">
            <w:rPr>
              <w:rStyle w:val="Textedelespacerserv"/>
            </w:rPr>
            <w:t>Klicken oder tippen Sie hier, um Text einzugeben.</w:t>
          </w:r>
        </w:p>
      </w:docPartBody>
    </w:docPart>
    <w:docPart>
      <w:docPartPr>
        <w:name w:val="7848DAF1468F4717AC8BF87DC6148971"/>
        <w:category>
          <w:name w:val="Allgemein"/>
          <w:gallery w:val="placeholder"/>
        </w:category>
        <w:types>
          <w:type w:val="bbPlcHdr"/>
        </w:types>
        <w:behaviors>
          <w:behavior w:val="content"/>
        </w:behaviors>
        <w:guid w:val="{3E65635C-0C5B-4E7B-A979-C5BE8872E538}"/>
      </w:docPartPr>
      <w:docPartBody>
        <w:p w:rsidR="00C57D0A" w:rsidRDefault="00C57D0A" w:rsidP="00C57D0A">
          <w:pPr>
            <w:pStyle w:val="7848DAF1468F4717AC8BF87DC6148971"/>
          </w:pPr>
          <w:r w:rsidRPr="00D05E1C">
            <w:rPr>
              <w:rStyle w:val="Textedelespacerserv"/>
            </w:rPr>
            <w:t>Klicken oder tippen Sie hier, um Text einzugeben.</w:t>
          </w:r>
        </w:p>
      </w:docPartBody>
    </w:docPart>
    <w:docPart>
      <w:docPartPr>
        <w:name w:val="11396BF0AB9D41D796167DD2788EA4F2"/>
        <w:category>
          <w:name w:val="Allgemein"/>
          <w:gallery w:val="placeholder"/>
        </w:category>
        <w:types>
          <w:type w:val="bbPlcHdr"/>
        </w:types>
        <w:behaviors>
          <w:behavior w:val="content"/>
        </w:behaviors>
        <w:guid w:val="{CB08E3FE-33BC-4203-8350-D63E043C33EA}"/>
      </w:docPartPr>
      <w:docPartBody>
        <w:p w:rsidR="00C57D0A" w:rsidRDefault="00C57D0A" w:rsidP="00C57D0A">
          <w:pPr>
            <w:pStyle w:val="11396BF0AB9D41D796167DD2788EA4F2"/>
          </w:pPr>
          <w:r w:rsidRPr="00D05E1C">
            <w:rPr>
              <w:rStyle w:val="Textedelespacerserv"/>
            </w:rPr>
            <w:t>Klicken oder tippen Sie hier, um Text einzugeben.</w:t>
          </w:r>
        </w:p>
      </w:docPartBody>
    </w:docPart>
    <w:docPart>
      <w:docPartPr>
        <w:name w:val="43AECAF7752242E8B32B85FE3CA87D21"/>
        <w:category>
          <w:name w:val="Allgemein"/>
          <w:gallery w:val="placeholder"/>
        </w:category>
        <w:types>
          <w:type w:val="bbPlcHdr"/>
        </w:types>
        <w:behaviors>
          <w:behavior w:val="content"/>
        </w:behaviors>
        <w:guid w:val="{D1721091-AAED-4B2E-BE8D-5AEC612B6571}"/>
      </w:docPartPr>
      <w:docPartBody>
        <w:p w:rsidR="00C57D0A" w:rsidRDefault="00C57D0A" w:rsidP="00C57D0A">
          <w:pPr>
            <w:pStyle w:val="43AECAF7752242E8B32B85FE3CA87D21"/>
          </w:pPr>
          <w:r w:rsidRPr="00D05E1C">
            <w:rPr>
              <w:rStyle w:val="Textedelespacerserv"/>
            </w:rPr>
            <w:t>Klicken oder tippen Sie hier, um Text einzugeben.</w:t>
          </w:r>
        </w:p>
      </w:docPartBody>
    </w:docPart>
    <w:docPart>
      <w:docPartPr>
        <w:name w:val="2811003CF1FE416EA7366644013C1309"/>
        <w:category>
          <w:name w:val="Allgemein"/>
          <w:gallery w:val="placeholder"/>
        </w:category>
        <w:types>
          <w:type w:val="bbPlcHdr"/>
        </w:types>
        <w:behaviors>
          <w:behavior w:val="content"/>
        </w:behaviors>
        <w:guid w:val="{9969371D-C5AB-4928-AAD2-CC5F93BA41B4}"/>
      </w:docPartPr>
      <w:docPartBody>
        <w:p w:rsidR="00C57D0A" w:rsidRDefault="00C57D0A" w:rsidP="00C57D0A">
          <w:pPr>
            <w:pStyle w:val="2811003CF1FE416EA7366644013C1309"/>
          </w:pPr>
          <w:r w:rsidRPr="00D05E1C">
            <w:rPr>
              <w:rStyle w:val="Textedelespacerserv"/>
            </w:rPr>
            <w:t>Klicken oder tippen Sie hier, um Text einzugeben.</w:t>
          </w:r>
        </w:p>
      </w:docPartBody>
    </w:docPart>
    <w:docPart>
      <w:docPartPr>
        <w:name w:val="6FC8B527FE914FBEA18C4F2653AC3CCF"/>
        <w:category>
          <w:name w:val="Allgemein"/>
          <w:gallery w:val="placeholder"/>
        </w:category>
        <w:types>
          <w:type w:val="bbPlcHdr"/>
        </w:types>
        <w:behaviors>
          <w:behavior w:val="content"/>
        </w:behaviors>
        <w:guid w:val="{8A3E87BB-2E2C-4D68-BDCB-BBEF93995348}"/>
      </w:docPartPr>
      <w:docPartBody>
        <w:p w:rsidR="00C57D0A" w:rsidRDefault="00C57D0A" w:rsidP="00C57D0A">
          <w:pPr>
            <w:pStyle w:val="6FC8B527FE914FBEA18C4F2653AC3CCF"/>
          </w:pPr>
          <w:r w:rsidRPr="00D05E1C">
            <w:rPr>
              <w:rStyle w:val="Textedelespacerserv"/>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altName w:val="Sylfaen"/>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D3"/>
    <w:rsid w:val="00071FD3"/>
    <w:rsid w:val="000E1CBF"/>
    <w:rsid w:val="001408F9"/>
    <w:rsid w:val="001C7771"/>
    <w:rsid w:val="00246F52"/>
    <w:rsid w:val="00252E0A"/>
    <w:rsid w:val="002E5845"/>
    <w:rsid w:val="00445DC6"/>
    <w:rsid w:val="00555CCC"/>
    <w:rsid w:val="00615503"/>
    <w:rsid w:val="006B5F2C"/>
    <w:rsid w:val="0081034E"/>
    <w:rsid w:val="00814655"/>
    <w:rsid w:val="00904564"/>
    <w:rsid w:val="00990084"/>
    <w:rsid w:val="009E31F5"/>
    <w:rsid w:val="00B77301"/>
    <w:rsid w:val="00C57D0A"/>
    <w:rsid w:val="00CF25A2"/>
    <w:rsid w:val="00D567C7"/>
    <w:rsid w:val="00E234CD"/>
    <w:rsid w:val="00E741E2"/>
    <w:rsid w:val="00F86A5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57D0A"/>
    <w:rPr>
      <w:color w:val="808080"/>
    </w:rPr>
  </w:style>
  <w:style w:type="paragraph" w:customStyle="1" w:styleId="DB4A290D91A447C581CD76CDF35D0D74">
    <w:name w:val="DB4A290D91A447C581CD76CDF35D0D74"/>
    <w:rsid w:val="00071FD3"/>
  </w:style>
  <w:style w:type="paragraph" w:customStyle="1" w:styleId="D1532A3E788C46F99FFC84A76C6157B5">
    <w:name w:val="D1532A3E788C46F99FFC84A76C6157B5"/>
    <w:rsid w:val="00071FD3"/>
  </w:style>
  <w:style w:type="paragraph" w:customStyle="1" w:styleId="5705E56A1BF64EBAB384358B565E611F">
    <w:name w:val="5705E56A1BF64EBAB384358B565E611F"/>
    <w:rsid w:val="00071FD3"/>
  </w:style>
  <w:style w:type="paragraph" w:customStyle="1" w:styleId="A8DC79A1981F4BD98E61DED910C164A9">
    <w:name w:val="A8DC79A1981F4BD98E61DED910C164A9"/>
    <w:rsid w:val="00071FD3"/>
  </w:style>
  <w:style w:type="paragraph" w:customStyle="1" w:styleId="D21D63F8A06A4585BD8FE08665793CB4">
    <w:name w:val="D21D63F8A06A4585BD8FE08665793CB4"/>
    <w:rsid w:val="00071FD3"/>
  </w:style>
  <w:style w:type="paragraph" w:customStyle="1" w:styleId="E562DC89F1FB4B8AB71CB6008C673363">
    <w:name w:val="E562DC89F1FB4B8AB71CB6008C673363"/>
    <w:rsid w:val="00071FD3"/>
  </w:style>
  <w:style w:type="paragraph" w:customStyle="1" w:styleId="D10A530A12FE4DAE8AFF01C134257A88">
    <w:name w:val="D10A530A12FE4DAE8AFF01C134257A88"/>
    <w:rsid w:val="00071FD3"/>
  </w:style>
  <w:style w:type="paragraph" w:customStyle="1" w:styleId="CB0494C709D54459868A9E9E75CFA157">
    <w:name w:val="CB0494C709D54459868A9E9E75CFA157"/>
    <w:rsid w:val="00071FD3"/>
  </w:style>
  <w:style w:type="paragraph" w:customStyle="1" w:styleId="3C86B82119C54B67A3940B293C6BC992">
    <w:name w:val="3C86B82119C54B67A3940B293C6BC992"/>
    <w:rsid w:val="00071FD3"/>
  </w:style>
  <w:style w:type="paragraph" w:customStyle="1" w:styleId="7E0E44DAB42D47849246F2004FC56BDA">
    <w:name w:val="7E0E44DAB42D47849246F2004FC56BDA"/>
    <w:rsid w:val="00071FD3"/>
  </w:style>
  <w:style w:type="paragraph" w:customStyle="1" w:styleId="024C19A8C5524375B972D99AD4176BC0">
    <w:name w:val="024C19A8C5524375B972D99AD4176BC0"/>
    <w:rsid w:val="00071FD3"/>
  </w:style>
  <w:style w:type="paragraph" w:customStyle="1" w:styleId="CFF674826F3242E3887291B9C1464A75">
    <w:name w:val="CFF674826F3242E3887291B9C1464A75"/>
    <w:rsid w:val="00071FD3"/>
  </w:style>
  <w:style w:type="paragraph" w:customStyle="1" w:styleId="DBDF0A248CDF4832A00EC32BA4C38EC3">
    <w:name w:val="DBDF0A248CDF4832A00EC32BA4C38EC3"/>
    <w:rsid w:val="00071FD3"/>
  </w:style>
  <w:style w:type="paragraph" w:customStyle="1" w:styleId="CD97287C44FB4ED7A2C6F9F43418F680">
    <w:name w:val="CD97287C44FB4ED7A2C6F9F43418F680"/>
    <w:rsid w:val="00071FD3"/>
  </w:style>
  <w:style w:type="paragraph" w:customStyle="1" w:styleId="D3D81536D62B470E89F7E7FCF6C73629">
    <w:name w:val="D3D81536D62B470E89F7E7FCF6C73629"/>
    <w:rsid w:val="00071FD3"/>
  </w:style>
  <w:style w:type="paragraph" w:customStyle="1" w:styleId="238D2989DED74802B81877F67F7312A1">
    <w:name w:val="238D2989DED74802B81877F67F7312A1"/>
    <w:rsid w:val="00071FD3"/>
  </w:style>
  <w:style w:type="paragraph" w:customStyle="1" w:styleId="96869C877999487BAD3CD44EF43DD089">
    <w:name w:val="96869C877999487BAD3CD44EF43DD089"/>
    <w:rsid w:val="00071FD3"/>
  </w:style>
  <w:style w:type="paragraph" w:customStyle="1" w:styleId="C701538E30474E429CE047E760B63127">
    <w:name w:val="C701538E30474E429CE047E760B63127"/>
    <w:rsid w:val="00071FD3"/>
  </w:style>
  <w:style w:type="paragraph" w:customStyle="1" w:styleId="1D1AD1F670B34B28A335A79D0E806C11">
    <w:name w:val="1D1AD1F670B34B28A335A79D0E806C11"/>
    <w:rsid w:val="00071FD3"/>
  </w:style>
  <w:style w:type="paragraph" w:customStyle="1" w:styleId="A70C74585E5843629279A9B5F487A33B">
    <w:name w:val="A70C74585E5843629279A9B5F487A33B"/>
    <w:rsid w:val="001408F9"/>
  </w:style>
  <w:style w:type="paragraph" w:customStyle="1" w:styleId="365ED1D4A5FF4DFC8AF87B695D02EC46">
    <w:name w:val="365ED1D4A5FF4DFC8AF87B695D02EC46"/>
    <w:rsid w:val="00990084"/>
  </w:style>
  <w:style w:type="paragraph" w:customStyle="1" w:styleId="EC08CDA48B064C3BAAC8115AA80D76C3">
    <w:name w:val="EC08CDA48B064C3BAAC8115AA80D76C3"/>
    <w:rsid w:val="00990084"/>
  </w:style>
  <w:style w:type="paragraph" w:customStyle="1" w:styleId="C9752BBB938D4D02AE8E434CA1C2EF44">
    <w:name w:val="C9752BBB938D4D02AE8E434CA1C2EF44"/>
    <w:rsid w:val="00990084"/>
  </w:style>
  <w:style w:type="paragraph" w:customStyle="1" w:styleId="4C0021C715BC4660B6821B404DE57A00">
    <w:name w:val="4C0021C715BC4660B6821B404DE57A00"/>
    <w:rsid w:val="00990084"/>
  </w:style>
  <w:style w:type="paragraph" w:customStyle="1" w:styleId="2F90638598404C60859A6A0AE57ED3DE">
    <w:name w:val="2F90638598404C60859A6A0AE57ED3DE"/>
    <w:rsid w:val="00990084"/>
  </w:style>
  <w:style w:type="paragraph" w:customStyle="1" w:styleId="B4C76D22F2C04A98B1AC62FE3D59B8B1">
    <w:name w:val="B4C76D22F2C04A98B1AC62FE3D59B8B1"/>
    <w:rsid w:val="00990084"/>
  </w:style>
  <w:style w:type="paragraph" w:customStyle="1" w:styleId="3B2A8278CE944EF58827FD8B59CAAD1F">
    <w:name w:val="3B2A8278CE944EF58827FD8B59CAAD1F"/>
    <w:rsid w:val="00990084"/>
  </w:style>
  <w:style w:type="paragraph" w:customStyle="1" w:styleId="4FD332E4734F473DB9BA7DE4F8897594">
    <w:name w:val="4FD332E4734F473DB9BA7DE4F8897594"/>
    <w:rsid w:val="00990084"/>
  </w:style>
  <w:style w:type="paragraph" w:customStyle="1" w:styleId="5B23121C595D43D598A261CA1EECEDB0">
    <w:name w:val="5B23121C595D43D598A261CA1EECEDB0"/>
    <w:rsid w:val="00990084"/>
  </w:style>
  <w:style w:type="paragraph" w:customStyle="1" w:styleId="C0C32EA4BA8247FDB394CE15107CF957">
    <w:name w:val="C0C32EA4BA8247FDB394CE15107CF957"/>
    <w:rsid w:val="000E1CBF"/>
  </w:style>
  <w:style w:type="paragraph" w:customStyle="1" w:styleId="269A8AEB0C244C3F8933E27278448473">
    <w:name w:val="269A8AEB0C244C3F8933E27278448473"/>
    <w:rsid w:val="000E1CBF"/>
  </w:style>
  <w:style w:type="paragraph" w:customStyle="1" w:styleId="87BB8686B78F4C9DAF165459D57E569F">
    <w:name w:val="87BB8686B78F4C9DAF165459D57E569F"/>
    <w:rsid w:val="000E1CBF"/>
  </w:style>
  <w:style w:type="paragraph" w:customStyle="1" w:styleId="E6DD7524A87C47B5B2BF5F15979F684F">
    <w:name w:val="E6DD7524A87C47B5B2BF5F15979F684F"/>
    <w:rsid w:val="000E1CBF"/>
  </w:style>
  <w:style w:type="paragraph" w:customStyle="1" w:styleId="D12C8122408E4679A1882638157EF901">
    <w:name w:val="D12C8122408E4679A1882638157EF901"/>
    <w:rsid w:val="000E1CBF"/>
  </w:style>
  <w:style w:type="paragraph" w:customStyle="1" w:styleId="FB7DC96DA4434FAFA120B6471B2219ED">
    <w:name w:val="FB7DC96DA4434FAFA120B6471B2219ED"/>
    <w:rsid w:val="000E1CBF"/>
  </w:style>
  <w:style w:type="paragraph" w:customStyle="1" w:styleId="0373C16513564B298540038D018A3DC1">
    <w:name w:val="0373C16513564B298540038D018A3DC1"/>
    <w:rsid w:val="000E1CBF"/>
  </w:style>
  <w:style w:type="paragraph" w:customStyle="1" w:styleId="739C92E7E8234625B28A2B182F995A3D">
    <w:name w:val="739C92E7E8234625B28A2B182F995A3D"/>
    <w:rsid w:val="000E1CBF"/>
  </w:style>
  <w:style w:type="paragraph" w:customStyle="1" w:styleId="3CFBC262089543ACBADD1F8809894374">
    <w:name w:val="3CFBC262089543ACBADD1F8809894374"/>
    <w:rsid w:val="000E1CBF"/>
  </w:style>
  <w:style w:type="paragraph" w:customStyle="1" w:styleId="5A5402587CAF4887A36A4F43A42AB50A">
    <w:name w:val="5A5402587CAF4887A36A4F43A42AB50A"/>
    <w:rsid w:val="000E1CBF"/>
  </w:style>
  <w:style w:type="paragraph" w:customStyle="1" w:styleId="EBB7770D456B43E485CBB54EBE18A3D1">
    <w:name w:val="EBB7770D456B43E485CBB54EBE18A3D1"/>
    <w:rsid w:val="000E1CBF"/>
  </w:style>
  <w:style w:type="paragraph" w:customStyle="1" w:styleId="F35C45D70B7D486D91D9B784451E5E01">
    <w:name w:val="F35C45D70B7D486D91D9B784451E5E01"/>
    <w:rsid w:val="000E1CBF"/>
  </w:style>
  <w:style w:type="paragraph" w:customStyle="1" w:styleId="E3887D6938E44407A0E82A665EC8A881">
    <w:name w:val="E3887D6938E44407A0E82A665EC8A881"/>
    <w:rsid w:val="000E1CBF"/>
  </w:style>
  <w:style w:type="paragraph" w:customStyle="1" w:styleId="AA7C251E40B9481E860AF194EBE51BBB">
    <w:name w:val="AA7C251E40B9481E860AF194EBE51BBB"/>
    <w:rsid w:val="000E1CBF"/>
  </w:style>
  <w:style w:type="paragraph" w:customStyle="1" w:styleId="40751A02E3D140A79C5BD19D311E7D6A">
    <w:name w:val="40751A02E3D140A79C5BD19D311E7D6A"/>
    <w:rsid w:val="000E1CBF"/>
  </w:style>
  <w:style w:type="paragraph" w:customStyle="1" w:styleId="B43107F211494A79B0C466DDBD27893B">
    <w:name w:val="B43107F211494A79B0C466DDBD27893B"/>
    <w:rsid w:val="000E1CBF"/>
  </w:style>
  <w:style w:type="paragraph" w:customStyle="1" w:styleId="1A63F7283108422C9CE0668B4023B2E0">
    <w:name w:val="1A63F7283108422C9CE0668B4023B2E0"/>
    <w:rsid w:val="000E1CBF"/>
  </w:style>
  <w:style w:type="paragraph" w:customStyle="1" w:styleId="49367FAD055E4398AE4F21B58A24D2F2">
    <w:name w:val="49367FAD055E4398AE4F21B58A24D2F2"/>
    <w:rsid w:val="000E1CBF"/>
  </w:style>
  <w:style w:type="paragraph" w:customStyle="1" w:styleId="97CD23C91EAE4C568F43C055E7B53B4F">
    <w:name w:val="97CD23C91EAE4C568F43C055E7B53B4F"/>
    <w:rsid w:val="000E1CBF"/>
  </w:style>
  <w:style w:type="paragraph" w:customStyle="1" w:styleId="8C410BE58DC34A72847FA93A09346889">
    <w:name w:val="8C410BE58DC34A72847FA93A09346889"/>
    <w:rsid w:val="000E1CBF"/>
  </w:style>
  <w:style w:type="paragraph" w:customStyle="1" w:styleId="F17206F4E3D6489E874DA86D7DE48095">
    <w:name w:val="F17206F4E3D6489E874DA86D7DE48095"/>
    <w:rsid w:val="000E1CBF"/>
  </w:style>
  <w:style w:type="paragraph" w:customStyle="1" w:styleId="0D6F6C29C0614C3589C2B194F4BF4AE8">
    <w:name w:val="0D6F6C29C0614C3589C2B194F4BF4AE8"/>
    <w:rsid w:val="00246F52"/>
    <w:rPr>
      <w:lang w:val="en-US" w:eastAsia="en-US"/>
    </w:rPr>
  </w:style>
  <w:style w:type="paragraph" w:customStyle="1" w:styleId="CC67159198574B3699E83773962CA4A9">
    <w:name w:val="CC67159198574B3699E83773962CA4A9"/>
    <w:rsid w:val="00246F52"/>
    <w:rPr>
      <w:lang w:val="en-US" w:eastAsia="en-US"/>
    </w:rPr>
  </w:style>
  <w:style w:type="paragraph" w:customStyle="1" w:styleId="509C678BDB62437BAA874BBCB7026198">
    <w:name w:val="509C678BDB62437BAA874BBCB7026198"/>
    <w:rsid w:val="00246F52"/>
    <w:rPr>
      <w:lang w:val="en-US" w:eastAsia="en-US"/>
    </w:rPr>
  </w:style>
  <w:style w:type="paragraph" w:customStyle="1" w:styleId="8389D1E8677A45C19E63F586BBD59D24">
    <w:name w:val="8389D1E8677A45C19E63F586BBD59D24"/>
    <w:rsid w:val="00246F52"/>
    <w:rPr>
      <w:lang w:val="en-US" w:eastAsia="en-US"/>
    </w:rPr>
  </w:style>
  <w:style w:type="paragraph" w:customStyle="1" w:styleId="48275DA8127D45C0B1224958A68F667E">
    <w:name w:val="48275DA8127D45C0B1224958A68F667E"/>
    <w:rsid w:val="00246F52"/>
    <w:rPr>
      <w:lang w:val="en-US" w:eastAsia="en-US"/>
    </w:rPr>
  </w:style>
  <w:style w:type="paragraph" w:customStyle="1" w:styleId="B8310FA3FE0548948E0274FEF9BD870B">
    <w:name w:val="B8310FA3FE0548948E0274FEF9BD870B"/>
    <w:rsid w:val="00246F52"/>
    <w:rPr>
      <w:lang w:val="en-US" w:eastAsia="en-US"/>
    </w:rPr>
  </w:style>
  <w:style w:type="paragraph" w:customStyle="1" w:styleId="E115DBD38D674810BF0B6E58B1EF958B">
    <w:name w:val="E115DBD38D674810BF0B6E58B1EF958B"/>
    <w:rsid w:val="00246F52"/>
    <w:rPr>
      <w:lang w:val="en-US" w:eastAsia="en-US"/>
    </w:rPr>
  </w:style>
  <w:style w:type="paragraph" w:customStyle="1" w:styleId="37FEE1489A644776920F2433F1FC0796">
    <w:name w:val="37FEE1489A644776920F2433F1FC0796"/>
    <w:rsid w:val="00246F52"/>
    <w:rPr>
      <w:lang w:val="en-US" w:eastAsia="en-US"/>
    </w:rPr>
  </w:style>
  <w:style w:type="paragraph" w:customStyle="1" w:styleId="94186F41ACDA4105ADB700960C54AAAF">
    <w:name w:val="94186F41ACDA4105ADB700960C54AAAF"/>
    <w:rsid w:val="00246F52"/>
    <w:rPr>
      <w:lang w:val="en-US" w:eastAsia="en-US"/>
    </w:rPr>
  </w:style>
  <w:style w:type="paragraph" w:customStyle="1" w:styleId="BF78D8319261498D8EFCAF201A071D4C">
    <w:name w:val="BF78D8319261498D8EFCAF201A071D4C"/>
    <w:rsid w:val="00246F52"/>
    <w:rPr>
      <w:lang w:val="en-US" w:eastAsia="en-US"/>
    </w:rPr>
  </w:style>
  <w:style w:type="paragraph" w:customStyle="1" w:styleId="67A5C841834442A7AA14248A2672101B">
    <w:name w:val="67A5C841834442A7AA14248A2672101B"/>
    <w:rsid w:val="00246F52"/>
    <w:rPr>
      <w:lang w:val="en-US" w:eastAsia="en-US"/>
    </w:rPr>
  </w:style>
  <w:style w:type="paragraph" w:customStyle="1" w:styleId="9652BEA60A214DE2BCDD36E10F9C60DF">
    <w:name w:val="9652BEA60A214DE2BCDD36E10F9C60DF"/>
    <w:rsid w:val="00246F52"/>
    <w:rPr>
      <w:lang w:val="en-US" w:eastAsia="en-US"/>
    </w:rPr>
  </w:style>
  <w:style w:type="paragraph" w:customStyle="1" w:styleId="4FE18D9F41BD486BA96B7163BBB34F58">
    <w:name w:val="4FE18D9F41BD486BA96B7163BBB34F58"/>
    <w:rsid w:val="00246F52"/>
    <w:rPr>
      <w:lang w:val="en-US" w:eastAsia="en-US"/>
    </w:rPr>
  </w:style>
  <w:style w:type="paragraph" w:customStyle="1" w:styleId="6F05E5F47D0C4014A57B95D18E6EBA5A">
    <w:name w:val="6F05E5F47D0C4014A57B95D18E6EBA5A"/>
    <w:rsid w:val="00246F52"/>
    <w:rPr>
      <w:lang w:val="en-US" w:eastAsia="en-US"/>
    </w:rPr>
  </w:style>
  <w:style w:type="paragraph" w:customStyle="1" w:styleId="23E333D7880B4068A181E4898F652CF0">
    <w:name w:val="23E333D7880B4068A181E4898F652CF0"/>
    <w:rsid w:val="00246F52"/>
    <w:rPr>
      <w:lang w:val="en-US" w:eastAsia="en-US"/>
    </w:rPr>
  </w:style>
  <w:style w:type="paragraph" w:customStyle="1" w:styleId="CBFF5184AC1E42C0BDF25C0691F760F5">
    <w:name w:val="CBFF5184AC1E42C0BDF25C0691F760F5"/>
    <w:rsid w:val="00246F52"/>
    <w:rPr>
      <w:lang w:val="en-US" w:eastAsia="en-US"/>
    </w:rPr>
  </w:style>
  <w:style w:type="paragraph" w:customStyle="1" w:styleId="149597FF658B4186B7D3309647EC8D56">
    <w:name w:val="149597FF658B4186B7D3309647EC8D56"/>
    <w:rsid w:val="00246F52"/>
    <w:rPr>
      <w:lang w:val="en-US" w:eastAsia="en-US"/>
    </w:rPr>
  </w:style>
  <w:style w:type="paragraph" w:customStyle="1" w:styleId="F80A76FC8697415C82760F6D849A0F70">
    <w:name w:val="F80A76FC8697415C82760F6D849A0F70"/>
    <w:rsid w:val="00246F52"/>
    <w:rPr>
      <w:lang w:val="en-US" w:eastAsia="en-US"/>
    </w:rPr>
  </w:style>
  <w:style w:type="paragraph" w:customStyle="1" w:styleId="D4EF749B3E9F4808B6C285D5DB440687">
    <w:name w:val="D4EF749B3E9F4808B6C285D5DB440687"/>
    <w:rsid w:val="00246F52"/>
    <w:rPr>
      <w:lang w:val="en-US" w:eastAsia="en-US"/>
    </w:rPr>
  </w:style>
  <w:style w:type="paragraph" w:customStyle="1" w:styleId="4FA0CD62A38147528D6B03C69ABF3E73">
    <w:name w:val="4FA0CD62A38147528D6B03C69ABF3E73"/>
    <w:rsid w:val="00246F52"/>
    <w:rPr>
      <w:lang w:val="en-US" w:eastAsia="en-US"/>
    </w:rPr>
  </w:style>
  <w:style w:type="paragraph" w:customStyle="1" w:styleId="EC7F0678743C480DA57121D2310E80F9">
    <w:name w:val="EC7F0678743C480DA57121D2310E80F9"/>
    <w:rsid w:val="00246F52"/>
    <w:rPr>
      <w:lang w:val="en-US" w:eastAsia="en-US"/>
    </w:rPr>
  </w:style>
  <w:style w:type="paragraph" w:customStyle="1" w:styleId="02FD76D0ED88472FBE64480C96B10AA5">
    <w:name w:val="02FD76D0ED88472FBE64480C96B10AA5"/>
    <w:rsid w:val="00246F52"/>
    <w:rPr>
      <w:lang w:val="en-US" w:eastAsia="en-US"/>
    </w:rPr>
  </w:style>
  <w:style w:type="paragraph" w:customStyle="1" w:styleId="BB3411A5043442C7A40DF758EF7D9C3B">
    <w:name w:val="BB3411A5043442C7A40DF758EF7D9C3B"/>
    <w:rsid w:val="00246F52"/>
    <w:rPr>
      <w:lang w:val="en-US" w:eastAsia="en-US"/>
    </w:rPr>
  </w:style>
  <w:style w:type="paragraph" w:customStyle="1" w:styleId="F6FF877734C14035827E1B286777782B">
    <w:name w:val="F6FF877734C14035827E1B286777782B"/>
    <w:rsid w:val="00246F52"/>
    <w:rPr>
      <w:lang w:val="en-US" w:eastAsia="en-US"/>
    </w:rPr>
  </w:style>
  <w:style w:type="paragraph" w:customStyle="1" w:styleId="FBE9F9E0741E4DB388D0B4D7C76F448F">
    <w:name w:val="FBE9F9E0741E4DB388D0B4D7C76F448F"/>
    <w:rsid w:val="00246F52"/>
    <w:rPr>
      <w:lang w:val="en-US" w:eastAsia="en-US"/>
    </w:rPr>
  </w:style>
  <w:style w:type="paragraph" w:customStyle="1" w:styleId="51C5211A329743B6ACB9686755D39C2B">
    <w:name w:val="51C5211A329743B6ACB9686755D39C2B"/>
    <w:rsid w:val="00252E0A"/>
  </w:style>
  <w:style w:type="paragraph" w:customStyle="1" w:styleId="E2F5775045B64C8491EE9AED57E15F55">
    <w:name w:val="E2F5775045B64C8491EE9AED57E15F55"/>
    <w:rsid w:val="00CF25A2"/>
    <w:rPr>
      <w:lang w:val="en-US" w:eastAsia="en-US"/>
    </w:rPr>
  </w:style>
  <w:style w:type="paragraph" w:customStyle="1" w:styleId="F936A00A76334443AFC0D212C2357332">
    <w:name w:val="F936A00A76334443AFC0D212C2357332"/>
    <w:rsid w:val="00CF25A2"/>
    <w:rPr>
      <w:lang w:val="en-US" w:eastAsia="en-US"/>
    </w:rPr>
  </w:style>
  <w:style w:type="paragraph" w:customStyle="1" w:styleId="1D7BB5A6418042B6ADDE5A5EE4898C3B">
    <w:name w:val="1D7BB5A6418042B6ADDE5A5EE4898C3B"/>
    <w:rsid w:val="00CF25A2"/>
    <w:rPr>
      <w:lang w:val="en-US" w:eastAsia="en-US"/>
    </w:rPr>
  </w:style>
  <w:style w:type="paragraph" w:customStyle="1" w:styleId="DA527EDD01644912BCF199008F0392F7">
    <w:name w:val="DA527EDD01644912BCF199008F0392F7"/>
    <w:rsid w:val="00CF25A2"/>
    <w:rPr>
      <w:lang w:val="en-US" w:eastAsia="en-US"/>
    </w:rPr>
  </w:style>
  <w:style w:type="paragraph" w:customStyle="1" w:styleId="CBF6223E8CDD49EA9877D3A65764179A">
    <w:name w:val="CBF6223E8CDD49EA9877D3A65764179A"/>
    <w:rsid w:val="00CF25A2"/>
    <w:rPr>
      <w:lang w:val="en-US" w:eastAsia="en-US"/>
    </w:rPr>
  </w:style>
  <w:style w:type="paragraph" w:customStyle="1" w:styleId="7DAF9088DDA745669610315FFC6F1BE4">
    <w:name w:val="7DAF9088DDA745669610315FFC6F1BE4"/>
    <w:rsid w:val="00CF25A2"/>
    <w:rPr>
      <w:lang w:val="en-US" w:eastAsia="en-US"/>
    </w:rPr>
  </w:style>
  <w:style w:type="paragraph" w:customStyle="1" w:styleId="03CEE939EB014C01A46AB866AFAB1744">
    <w:name w:val="03CEE939EB014C01A46AB866AFAB1744"/>
    <w:rsid w:val="00D567C7"/>
    <w:rPr>
      <w:lang w:val="en-US" w:eastAsia="en-US"/>
    </w:rPr>
  </w:style>
  <w:style w:type="paragraph" w:customStyle="1" w:styleId="59A553F39CC74118B986112C2E1A9FAD">
    <w:name w:val="59A553F39CC74118B986112C2E1A9FAD"/>
    <w:rsid w:val="00D567C7"/>
    <w:rPr>
      <w:lang w:val="en-US" w:eastAsia="en-US"/>
    </w:rPr>
  </w:style>
  <w:style w:type="paragraph" w:customStyle="1" w:styleId="9FC7B14DF36846F9BD0E4E35B8A16FF8">
    <w:name w:val="9FC7B14DF36846F9BD0E4E35B8A16FF8"/>
    <w:rsid w:val="00D567C7"/>
    <w:rPr>
      <w:lang w:val="en-US" w:eastAsia="en-US"/>
    </w:rPr>
  </w:style>
  <w:style w:type="paragraph" w:customStyle="1" w:styleId="5A5B3460F81B4B36A90D6ED62D0CB8E1">
    <w:name w:val="5A5B3460F81B4B36A90D6ED62D0CB8E1"/>
    <w:rsid w:val="00E741E2"/>
    <w:rPr>
      <w:lang w:val="en-US" w:eastAsia="en-US"/>
    </w:rPr>
  </w:style>
  <w:style w:type="paragraph" w:customStyle="1" w:styleId="7C04B5A2D2C14E86AE96D8DAD549A224">
    <w:name w:val="7C04B5A2D2C14E86AE96D8DAD549A224"/>
    <w:rsid w:val="00E741E2"/>
    <w:rPr>
      <w:lang w:val="en-US" w:eastAsia="en-US"/>
    </w:rPr>
  </w:style>
  <w:style w:type="paragraph" w:customStyle="1" w:styleId="901DFEB2F03143FAACFF080C54B531C8">
    <w:name w:val="901DFEB2F03143FAACFF080C54B531C8"/>
    <w:rsid w:val="00C57D0A"/>
    <w:rPr>
      <w:lang w:val="en-US" w:eastAsia="en-US"/>
    </w:rPr>
  </w:style>
  <w:style w:type="paragraph" w:customStyle="1" w:styleId="52A394F3BC4B409FB7922D76663898F5">
    <w:name w:val="52A394F3BC4B409FB7922D76663898F5"/>
    <w:rsid w:val="00C57D0A"/>
    <w:rPr>
      <w:lang w:val="en-US" w:eastAsia="en-US"/>
    </w:rPr>
  </w:style>
  <w:style w:type="paragraph" w:customStyle="1" w:styleId="4F3F1FA46C684A898CF0C9A5047A1073">
    <w:name w:val="4F3F1FA46C684A898CF0C9A5047A1073"/>
    <w:rsid w:val="00C57D0A"/>
    <w:rPr>
      <w:lang w:val="en-US" w:eastAsia="en-US"/>
    </w:rPr>
  </w:style>
  <w:style w:type="paragraph" w:customStyle="1" w:styleId="8D623D7458714DBFB0DFD00E0D28277F">
    <w:name w:val="8D623D7458714DBFB0DFD00E0D28277F"/>
    <w:rsid w:val="00C57D0A"/>
    <w:rPr>
      <w:lang w:val="en-US" w:eastAsia="en-US"/>
    </w:rPr>
  </w:style>
  <w:style w:type="paragraph" w:customStyle="1" w:styleId="8C93FC374E8047149F35E4EEB62B8676">
    <w:name w:val="8C93FC374E8047149F35E4EEB62B8676"/>
    <w:rsid w:val="00C57D0A"/>
    <w:rPr>
      <w:lang w:val="en-US" w:eastAsia="en-US"/>
    </w:rPr>
  </w:style>
  <w:style w:type="paragraph" w:customStyle="1" w:styleId="55878AC24F7941E9B056B4EBA421CCAD">
    <w:name w:val="55878AC24F7941E9B056B4EBA421CCAD"/>
    <w:rsid w:val="00C57D0A"/>
    <w:rPr>
      <w:lang w:val="en-US" w:eastAsia="en-US"/>
    </w:rPr>
  </w:style>
  <w:style w:type="paragraph" w:customStyle="1" w:styleId="2A65BCA38415433A9AFF8BD096D95F78">
    <w:name w:val="2A65BCA38415433A9AFF8BD096D95F78"/>
    <w:rsid w:val="00C57D0A"/>
    <w:rPr>
      <w:lang w:val="en-US" w:eastAsia="en-US"/>
    </w:rPr>
  </w:style>
  <w:style w:type="paragraph" w:customStyle="1" w:styleId="1BF7FE8FBDA741C0A52D208BDC029BAB">
    <w:name w:val="1BF7FE8FBDA741C0A52D208BDC029BAB"/>
    <w:rsid w:val="00C57D0A"/>
    <w:rPr>
      <w:lang w:val="en-US" w:eastAsia="en-US"/>
    </w:rPr>
  </w:style>
  <w:style w:type="paragraph" w:customStyle="1" w:styleId="1E19C32C9BB04B97A77DDC5B56BF3D2A">
    <w:name w:val="1E19C32C9BB04B97A77DDC5B56BF3D2A"/>
    <w:rsid w:val="00C57D0A"/>
    <w:rPr>
      <w:lang w:val="en-US" w:eastAsia="en-US"/>
    </w:rPr>
  </w:style>
  <w:style w:type="paragraph" w:customStyle="1" w:styleId="0B7C41C86707484B9EC02D167E56344D">
    <w:name w:val="0B7C41C86707484B9EC02D167E56344D"/>
    <w:rsid w:val="00C57D0A"/>
    <w:rPr>
      <w:lang w:val="en-US" w:eastAsia="en-US"/>
    </w:rPr>
  </w:style>
  <w:style w:type="paragraph" w:customStyle="1" w:styleId="3CB95CE9CA204F9F926115B770A7605C">
    <w:name w:val="3CB95CE9CA204F9F926115B770A7605C"/>
    <w:rsid w:val="00C57D0A"/>
    <w:rPr>
      <w:lang w:val="en-US" w:eastAsia="en-US"/>
    </w:rPr>
  </w:style>
  <w:style w:type="paragraph" w:customStyle="1" w:styleId="84B453E20699497DB9CB92207F7C636A">
    <w:name w:val="84B453E20699497DB9CB92207F7C636A"/>
    <w:rsid w:val="00C57D0A"/>
    <w:rPr>
      <w:lang w:val="en-US" w:eastAsia="en-US"/>
    </w:rPr>
  </w:style>
  <w:style w:type="paragraph" w:customStyle="1" w:styleId="21345201799E43C09DDB51E86D2643F4">
    <w:name w:val="21345201799E43C09DDB51E86D2643F4"/>
    <w:rsid w:val="00C57D0A"/>
    <w:rPr>
      <w:lang w:val="en-US" w:eastAsia="en-US"/>
    </w:rPr>
  </w:style>
  <w:style w:type="paragraph" w:customStyle="1" w:styleId="4829ECA639A048708D7CF0C7161A2BCB">
    <w:name w:val="4829ECA639A048708D7CF0C7161A2BCB"/>
    <w:rsid w:val="00C57D0A"/>
    <w:rPr>
      <w:lang w:val="en-US" w:eastAsia="en-US"/>
    </w:rPr>
  </w:style>
  <w:style w:type="paragraph" w:customStyle="1" w:styleId="8AA1EBE8603642A5962F3B164723ED9F">
    <w:name w:val="8AA1EBE8603642A5962F3B164723ED9F"/>
    <w:rsid w:val="00C57D0A"/>
    <w:rPr>
      <w:lang w:val="en-US" w:eastAsia="en-US"/>
    </w:rPr>
  </w:style>
  <w:style w:type="paragraph" w:customStyle="1" w:styleId="0F9CFCF3E4704B35A3421161EB707DF4">
    <w:name w:val="0F9CFCF3E4704B35A3421161EB707DF4"/>
    <w:rsid w:val="00C57D0A"/>
    <w:rPr>
      <w:lang w:val="en-US" w:eastAsia="en-US"/>
    </w:rPr>
  </w:style>
  <w:style w:type="paragraph" w:customStyle="1" w:styleId="7A37521BF72A46978D2B7099337BCB1A">
    <w:name w:val="7A37521BF72A46978D2B7099337BCB1A"/>
    <w:rsid w:val="00C57D0A"/>
    <w:rPr>
      <w:lang w:val="en-US" w:eastAsia="en-US"/>
    </w:rPr>
  </w:style>
  <w:style w:type="paragraph" w:customStyle="1" w:styleId="2B26ACD50E754441A4E40AA1D1DFE7C3">
    <w:name w:val="2B26ACD50E754441A4E40AA1D1DFE7C3"/>
    <w:rsid w:val="00C57D0A"/>
    <w:rPr>
      <w:lang w:val="en-US" w:eastAsia="en-US"/>
    </w:rPr>
  </w:style>
  <w:style w:type="paragraph" w:customStyle="1" w:styleId="3FC57E85265A4FEC9C9DED68B1A2F678">
    <w:name w:val="3FC57E85265A4FEC9C9DED68B1A2F678"/>
    <w:rsid w:val="00C57D0A"/>
    <w:rPr>
      <w:lang w:val="en-US" w:eastAsia="en-US"/>
    </w:rPr>
  </w:style>
  <w:style w:type="paragraph" w:customStyle="1" w:styleId="8D219F9B377F4ACC85A0CF9E48D7627B">
    <w:name w:val="8D219F9B377F4ACC85A0CF9E48D7627B"/>
    <w:rsid w:val="00C57D0A"/>
    <w:rPr>
      <w:lang w:val="en-US" w:eastAsia="en-US"/>
    </w:rPr>
  </w:style>
  <w:style w:type="paragraph" w:customStyle="1" w:styleId="ECB25EC2101B4C939D6C5F8C001C68BA">
    <w:name w:val="ECB25EC2101B4C939D6C5F8C001C68BA"/>
    <w:rsid w:val="00C57D0A"/>
    <w:rPr>
      <w:lang w:val="en-US" w:eastAsia="en-US"/>
    </w:rPr>
  </w:style>
  <w:style w:type="paragraph" w:customStyle="1" w:styleId="7848DAF1468F4717AC8BF87DC6148971">
    <w:name w:val="7848DAF1468F4717AC8BF87DC6148971"/>
    <w:rsid w:val="00C57D0A"/>
    <w:rPr>
      <w:lang w:val="en-US" w:eastAsia="en-US"/>
    </w:rPr>
  </w:style>
  <w:style w:type="paragraph" w:customStyle="1" w:styleId="11396BF0AB9D41D796167DD2788EA4F2">
    <w:name w:val="11396BF0AB9D41D796167DD2788EA4F2"/>
    <w:rsid w:val="00C57D0A"/>
    <w:rPr>
      <w:lang w:val="en-US" w:eastAsia="en-US"/>
    </w:rPr>
  </w:style>
  <w:style w:type="paragraph" w:customStyle="1" w:styleId="43AECAF7752242E8B32B85FE3CA87D21">
    <w:name w:val="43AECAF7752242E8B32B85FE3CA87D21"/>
    <w:rsid w:val="00C57D0A"/>
    <w:rPr>
      <w:lang w:val="en-US" w:eastAsia="en-US"/>
    </w:rPr>
  </w:style>
  <w:style w:type="paragraph" w:customStyle="1" w:styleId="2811003CF1FE416EA7366644013C1309">
    <w:name w:val="2811003CF1FE416EA7366644013C1309"/>
    <w:rsid w:val="00C57D0A"/>
    <w:rPr>
      <w:lang w:val="en-US" w:eastAsia="en-US"/>
    </w:rPr>
  </w:style>
  <w:style w:type="paragraph" w:customStyle="1" w:styleId="31F5B3DCBFEF45679A903CD1DBDB3DB4">
    <w:name w:val="31F5B3DCBFEF45679A903CD1DBDB3DB4"/>
    <w:rsid w:val="00C57D0A"/>
    <w:rPr>
      <w:lang w:val="en-US" w:eastAsia="en-US"/>
    </w:rPr>
  </w:style>
  <w:style w:type="paragraph" w:customStyle="1" w:styleId="6FC8B527FE914FBEA18C4F2653AC3CCF">
    <w:name w:val="6FC8B527FE914FBEA18C4F2653AC3CCF"/>
    <w:rsid w:val="00C57D0A"/>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724F30F2FD2E74C90CE05C68D423120" ma:contentTypeVersion="14" ma:contentTypeDescription="Ein neues Dokument erstellen." ma:contentTypeScope="" ma:versionID="97ebd97d0c096e438e6ca11d73dbdce7">
  <xsd:schema xmlns:xsd="http://www.w3.org/2001/XMLSchema" xmlns:xs="http://www.w3.org/2001/XMLSchema" xmlns:p="http://schemas.microsoft.com/office/2006/metadata/properties" xmlns:ns2="9f4cbd32-2383-4a13-9a44-9922a1260fdc" xmlns:ns3="5eb51100-9a40-4bb6-8f85-de13026e84b2" targetNamespace="http://schemas.microsoft.com/office/2006/metadata/properties" ma:root="true" ma:fieldsID="2084f6e99ef18262eebbd9839586aae1" ns2:_="" ns3:_="">
    <xsd:import namespace="9f4cbd32-2383-4a13-9a44-9922a1260fdc"/>
    <xsd:import namespace="5eb51100-9a40-4bb6-8f85-de13026e84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4cbd32-2383-4a13-9a44-9922a1260f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a1c85e2b-67fe-41a2-8acc-e86ce58466c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eb51100-9a40-4bb6-8f85-de13026e84b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9604d61-bb44-4154-9071-f710a75364a1}" ma:internalName="TaxCatchAll" ma:showField="CatchAllData" ma:web="5eb51100-9a40-4bb6-8f85-de13026e84b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5eb51100-9a40-4bb6-8f85-de13026e84b2" xsi:nil="true"/>
    <lcf76f155ced4ddcb4097134ff3c332f xmlns="9f4cbd32-2383-4a13-9a44-9922a1260f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A17645-E160-4D4F-B744-533EC1DDD135}">
  <ds:schemaRefs>
    <ds:schemaRef ds:uri="http://schemas.openxmlformats.org/officeDocument/2006/bibliography"/>
  </ds:schemaRefs>
</ds:datastoreItem>
</file>

<file path=customXml/itemProps2.xml><?xml version="1.0" encoding="utf-8"?>
<ds:datastoreItem xmlns:ds="http://schemas.openxmlformats.org/officeDocument/2006/customXml" ds:itemID="{0F5985D5-7386-49BC-A218-55EEB5084C3B}">
  <ds:schemaRefs>
    <ds:schemaRef ds:uri="http://schemas.microsoft.com/sharepoint/v3/contenttype/forms"/>
  </ds:schemaRefs>
</ds:datastoreItem>
</file>

<file path=customXml/itemProps3.xml><?xml version="1.0" encoding="utf-8"?>
<ds:datastoreItem xmlns:ds="http://schemas.openxmlformats.org/officeDocument/2006/customXml" ds:itemID="{CF87FCBD-F600-4F49-9F9F-898F30E57C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4cbd32-2383-4a13-9a44-9922a1260fdc"/>
    <ds:schemaRef ds:uri="5eb51100-9a40-4bb6-8f85-de13026e8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A34A23-D8D6-42B5-A4A6-1F177E22213B}">
  <ds:schemaRefs>
    <ds:schemaRef ds:uri="http://schemas.microsoft.com/office/2006/metadata/properties"/>
    <ds:schemaRef ds:uri="http://schemas.microsoft.com/office/infopath/2007/PartnerControls"/>
    <ds:schemaRef ds:uri="5eb51100-9a40-4bb6-8f85-de13026e84b2"/>
    <ds:schemaRef ds:uri="9f4cbd32-2383-4a13-9a44-9922a1260fdc"/>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29</Pages>
  <Words>100840</Words>
  <Characters>565715</Characters>
  <Application>Microsoft Office Word</Application>
  <DocSecurity>0</DocSecurity>
  <Lines>21758</Lines>
  <Paragraphs>17091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Fritz</dc:creator>
  <cp:keywords/>
  <dc:description/>
  <cp:lastModifiedBy>Marin Pellan</cp:lastModifiedBy>
  <cp:revision>5</cp:revision>
  <dcterms:created xsi:type="dcterms:W3CDTF">2023-02-08T19:59:00Z</dcterms:created>
  <dcterms:modified xsi:type="dcterms:W3CDTF">2025-12-01T21:46:00Z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0x010100E724F30F2FD2E74C90CE05C68D423120</vt:lpwstr>
  </property>
  <property fmtid="{D5CDD505-2E9C-101B-9397-08002B2CF9AE}" pid="3" name="CitaviDocumentProperty_7">
    <vt:lpwstr>BGR Paper</vt:lpwstr>
  </property>
  <property fmtid="{D5CDD505-2E9C-101B-9397-08002B2CF9AE}" pid="4" name="MediaServiceImageTags">
    <vt:lpwstr/>
  </property>
  <property fmtid="{D5CDD505-2E9C-101B-9397-08002B2CF9AE}" pid="5" name="GrammarlyDocumentId">
    <vt:lpwstr>9b723d7cccdb00bda44fff0e8098140d732af8925bb62c1300540b37f4d4963a</vt:lpwstr>
  </property>
  <property fmtid="{D5CDD505-2E9C-101B-9397-08002B2CF9AE}" pid="6" name="CitaviDocumentProperty_0">
    <vt:lpwstr>6fc66dd8-cd14-40ae-b3e1-f3fce4600e36</vt:lpwstr>
  </property>
  <property fmtid="{D5CDD505-2E9C-101B-9397-08002B2CF9AE}" pid="7" name="CitaviDocumentProperty_6">
    <vt:lpwstr>True</vt:lpwstr>
  </property>
  <property fmtid="{D5CDD505-2E9C-101B-9397-08002B2CF9AE}" pid="8" name="CitaviDocumentProperty_8">
    <vt:lpwstr>CloudProjectKey=q7gxyi9e57k30lhdfvy0uym102scbjzygyunck; ProjectName=BGR Paper</vt:lpwstr>
  </property>
  <property fmtid="{D5CDD505-2E9C-101B-9397-08002B2CF9AE}" pid="9" name="CitaviDocumentProperty_1">
    <vt:lpwstr>6.14.0.0</vt:lpwstr>
  </property>
</Properties>
</file>