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62" w:rsidRPr="00B44CBC" w:rsidRDefault="00813C62" w:rsidP="00B44CBC">
      <w:pPr>
        <w:pStyle w:val="Heading1"/>
        <w:rPr>
          <w:i/>
        </w:rPr>
      </w:pPr>
      <w:r w:rsidRPr="00B44CBC">
        <w:rPr>
          <w:i/>
        </w:rPr>
        <w:t>Duplo</w:t>
      </w:r>
      <w:r w:rsidR="00B44CBC" w:rsidRPr="00B44CBC">
        <w:rPr>
          <w:i/>
        </w:rPr>
        <w:t>H</w:t>
      </w:r>
      <w:r w:rsidRPr="00B44CBC">
        <w:rPr>
          <w:i/>
        </w:rPr>
        <w:t>ex</w:t>
      </w:r>
    </w:p>
    <w:p w:rsidR="004E235F" w:rsidRDefault="004E235F" w:rsidP="004E235F">
      <w:pPr>
        <w:pStyle w:val="NormalWeb"/>
        <w:spacing w:before="0" w:beforeAutospacing="0" w:after="0" w:afterAutospacing="0"/>
        <w:jc w:val="center"/>
      </w:pPr>
    </w:p>
    <w:p w:rsidR="00813C62" w:rsidRDefault="00813C62" w:rsidP="004E235F">
      <w:pPr>
        <w:pStyle w:val="NormalWeb"/>
        <w:spacing w:before="0" w:beforeAutospacing="0" w:after="0" w:afterAutospacing="0"/>
        <w:jc w:val="center"/>
      </w:pPr>
      <w:r>
        <w:rPr>
          <w:rFonts w:ascii="Arial" w:hAnsi="Arial" w:cs="Arial"/>
          <w:noProof/>
          <w:color w:val="000000"/>
        </w:rPr>
        <w:drawing>
          <wp:inline distT="0" distB="0" distL="0" distR="0">
            <wp:extent cx="3362325" cy="1333500"/>
            <wp:effectExtent l="0" t="0" r="9525" b="0"/>
            <wp:docPr id="5" name="Picture 5" descr="https://lh4.googleusercontent.com/wlpdw_FDzogEB0CbrkngzNwbu74BekshDvmKQ-jBpRZFuj-6hP_m_fAthqxCp-PBzpJi3uT1iN3ggRTzUN-8dUs8LPf0DLz1YOEbLS7JoAUlL47UsiTB5pySMQQDQxWYogWzq3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lpdw_FDzogEB0CbrkngzNwbu74BekshDvmKQ-jBpRZFuj-6hP_m_fAthqxCp-PBzpJi3uT1iN3ggRTzUN-8dUs8LPf0DLz1YOEbLS7JoAUlL47UsiTB5pySMQQDQxWYogWzq3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333500"/>
                    </a:xfrm>
                    <a:prstGeom prst="rect">
                      <a:avLst/>
                    </a:prstGeom>
                    <a:noFill/>
                    <a:ln>
                      <a:noFill/>
                    </a:ln>
                  </pic:spPr>
                </pic:pic>
              </a:graphicData>
            </a:graphic>
          </wp:inline>
        </w:drawing>
      </w:r>
    </w:p>
    <w:p w:rsidR="004E235F" w:rsidRDefault="004E235F" w:rsidP="004E235F">
      <w:pPr>
        <w:pStyle w:val="NormalWeb"/>
        <w:spacing w:before="0" w:beforeAutospacing="0" w:after="0" w:afterAutospacing="0"/>
      </w:pPr>
    </w:p>
    <w:p w:rsidR="00813C62" w:rsidRPr="004E235F" w:rsidRDefault="00813C62" w:rsidP="004E235F">
      <w:pPr>
        <w:pStyle w:val="Heading2"/>
        <w:rPr>
          <w:sz w:val="22"/>
        </w:rPr>
      </w:pPr>
      <w:r w:rsidRPr="00813C62">
        <w:t>O que é?</w:t>
      </w:r>
    </w:p>
    <w:p w:rsidR="00813C62" w:rsidRPr="00813C62" w:rsidRDefault="00813C62" w:rsidP="00BE7C2B">
      <w:pPr>
        <w:pStyle w:val="NormalWeb"/>
        <w:spacing w:before="0" w:beforeAutospacing="0" w:after="0" w:afterAutospacing="0"/>
        <w:ind w:firstLine="720"/>
        <w:jc w:val="both"/>
        <w:rPr>
          <w:rFonts w:ascii="Trebuchet MS" w:hAnsi="Trebuchet MS"/>
          <w:sz w:val="22"/>
        </w:rPr>
      </w:pPr>
      <w:r w:rsidRPr="00813C62">
        <w:rPr>
          <w:rFonts w:ascii="Trebuchet MS" w:hAnsi="Trebuchet MS" w:cs="Arial"/>
          <w:color w:val="000000"/>
          <w:sz w:val="20"/>
          <w:szCs w:val="22"/>
          <w:shd w:val="clear" w:color="auto" w:fill="FFFFFF"/>
        </w:rPr>
        <w:t xml:space="preserve">Trata-se de um jogo de estratégia para dois jogadores criado por José Manuel Astilleros García-Monge, que teve como base da sua criação o </w:t>
      </w:r>
      <w:r w:rsidRPr="00813C62">
        <w:rPr>
          <w:rFonts w:ascii="Trebuchet MS" w:hAnsi="Trebuchet MS" w:cs="Arial"/>
          <w:i/>
          <w:iCs/>
          <w:color w:val="000000"/>
          <w:sz w:val="20"/>
          <w:szCs w:val="22"/>
          <w:shd w:val="clear" w:color="auto" w:fill="FFFFFF"/>
        </w:rPr>
        <w:t>Hex</w:t>
      </w:r>
      <w:r w:rsidRPr="00813C62">
        <w:rPr>
          <w:rFonts w:ascii="Trebuchet MS" w:hAnsi="Trebuchet MS" w:cs="Arial"/>
          <w:color w:val="000000"/>
          <w:sz w:val="20"/>
          <w:szCs w:val="22"/>
          <w:shd w:val="clear" w:color="auto" w:fill="FFFFFF"/>
        </w:rPr>
        <w:t xml:space="preserve">, jogo de tabuleiro criado em 1942 por Piet-Hein jogado tradicionalmente num tabuleiro em forma de losango com dimensões 11 x 11 onde o objetivo era conectar os lados opostos do tabuleiro com peças da mesma cor. </w:t>
      </w:r>
      <w:r w:rsidRPr="00813C62">
        <w:rPr>
          <w:rFonts w:ascii="Trebuchet MS" w:hAnsi="Trebuchet MS" w:cs="Arial"/>
          <w:color w:val="000000"/>
          <w:sz w:val="20"/>
          <w:szCs w:val="22"/>
        </w:rPr>
        <w:t xml:space="preserve">Ao contrário do seu antecessor, o </w:t>
      </w:r>
      <w:r w:rsidRPr="00813C62">
        <w:rPr>
          <w:rFonts w:ascii="Trebuchet MS" w:hAnsi="Trebuchet MS" w:cs="Arial"/>
          <w:i/>
          <w:iCs/>
          <w:color w:val="000000"/>
          <w:sz w:val="20"/>
          <w:szCs w:val="22"/>
        </w:rPr>
        <w:t>Duplo</w:t>
      </w:r>
      <w:r w:rsidR="00190179">
        <w:rPr>
          <w:rFonts w:ascii="Trebuchet MS" w:hAnsi="Trebuchet MS" w:cs="Arial"/>
          <w:i/>
          <w:iCs/>
          <w:color w:val="000000"/>
          <w:sz w:val="20"/>
          <w:szCs w:val="22"/>
        </w:rPr>
        <w:t>H</w:t>
      </w:r>
      <w:r w:rsidRPr="00813C62">
        <w:rPr>
          <w:rFonts w:ascii="Trebuchet MS" w:hAnsi="Trebuchet MS" w:cs="Arial"/>
          <w:i/>
          <w:iCs/>
          <w:color w:val="000000"/>
          <w:sz w:val="20"/>
          <w:szCs w:val="22"/>
        </w:rPr>
        <w:t xml:space="preserve">ex </w:t>
      </w:r>
      <w:r w:rsidRPr="00813C62">
        <w:rPr>
          <w:rFonts w:ascii="Trebuchet MS" w:hAnsi="Trebuchet MS" w:cs="Arial"/>
          <w:color w:val="000000"/>
          <w:sz w:val="20"/>
          <w:szCs w:val="22"/>
        </w:rPr>
        <w:t xml:space="preserve">introduz dois tipos diferentes de peças (discos e anéis), em vez da peça única. Esta variação no tipo e número de peças a que cada jogador tem direito vem proporcionar um novo leque de estratégias e possibilidades que não existiam no seu antecessor. À semelhança do </w:t>
      </w:r>
      <w:r w:rsidRPr="00813C62">
        <w:rPr>
          <w:rFonts w:ascii="Trebuchet MS" w:hAnsi="Trebuchet MS" w:cs="Arial"/>
          <w:i/>
          <w:iCs/>
          <w:color w:val="000000"/>
          <w:sz w:val="20"/>
          <w:szCs w:val="22"/>
        </w:rPr>
        <w:t>Hex</w:t>
      </w:r>
      <w:r w:rsidRPr="00813C62">
        <w:rPr>
          <w:rFonts w:ascii="Trebuchet MS" w:hAnsi="Trebuchet MS" w:cs="Arial"/>
          <w:color w:val="000000"/>
          <w:sz w:val="20"/>
          <w:szCs w:val="22"/>
        </w:rPr>
        <w:t xml:space="preserve">, o objetivo de cada jogador é conectar os lados opostos do tabuleiro marcados pela sua cor com o mesmo tipo de peça, utilizando tanto discos como anéis. </w:t>
      </w:r>
    </w:p>
    <w:p w:rsidR="00813C62" w:rsidRDefault="00813C62" w:rsidP="00813C62">
      <w:pPr>
        <w:spacing w:after="240"/>
      </w:pPr>
    </w:p>
    <w:p w:rsidR="00813C62" w:rsidRPr="004E235F" w:rsidRDefault="00813C62" w:rsidP="004E235F">
      <w:pPr>
        <w:pStyle w:val="Heading2"/>
      </w:pPr>
      <w:r w:rsidRPr="004E235F">
        <w:t>Constituição</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 xml:space="preserve">Tabuleiro </w:t>
      </w:r>
      <w:r w:rsidR="003A5273">
        <w:rPr>
          <w:rFonts w:ascii="Trebuchet MS" w:hAnsi="Trebuchet MS" w:cs="Arial"/>
          <w:color w:val="000000"/>
          <w:sz w:val="20"/>
          <w:szCs w:val="22"/>
        </w:rPr>
        <w:t>hexagonal</w:t>
      </w:r>
      <w:r w:rsidRPr="004E235F">
        <w:rPr>
          <w:rFonts w:ascii="Trebuchet MS" w:hAnsi="Trebuchet MS" w:cs="Arial"/>
          <w:color w:val="000000"/>
          <w:sz w:val="20"/>
          <w:szCs w:val="22"/>
        </w:rPr>
        <w:t xml:space="preserve"> 7 x 7</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pretos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pretos</w:t>
      </w:r>
    </w:p>
    <w:p w:rsidR="00813C62" w:rsidRDefault="00813C62" w:rsidP="00813C62">
      <w:pPr>
        <w:spacing w:after="240"/>
      </w:pPr>
    </w:p>
    <w:p w:rsidR="00813C62" w:rsidRPr="00813C62" w:rsidRDefault="00813C62" w:rsidP="004E235F">
      <w:pPr>
        <w:pStyle w:val="Heading2"/>
      </w:pPr>
      <w:r w:rsidRPr="00813C62">
        <w:t>Regras</w:t>
      </w:r>
    </w:p>
    <w:p w:rsidR="00813C62" w:rsidRPr="00BE7C2B" w:rsidRDefault="00813C62" w:rsidP="00A10109">
      <w:pPr>
        <w:pStyle w:val="NormalWeb"/>
        <w:spacing w:before="0" w:beforeAutospacing="0" w:after="0" w:afterAutospacing="0"/>
        <w:ind w:firstLine="720"/>
        <w:jc w:val="both"/>
        <w:rPr>
          <w:rFonts w:ascii="Trebuchet MS" w:hAnsi="Trebuchet MS"/>
          <w:sz w:val="20"/>
          <w:szCs w:val="20"/>
        </w:rPr>
      </w:pPr>
      <w:r w:rsidRPr="004E235F">
        <w:rPr>
          <w:rFonts w:ascii="Trebuchet MS" w:hAnsi="Trebuchet MS" w:cs="Arial"/>
          <w:color w:val="000000"/>
          <w:sz w:val="20"/>
          <w:szCs w:val="20"/>
        </w:rPr>
        <w:t xml:space="preserve">O tabuleiro encontra-se inicialmente vazio. Cada jogador deve escolher a sua cor (preto ou branco). O jogador de cor branca começa o jogo por colocar uma das suas peças numa célula </w:t>
      </w:r>
      <w:r w:rsidR="00BE7C2B">
        <w:rPr>
          <w:rFonts w:ascii="Trebuchet MS" w:hAnsi="Trebuchet MS" w:cs="Arial"/>
          <w:color w:val="000000"/>
          <w:sz w:val="20"/>
          <w:szCs w:val="20"/>
        </w:rPr>
        <w:t>vazia do tabuleiro.</w:t>
      </w:r>
      <w:r w:rsidR="00BE7C2B">
        <w:rPr>
          <w:rFonts w:ascii="Trebuchet MS" w:hAnsi="Trebuchet MS"/>
          <w:sz w:val="20"/>
          <w:szCs w:val="20"/>
        </w:rPr>
        <w:t xml:space="preserve"> </w:t>
      </w:r>
      <w:r w:rsidRPr="004E235F">
        <w:rPr>
          <w:rFonts w:ascii="Trebuchet MS" w:hAnsi="Trebuchet MS" w:cs="Arial"/>
          <w:color w:val="000000"/>
          <w:sz w:val="20"/>
          <w:szCs w:val="20"/>
        </w:rPr>
        <w:t>Nas jogadas seguintes, começando com a cor preta, cada jogador deve, à vez, realizar uma sequência de dois movimentos obrigatórios em cada jogada: um movimento com um disco e um movimento com um anel da sua cor ou vice-versa (a ordem destes movimentos é arbitrária).</w:t>
      </w:r>
      <w:r w:rsidR="00BE7C2B">
        <w:rPr>
          <w:rFonts w:ascii="Trebuchet MS" w:hAnsi="Trebuchet MS"/>
          <w:sz w:val="20"/>
          <w:szCs w:val="20"/>
        </w:rPr>
        <w:t xml:space="preserve"> </w:t>
      </w:r>
      <w:r w:rsidRPr="004E235F">
        <w:rPr>
          <w:rFonts w:ascii="Trebuchet MS" w:hAnsi="Trebuchet MS" w:cs="Arial"/>
          <w:color w:val="000000"/>
          <w:sz w:val="20"/>
          <w:szCs w:val="20"/>
        </w:rPr>
        <w:t>Segue-se uma lista com os possíveis movimento</w:t>
      </w:r>
      <w:r w:rsidR="007C48DE">
        <w:rPr>
          <w:rFonts w:ascii="Trebuchet MS" w:hAnsi="Trebuchet MS" w:cs="Arial"/>
          <w:color w:val="000000"/>
          <w:sz w:val="20"/>
          <w:szCs w:val="20"/>
        </w:rPr>
        <w:t>s que um jogador pode realizar c</w:t>
      </w:r>
      <w:r w:rsidRPr="004E235F">
        <w:rPr>
          <w:rFonts w:ascii="Trebuchet MS" w:hAnsi="Trebuchet MS" w:cs="Arial"/>
          <w:color w:val="000000"/>
          <w:sz w:val="20"/>
          <w:szCs w:val="20"/>
        </w:rPr>
        <w:t>om:</w:t>
      </w:r>
    </w:p>
    <w:p w:rsidR="004E235F" w:rsidRPr="004E235F" w:rsidRDefault="004E235F" w:rsidP="00A10109">
      <w:pPr>
        <w:pStyle w:val="NormalWeb"/>
        <w:spacing w:before="0" w:beforeAutospacing="0" w:after="0" w:afterAutospacing="0"/>
        <w:ind w:firstLine="720"/>
        <w:jc w:val="both"/>
        <w:rPr>
          <w:rFonts w:ascii="Trebuchet MS" w:hAnsi="Trebuchet MS"/>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...um disco</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disco numa célula vazia do tabuleiro</w:t>
      </w:r>
      <w:r w:rsidR="004E235F">
        <w:rPr>
          <w:rFonts w:ascii="Trebuchet MS" w:hAnsi="Trebuchet MS" w:cs="Arial"/>
          <w:color w:val="000000"/>
          <w:sz w:val="20"/>
          <w:szCs w:val="20"/>
        </w:rPr>
        <w:t>;</w:t>
      </w:r>
    </w:p>
    <w:p w:rsid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discos previamente colocados no tabuleiro para dentro de uma célula vizinha contendo um ane</w:t>
      </w:r>
      <w:r w:rsidR="004E235F">
        <w:rPr>
          <w:rFonts w:ascii="Trebuchet MS" w:hAnsi="Trebuchet MS" w:cs="Arial"/>
          <w:color w:val="000000"/>
          <w:sz w:val="20"/>
          <w:szCs w:val="20"/>
        </w:rPr>
        <w:t>l.</w:t>
      </w:r>
    </w:p>
    <w:p w:rsidR="003A5273" w:rsidRPr="004E235F" w:rsidRDefault="003A5273" w:rsidP="00A10109">
      <w:pPr>
        <w:pStyle w:val="NormalWeb"/>
        <w:spacing w:before="0" w:beforeAutospacing="0" w:after="0" w:afterAutospacing="0"/>
        <w:jc w:val="both"/>
        <w:textAlignment w:val="baseline"/>
        <w:rPr>
          <w:rFonts w:ascii="Trebuchet MS" w:hAnsi="Trebuchet MS" w:cs="Arial"/>
          <w:color w:val="000000"/>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 um anel</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anel numa célula vazia do tabuleiro</w:t>
      </w:r>
      <w:r w:rsidR="004E235F">
        <w:rPr>
          <w:rFonts w:ascii="Trebuchet MS" w:hAnsi="Trebuchet MS" w:cs="Arial"/>
          <w:color w:val="000000"/>
          <w:sz w:val="20"/>
          <w:szCs w:val="20"/>
        </w:rPr>
        <w:t>;</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anéis previamente colocados no tabuleiro para dentro de uma célula vizinha contendo um disco</w:t>
      </w:r>
      <w:r w:rsidR="004E235F">
        <w:rPr>
          <w:rFonts w:ascii="Trebuchet MS" w:hAnsi="Trebuchet MS" w:cs="Arial"/>
          <w:color w:val="000000"/>
          <w:sz w:val="20"/>
          <w:szCs w:val="20"/>
        </w:rPr>
        <w:t>.</w:t>
      </w:r>
    </w:p>
    <w:p w:rsidR="004E235F" w:rsidRDefault="004E235F" w:rsidP="004E235F">
      <w:pPr>
        <w:pStyle w:val="NormalWeb"/>
        <w:spacing w:before="0" w:beforeAutospacing="0" w:after="0" w:afterAutospacing="0"/>
        <w:jc w:val="both"/>
        <w:rPr>
          <w:rStyle w:val="apple-tab-span"/>
          <w:rFonts w:ascii="Trebuchet MS" w:hAnsi="Trebuchet MS"/>
          <w:sz w:val="20"/>
          <w:szCs w:val="20"/>
        </w:rPr>
      </w:pPr>
    </w:p>
    <w:p w:rsidR="004E235F" w:rsidRDefault="00813C62" w:rsidP="004E235F">
      <w:pPr>
        <w:pStyle w:val="NormalWeb"/>
        <w:spacing w:before="0" w:beforeAutospacing="0" w:after="0" w:afterAutospacing="0"/>
        <w:jc w:val="both"/>
        <w:rPr>
          <w:rFonts w:ascii="Trebuchet MS" w:hAnsi="Trebuchet MS" w:cs="Arial"/>
          <w:color w:val="000000"/>
          <w:sz w:val="20"/>
          <w:szCs w:val="20"/>
        </w:rPr>
      </w:pPr>
      <w:r w:rsidRPr="004E235F">
        <w:rPr>
          <w:rStyle w:val="apple-tab-span"/>
          <w:rFonts w:ascii="Trebuchet MS" w:hAnsi="Trebuchet MS"/>
          <w:sz w:val="20"/>
          <w:szCs w:val="20"/>
        </w:rPr>
        <w:lastRenderedPageBreak/>
        <w:tab/>
      </w:r>
      <w:r w:rsidRPr="004E235F">
        <w:rPr>
          <w:rFonts w:ascii="Trebuchet MS" w:hAnsi="Trebuchet MS" w:cs="Arial"/>
          <w:color w:val="000000"/>
          <w:sz w:val="20"/>
          <w:szCs w:val="20"/>
        </w:rPr>
        <w:t xml:space="preserve">Assim que um disco é colocado dentro de um anel ou que um anel cobre um disco, </w:t>
      </w:r>
      <w:r w:rsidR="003A5273">
        <w:rPr>
          <w:rFonts w:ascii="Trebuchet MS" w:hAnsi="Trebuchet MS" w:cs="Arial"/>
          <w:color w:val="000000"/>
          <w:sz w:val="20"/>
          <w:szCs w:val="20"/>
        </w:rPr>
        <w:t>nenhuma das duas peças</w:t>
      </w:r>
      <w:r w:rsidRPr="004E235F">
        <w:rPr>
          <w:rFonts w:ascii="Trebuchet MS" w:hAnsi="Trebuchet MS" w:cs="Arial"/>
          <w:color w:val="000000"/>
          <w:sz w:val="20"/>
          <w:szCs w:val="20"/>
        </w:rPr>
        <w:t xml:space="preserve"> pode ser mais movid</w:t>
      </w:r>
      <w:r w:rsidR="003A5273">
        <w:rPr>
          <w:rFonts w:ascii="Trebuchet MS" w:hAnsi="Trebuchet MS" w:cs="Arial"/>
          <w:color w:val="000000"/>
          <w:sz w:val="20"/>
          <w:szCs w:val="20"/>
        </w:rPr>
        <w:t>a</w:t>
      </w:r>
      <w:r w:rsidRPr="004E235F">
        <w:rPr>
          <w:rFonts w:ascii="Trebuchet MS" w:hAnsi="Trebuchet MS" w:cs="Arial"/>
          <w:color w:val="000000"/>
          <w:sz w:val="20"/>
          <w:szCs w:val="20"/>
        </w:rPr>
        <w:t xml:space="preserve"> durante o jogo.</w:t>
      </w:r>
      <w:r w:rsidR="004E235F">
        <w:rPr>
          <w:rFonts w:ascii="Trebuchet MS" w:hAnsi="Trebuchet MS"/>
          <w:sz w:val="20"/>
          <w:szCs w:val="20"/>
        </w:rPr>
        <w:t xml:space="preserve"> </w:t>
      </w:r>
      <w:r w:rsidRPr="004E235F">
        <w:rPr>
          <w:rFonts w:ascii="Trebuchet MS" w:hAnsi="Trebuchet MS" w:cs="Arial"/>
          <w:color w:val="000000"/>
          <w:sz w:val="20"/>
          <w:szCs w:val="20"/>
        </w:rPr>
        <w:t xml:space="preserve">As peças não podem ser empilhadas na mesma casa (apenas é permitido um par anel-disco em cada uma). </w:t>
      </w:r>
    </w:p>
    <w:p w:rsidR="004E235F" w:rsidRDefault="004E235F" w:rsidP="004E235F">
      <w:pPr>
        <w:pStyle w:val="NormalWeb"/>
        <w:spacing w:before="0" w:beforeAutospacing="0" w:after="0" w:afterAutospacing="0"/>
        <w:jc w:val="both"/>
        <w:rPr>
          <w:rFonts w:ascii="Trebuchet MS" w:hAnsi="Trebuchet MS" w:cs="Arial"/>
          <w:color w:val="000000"/>
          <w:sz w:val="20"/>
          <w:szCs w:val="20"/>
        </w:rPr>
      </w:pPr>
    </w:p>
    <w:p w:rsidR="004E235F" w:rsidRDefault="003A5273" w:rsidP="004E235F">
      <w:pPr>
        <w:pStyle w:val="NormalWeb"/>
        <w:spacing w:before="0" w:beforeAutospacing="0" w:after="0" w:afterAutospacing="0"/>
        <w:ind w:firstLine="708"/>
        <w:jc w:val="both"/>
        <w:rPr>
          <w:rFonts w:ascii="Trebuchet MS" w:hAnsi="Trebuchet MS" w:cs="Arial"/>
          <w:color w:val="000000"/>
          <w:sz w:val="20"/>
          <w:szCs w:val="20"/>
        </w:rPr>
      </w:pPr>
      <w:r w:rsidRPr="004E235F">
        <w:rPr>
          <w:rFonts w:ascii="Trebuchet MS" w:hAnsi="Trebuchet MS" w:cs="Arial"/>
          <w:color w:val="000000"/>
          <w:sz w:val="20"/>
          <w:szCs w:val="20"/>
        </w:rPr>
        <w:t xml:space="preserve">Os jogadores não podem passar. </w:t>
      </w:r>
      <w:r>
        <w:rPr>
          <w:rFonts w:ascii="Trebuchet MS" w:hAnsi="Trebuchet MS" w:cs="Arial"/>
          <w:color w:val="000000"/>
          <w:sz w:val="20"/>
          <w:szCs w:val="20"/>
        </w:rPr>
        <w:t>Em</w:t>
      </w:r>
      <w:r w:rsidR="00813C62" w:rsidRPr="004E235F">
        <w:rPr>
          <w:rFonts w:ascii="Trebuchet MS" w:hAnsi="Trebuchet MS" w:cs="Arial"/>
          <w:color w:val="000000"/>
          <w:sz w:val="20"/>
          <w:szCs w:val="20"/>
        </w:rPr>
        <w:t xml:space="preserve"> último, caso um jogador não possa efetuar </w:t>
      </w:r>
      <w:r w:rsidR="00B44CBC">
        <w:rPr>
          <w:rFonts w:ascii="Trebuchet MS" w:hAnsi="Trebuchet MS" w:cs="Arial"/>
          <w:color w:val="000000"/>
          <w:sz w:val="20"/>
          <w:szCs w:val="20"/>
        </w:rPr>
        <w:t>qualquer</w:t>
      </w:r>
      <w:r w:rsidR="00813C62" w:rsidRPr="004E235F">
        <w:rPr>
          <w:rFonts w:ascii="Trebuchet MS" w:hAnsi="Trebuchet MS" w:cs="Arial"/>
          <w:color w:val="000000"/>
          <w:sz w:val="20"/>
          <w:szCs w:val="20"/>
        </w:rPr>
        <w:t xml:space="preserve"> jogada regular (</w:t>
      </w:r>
      <w:r w:rsidR="00B44CBC">
        <w:rPr>
          <w:rFonts w:ascii="Trebuchet MS" w:hAnsi="Trebuchet MS" w:cs="Arial"/>
          <w:color w:val="000000"/>
          <w:sz w:val="20"/>
          <w:szCs w:val="20"/>
        </w:rPr>
        <w:t>caso não existam</w:t>
      </w:r>
      <w:r w:rsidR="00813C62" w:rsidRPr="004E235F">
        <w:rPr>
          <w:rFonts w:ascii="Trebuchet MS" w:hAnsi="Trebuchet MS" w:cs="Arial"/>
          <w:color w:val="000000"/>
          <w:sz w:val="20"/>
          <w:szCs w:val="20"/>
        </w:rPr>
        <w:t xml:space="preserve"> células vazias no tabulei</w:t>
      </w:r>
      <w:r w:rsidR="00B44CBC">
        <w:rPr>
          <w:rFonts w:ascii="Trebuchet MS" w:hAnsi="Trebuchet MS" w:cs="Arial"/>
          <w:color w:val="000000"/>
          <w:sz w:val="20"/>
          <w:szCs w:val="20"/>
        </w:rPr>
        <w:t>ro onde colocar a sua peça ou caso</w:t>
      </w:r>
      <w:r w:rsidR="00813C62" w:rsidRPr="004E235F">
        <w:rPr>
          <w:rFonts w:ascii="Trebuchet MS" w:hAnsi="Trebuchet MS" w:cs="Arial"/>
          <w:color w:val="000000"/>
          <w:sz w:val="20"/>
          <w:szCs w:val="20"/>
        </w:rPr>
        <w:t xml:space="preserve"> não </w:t>
      </w:r>
      <w:r w:rsidR="00B44CBC">
        <w:rPr>
          <w:rFonts w:ascii="Trebuchet MS" w:hAnsi="Trebuchet MS" w:cs="Arial"/>
          <w:color w:val="000000"/>
          <w:sz w:val="20"/>
          <w:szCs w:val="20"/>
        </w:rPr>
        <w:t>existam</w:t>
      </w:r>
      <w:r w:rsidR="00813C62" w:rsidRPr="004E235F">
        <w:rPr>
          <w:rFonts w:ascii="Trebuchet MS" w:hAnsi="Trebuchet MS" w:cs="Arial"/>
          <w:color w:val="000000"/>
          <w:sz w:val="20"/>
          <w:szCs w:val="20"/>
        </w:rPr>
        <w:t xml:space="preserve"> células vizinhas para mover), ele deve na sua vez </w:t>
      </w:r>
      <w:r w:rsidR="00B44CBC">
        <w:rPr>
          <w:rFonts w:ascii="Trebuchet MS" w:hAnsi="Trebuchet MS" w:cs="Arial"/>
          <w:color w:val="000000"/>
          <w:sz w:val="20"/>
          <w:szCs w:val="20"/>
        </w:rPr>
        <w:t>colocar</w:t>
      </w:r>
      <w:r w:rsidR="00813C62" w:rsidRPr="004E235F">
        <w:rPr>
          <w:rFonts w:ascii="Trebuchet MS" w:hAnsi="Trebuchet MS" w:cs="Arial"/>
          <w:color w:val="000000"/>
          <w:sz w:val="20"/>
          <w:szCs w:val="20"/>
        </w:rPr>
        <w:t xml:space="preserve"> um dos seus anéis ou discos numa célula qualquer do tabuleiro ocupada por um disco ou anel, respetivamente. </w:t>
      </w:r>
    </w:p>
    <w:p w:rsidR="004E235F" w:rsidRPr="004E235F" w:rsidRDefault="004E235F" w:rsidP="004E235F">
      <w:pPr>
        <w:pStyle w:val="NormalWeb"/>
        <w:spacing w:before="0" w:beforeAutospacing="0" w:after="0" w:afterAutospacing="0"/>
        <w:jc w:val="both"/>
        <w:rPr>
          <w:rFonts w:ascii="Trebuchet MS" w:hAnsi="Trebuchet MS"/>
          <w:sz w:val="20"/>
          <w:szCs w:val="20"/>
        </w:rPr>
      </w:pPr>
    </w:p>
    <w:p w:rsidR="004E235F" w:rsidRDefault="00813C62" w:rsidP="004E235F">
      <w:pPr>
        <w:pStyle w:val="NormalWeb"/>
        <w:spacing w:before="0" w:beforeAutospacing="0" w:after="0" w:afterAutospacing="0"/>
        <w:ind w:firstLine="720"/>
        <w:jc w:val="both"/>
        <w:rPr>
          <w:rFonts w:ascii="Trebuchet MS" w:hAnsi="Trebuchet MS" w:cs="Arial"/>
          <w:color w:val="000000"/>
          <w:sz w:val="20"/>
          <w:szCs w:val="20"/>
        </w:rPr>
      </w:pPr>
      <w:r w:rsidRPr="004E235F">
        <w:rPr>
          <w:rFonts w:ascii="Trebuchet MS" w:hAnsi="Trebuchet MS" w:cs="Arial"/>
          <w:color w:val="000000"/>
          <w:sz w:val="20"/>
          <w:szCs w:val="20"/>
        </w:rPr>
        <w:t>O jogo termina no momento em que um dos jogadores consegue fazer uma sequência com discos ou anéis da sua cor (mas nunca uma combinação de ambos) conectando os dois lados opostos do tabuleiro (</w:t>
      </w:r>
      <w:r w:rsidRPr="004E235F">
        <w:rPr>
          <w:rFonts w:ascii="Trebuchet MS" w:hAnsi="Trebuchet MS" w:cs="Arial"/>
          <w:b/>
          <w:bCs/>
          <w:color w:val="000000"/>
          <w:sz w:val="20"/>
          <w:szCs w:val="20"/>
        </w:rPr>
        <w:t>vitória</w:t>
      </w:r>
      <w:r w:rsidRPr="004E235F">
        <w:rPr>
          <w:rFonts w:ascii="Trebuchet MS" w:hAnsi="Trebuchet MS" w:cs="Arial"/>
          <w:color w:val="000000"/>
          <w:sz w:val="20"/>
          <w:szCs w:val="20"/>
        </w:rPr>
        <w:t>) ou quando um jogador fica sem peças (</w:t>
      </w:r>
      <w:r w:rsidRPr="004E235F">
        <w:rPr>
          <w:rFonts w:ascii="Trebuchet MS" w:hAnsi="Trebuchet MS" w:cs="Arial"/>
          <w:b/>
          <w:bCs/>
          <w:color w:val="000000"/>
          <w:sz w:val="20"/>
          <w:szCs w:val="20"/>
        </w:rPr>
        <w:t>derrota</w:t>
      </w:r>
      <w:r w:rsidRPr="004E235F">
        <w:rPr>
          <w:rFonts w:ascii="Trebuchet MS" w:hAnsi="Trebuchet MS" w:cs="Arial"/>
          <w:color w:val="000000"/>
          <w:sz w:val="20"/>
          <w:szCs w:val="20"/>
        </w:rPr>
        <w:t xml:space="preserve">). Tal como acontecia no seu antecessor, no </w:t>
      </w:r>
      <w:r w:rsidRPr="004E235F">
        <w:rPr>
          <w:rFonts w:ascii="Trebuchet MS" w:hAnsi="Trebuchet MS" w:cs="Arial"/>
          <w:i/>
          <w:iCs/>
          <w:color w:val="000000"/>
          <w:sz w:val="20"/>
          <w:szCs w:val="20"/>
        </w:rPr>
        <w:t>Duplo</w:t>
      </w:r>
      <w:r w:rsidR="00190179">
        <w:rPr>
          <w:rFonts w:ascii="Trebuchet MS" w:hAnsi="Trebuchet MS" w:cs="Arial"/>
          <w:i/>
          <w:iCs/>
          <w:color w:val="000000"/>
          <w:sz w:val="20"/>
          <w:szCs w:val="20"/>
        </w:rPr>
        <w:t>H</w:t>
      </w:r>
      <w:r w:rsidRPr="004E235F">
        <w:rPr>
          <w:rFonts w:ascii="Trebuchet MS" w:hAnsi="Trebuchet MS" w:cs="Arial"/>
          <w:i/>
          <w:iCs/>
          <w:color w:val="000000"/>
          <w:sz w:val="20"/>
          <w:szCs w:val="20"/>
        </w:rPr>
        <w:t>ex</w:t>
      </w:r>
      <w:r w:rsidRPr="004E235F">
        <w:rPr>
          <w:rFonts w:ascii="Trebuchet MS" w:hAnsi="Trebuchet MS" w:cs="Arial"/>
          <w:color w:val="000000"/>
          <w:sz w:val="20"/>
          <w:szCs w:val="20"/>
        </w:rPr>
        <w:t xml:space="preserve"> não se verificam situações de empate.</w:t>
      </w:r>
    </w:p>
    <w:p w:rsidR="004E235F" w:rsidRPr="004E235F" w:rsidRDefault="004E235F" w:rsidP="004E235F">
      <w:pPr>
        <w:spacing w:after="240"/>
      </w:pPr>
    </w:p>
    <w:p w:rsidR="00813C62" w:rsidRPr="004E235F" w:rsidRDefault="004E235F" w:rsidP="004E235F">
      <w:pPr>
        <w:pStyle w:val="Heading2"/>
      </w:pPr>
      <w:r>
        <w:t>Jogadas</w:t>
      </w:r>
    </w:p>
    <w:p w:rsidR="00813C62" w:rsidRPr="004E235F" w:rsidRDefault="004E235F" w:rsidP="004E235F">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00813C62" w:rsidRPr="004E235F">
        <w:rPr>
          <w:rFonts w:ascii="Trebuchet MS" w:hAnsi="Trebuchet MS" w:cs="Arial"/>
          <w:b/>
          <w:bCs/>
          <w:color w:val="000000"/>
          <w:sz w:val="20"/>
          <w:szCs w:val="22"/>
        </w:rPr>
        <w:t xml:space="preserve"> que um jogador pode realizar com um </w:t>
      </w:r>
      <w:r>
        <w:rPr>
          <w:rFonts w:ascii="Trebuchet MS" w:hAnsi="Trebuchet MS" w:cs="Arial"/>
          <w:b/>
          <w:bCs/>
          <w:color w:val="000000"/>
          <w:sz w:val="20"/>
          <w:szCs w:val="22"/>
        </w:rPr>
        <w:t>disco</w:t>
      </w:r>
    </w:p>
    <w:p w:rsidR="004E235F" w:rsidRDefault="004E235F" w:rsidP="00A10109">
      <w:pPr>
        <w:pStyle w:val="NormalWeb"/>
        <w:spacing w:before="0" w:beforeAutospacing="0" w:after="0" w:afterAutospacing="0"/>
        <w:jc w:val="both"/>
        <w:textAlignment w:val="baseline"/>
        <w:rPr>
          <w:rFonts w:ascii="Trebuchet MS" w:hAnsi="Trebuchet MS" w:cs="Arial"/>
          <w:b/>
          <w:bCs/>
          <w:color w:val="000000"/>
          <w:sz w:val="20"/>
          <w:szCs w:val="22"/>
        </w:rPr>
      </w:pPr>
    </w:p>
    <w:p w:rsid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colocar um dos seus discos numa célula vazia do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com coordenadas (X, Y) - esta célula não pode estar ocupada por nenhuma outra peça se o jogador puder realizar uma jogada; caso contrário, a célula poderá estar ocupada por um anel</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4E235F" w:rsidRP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mover um dos seus discos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ocupada por um anel de coordenadas (ToX, ToY).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4E235F" w:rsidRPr="004E235F" w:rsidRDefault="004E235F" w:rsidP="00A10109">
      <w:pPr>
        <w:pStyle w:val="NormalWeb"/>
        <w:spacing w:before="0" w:beforeAutospacing="0" w:after="0" w:afterAutospacing="0"/>
        <w:jc w:val="both"/>
        <w:textAlignment w:val="baseline"/>
        <w:rPr>
          <w:rFonts w:ascii="Trebuchet MS" w:hAnsi="Trebuchet MS" w:cs="Arial"/>
          <w:color w:val="000000"/>
          <w:sz w:val="20"/>
          <w:szCs w:val="22"/>
          <w:lang w:val="en-US"/>
        </w:rPr>
      </w:pPr>
    </w:p>
    <w:p w:rsidR="004E235F" w:rsidRPr="004E235F" w:rsidRDefault="004E235F" w:rsidP="00A10109">
      <w:pPr>
        <w:pStyle w:val="NormalWeb"/>
        <w:spacing w:before="0" w:beforeAutospacing="0" w:after="0" w:afterAutospacing="0"/>
        <w:jc w:val="both"/>
        <w:rPr>
          <w:rFonts w:ascii="Trebuchet MS" w:hAnsi="Trebuchet MS"/>
          <w:sz w:val="22"/>
        </w:rPr>
      </w:pPr>
      <w:r w:rsidRPr="004E235F">
        <w:rPr>
          <w:rFonts w:ascii="Trebuchet MS" w:hAnsi="Trebuchet MS" w:cs="Arial"/>
          <w:color w:val="000000"/>
          <w:sz w:val="20"/>
          <w:szCs w:val="22"/>
        </w:rPr>
        <w:t>Um disco que estiver dentro de um anel não pode ser mais movido até ao final do jogo.</w:t>
      </w:r>
    </w:p>
    <w:p w:rsidR="004E235F" w:rsidRDefault="004E235F" w:rsidP="004E235F">
      <w:pPr>
        <w:pStyle w:val="NormalWeb"/>
        <w:spacing w:before="0" w:beforeAutospacing="0" w:after="0" w:afterAutospacing="0"/>
        <w:ind w:left="360"/>
        <w:rPr>
          <w:rFonts w:ascii="Trebuchet MS" w:hAnsi="Trebuchet MS"/>
          <w:sz w:val="22"/>
        </w:rPr>
      </w:pPr>
    </w:p>
    <w:p w:rsidR="00BE7C2B" w:rsidRPr="004E235F" w:rsidRDefault="00BE7C2B" w:rsidP="004E235F">
      <w:pPr>
        <w:pStyle w:val="NormalWeb"/>
        <w:spacing w:before="0" w:beforeAutospacing="0" w:after="0" w:afterAutospacing="0"/>
        <w:ind w:left="360"/>
        <w:rPr>
          <w:rFonts w:ascii="Trebuchet MS" w:hAnsi="Trebuchet MS"/>
          <w:sz w:val="22"/>
        </w:rPr>
      </w:pPr>
    </w:p>
    <w:p w:rsidR="00813C62" w:rsidRPr="004E235F" w:rsidRDefault="004E235F" w:rsidP="00813C62">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Pr="004E235F">
        <w:rPr>
          <w:rFonts w:ascii="Trebuchet MS" w:hAnsi="Trebuchet MS" w:cs="Arial"/>
          <w:b/>
          <w:bCs/>
          <w:color w:val="000000"/>
          <w:sz w:val="20"/>
          <w:szCs w:val="22"/>
        </w:rPr>
        <w:t xml:space="preserve"> que um jogador pode realizar com um anel</w:t>
      </w:r>
    </w:p>
    <w:p w:rsidR="004E235F" w:rsidRPr="004E235F" w:rsidRDefault="004E235F" w:rsidP="004E235F">
      <w:pPr>
        <w:pStyle w:val="NormalWeb"/>
        <w:spacing w:before="0" w:beforeAutospacing="0" w:after="0" w:afterAutospacing="0"/>
        <w:ind w:left="360"/>
        <w:rPr>
          <w:rFonts w:ascii="Trebuchet MS" w:hAnsi="Trebuchet MS"/>
          <w:sz w:val="22"/>
        </w:rPr>
      </w:pPr>
    </w:p>
    <w:p w:rsidR="00813C62"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colocar um dos seus anéis numa célula vazia do tabuleiro </w:t>
      </w:r>
      <w:r w:rsidRPr="004E235F">
        <w:rPr>
          <w:rFonts w:ascii="Trebuchet MS" w:hAnsi="Trebuchet MS" w:cs="Arial"/>
          <w:i/>
          <w:iCs/>
          <w:color w:val="000000"/>
          <w:sz w:val="20"/>
          <w:szCs w:val="22"/>
        </w:rPr>
        <w:t xml:space="preserve">Board </w:t>
      </w:r>
      <w:r w:rsidRPr="004E235F">
        <w:rPr>
          <w:rFonts w:ascii="Trebuchet MS" w:hAnsi="Trebuchet MS" w:cs="Arial"/>
          <w:color w:val="000000"/>
          <w:sz w:val="20"/>
          <w:szCs w:val="22"/>
        </w:rPr>
        <w:t>com coordenadas (X,Y) - esta célula não pode estar ocupada por nenhuma outra peça se o jogador puder realizar uma jogada regular; caso contrário, a célula poderá esta ocupada por um disco</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813C62" w:rsidRPr="004E235F"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mover um dos seus anéis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de coordenadas (ToX, ToY) ocupada por um disco.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813C62" w:rsidRPr="004E235F" w:rsidRDefault="00813C62" w:rsidP="00A10109">
      <w:pPr>
        <w:jc w:val="both"/>
        <w:rPr>
          <w:rFonts w:ascii="Trebuchet MS" w:hAnsi="Trebuchet MS"/>
          <w:sz w:val="28"/>
          <w:szCs w:val="32"/>
        </w:rPr>
      </w:pPr>
      <w:r w:rsidRPr="004E235F">
        <w:rPr>
          <w:rFonts w:ascii="Trebuchet MS" w:hAnsi="Trebuchet MS"/>
          <w:sz w:val="20"/>
        </w:rPr>
        <w:br/>
      </w:r>
      <w:r w:rsidRPr="004E235F">
        <w:rPr>
          <w:rFonts w:ascii="Trebuchet MS" w:hAnsi="Trebuchet MS" w:cs="Arial"/>
          <w:color w:val="000000"/>
          <w:sz w:val="20"/>
        </w:rPr>
        <w:t>Um anel com um disco no seu interior não pode ser mais movido até ao final do jogo.</w:t>
      </w: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EE3BD3">
      <w:pPr>
        <w:pStyle w:val="Heading1"/>
      </w:pPr>
      <w:r>
        <w:lastRenderedPageBreak/>
        <w:t>Visualização do tabuleiro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4198"/>
      </w:tblGrid>
      <w:tr w:rsidR="00EE3BD3" w:rsidTr="00850F8A">
        <w:trPr>
          <w:trHeight w:val="3394"/>
        </w:trPr>
        <w:tc>
          <w:tcPr>
            <w:tcW w:w="4306" w:type="dxa"/>
            <w:vAlign w:val="center"/>
          </w:tcPr>
          <w:p w:rsidR="00EE3BD3" w:rsidRDefault="00EE3BD3" w:rsidP="00EE3BD3">
            <w:r>
              <w:rPr>
                <w:rFonts w:ascii="Arial" w:hAnsi="Arial" w:cs="Arial"/>
                <w:noProof/>
                <w:color w:val="000000"/>
                <w:lang w:eastAsia="pt-PT"/>
              </w:rPr>
              <w:drawing>
                <wp:inline distT="0" distB="0" distL="0" distR="0" wp14:anchorId="339B6C4A" wp14:editId="6C96338A">
                  <wp:extent cx="2647950" cy="1692607"/>
                  <wp:effectExtent l="0" t="0" r="0" b="3175"/>
                  <wp:docPr id="9" name="Picture 9" descr="https://lh5.googleusercontent.com/GzvT7nNxXV0x7IJ9C1KlJEXXaSdh4-SD-NV7kt6A4FcKxXFlHRtbpUcaXcMCHRVfUneH8bCBdfm8-trzirZbaEjaC8OQ71xrUAPGuTr3qmep2knEEI8AMpuP5fbMg8dOvN0O-4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zvT7nNxXV0x7IJ9C1KlJEXXaSdh4-SD-NV7kt6A4FcKxXFlHRtbpUcaXcMCHRVfUneH8bCBdfm8-trzirZbaEjaC8OQ71xrUAPGuTr3qmep2knEEI8AMpuP5fbMg8dOvN0O-4T_"/>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37" t="3655" r="5432" b="8188"/>
                          <a:stretch/>
                        </pic:blipFill>
                        <pic:spPr bwMode="auto">
                          <a:xfrm>
                            <a:off x="0" y="0"/>
                            <a:ext cx="2663375" cy="17024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vAlign w:val="center"/>
          </w:tcPr>
          <w:p w:rsidR="00EE3BD3" w:rsidRDefault="00EE3BD3" w:rsidP="00EE3BD3">
            <w:r>
              <w:rPr>
                <w:rFonts w:ascii="Arial" w:hAnsi="Arial" w:cs="Arial"/>
                <w:b/>
                <w:bCs/>
                <w:noProof/>
                <w:color w:val="000000"/>
                <w:lang w:eastAsia="pt-PT"/>
              </w:rPr>
              <w:drawing>
                <wp:inline distT="0" distB="0" distL="0" distR="0" wp14:anchorId="7CAB0588" wp14:editId="48003934">
                  <wp:extent cx="2578148" cy="1866900"/>
                  <wp:effectExtent l="0" t="0" r="0" b="0"/>
                  <wp:docPr id="10" name="Picture 10" descr="https://lh4.googleusercontent.com/owzgxDYzWkaNM3cMrlZHSsCe97ffmizWejuJ_VYSCirrXNn-xNvNI14RwJubwoQ1kgvuvZglKucHu1hd8yLYNXxvZUZpftrMFjauP5W8SjvOayieakeIbjHzYSNLlvVmCV0CYk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wzgxDYzWkaNM3cMrlZHSsCe97ffmizWejuJ_VYSCirrXNn-xNvNI14RwJubwoQ1kgvuvZglKucHu1hd8yLYNXxvZUZpftrMFjauP5W8SjvOayieakeIbjHzYSNLlvVmCV0CYk4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20" t="1413" r="6428" b="3635"/>
                          <a:stretch/>
                        </pic:blipFill>
                        <pic:spPr bwMode="auto">
                          <a:xfrm>
                            <a:off x="0" y="0"/>
                            <a:ext cx="2593015" cy="18776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3BD3" w:rsidTr="00850F8A">
        <w:trPr>
          <w:trHeight w:val="565"/>
        </w:trPr>
        <w:tc>
          <w:tcPr>
            <w:tcW w:w="4306" w:type="dxa"/>
          </w:tcPr>
          <w:p w:rsidR="00EE3BD3" w:rsidRPr="00850F8A" w:rsidRDefault="00850F8A" w:rsidP="00850F8A">
            <w:pPr>
              <w:rPr>
                <w:rFonts w:ascii="Trebuchet MS" w:hAnsi="Trebuchet MS"/>
                <w:sz w:val="20"/>
              </w:rPr>
            </w:pPr>
            <w:r>
              <w:rPr>
                <w:rFonts w:ascii="Trebuchet MS" w:hAnsi="Trebuchet MS"/>
                <w:b/>
                <w:sz w:val="20"/>
              </w:rPr>
              <w:t>Figura 1.</w:t>
            </w:r>
            <w:r w:rsidRPr="00850F8A">
              <w:rPr>
                <w:rFonts w:ascii="Trebuchet MS" w:hAnsi="Trebuchet MS"/>
                <w:sz w:val="20"/>
              </w:rPr>
              <w:t xml:space="preserve"> estado intermédio</w:t>
            </w:r>
            <w:r>
              <w:rPr>
                <w:rFonts w:ascii="Trebuchet MS" w:hAnsi="Trebuchet MS"/>
                <w:sz w:val="20"/>
              </w:rPr>
              <w:t xml:space="preserve"> de uma partida de </w:t>
            </w:r>
            <w:r w:rsidRPr="00850F8A">
              <w:rPr>
                <w:rFonts w:ascii="Trebuchet MS" w:hAnsi="Trebuchet MS"/>
                <w:i/>
                <w:sz w:val="20"/>
              </w:rPr>
              <w:t>DuploHex</w:t>
            </w:r>
          </w:p>
        </w:tc>
        <w:tc>
          <w:tcPr>
            <w:tcW w:w="4198" w:type="dxa"/>
          </w:tcPr>
          <w:p w:rsidR="00EE3BD3" w:rsidRPr="00850F8A" w:rsidRDefault="00850F8A" w:rsidP="00850F8A">
            <w:pPr>
              <w:rPr>
                <w:rFonts w:ascii="Trebuchet MS" w:hAnsi="Trebuchet MS"/>
                <w:sz w:val="20"/>
              </w:rPr>
            </w:pPr>
            <w:r w:rsidRPr="00850F8A">
              <w:rPr>
                <w:rFonts w:ascii="Trebuchet MS" w:hAnsi="Trebuchet MS"/>
                <w:b/>
                <w:sz w:val="20"/>
              </w:rPr>
              <w:t>Figura 2</w:t>
            </w:r>
            <w:r>
              <w:rPr>
                <w:rFonts w:ascii="Trebuchet MS" w:hAnsi="Trebuchet MS"/>
                <w:sz w:val="20"/>
              </w:rPr>
              <w:t>.</w:t>
            </w:r>
            <w:r w:rsidRPr="00850F8A">
              <w:rPr>
                <w:rFonts w:ascii="Trebuchet MS" w:hAnsi="Trebuchet MS"/>
                <w:sz w:val="20"/>
              </w:rPr>
              <w:t xml:space="preserve"> estado final </w:t>
            </w:r>
            <w:r>
              <w:rPr>
                <w:rFonts w:ascii="Trebuchet MS" w:hAnsi="Trebuchet MS"/>
                <w:sz w:val="20"/>
              </w:rPr>
              <w:t xml:space="preserve">de uma partida de </w:t>
            </w:r>
            <w:r w:rsidRPr="00850F8A">
              <w:rPr>
                <w:rFonts w:ascii="Trebuchet MS" w:hAnsi="Trebuchet MS"/>
                <w:i/>
                <w:sz w:val="20"/>
              </w:rPr>
              <w:t>DuploHex</w:t>
            </w:r>
            <w:r>
              <w:rPr>
                <w:rFonts w:ascii="Trebuchet MS" w:hAnsi="Trebuchet MS"/>
                <w:sz w:val="20"/>
              </w:rPr>
              <w:t xml:space="preserve"> </w:t>
            </w:r>
            <w:r w:rsidRPr="00850F8A">
              <w:rPr>
                <w:rFonts w:ascii="Trebuchet MS" w:hAnsi="Trebuchet MS"/>
                <w:sz w:val="20"/>
              </w:rPr>
              <w:t xml:space="preserve">(vitória do jogador de </w:t>
            </w:r>
            <w:r w:rsidRPr="00BB787D">
              <w:rPr>
                <w:rFonts w:ascii="Trebuchet MS" w:hAnsi="Trebuchet MS"/>
                <w:b/>
                <w:sz w:val="20"/>
              </w:rPr>
              <w:t>cor</w:t>
            </w:r>
            <w:r w:rsidRPr="00850F8A">
              <w:rPr>
                <w:rFonts w:ascii="Trebuchet MS" w:hAnsi="Trebuchet MS"/>
                <w:sz w:val="20"/>
              </w:rPr>
              <w:t xml:space="preserve"> </w:t>
            </w:r>
            <w:r w:rsidRPr="00BB787D">
              <w:rPr>
                <w:rFonts w:ascii="Trebuchet MS" w:hAnsi="Trebuchet MS"/>
                <w:b/>
                <w:sz w:val="20"/>
              </w:rPr>
              <w:t>preta</w:t>
            </w:r>
            <w:r w:rsidRPr="00850F8A">
              <w:rPr>
                <w:rFonts w:ascii="Trebuchet MS" w:hAnsi="Trebuchet MS"/>
                <w:sz w:val="20"/>
              </w:rPr>
              <w:t>)</w:t>
            </w:r>
          </w:p>
        </w:tc>
      </w:tr>
    </w:tbl>
    <w:p w:rsidR="00850F8A" w:rsidRDefault="001B61D6" w:rsidP="00EE3BD3">
      <w:r>
        <w:rPr>
          <w:noProof/>
          <w:lang w:eastAsia="pt-PT"/>
        </w:rPr>
        <mc:AlternateContent>
          <mc:Choice Requires="wps">
            <w:drawing>
              <wp:anchor distT="0" distB="0" distL="114300" distR="114300" simplePos="0" relativeHeight="251665408" behindDoc="0" locked="0" layoutInCell="1" allowOverlap="1" wp14:anchorId="6348CF1B" wp14:editId="7B3E2070">
                <wp:simplePos x="0" y="0"/>
                <wp:positionH relativeFrom="column">
                  <wp:posOffset>1748790</wp:posOffset>
                </wp:positionH>
                <wp:positionV relativeFrom="paragraph">
                  <wp:posOffset>236220</wp:posOffset>
                </wp:positionV>
                <wp:extent cx="1085850" cy="3143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E57DB1" w:rsidP="00E57DB1">
                            <w:pPr>
                              <w:jc w:val="center"/>
                            </w:pPr>
                            <w:r>
                              <w:t>Tabuleiro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8CF1B" id="Rectangle 12" o:spid="_x0000_s1026" style="position:absolute;margin-left:137.7pt;margin-top:18.6pt;width:85.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E57DB1" w:rsidRDefault="00E57DB1" w:rsidP="00E57DB1">
                      <w:pPr>
                        <w:jc w:val="center"/>
                      </w:pPr>
                      <w:r>
                        <w:t>Tabuleiro</w:t>
                      </w:r>
                    </w:p>
                  </w:txbxContent>
                </v:textbox>
              </v:rect>
            </w:pict>
          </mc:Fallback>
        </mc:AlternateContent>
      </w:r>
    </w:p>
    <w:p w:rsidR="00BB787D" w:rsidRDefault="001B61D6" w:rsidP="00BB787D">
      <w:pPr>
        <w:jc w:val="center"/>
      </w:pPr>
      <w:r>
        <w:rPr>
          <w:noProof/>
          <w:lang w:eastAsia="pt-PT"/>
        </w:rPr>
        <mc:AlternateContent>
          <mc:Choice Requires="wps">
            <w:drawing>
              <wp:anchor distT="0" distB="0" distL="114300" distR="114300" simplePos="0" relativeHeight="251667456" behindDoc="0" locked="0" layoutInCell="1" allowOverlap="1" wp14:anchorId="41D83B20" wp14:editId="1F611717">
                <wp:simplePos x="0" y="0"/>
                <wp:positionH relativeFrom="column">
                  <wp:posOffset>177165</wp:posOffset>
                </wp:positionH>
                <wp:positionV relativeFrom="paragraph">
                  <wp:posOffset>1674495</wp:posOffset>
                </wp:positionV>
                <wp:extent cx="1085850" cy="314325"/>
                <wp:effectExtent l="57150" t="38100" r="57150" b="85725"/>
                <wp:wrapNone/>
                <wp:docPr id="13" name="Rectangle 13"/>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Pr="00E57DB1" w:rsidRDefault="00E57DB1" w:rsidP="00E57DB1">
                            <w:pPr>
                              <w:jc w:val="center"/>
                              <w:rPr>
                                <w:i/>
                              </w:rPr>
                            </w:pPr>
                            <w:r>
                              <w:rPr>
                                <w:i/>
                              </w:rPr>
                              <w:t>Piece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83B20" id="Rectangle 13" o:spid="_x0000_s1027" style="position:absolute;left:0;text-align:left;margin-left:13.95pt;margin-top:131.85pt;width:85.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Pr="00E57DB1" w:rsidRDefault="00E57DB1" w:rsidP="00E57DB1">
                      <w:pPr>
                        <w:jc w:val="center"/>
                        <w:rPr>
                          <w:i/>
                        </w:rPr>
                      </w:pPr>
                      <w:r>
                        <w:rPr>
                          <w:i/>
                        </w:rPr>
                        <w:t>Piece Holder</w:t>
                      </w:r>
                    </w:p>
                  </w:txbxContent>
                </v:textbox>
              </v:rect>
            </w:pict>
          </mc:Fallback>
        </mc:AlternateContent>
      </w:r>
      <w:r>
        <w:rPr>
          <w:noProof/>
          <w:lang w:eastAsia="pt-PT"/>
        </w:rPr>
        <mc:AlternateContent>
          <mc:Choice Requires="wps">
            <w:drawing>
              <wp:anchor distT="0" distB="0" distL="114300" distR="114300" simplePos="0" relativeHeight="251669504" behindDoc="0" locked="0" layoutInCell="1" allowOverlap="1" wp14:anchorId="2F44A28E" wp14:editId="771CF487">
                <wp:simplePos x="0" y="0"/>
                <wp:positionH relativeFrom="margin">
                  <wp:posOffset>4053840</wp:posOffset>
                </wp:positionH>
                <wp:positionV relativeFrom="paragraph">
                  <wp:posOffset>558165</wp:posOffset>
                </wp:positionV>
                <wp:extent cx="1085850" cy="314325"/>
                <wp:effectExtent l="57150" t="38100" r="57150" b="85725"/>
                <wp:wrapNone/>
                <wp:docPr id="14" name="Rectangle 14"/>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E57DB1" w:rsidP="00E57DB1">
                            <w:pPr>
                              <w:jc w:val="center"/>
                            </w:pPr>
                            <w:r>
                              <w:t>Relógio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4A28E" id="Rectangle 14" o:spid="_x0000_s1028" style="position:absolute;left:0;text-align:left;margin-left:319.2pt;margin-top:43.95pt;width:85.5pt;height:2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Default="00E57DB1" w:rsidP="00E57DB1">
                      <w:pPr>
                        <w:jc w:val="center"/>
                      </w:pPr>
                      <w:r>
                        <w:t>Relógio</w:t>
                      </w:r>
                    </w:p>
                  </w:txbxContent>
                </v:textbox>
                <w10:wrap anchorx="margin"/>
              </v:rect>
            </w:pict>
          </mc:Fallback>
        </mc:AlternateContent>
      </w:r>
      <w:r w:rsidR="00BB787D" w:rsidRPr="00BB787D">
        <w:rPr>
          <w:noProof/>
          <w:lang w:eastAsia="pt-PT"/>
        </w:rPr>
        <w:drawing>
          <wp:inline distT="0" distB="0" distL="0" distR="0" wp14:anchorId="03EA5C97" wp14:editId="50EEB7DD">
            <wp:extent cx="540004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07870"/>
                    </a:xfrm>
                    <a:prstGeom prst="rect">
                      <a:avLst/>
                    </a:prstGeom>
                  </pic:spPr>
                </pic:pic>
              </a:graphicData>
            </a:graphic>
          </wp:inline>
        </w:drawing>
      </w:r>
    </w:p>
    <w:p w:rsidR="00372196" w:rsidRDefault="00BB787D" w:rsidP="00BB787D">
      <w:pPr>
        <w:rPr>
          <w:rFonts w:ascii="Trebuchet MS" w:hAnsi="Trebuchet MS"/>
          <w:i/>
          <w:sz w:val="20"/>
        </w:rPr>
      </w:pPr>
      <w:r>
        <w:rPr>
          <w:rFonts w:ascii="Trebuchet MS" w:hAnsi="Trebuchet MS"/>
          <w:b/>
          <w:sz w:val="20"/>
        </w:rPr>
        <w:t>Figura 3.</w:t>
      </w:r>
      <w:r w:rsidRPr="00850F8A">
        <w:rPr>
          <w:rFonts w:ascii="Trebuchet MS" w:hAnsi="Trebuchet MS"/>
          <w:sz w:val="20"/>
        </w:rPr>
        <w:t xml:space="preserve"> </w:t>
      </w:r>
      <w:r>
        <w:rPr>
          <w:rFonts w:ascii="Trebuchet MS" w:hAnsi="Trebuchet MS"/>
          <w:sz w:val="20"/>
        </w:rPr>
        <w:t xml:space="preserve">visualização tridimensional do tabuleiro de </w:t>
      </w:r>
      <w:r>
        <w:rPr>
          <w:rFonts w:ascii="Trebuchet MS" w:hAnsi="Trebuchet MS"/>
          <w:i/>
          <w:sz w:val="20"/>
        </w:rPr>
        <w:t>DuploHex</w:t>
      </w:r>
      <w:r>
        <w:rPr>
          <w:rFonts w:ascii="Trebuchet MS" w:hAnsi="Trebuchet MS"/>
          <w:sz w:val="20"/>
        </w:rPr>
        <w:t xml:space="preserve"> implementada em </w:t>
      </w:r>
      <w:r>
        <w:rPr>
          <w:rFonts w:ascii="Trebuchet MS" w:hAnsi="Trebuchet MS"/>
          <w:i/>
          <w:sz w:val="20"/>
        </w:rPr>
        <w:t>WebGL</w:t>
      </w:r>
    </w:p>
    <w:p w:rsidR="00372196" w:rsidRDefault="00372196" w:rsidP="00BB787D">
      <w:pPr>
        <w:rPr>
          <w:rFonts w:ascii="Trebuchet MS" w:hAnsi="Trebuchet MS"/>
          <w:i/>
          <w:sz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sz w:val="20"/>
          <w:szCs w:val="20"/>
        </w:rPr>
        <w:t>Tabuleiro – representa um tabuleiro hexagonal 7 x 7, com as células pintadas a azul</w:t>
      </w:r>
      <w:r w:rsidR="00E40444">
        <w:rPr>
          <w:rFonts w:ascii="Trebuchet MS" w:hAnsi="Trebuchet MS"/>
          <w:sz w:val="20"/>
          <w:szCs w:val="20"/>
        </w:rPr>
        <w:t>. As paredes são pintadas duas a duas com as cores de ambos os jogadores (branco e preto);</w:t>
      </w:r>
    </w:p>
    <w:p w:rsidR="00E57DB1" w:rsidRPr="00E57DB1" w:rsidRDefault="00E57DB1" w:rsidP="00E57DB1">
      <w:pPr>
        <w:pStyle w:val="ListParagraph"/>
        <w:rPr>
          <w:rFonts w:ascii="Trebuchet MS" w:hAnsi="Trebuchet MS"/>
          <w:sz w:val="20"/>
          <w:szCs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i/>
          <w:sz w:val="20"/>
          <w:szCs w:val="20"/>
        </w:rPr>
        <w:t>Piece Holder</w:t>
      </w:r>
      <w:r w:rsidRPr="00E57DB1">
        <w:rPr>
          <w:rFonts w:ascii="Trebuchet MS" w:hAnsi="Trebuchet MS"/>
          <w:sz w:val="20"/>
          <w:szCs w:val="20"/>
        </w:rPr>
        <w:t xml:space="preserve"> – guarda as peças ainda n</w:t>
      </w:r>
      <w:r w:rsidR="00F23031">
        <w:rPr>
          <w:rFonts w:ascii="Trebuchet MS" w:hAnsi="Trebuchet MS"/>
          <w:sz w:val="20"/>
          <w:szCs w:val="20"/>
        </w:rPr>
        <w:t>ão jogadas</w:t>
      </w:r>
      <w:r w:rsidRPr="00E57DB1">
        <w:rPr>
          <w:rFonts w:ascii="Trebuchet MS" w:hAnsi="Trebuchet MS"/>
          <w:sz w:val="20"/>
          <w:szCs w:val="20"/>
        </w:rPr>
        <w:t xml:space="preserve"> empilhadas em duas </w:t>
      </w:r>
      <w:r w:rsidR="00935F58">
        <w:rPr>
          <w:rFonts w:ascii="Trebuchet MS" w:hAnsi="Trebuchet MS"/>
          <w:sz w:val="20"/>
          <w:szCs w:val="20"/>
        </w:rPr>
        <w:t>“caixas”</w:t>
      </w:r>
      <w:r w:rsidR="00F23031">
        <w:rPr>
          <w:rFonts w:ascii="Trebuchet MS" w:hAnsi="Trebuchet MS"/>
          <w:sz w:val="20"/>
          <w:szCs w:val="20"/>
        </w:rPr>
        <w:t>:</w:t>
      </w:r>
      <w:r w:rsidRPr="00E57DB1">
        <w:rPr>
          <w:rFonts w:ascii="Trebuchet MS" w:hAnsi="Trebuchet MS"/>
          <w:sz w:val="20"/>
          <w:szCs w:val="20"/>
        </w:rPr>
        <w:t xml:space="preserve"> uma para os discos e outra para os anéis</w:t>
      </w:r>
      <w:r w:rsidR="00F23031">
        <w:rPr>
          <w:rFonts w:ascii="Trebuchet MS" w:hAnsi="Trebuchet MS"/>
          <w:sz w:val="20"/>
          <w:szCs w:val="20"/>
        </w:rPr>
        <w:t xml:space="preserve"> de cada jogador</w:t>
      </w:r>
      <w:r w:rsidRPr="00E57DB1">
        <w:rPr>
          <w:rFonts w:ascii="Trebuchet MS" w:hAnsi="Trebuchet MS"/>
          <w:sz w:val="20"/>
          <w:szCs w:val="20"/>
        </w:rPr>
        <w:t xml:space="preserve">. </w:t>
      </w:r>
      <w:r w:rsidR="00E40444">
        <w:rPr>
          <w:rFonts w:ascii="Trebuchet MS" w:hAnsi="Trebuchet MS"/>
          <w:sz w:val="20"/>
          <w:szCs w:val="20"/>
        </w:rPr>
        <w:t xml:space="preserve">Cada </w:t>
      </w:r>
      <w:r w:rsidR="00935F58">
        <w:rPr>
          <w:rFonts w:ascii="Trebuchet MS" w:hAnsi="Trebuchet MS"/>
          <w:sz w:val="20"/>
          <w:szCs w:val="20"/>
        </w:rPr>
        <w:t>“caixa”</w:t>
      </w:r>
      <w:r w:rsidR="00935F58">
        <w:rPr>
          <w:rFonts w:ascii="Trebuchet MS" w:hAnsi="Trebuchet MS"/>
          <w:i/>
          <w:sz w:val="20"/>
          <w:szCs w:val="20"/>
        </w:rPr>
        <w:t xml:space="preserve"> </w:t>
      </w:r>
      <w:r w:rsidR="00E40444">
        <w:rPr>
          <w:rFonts w:ascii="Trebuchet MS" w:hAnsi="Trebuchet MS"/>
          <w:sz w:val="20"/>
          <w:szCs w:val="20"/>
        </w:rPr>
        <w:t>consegue</w:t>
      </w:r>
      <w:r w:rsidRPr="00E57DB1">
        <w:rPr>
          <w:rFonts w:ascii="Trebuchet MS" w:hAnsi="Trebuchet MS"/>
          <w:sz w:val="20"/>
          <w:szCs w:val="20"/>
        </w:rPr>
        <w:t xml:space="preserve"> empilhar </w:t>
      </w:r>
      <w:r w:rsidR="00F23031">
        <w:rPr>
          <w:rFonts w:ascii="Trebuchet MS" w:hAnsi="Trebuchet MS"/>
          <w:sz w:val="20"/>
          <w:szCs w:val="20"/>
        </w:rPr>
        <w:t xml:space="preserve">no </w:t>
      </w:r>
      <w:r w:rsidRPr="00E57DB1">
        <w:rPr>
          <w:rFonts w:ascii="Trebuchet MS" w:hAnsi="Trebuchet MS"/>
          <w:sz w:val="20"/>
          <w:szCs w:val="20"/>
        </w:rPr>
        <w:t xml:space="preserve">máximo 24 peças, ou seja, oito </w:t>
      </w:r>
      <w:r w:rsidR="00935F58">
        <w:rPr>
          <w:rFonts w:ascii="Trebuchet MS" w:hAnsi="Trebuchet MS"/>
          <w:i/>
          <w:sz w:val="20"/>
          <w:szCs w:val="20"/>
        </w:rPr>
        <w:t>stacks</w:t>
      </w:r>
      <w:r w:rsidRPr="00E57DB1">
        <w:rPr>
          <w:rFonts w:ascii="Trebuchet MS" w:hAnsi="Trebuchet MS"/>
          <w:sz w:val="20"/>
          <w:szCs w:val="20"/>
        </w:rPr>
        <w:t xml:space="preserve"> com três peças em cada uma;</w:t>
      </w:r>
      <w:r w:rsidRPr="00E57DB1">
        <w:rPr>
          <w:rFonts w:ascii="Trebuchet MS" w:hAnsi="Trebuchet MS"/>
          <w:sz w:val="20"/>
          <w:szCs w:val="20"/>
        </w:rPr>
        <w:br/>
      </w:r>
    </w:p>
    <w:p w:rsidR="00EE3BD3" w:rsidRPr="00E57DB1" w:rsidRDefault="00E57DB1" w:rsidP="00E57DB1">
      <w:pPr>
        <w:pStyle w:val="ListParagraph"/>
        <w:numPr>
          <w:ilvl w:val="0"/>
          <w:numId w:val="35"/>
        </w:numPr>
        <w:rPr>
          <w:b/>
        </w:rPr>
      </w:pPr>
      <w:r w:rsidRPr="00E57DB1">
        <w:rPr>
          <w:rFonts w:ascii="Trebuchet MS" w:hAnsi="Trebuchet MS"/>
          <w:sz w:val="20"/>
          <w:szCs w:val="20"/>
        </w:rPr>
        <w:t xml:space="preserve">Relógio – além </w:t>
      </w:r>
      <w:r w:rsidR="00E40444">
        <w:rPr>
          <w:rFonts w:ascii="Trebuchet MS" w:hAnsi="Trebuchet MS"/>
          <w:sz w:val="20"/>
          <w:szCs w:val="20"/>
        </w:rPr>
        <w:t>de contar o tempo de jogo para cada jogador (no centro)</w:t>
      </w:r>
      <w:r w:rsidRPr="00E57DB1">
        <w:rPr>
          <w:rFonts w:ascii="Trebuchet MS" w:hAnsi="Trebuchet MS"/>
          <w:sz w:val="20"/>
          <w:szCs w:val="20"/>
        </w:rPr>
        <w:t xml:space="preserve">, </w:t>
      </w:r>
      <w:r w:rsidR="00E40444">
        <w:rPr>
          <w:rFonts w:ascii="Trebuchet MS" w:hAnsi="Trebuchet MS"/>
          <w:sz w:val="20"/>
          <w:szCs w:val="20"/>
        </w:rPr>
        <w:t>regista</w:t>
      </w:r>
      <w:r w:rsidRPr="00E57DB1">
        <w:rPr>
          <w:rFonts w:ascii="Trebuchet MS" w:hAnsi="Trebuchet MS"/>
          <w:sz w:val="20"/>
          <w:szCs w:val="20"/>
        </w:rPr>
        <w:t xml:space="preserve"> também o número de discos (à esquerda) e o número de anéis (à direita) que </w:t>
      </w:r>
      <w:r w:rsidR="00F23031">
        <w:rPr>
          <w:rFonts w:ascii="Trebuchet MS" w:hAnsi="Trebuchet MS"/>
          <w:sz w:val="20"/>
          <w:szCs w:val="20"/>
        </w:rPr>
        <w:t xml:space="preserve">ainda </w:t>
      </w:r>
      <w:r w:rsidR="00E40444">
        <w:rPr>
          <w:rFonts w:ascii="Trebuchet MS" w:hAnsi="Trebuchet MS"/>
          <w:sz w:val="20"/>
          <w:szCs w:val="20"/>
        </w:rPr>
        <w:t>podem ser jogados pelo mesmo</w:t>
      </w:r>
      <w:r w:rsidR="00F23031">
        <w:rPr>
          <w:rFonts w:ascii="Trebuchet MS" w:hAnsi="Trebuchet MS"/>
          <w:sz w:val="20"/>
          <w:szCs w:val="20"/>
        </w:rPr>
        <w:t xml:space="preserve"> (aqueles que se encontram na respetiva caixa)</w:t>
      </w:r>
      <w:r w:rsidRPr="00E57DB1">
        <w:rPr>
          <w:rFonts w:ascii="Trebuchet MS" w:hAnsi="Trebuchet MS"/>
          <w:sz w:val="20"/>
          <w:szCs w:val="20"/>
        </w:rPr>
        <w:t>.</w:t>
      </w:r>
      <w:r w:rsidRPr="00E57DB1">
        <w:rPr>
          <w:rFonts w:ascii="Trebuchet MS" w:hAnsi="Trebuchet MS"/>
          <w:sz w:val="20"/>
        </w:rPr>
        <w:t xml:space="preserve"> </w:t>
      </w:r>
      <w:r w:rsidR="00BE7C2B" w:rsidRPr="00E57DB1">
        <w:rPr>
          <w:b/>
        </w:rPr>
        <w:br w:type="page"/>
      </w:r>
    </w:p>
    <w:p w:rsidR="00E62D7A" w:rsidRPr="00B44CBC" w:rsidRDefault="00E62D7A" w:rsidP="00B44CBC">
      <w:pPr>
        <w:pStyle w:val="Heading1"/>
        <w:rPr>
          <w:i/>
        </w:rPr>
      </w:pPr>
      <w:r w:rsidRPr="00B44CBC">
        <w:rPr>
          <w:i/>
        </w:rPr>
        <w:lastRenderedPageBreak/>
        <w:t>Main Menu</w:t>
      </w:r>
    </w:p>
    <w:p w:rsidR="00D16B98" w:rsidRPr="00D16B98" w:rsidRDefault="00D16B98" w:rsidP="00D16B98">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Start Game</w:t>
      </w:r>
      <w:r w:rsidRPr="00EA6F6E">
        <w:rPr>
          <w:rFonts w:ascii="Trebuchet MS" w:hAnsi="Trebuchet MS"/>
          <w:sz w:val="20"/>
        </w:rPr>
        <w:t xml:space="preserve"> – inicia uma nova partida de </w:t>
      </w:r>
      <w:r w:rsidRPr="00190179">
        <w:rPr>
          <w:rFonts w:ascii="Trebuchet MS" w:hAnsi="Trebuchet MS"/>
          <w:i/>
          <w:sz w:val="20"/>
        </w:rPr>
        <w:t>DuploHex</w:t>
      </w:r>
      <w:r w:rsidRPr="00EA6F6E">
        <w:rPr>
          <w:rFonts w:ascii="Trebuchet MS" w:hAnsi="Trebuchet MS"/>
          <w:sz w:val="20"/>
        </w:rPr>
        <w:t xml:space="preserve"> (</w:t>
      </w:r>
      <w:r w:rsidRPr="00EA6F6E">
        <w:rPr>
          <w:rFonts w:ascii="Trebuchet MS" w:hAnsi="Trebuchet MS"/>
          <w:b/>
          <w:sz w:val="20"/>
        </w:rPr>
        <w:t>NOTA:</w:t>
      </w:r>
      <w:r w:rsidRPr="00EA6F6E">
        <w:rPr>
          <w:rFonts w:ascii="Trebuchet MS" w:hAnsi="Trebuchet MS"/>
          <w:sz w:val="20"/>
        </w:rPr>
        <w:t xml:space="preserve"> o utilizador deve estar conectado a um servidor antes de tentar iniciar uma</w:t>
      </w:r>
      <w:r w:rsidR="00D16B98">
        <w:rPr>
          <w:rFonts w:ascii="Trebuchet MS" w:hAnsi="Trebuchet MS"/>
          <w:sz w:val="20"/>
        </w:rPr>
        <w:t xml:space="preserve"> nova</w:t>
      </w:r>
      <w:r w:rsidRPr="00EA6F6E">
        <w:rPr>
          <w:rFonts w:ascii="Trebuchet MS" w:hAnsi="Trebuchet MS"/>
          <w:sz w:val="20"/>
        </w:rPr>
        <w:t xml:space="preserve"> partida, caso contrário será apresentada uma mensagem de erro indicando tal necessidade);</w:t>
      </w:r>
    </w:p>
    <w:p w:rsidR="00EA6F6E" w:rsidRPr="00EA6F6E" w:rsidRDefault="00EA6F6E" w:rsidP="00A10109">
      <w:pPr>
        <w:pStyle w:val="ListParagraph"/>
        <w:ind w:left="0"/>
        <w:jc w:val="both"/>
        <w:rPr>
          <w:rFonts w:ascii="Trebuchet MS" w:hAnsi="Trebuchet MS"/>
          <w:sz w:val="20"/>
        </w:rPr>
      </w:pPr>
    </w:p>
    <w:p w:rsid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Settings</w:t>
      </w:r>
      <w:r w:rsidRPr="00EA6F6E">
        <w:rPr>
          <w:rFonts w:ascii="Trebuchet MS" w:hAnsi="Trebuchet MS"/>
          <w:b/>
          <w:sz w:val="20"/>
        </w:rPr>
        <w:t xml:space="preserve"> </w:t>
      </w:r>
      <w:r w:rsidRPr="00EA6F6E">
        <w:rPr>
          <w:rFonts w:ascii="Trebuchet MS" w:hAnsi="Trebuchet MS"/>
          <w:sz w:val="20"/>
        </w:rPr>
        <w:t xml:space="preserve">– permite aceder ao menu de configurações do </w:t>
      </w:r>
      <w:r w:rsidRPr="00190179">
        <w:rPr>
          <w:rFonts w:ascii="Trebuchet MS" w:hAnsi="Trebuchet MS"/>
          <w:i/>
          <w:sz w:val="20"/>
        </w:rPr>
        <w:t>DuploHex</w:t>
      </w:r>
      <w:r w:rsidRPr="00EA6F6E">
        <w:rPr>
          <w:rFonts w:ascii="Trebuchet MS" w:hAnsi="Trebuchet MS"/>
          <w:sz w:val="20"/>
        </w:rPr>
        <w:t xml:space="preserve">, onde o utilizador poderá escolher o aspeto do </w:t>
      </w:r>
      <w:r w:rsidR="00D16B98">
        <w:rPr>
          <w:rFonts w:ascii="Trebuchet MS" w:hAnsi="Trebuchet MS"/>
          <w:sz w:val="20"/>
        </w:rPr>
        <w:t xml:space="preserve">cenário, o modo de jogo, </w:t>
      </w:r>
      <w:r w:rsidRPr="00EA6F6E">
        <w:rPr>
          <w:rFonts w:ascii="Trebuchet MS" w:hAnsi="Trebuchet MS"/>
          <w:sz w:val="20"/>
        </w:rPr>
        <w:t>ajustar a sua dificuldade;</w:t>
      </w:r>
    </w:p>
    <w:p w:rsidR="00FD12BE" w:rsidRPr="00FD12BE" w:rsidRDefault="00FD12BE" w:rsidP="00A10109">
      <w:pPr>
        <w:pStyle w:val="ListParagraph"/>
        <w:ind w:left="360"/>
        <w:jc w:val="both"/>
        <w:rPr>
          <w:rFonts w:ascii="Trebuchet MS" w:hAnsi="Trebuchet MS"/>
          <w:sz w:val="20"/>
        </w:rPr>
      </w:pPr>
    </w:p>
    <w:p w:rsidR="00E62D7A" w:rsidRDefault="00EA6F6E" w:rsidP="00A10109">
      <w:pPr>
        <w:pStyle w:val="ListParagraph"/>
        <w:numPr>
          <w:ilvl w:val="0"/>
          <w:numId w:val="6"/>
        </w:numPr>
        <w:jc w:val="both"/>
        <w:rPr>
          <w:rFonts w:ascii="Trebuchet MS" w:hAnsi="Trebuchet MS"/>
          <w:sz w:val="20"/>
        </w:rPr>
      </w:pPr>
      <w:r w:rsidRPr="00DD5235">
        <w:rPr>
          <w:rFonts w:ascii="Trebuchet MS" w:hAnsi="Trebuchet MS"/>
          <w:b/>
          <w:i/>
          <w:sz w:val="20"/>
        </w:rPr>
        <w:t>About</w:t>
      </w:r>
      <w:r>
        <w:rPr>
          <w:rFonts w:ascii="Trebuchet MS" w:hAnsi="Trebuchet MS"/>
          <w:b/>
          <w:sz w:val="20"/>
        </w:rPr>
        <w:t xml:space="preserve"> </w:t>
      </w:r>
      <w:r>
        <w:rPr>
          <w:rFonts w:ascii="Trebuchet MS" w:hAnsi="Trebuchet MS"/>
          <w:sz w:val="20"/>
        </w:rPr>
        <w:t xml:space="preserve">– permite consultar as regras do </w:t>
      </w:r>
      <w:r w:rsidRPr="00190179">
        <w:rPr>
          <w:rFonts w:ascii="Trebuchet MS" w:hAnsi="Trebuchet MS"/>
          <w:i/>
          <w:sz w:val="20"/>
        </w:rPr>
        <w:t>DuploHex</w:t>
      </w:r>
      <w:r w:rsidR="00E62D7A">
        <w:rPr>
          <w:rFonts w:ascii="Trebuchet MS" w:hAnsi="Trebuchet MS"/>
          <w:sz w:val="20"/>
        </w:rPr>
        <w:t>;</w:t>
      </w:r>
    </w:p>
    <w:p w:rsidR="00D16B98" w:rsidRPr="00D16B98" w:rsidRDefault="00D16B98" w:rsidP="00A10109">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Server</w:t>
      </w:r>
      <w:r>
        <w:rPr>
          <w:rFonts w:ascii="Trebuchet MS" w:hAnsi="Trebuchet MS"/>
          <w:sz w:val="20"/>
        </w:rPr>
        <w:t xml:space="preserve"> –</w:t>
      </w:r>
      <w:r w:rsidR="00E62D7A">
        <w:rPr>
          <w:rFonts w:ascii="Trebuchet MS" w:hAnsi="Trebuchet MS"/>
          <w:sz w:val="20"/>
        </w:rPr>
        <w:t xml:space="preserve"> permite ao utilizador configurar a sua ligação com um servidor HTTP onde se encontrará</w:t>
      </w:r>
      <w:r w:rsidR="00E62D7A" w:rsidRPr="00E62D7A">
        <w:rPr>
          <w:rFonts w:ascii="Trebuchet MS" w:hAnsi="Trebuchet MS"/>
          <w:sz w:val="20"/>
        </w:rPr>
        <w:t xml:space="preserve"> </w:t>
      </w:r>
      <w:r w:rsidR="00E62D7A">
        <w:rPr>
          <w:rFonts w:ascii="Trebuchet MS" w:hAnsi="Trebuchet MS"/>
          <w:sz w:val="20"/>
        </w:rPr>
        <w:t xml:space="preserve">a correr a lógica do jogo implementada </w:t>
      </w:r>
      <w:r w:rsidR="00190179">
        <w:rPr>
          <w:rFonts w:ascii="Trebuchet MS" w:hAnsi="Trebuchet MS"/>
          <w:sz w:val="20"/>
        </w:rPr>
        <w:t>em</w:t>
      </w:r>
      <w:r w:rsidR="00E62D7A">
        <w:rPr>
          <w:rFonts w:ascii="Trebuchet MS" w:hAnsi="Trebuchet MS"/>
          <w:sz w:val="20"/>
        </w:rPr>
        <w:t xml:space="preserve"> SICStus Prolog:</w:t>
      </w:r>
    </w:p>
    <w:p w:rsidR="00EA6F6E" w:rsidRPr="00E62D7A"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Hostname – endereço IP ou domínio do servidor (por </w:t>
      </w:r>
      <w:r w:rsidR="007C48DE">
        <w:rPr>
          <w:rFonts w:ascii="Trebuchet MS" w:hAnsi="Trebuchet MS"/>
          <w:sz w:val="20"/>
        </w:rPr>
        <w:t>omissão</w:t>
      </w:r>
      <w:r w:rsidRPr="00E62D7A">
        <w:rPr>
          <w:rFonts w:ascii="Trebuchet MS" w:hAnsi="Trebuchet MS"/>
          <w:sz w:val="20"/>
        </w:rPr>
        <w:t xml:space="preserve">, o servidor é executado na mesma máquina, ou seja, no </w:t>
      </w:r>
      <w:r w:rsidRPr="00E62D7A">
        <w:rPr>
          <w:rFonts w:ascii="Trebuchet MS" w:hAnsi="Trebuchet MS"/>
          <w:i/>
          <w:sz w:val="20"/>
        </w:rPr>
        <w:t>localhost</w:t>
      </w:r>
      <w:r w:rsidRPr="00E62D7A">
        <w:rPr>
          <w:rFonts w:ascii="Trebuchet MS" w:hAnsi="Trebuchet MS"/>
          <w:sz w:val="20"/>
        </w:rPr>
        <w:t>)</w:t>
      </w:r>
      <w:r w:rsidR="00E62D7A">
        <w:rPr>
          <w:rFonts w:ascii="Trebuchet MS" w:hAnsi="Trebuchet MS"/>
          <w:sz w:val="20"/>
        </w:rPr>
        <w:t>;</w:t>
      </w:r>
    </w:p>
    <w:p w:rsidR="00EA6F6E"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Port – porta da máquina remota onde o servidor se encontra a correr (por </w:t>
      </w:r>
      <w:r w:rsidR="007C48DE">
        <w:rPr>
          <w:rFonts w:ascii="Trebuchet MS" w:hAnsi="Trebuchet MS"/>
          <w:sz w:val="20"/>
        </w:rPr>
        <w:t>omissão,</w:t>
      </w:r>
      <w:r w:rsidR="00E62D7A" w:rsidRPr="00E62D7A">
        <w:rPr>
          <w:rFonts w:ascii="Trebuchet MS" w:hAnsi="Trebuchet MS"/>
          <w:sz w:val="20"/>
        </w:rPr>
        <w:t xml:space="preserve"> o servidor </w:t>
      </w:r>
      <w:r w:rsidR="007C48DE">
        <w:rPr>
          <w:rFonts w:ascii="Trebuchet MS" w:hAnsi="Trebuchet MS"/>
          <w:sz w:val="20"/>
        </w:rPr>
        <w:t xml:space="preserve">HTTP implementado </w:t>
      </w:r>
      <w:r w:rsidR="00E62D7A" w:rsidRPr="00E62D7A">
        <w:rPr>
          <w:rFonts w:ascii="Trebuchet MS" w:hAnsi="Trebuchet MS"/>
          <w:sz w:val="20"/>
        </w:rPr>
        <w:t>utiliza a porta 8081</w:t>
      </w:r>
      <w:r w:rsidRPr="00E62D7A">
        <w:rPr>
          <w:rFonts w:ascii="Trebuchet MS" w:hAnsi="Trebuchet MS"/>
          <w:sz w:val="20"/>
        </w:rPr>
        <w:t>)</w:t>
      </w:r>
      <w:r w:rsidR="00E62D7A">
        <w:rPr>
          <w:rFonts w:ascii="Trebuchet MS" w:hAnsi="Trebuchet MS"/>
          <w:sz w:val="20"/>
        </w:rPr>
        <w:t>;</w:t>
      </w:r>
    </w:p>
    <w:p w:rsidR="00D16B98" w:rsidRDefault="00D16B98" w:rsidP="00A10109">
      <w:pPr>
        <w:pStyle w:val="ListParagraph"/>
        <w:numPr>
          <w:ilvl w:val="0"/>
          <w:numId w:val="5"/>
        </w:numPr>
        <w:jc w:val="both"/>
        <w:rPr>
          <w:rFonts w:ascii="Trebuchet MS" w:hAnsi="Trebuchet MS"/>
          <w:sz w:val="20"/>
        </w:rPr>
      </w:pPr>
      <w:r w:rsidRPr="00D16B98">
        <w:rPr>
          <w:rFonts w:ascii="Trebuchet MS" w:hAnsi="Trebuchet MS"/>
          <w:sz w:val="20"/>
        </w:rPr>
        <w:t xml:space="preserve">Connect - permite ao utilizador conectar-se ao servidor HTTP configurado com os parâmetros </w:t>
      </w:r>
      <w:r w:rsidR="007C48DE">
        <w:rPr>
          <w:rFonts w:ascii="Trebuchet MS" w:hAnsi="Trebuchet MS"/>
          <w:sz w:val="20"/>
        </w:rPr>
        <w:t>anteriores</w:t>
      </w:r>
      <w:r w:rsidRPr="00D16B98">
        <w:rPr>
          <w:rFonts w:ascii="Trebuchet MS" w:hAnsi="Trebuchet MS"/>
          <w:sz w:val="20"/>
        </w:rPr>
        <w:t>;</w:t>
      </w:r>
    </w:p>
    <w:p w:rsidR="00D16B98" w:rsidRPr="00D16B98" w:rsidRDefault="00D16B98" w:rsidP="00D16B98">
      <w:pPr>
        <w:pStyle w:val="ListParagraph"/>
        <w:ind w:left="1068"/>
        <w:rPr>
          <w:rFonts w:ascii="Trebuchet MS" w:hAnsi="Trebuchet MS"/>
          <w:sz w:val="20"/>
        </w:rPr>
      </w:pPr>
    </w:p>
    <w:p w:rsidR="00E83A7D" w:rsidRDefault="00D16B98" w:rsidP="00D16B98">
      <w:pPr>
        <w:jc w:val="center"/>
        <w:rPr>
          <w:rFonts w:ascii="Trebuchet MS" w:hAnsi="Trebuchet MS"/>
          <w:sz w:val="20"/>
        </w:rPr>
      </w:pPr>
      <w:r>
        <w:rPr>
          <w:noProof/>
          <w:lang w:eastAsia="pt-PT"/>
        </w:rPr>
        <w:drawing>
          <wp:inline distT="0" distB="0" distL="0" distR="0" wp14:anchorId="5C3016A0" wp14:editId="3BE0E61F">
            <wp:extent cx="23526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3878"/>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sz w:val="20"/>
        </w:rPr>
        <w:t xml:space="preserve">   </w:t>
      </w:r>
      <w:r>
        <w:rPr>
          <w:noProof/>
          <w:lang w:eastAsia="pt-PT"/>
        </w:rPr>
        <w:drawing>
          <wp:inline distT="0" distB="0" distL="0" distR="0" wp14:anchorId="3DE8FF9D" wp14:editId="2EA30766">
            <wp:extent cx="2352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5306" b="8571"/>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p>
    <w:p w:rsidR="00D16B98" w:rsidRDefault="00D16B98" w:rsidP="00D16B98">
      <w:pPr>
        <w:pStyle w:val="NoSpacing"/>
      </w:pPr>
    </w:p>
    <w:p w:rsidR="00D16B98" w:rsidRDefault="00D16B98">
      <w:pPr>
        <w:rPr>
          <w:rFonts w:ascii="Trebuchet MS" w:hAnsi="Trebuchet MS"/>
          <w:sz w:val="32"/>
          <w:szCs w:val="32"/>
        </w:rPr>
      </w:pPr>
      <w:r>
        <w:rPr>
          <w:rFonts w:ascii="Trebuchet MS" w:hAnsi="Trebuchet MS"/>
          <w:sz w:val="32"/>
          <w:szCs w:val="32"/>
        </w:rPr>
        <w:br w:type="page"/>
      </w:r>
    </w:p>
    <w:p w:rsidR="00D16B98" w:rsidRPr="00813C62" w:rsidRDefault="00813C62" w:rsidP="00B44CBC">
      <w:pPr>
        <w:pStyle w:val="Heading1"/>
      </w:pPr>
      <w:r>
        <w:lastRenderedPageBreak/>
        <w:t>Menu “</w:t>
      </w:r>
      <w:r w:rsidR="00D16B98" w:rsidRPr="00B44CBC">
        <w:rPr>
          <w:i/>
        </w:rPr>
        <w:t>Game</w:t>
      </w:r>
      <w:r>
        <w:t>”</w:t>
      </w:r>
    </w:p>
    <w:p w:rsidR="00E83A7D" w:rsidRDefault="00E83A7D" w:rsidP="00E83A7D">
      <w:pPr>
        <w:rPr>
          <w:rFonts w:ascii="Trebuchet MS" w:hAnsi="Trebuchet MS"/>
          <w:sz w:val="20"/>
        </w:rPr>
      </w:pPr>
    </w:p>
    <w:p w:rsidR="005D61BB" w:rsidRDefault="00D16B98" w:rsidP="005D61BB">
      <w:pPr>
        <w:pStyle w:val="ListParagraph"/>
        <w:numPr>
          <w:ilvl w:val="0"/>
          <w:numId w:val="4"/>
        </w:numPr>
        <w:rPr>
          <w:rFonts w:ascii="Trebuchet MS" w:hAnsi="Trebuchet MS"/>
          <w:sz w:val="20"/>
        </w:rPr>
      </w:pPr>
      <w:r w:rsidRPr="00DD5235">
        <w:rPr>
          <w:i/>
          <w:noProof/>
          <w:lang w:eastAsia="pt-PT"/>
        </w:rPr>
        <w:drawing>
          <wp:anchor distT="0" distB="0" distL="114300" distR="114300" simplePos="0" relativeHeight="251660288" behindDoc="0" locked="0" layoutInCell="1" allowOverlap="1" wp14:anchorId="6436BAC3" wp14:editId="22A7BCCF">
            <wp:simplePos x="0" y="0"/>
            <wp:positionH relativeFrom="margin">
              <wp:align>right</wp:align>
            </wp:positionH>
            <wp:positionV relativeFrom="margin">
              <wp:posOffset>752475</wp:posOffset>
            </wp:positionV>
            <wp:extent cx="2276475" cy="4191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6475" cy="4191000"/>
                    </a:xfrm>
                    <a:prstGeom prst="rect">
                      <a:avLst/>
                    </a:prstGeom>
                  </pic:spPr>
                </pic:pic>
              </a:graphicData>
            </a:graphic>
            <wp14:sizeRelH relativeFrom="margin">
              <wp14:pctWidth>0</wp14:pctWidth>
            </wp14:sizeRelH>
            <wp14:sizeRelV relativeFrom="margin">
              <wp14:pctHeight>0</wp14:pctHeight>
            </wp14:sizeRelV>
          </wp:anchor>
        </w:drawing>
      </w:r>
      <w:r w:rsidR="005D61BB" w:rsidRPr="00DD5235">
        <w:rPr>
          <w:rFonts w:ascii="Trebuchet MS" w:hAnsi="Trebuchet MS"/>
          <w:b/>
          <w:i/>
          <w:sz w:val="20"/>
        </w:rPr>
        <w:t>Quit Game</w:t>
      </w:r>
      <w:r w:rsidR="005D61BB" w:rsidRPr="005D61BB">
        <w:rPr>
          <w:rFonts w:ascii="Trebuchet MS" w:hAnsi="Trebuchet MS"/>
          <w:sz w:val="20"/>
        </w:rPr>
        <w:t xml:space="preserve"> – permite a um dos jogadores humanos desistir da partida atual;</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View Replay</w:t>
      </w:r>
      <w:r w:rsidRPr="005D61BB">
        <w:rPr>
          <w:rFonts w:ascii="Trebuchet MS" w:hAnsi="Trebuchet MS"/>
          <w:sz w:val="20"/>
        </w:rPr>
        <w:t xml:space="preserve"> – permite, em qualquer momento da partida, a visualização do filme do jogo (uma animação </w:t>
      </w:r>
      <w:r w:rsidR="007C48DE">
        <w:rPr>
          <w:rFonts w:ascii="Trebuchet MS" w:hAnsi="Trebuchet MS"/>
          <w:sz w:val="20"/>
        </w:rPr>
        <w:t xml:space="preserve">automática da sequência de </w:t>
      </w:r>
      <w:r w:rsidRPr="005D61BB">
        <w:rPr>
          <w:rFonts w:ascii="Trebuchet MS" w:hAnsi="Trebuchet MS"/>
          <w:sz w:val="20"/>
        </w:rPr>
        <w:t>jogadas realizadas por ambos os jogadores até ao momento);</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Undo Movement</w:t>
      </w:r>
      <w:r w:rsidRPr="005D61BB">
        <w:rPr>
          <w:rFonts w:ascii="Trebuchet MS" w:hAnsi="Trebuchet MS"/>
          <w:sz w:val="20"/>
        </w:rPr>
        <w:t xml:space="preserve"> – anula a última jogada realizada por um jogador humano ou pelo computador;</w:t>
      </w:r>
    </w:p>
    <w:p w:rsidR="005D61BB" w:rsidRPr="005D61BB" w:rsidRDefault="005D61BB" w:rsidP="005D61BB">
      <w:pPr>
        <w:pStyle w:val="ListParagraph"/>
        <w:rPr>
          <w:rFonts w:ascii="Trebuchet MS" w:hAnsi="Trebuchet MS"/>
          <w:b/>
          <w:sz w:val="20"/>
        </w:rPr>
      </w:pPr>
    </w:p>
    <w:p w:rsidR="00895123" w:rsidRDefault="005D61BB" w:rsidP="00895123">
      <w:pPr>
        <w:pStyle w:val="ListParagraph"/>
        <w:numPr>
          <w:ilvl w:val="0"/>
          <w:numId w:val="9"/>
        </w:numPr>
        <w:rPr>
          <w:rFonts w:ascii="Trebuchet MS" w:hAnsi="Trebuchet MS"/>
          <w:sz w:val="20"/>
        </w:rPr>
      </w:pPr>
      <w:r w:rsidRPr="00DD5235">
        <w:rPr>
          <w:rFonts w:ascii="Trebuchet MS" w:hAnsi="Trebuchet MS"/>
          <w:b/>
          <w:i/>
          <w:sz w:val="20"/>
        </w:rPr>
        <w:t>Camera Controls</w:t>
      </w:r>
      <w:r w:rsidRPr="005D61BB">
        <w:rPr>
          <w:rFonts w:ascii="Trebuchet MS" w:hAnsi="Trebuchet MS"/>
          <w:b/>
          <w:sz w:val="20"/>
        </w:rPr>
        <w:t xml:space="preserve"> </w:t>
      </w:r>
      <w:r w:rsidRPr="005D61BB">
        <w:rPr>
          <w:rFonts w:ascii="Trebuchet MS" w:hAnsi="Trebuchet MS"/>
          <w:sz w:val="20"/>
        </w:rPr>
        <w:t>– permite</w:t>
      </w:r>
      <w:r w:rsidR="006D4513">
        <w:rPr>
          <w:rFonts w:ascii="Trebuchet MS" w:hAnsi="Trebuchet MS"/>
          <w:sz w:val="20"/>
        </w:rPr>
        <w:t>m</w:t>
      </w:r>
      <w:r w:rsidRPr="005D61BB">
        <w:rPr>
          <w:rFonts w:ascii="Trebuchet MS" w:hAnsi="Trebuchet MS"/>
          <w:sz w:val="20"/>
        </w:rPr>
        <w:t xml:space="preserve"> </w:t>
      </w:r>
      <w:r w:rsidR="00D16B98">
        <w:rPr>
          <w:rFonts w:ascii="Trebuchet MS" w:hAnsi="Trebuchet MS"/>
          <w:sz w:val="20"/>
        </w:rPr>
        <w:t xml:space="preserve">controlar a visualização da </w:t>
      </w:r>
      <w:r w:rsidRPr="005D61BB">
        <w:rPr>
          <w:rFonts w:ascii="Trebuchet MS" w:hAnsi="Trebuchet MS"/>
          <w:sz w:val="20"/>
        </w:rPr>
        <w:t>câmara do jogador</w:t>
      </w:r>
      <w:r w:rsidR="00AD262D">
        <w:rPr>
          <w:rFonts w:ascii="Trebuchet MS" w:hAnsi="Trebuchet MS"/>
          <w:sz w:val="20"/>
        </w:rPr>
        <w:t>:</w:t>
      </w:r>
    </w:p>
    <w:p w:rsidR="00895123" w:rsidRPr="00895123" w:rsidRDefault="00895123" w:rsidP="00895123">
      <w:pPr>
        <w:pStyle w:val="ListParagraph"/>
        <w:rPr>
          <w:rFonts w:ascii="Trebuchet MS" w:hAnsi="Trebuchet MS"/>
          <w:sz w:val="20"/>
        </w:rPr>
      </w:pP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In</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aproxima</w:t>
      </w:r>
      <w:r w:rsidRPr="00895123">
        <w:rPr>
          <w:rFonts w:ascii="Trebuchet MS" w:hAnsi="Trebuchet MS"/>
          <w:sz w:val="20"/>
        </w:rPr>
        <w:t xml:space="preserve"> 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Out</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afasta </w:t>
      </w:r>
      <w:r w:rsidRPr="00895123">
        <w:rPr>
          <w:rFonts w:ascii="Trebuchet MS" w:hAnsi="Trebuchet MS"/>
          <w:sz w:val="20"/>
        </w:rPr>
        <w:t>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 xml:space="preserve">Tilt </w:t>
      </w:r>
      <w:r w:rsidRPr="00895123">
        <w:rPr>
          <w:rFonts w:ascii="Trebuchet MS" w:hAnsi="Trebuchet MS"/>
          <w:sz w:val="20"/>
        </w:rPr>
        <w:t>–</w:t>
      </w:r>
      <w:r w:rsidR="00D16B98" w:rsidRPr="00895123">
        <w:rPr>
          <w:rFonts w:ascii="Trebuchet MS" w:hAnsi="Trebuchet MS"/>
          <w:sz w:val="20"/>
        </w:rPr>
        <w:t xml:space="preserve"> </w:t>
      </w:r>
      <w:r w:rsidRPr="00895123">
        <w:rPr>
          <w:rFonts w:ascii="Trebuchet MS" w:hAnsi="Trebuchet MS"/>
          <w:sz w:val="20"/>
        </w:rPr>
        <w:t xml:space="preserve">inclina </w:t>
      </w:r>
      <w:r w:rsidR="00925FAD">
        <w:rPr>
          <w:rFonts w:ascii="Trebuchet MS" w:hAnsi="Trebuchet MS"/>
          <w:sz w:val="20"/>
        </w:rPr>
        <w:t>ligeiramente o tabuleiro</w:t>
      </w:r>
      <w:r w:rsidRPr="00895123">
        <w:rPr>
          <w:rFonts w:ascii="Trebuchet MS" w:hAnsi="Trebuchet MS"/>
          <w:sz w:val="20"/>
        </w:rPr>
        <w:t xml:space="preserve">, </w:t>
      </w:r>
      <w:r w:rsidR="00E83A7D" w:rsidRPr="00895123">
        <w:rPr>
          <w:rFonts w:ascii="Trebuchet MS" w:hAnsi="Trebuchet MS"/>
          <w:sz w:val="20"/>
        </w:rPr>
        <w:t xml:space="preserve">entre </w:t>
      </w:r>
      <w:r w:rsidR="007F5004" w:rsidRPr="00895123">
        <w:rPr>
          <w:rFonts w:ascii="Trebuchet MS" w:hAnsi="Trebuchet MS"/>
          <w:sz w:val="20"/>
        </w:rPr>
        <w:t xml:space="preserve">os </w:t>
      </w:r>
      <w:r w:rsidR="00E83A7D" w:rsidRPr="00895123">
        <w:rPr>
          <w:rFonts w:ascii="Trebuchet MS" w:hAnsi="Trebuchet MS"/>
          <w:sz w:val="20"/>
        </w:rPr>
        <w:t>-60º e 60º de amplitude.</w:t>
      </w:r>
    </w:p>
    <w:p w:rsidR="005D61BB" w:rsidRDefault="005D61BB"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925FAD" w:rsidRDefault="00925FAD" w:rsidP="005D61BB">
      <w:pPr>
        <w:pStyle w:val="ListParagraph"/>
        <w:ind w:left="1440"/>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 xml:space="preserve">Camera </w:t>
      </w:r>
      <w:r w:rsidR="00AD262D"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sidR="00D16B98">
        <w:rPr>
          <w:rFonts w:ascii="Trebuchet MS" w:hAnsi="Trebuchet MS"/>
          <w:sz w:val="20"/>
        </w:rPr>
        <w:t>permite alternar</w:t>
      </w:r>
      <w:r>
        <w:rPr>
          <w:rFonts w:ascii="Trebuchet MS" w:hAnsi="Trebuchet MS"/>
          <w:sz w:val="20"/>
        </w:rPr>
        <w:t xml:space="preserve"> entre as várias </w:t>
      </w:r>
      <w:r w:rsidR="00D16B98">
        <w:rPr>
          <w:rFonts w:ascii="Trebuchet MS" w:hAnsi="Trebuchet MS"/>
          <w:sz w:val="20"/>
        </w:rPr>
        <w:t xml:space="preserve">perspetivas </w:t>
      </w:r>
      <w:r w:rsidR="00895123">
        <w:rPr>
          <w:rFonts w:ascii="Trebuchet MS" w:hAnsi="Trebuchet MS"/>
          <w:sz w:val="20"/>
        </w:rPr>
        <w:t>da câmara</w:t>
      </w:r>
      <w:r w:rsidR="00AD262D">
        <w:rPr>
          <w:rFonts w:ascii="Trebuchet MS" w:hAnsi="Trebuchet MS"/>
          <w:sz w:val="20"/>
        </w:rPr>
        <w:t>:</w:t>
      </w:r>
    </w:p>
    <w:p w:rsidR="00895123" w:rsidRPr="005D61BB" w:rsidRDefault="00895123" w:rsidP="00895123">
      <w:pPr>
        <w:pStyle w:val="ListParagraph"/>
        <w:rPr>
          <w:rFonts w:ascii="Trebuchet MS" w:hAnsi="Trebuchet MS"/>
          <w:sz w:val="20"/>
        </w:rPr>
      </w:pP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w:t>
      </w:r>
      <w:r w:rsidR="00F23031">
        <w:rPr>
          <w:rFonts w:ascii="Trebuchet MS" w:hAnsi="Trebuchet MS"/>
          <w:sz w:val="20"/>
        </w:rPr>
        <w:t>vista de cena</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sidR="00D16B98">
        <w:rPr>
          <w:rFonts w:ascii="Trebuchet MS" w:hAnsi="Trebuchet MS"/>
          <w:sz w:val="20"/>
        </w:rPr>
        <w:t>a visualização</w:t>
      </w:r>
      <w:r w:rsidRPr="005D61BB">
        <w:rPr>
          <w:rFonts w:ascii="Trebuchet MS" w:hAnsi="Trebuchet MS"/>
          <w:sz w:val="20"/>
        </w:rPr>
        <w:t xml:space="preserve"> do tabuleiro </w:t>
      </w:r>
      <w:r w:rsidR="00925FAD">
        <w:rPr>
          <w:rFonts w:ascii="Trebuchet MS" w:hAnsi="Trebuchet MS"/>
          <w:sz w:val="20"/>
        </w:rPr>
        <w:t>com</w:t>
      </w:r>
      <w:r w:rsidRPr="005D61BB">
        <w:rPr>
          <w:rFonts w:ascii="Trebuchet MS" w:hAnsi="Trebuchet MS"/>
          <w:sz w:val="20"/>
        </w:rPr>
        <w:t xml:space="preserve"> os valores iniciais da vista atual</w:t>
      </w:r>
      <w:r w:rsidR="00D16B98">
        <w:rPr>
          <w:rFonts w:ascii="Trebuchet MS" w:hAnsi="Trebuchet MS"/>
          <w:sz w:val="20"/>
        </w:rPr>
        <w:t xml:space="preserve"> (anula </w:t>
      </w:r>
      <w:r w:rsidR="00925FAD">
        <w:rPr>
          <w:rFonts w:ascii="Trebuchet MS" w:hAnsi="Trebuchet MS"/>
          <w:sz w:val="20"/>
        </w:rPr>
        <w:t>quaisquer</w:t>
      </w:r>
      <w:r w:rsidR="00D16B98">
        <w:rPr>
          <w:rFonts w:ascii="Trebuchet MS" w:hAnsi="Trebuchet MS"/>
          <w:sz w:val="20"/>
        </w:rPr>
        <w:t xml:space="preserve"> alterações </w:t>
      </w:r>
      <w:r w:rsidR="00925FAD">
        <w:rPr>
          <w:rFonts w:ascii="Trebuchet MS" w:hAnsi="Trebuchet MS"/>
          <w:sz w:val="20"/>
        </w:rPr>
        <w:t xml:space="preserve">na visualização </w:t>
      </w:r>
      <w:r w:rsidR="00D16B98">
        <w:rPr>
          <w:rFonts w:ascii="Trebuchet MS" w:hAnsi="Trebuchet MS"/>
          <w:sz w:val="20"/>
        </w:rPr>
        <w:t xml:space="preserve">introduzidas pelas funções </w:t>
      </w:r>
      <w:r w:rsidR="00D16B98">
        <w:rPr>
          <w:rFonts w:ascii="Trebuchet MS" w:hAnsi="Trebuchet MS"/>
          <w:i/>
          <w:sz w:val="20"/>
        </w:rPr>
        <w:t>Zoom In</w:t>
      </w:r>
      <w:r w:rsidR="00D16B98">
        <w:rPr>
          <w:rFonts w:ascii="Trebuchet MS" w:hAnsi="Trebuchet MS"/>
          <w:sz w:val="20"/>
        </w:rPr>
        <w:t xml:space="preserve">, </w:t>
      </w:r>
      <w:r w:rsidR="00D16B98">
        <w:rPr>
          <w:rFonts w:ascii="Trebuchet MS" w:hAnsi="Trebuchet MS"/>
          <w:i/>
          <w:sz w:val="20"/>
        </w:rPr>
        <w:t>Zoom Out</w:t>
      </w:r>
      <w:r w:rsidR="00D16B98">
        <w:rPr>
          <w:rFonts w:ascii="Trebuchet MS" w:hAnsi="Trebuchet MS"/>
          <w:sz w:val="20"/>
        </w:rPr>
        <w:t xml:space="preserve"> e </w:t>
      </w:r>
      <w:r w:rsidR="00D16B98">
        <w:rPr>
          <w:rFonts w:ascii="Trebuchet MS" w:hAnsi="Trebuchet MS"/>
          <w:i/>
          <w:sz w:val="20"/>
        </w:rPr>
        <w:t>Tilt</w:t>
      </w:r>
      <w:r w:rsidR="00D16B98">
        <w:rPr>
          <w:rFonts w:ascii="Trebuchet MS" w:hAnsi="Trebuchet MS"/>
          <w:sz w:val="20"/>
        </w:rPr>
        <w:t>)</w:t>
      </w:r>
      <w:r w:rsidR="00E83A7D">
        <w:rPr>
          <w:rFonts w:ascii="Trebuchet MS" w:hAnsi="Trebuchet MS"/>
          <w:sz w:val="20"/>
        </w:rPr>
        <w:t>.</w:t>
      </w:r>
    </w:p>
    <w:p w:rsidR="00AD262D" w:rsidRDefault="00AD262D" w:rsidP="00AD262D">
      <w:pPr>
        <w:pStyle w:val="ListParagraph"/>
        <w:ind w:left="993"/>
        <w:rPr>
          <w:rFonts w:ascii="Trebuchet MS" w:hAnsi="Trebuchet MS"/>
          <w:sz w:val="20"/>
        </w:rPr>
      </w:pPr>
    </w:p>
    <w:p w:rsidR="00813C62" w:rsidRDefault="00AD262D" w:rsidP="00AD262D">
      <w:pPr>
        <w:pStyle w:val="ListParagraph"/>
        <w:numPr>
          <w:ilvl w:val="0"/>
          <w:numId w:val="9"/>
        </w:numPr>
        <w:rPr>
          <w:rFonts w:ascii="Trebuchet MS" w:hAnsi="Trebuchet MS"/>
          <w:sz w:val="20"/>
        </w:rPr>
      </w:pPr>
      <w:r w:rsidRPr="00DD5235">
        <w:rPr>
          <w:rFonts w:ascii="Trebuchet MS" w:hAnsi="Trebuchet MS"/>
          <w:b/>
          <w:i/>
          <w:sz w:val="20"/>
        </w:rPr>
        <w:t xml:space="preserve">Lights </w:t>
      </w:r>
      <w:r w:rsidRPr="00AD262D">
        <w:rPr>
          <w:rFonts w:ascii="Trebuchet MS" w:hAnsi="Trebuchet MS"/>
          <w:sz w:val="20"/>
        </w:rPr>
        <w:t xml:space="preserve">– permite </w:t>
      </w:r>
      <w:r w:rsidR="00D16B98">
        <w:rPr>
          <w:rFonts w:ascii="Trebuchet MS" w:hAnsi="Trebuchet MS"/>
          <w:sz w:val="20"/>
        </w:rPr>
        <w:t>controlar individualmente as</w:t>
      </w:r>
      <w:r w:rsidRPr="00AD262D">
        <w:rPr>
          <w:rFonts w:ascii="Trebuchet MS" w:hAnsi="Trebuchet MS"/>
          <w:sz w:val="20"/>
        </w:rPr>
        <w:t xml:space="preserve"> luzes do cenário</w:t>
      </w:r>
      <w:r w:rsidR="00E83A7D">
        <w:rPr>
          <w:rFonts w:ascii="Trebuchet MS" w:hAnsi="Trebuchet MS"/>
          <w:sz w:val="20"/>
        </w:rPr>
        <w:t>.</w:t>
      </w:r>
    </w:p>
    <w:p w:rsidR="00813C62" w:rsidRDefault="00813C62">
      <w:pPr>
        <w:rPr>
          <w:rFonts w:ascii="Trebuchet MS" w:hAnsi="Trebuchet MS"/>
          <w:sz w:val="20"/>
        </w:rPr>
      </w:pPr>
      <w:r>
        <w:rPr>
          <w:rFonts w:ascii="Trebuchet MS" w:hAnsi="Trebuchet MS"/>
          <w:sz w:val="20"/>
        </w:rPr>
        <w:br w:type="page"/>
      </w:r>
    </w:p>
    <w:p w:rsidR="00204E7C" w:rsidRDefault="00204E7C" w:rsidP="00204E7C">
      <w:pPr>
        <w:pStyle w:val="Heading1"/>
      </w:pPr>
      <w:r>
        <w:lastRenderedPageBreak/>
        <w:t>Menu “</w:t>
      </w:r>
      <w:r w:rsidR="007F5004">
        <w:rPr>
          <w:i/>
        </w:rPr>
        <w:t>Replay</w:t>
      </w:r>
      <w:r w:rsidRPr="00204E7C">
        <w:t>”</w:t>
      </w:r>
    </w:p>
    <w:p w:rsidR="00204E7C" w:rsidRDefault="00204E7C" w:rsidP="00204E7C">
      <w:pPr>
        <w:rPr>
          <w:rFonts w:ascii="Trebuchet MS" w:hAnsi="Trebuchet MS"/>
          <w:sz w:val="20"/>
        </w:rPr>
      </w:pPr>
    </w:p>
    <w:p w:rsidR="007F5004" w:rsidRDefault="005E12FB" w:rsidP="007F5004">
      <w:pPr>
        <w:pStyle w:val="ListParagraph"/>
        <w:numPr>
          <w:ilvl w:val="0"/>
          <w:numId w:val="9"/>
        </w:numPr>
        <w:rPr>
          <w:rFonts w:ascii="Trebuchet MS" w:hAnsi="Trebuchet MS"/>
          <w:sz w:val="20"/>
        </w:rPr>
      </w:pPr>
      <w:r w:rsidRPr="00DD5235">
        <w:rPr>
          <w:i/>
          <w:noProof/>
          <w:lang w:eastAsia="pt-PT"/>
        </w:rPr>
        <w:drawing>
          <wp:anchor distT="0" distB="0" distL="114300" distR="114300" simplePos="0" relativeHeight="251663360" behindDoc="0" locked="0" layoutInCell="1" allowOverlap="1" wp14:anchorId="23C39947" wp14:editId="21DC0E37">
            <wp:simplePos x="0" y="0"/>
            <wp:positionH relativeFrom="margin">
              <wp:align>right</wp:align>
            </wp:positionH>
            <wp:positionV relativeFrom="paragraph">
              <wp:posOffset>12700</wp:posOffset>
            </wp:positionV>
            <wp:extent cx="2315845" cy="4989195"/>
            <wp:effectExtent l="0" t="0" r="825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18" r="1"/>
                    <a:stretch/>
                  </pic:blipFill>
                  <pic:spPr bwMode="auto">
                    <a:xfrm>
                      <a:off x="0" y="0"/>
                      <a:ext cx="2315845" cy="498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004" w:rsidRPr="00DD5235">
        <w:rPr>
          <w:rFonts w:ascii="Trebuchet MS" w:hAnsi="Trebuchet MS"/>
          <w:b/>
          <w:i/>
          <w:sz w:val="20"/>
        </w:rPr>
        <w:t>Movie Controls</w:t>
      </w:r>
      <w:r w:rsidR="007F5004">
        <w:rPr>
          <w:rFonts w:ascii="Trebuchet MS" w:hAnsi="Trebuchet MS"/>
          <w:b/>
          <w:sz w:val="20"/>
        </w:rPr>
        <w:t xml:space="preserve"> </w:t>
      </w:r>
      <w:r w:rsidR="007F5004">
        <w:rPr>
          <w:rFonts w:ascii="Trebuchet MS" w:hAnsi="Trebuchet MS"/>
          <w:sz w:val="20"/>
        </w:rPr>
        <w:t>–</w:t>
      </w:r>
      <w:r w:rsidR="00B17D6D">
        <w:rPr>
          <w:rFonts w:ascii="Trebuchet MS" w:hAnsi="Trebuchet MS"/>
          <w:sz w:val="20"/>
        </w:rPr>
        <w:t xml:space="preserve"> permitem </w:t>
      </w:r>
      <w:r w:rsidR="007F5004">
        <w:rPr>
          <w:rFonts w:ascii="Trebuchet MS" w:hAnsi="Trebuchet MS"/>
          <w:sz w:val="20"/>
        </w:rPr>
        <w:t>controlar a repro</w:t>
      </w:r>
      <w:r w:rsidR="000E40B8">
        <w:rPr>
          <w:rFonts w:ascii="Trebuchet MS" w:hAnsi="Trebuchet MS"/>
          <w:sz w:val="20"/>
        </w:rPr>
        <w:t>dução do filme e interagir com alguns aspetos do</w:t>
      </w:r>
      <w:r w:rsidR="007F5004">
        <w:rPr>
          <w:rFonts w:ascii="Trebuchet MS" w:hAnsi="Trebuchet MS"/>
          <w:sz w:val="20"/>
        </w:rPr>
        <w:t xml:space="preserve"> mesmo:</w:t>
      </w:r>
    </w:p>
    <w:p w:rsidR="00B06225" w:rsidRDefault="00B06225" w:rsidP="00B06225">
      <w:pPr>
        <w:pStyle w:val="ListParagraph"/>
        <w:rPr>
          <w:rFonts w:ascii="Trebuchet MS" w:hAnsi="Trebuchet MS"/>
          <w:sz w:val="20"/>
        </w:rPr>
      </w:pP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Pause Movie</w:t>
      </w:r>
      <w:r w:rsidR="00CA47B0" w:rsidRPr="00CA47B0">
        <w:rPr>
          <w:rFonts w:ascii="Trebuchet MS" w:hAnsi="Trebuchet MS"/>
          <w:sz w:val="20"/>
        </w:rPr>
        <w:t xml:space="preserve"> –</w:t>
      </w:r>
      <w:r w:rsidR="00CA47B0" w:rsidRPr="00CA47B0">
        <w:rPr>
          <w:rFonts w:ascii="Trebuchet MS" w:hAnsi="Trebuchet MS"/>
          <w:i/>
          <w:sz w:val="20"/>
        </w:rPr>
        <w:t xml:space="preserve"> </w:t>
      </w:r>
      <w:r w:rsidR="00CA47B0" w:rsidRPr="00CA47B0">
        <w:rPr>
          <w:rFonts w:ascii="Trebuchet MS" w:hAnsi="Trebuchet MS"/>
          <w:sz w:val="20"/>
        </w:rPr>
        <w:t>coloca em pausa a visualização do filme</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Reset</w:t>
      </w:r>
      <w:r w:rsidR="000E40B8" w:rsidRPr="00CA47B0">
        <w:rPr>
          <w:rFonts w:ascii="Trebuchet MS" w:hAnsi="Trebuchet MS"/>
          <w:i/>
          <w:sz w:val="20"/>
        </w:rPr>
        <w:t xml:space="preserve"> </w:t>
      </w:r>
      <w:r w:rsidRPr="00CA47B0">
        <w:rPr>
          <w:rFonts w:ascii="Trebuchet MS" w:hAnsi="Trebuchet MS"/>
          <w:i/>
          <w:sz w:val="20"/>
        </w:rPr>
        <w:t>Movie</w:t>
      </w:r>
      <w:r w:rsidR="00CA47B0" w:rsidRPr="00CA47B0">
        <w:rPr>
          <w:rFonts w:ascii="Trebuchet MS" w:hAnsi="Trebuchet MS"/>
          <w:i/>
          <w:sz w:val="20"/>
        </w:rPr>
        <w:t xml:space="preserve"> </w:t>
      </w:r>
      <w:r w:rsidR="00CA47B0" w:rsidRPr="00CA47B0">
        <w:rPr>
          <w:rFonts w:ascii="Trebuchet MS" w:hAnsi="Trebuchet MS"/>
          <w:sz w:val="20"/>
        </w:rPr>
        <w:t>–</w:t>
      </w:r>
      <w:r w:rsidR="00CA47B0" w:rsidRPr="00CA47B0">
        <w:rPr>
          <w:rFonts w:ascii="Trebuchet MS" w:hAnsi="Trebuchet MS"/>
          <w:i/>
          <w:sz w:val="20"/>
        </w:rPr>
        <w:t xml:space="preserve"> </w:t>
      </w:r>
      <w:r w:rsidR="00CA47B0" w:rsidRPr="00CA47B0">
        <w:rPr>
          <w:rFonts w:ascii="Trebuchet MS" w:hAnsi="Trebuchet MS"/>
          <w:sz w:val="20"/>
        </w:rPr>
        <w:t xml:space="preserve">permite </w:t>
      </w:r>
      <w:r w:rsidR="00CA47B0">
        <w:rPr>
          <w:rFonts w:ascii="Trebuchet MS" w:hAnsi="Trebuchet MS"/>
          <w:sz w:val="20"/>
        </w:rPr>
        <w:t>regressar</w:t>
      </w:r>
      <w:r w:rsidR="00CA47B0" w:rsidRPr="00CA47B0">
        <w:rPr>
          <w:rFonts w:ascii="Trebuchet MS" w:hAnsi="Trebuchet MS"/>
          <w:sz w:val="20"/>
        </w:rPr>
        <w:t xml:space="preserve"> ao início do </w:t>
      </w:r>
      <w:r w:rsidR="00CA47B0">
        <w:rPr>
          <w:rFonts w:ascii="Trebuchet MS" w:hAnsi="Trebuchet MS"/>
          <w:sz w:val="20"/>
        </w:rPr>
        <w:t>filme;</w:t>
      </w:r>
    </w:p>
    <w:p w:rsidR="007F5004" w:rsidRPr="00CA47B0" w:rsidRDefault="007F5004" w:rsidP="00E1574A">
      <w:pPr>
        <w:pStyle w:val="ListParagraph"/>
        <w:numPr>
          <w:ilvl w:val="1"/>
          <w:numId w:val="20"/>
        </w:numPr>
        <w:ind w:left="993" w:hanging="284"/>
        <w:rPr>
          <w:rFonts w:ascii="Trebuchet MS" w:hAnsi="Trebuchet MS"/>
          <w:sz w:val="20"/>
        </w:rPr>
      </w:pPr>
      <w:r w:rsidRPr="00CA47B0">
        <w:rPr>
          <w:rFonts w:ascii="Trebuchet MS" w:hAnsi="Trebuchet MS"/>
          <w:i/>
          <w:sz w:val="20"/>
        </w:rPr>
        <w:t>Stop Movie</w:t>
      </w:r>
      <w:r w:rsidR="00CA47B0" w:rsidRPr="00CA47B0">
        <w:rPr>
          <w:rFonts w:ascii="Trebuchet MS" w:hAnsi="Trebuchet MS"/>
          <w:i/>
          <w:sz w:val="20"/>
        </w:rPr>
        <w:t xml:space="preserve"> </w:t>
      </w:r>
      <w:r w:rsidR="00CA47B0" w:rsidRPr="00CA47B0">
        <w:rPr>
          <w:rFonts w:ascii="Trebuchet MS" w:hAnsi="Trebuchet MS"/>
          <w:sz w:val="20"/>
        </w:rPr>
        <w:t>– termina a reprodução do filme, voltando ao modo de jogo</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Rotate Camera</w:t>
      </w:r>
      <w:r w:rsidR="00CA47B0">
        <w:rPr>
          <w:rFonts w:ascii="Trebuchet MS" w:hAnsi="Trebuchet MS"/>
          <w:i/>
          <w:sz w:val="20"/>
        </w:rPr>
        <w:t xml:space="preserve"> </w:t>
      </w:r>
      <w:r w:rsidR="0084030D">
        <w:rPr>
          <w:rFonts w:ascii="Trebuchet MS" w:hAnsi="Trebuchet MS"/>
          <w:sz w:val="20"/>
        </w:rPr>
        <w:t>–</w:t>
      </w:r>
      <w:r w:rsidR="00CA47B0">
        <w:rPr>
          <w:rFonts w:ascii="Trebuchet MS" w:hAnsi="Trebuchet MS"/>
          <w:sz w:val="20"/>
        </w:rPr>
        <w:t xml:space="preserve"> </w:t>
      </w:r>
      <w:r w:rsidR="0084030D">
        <w:rPr>
          <w:rFonts w:ascii="Trebuchet MS" w:hAnsi="Trebuchet MS"/>
          <w:sz w:val="20"/>
        </w:rPr>
        <w:t>coloca o tabuleiro na perspetiva do adversário (</w:t>
      </w:r>
      <w:r w:rsidR="005D4B12">
        <w:rPr>
          <w:rFonts w:ascii="Trebuchet MS" w:hAnsi="Trebuchet MS"/>
          <w:sz w:val="20"/>
        </w:rPr>
        <w:t>ao contrário do que se verifica no modo de jogo, e</w:t>
      </w:r>
      <w:r w:rsidR="0084030D">
        <w:rPr>
          <w:rFonts w:ascii="Trebuchet MS" w:hAnsi="Trebuchet MS"/>
          <w:sz w:val="20"/>
        </w:rPr>
        <w:t>sta animação nã</w:t>
      </w:r>
      <w:r w:rsidR="005D4B12">
        <w:rPr>
          <w:rFonts w:ascii="Trebuchet MS" w:hAnsi="Trebuchet MS"/>
          <w:sz w:val="20"/>
        </w:rPr>
        <w:t>o é automática durante a reprodução do filme</w:t>
      </w:r>
      <w:r w:rsidR="0084030D">
        <w:rPr>
          <w:rFonts w:ascii="Trebuchet MS" w:hAnsi="Trebuchet MS"/>
          <w:sz w:val="20"/>
        </w:rPr>
        <w:t>);</w:t>
      </w:r>
    </w:p>
    <w:p w:rsidR="007F5004" w:rsidRPr="004C4532"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Skip Move</w:t>
      </w:r>
      <w:r w:rsidR="00CA47B0" w:rsidRPr="00CA47B0">
        <w:rPr>
          <w:rFonts w:ascii="Trebuchet MS" w:hAnsi="Trebuchet MS"/>
          <w:i/>
          <w:sz w:val="20"/>
        </w:rPr>
        <w:t xml:space="preserve"> </w:t>
      </w:r>
      <w:r w:rsidR="00CA47B0" w:rsidRPr="00CA47B0">
        <w:rPr>
          <w:rFonts w:ascii="Trebuchet MS" w:hAnsi="Trebuchet MS"/>
          <w:sz w:val="20"/>
        </w:rPr>
        <w:t>– permite avançar a animação da peça, saltando de imediato para a jogada seguinte</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 xml:space="preserve">Animation Delay </w:t>
      </w:r>
      <w:r>
        <w:rPr>
          <w:rFonts w:ascii="Trebuchet MS" w:hAnsi="Trebuchet MS"/>
          <w:sz w:val="20"/>
        </w:rPr>
        <w:t>– permite configurar o tempo de espera entre jogadas (em mili</w:t>
      </w:r>
      <w:r w:rsidR="007C48DE">
        <w:rPr>
          <w:rFonts w:ascii="Trebuchet MS" w:hAnsi="Trebuchet MS"/>
          <w:sz w:val="20"/>
        </w:rPr>
        <w:t>s</w:t>
      </w:r>
      <w:r>
        <w:rPr>
          <w:rFonts w:ascii="Trebuchet MS" w:hAnsi="Trebuchet MS"/>
          <w:sz w:val="20"/>
        </w:rPr>
        <w:t>segundos)</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Animation Speed</w:t>
      </w:r>
      <w:r>
        <w:t xml:space="preserve"> – permite configurar a velocidade das animações das peças;</w:t>
      </w:r>
    </w:p>
    <w:p w:rsidR="004C4532" w:rsidRPr="00CA47B0"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Current Move</w:t>
      </w:r>
      <w:r>
        <w:rPr>
          <w:rFonts w:ascii="Trebuchet MS" w:hAnsi="Trebuchet MS"/>
          <w:sz w:val="20"/>
        </w:rPr>
        <w:t xml:space="preserve"> – esta propriedade não pode ser alterada, pois serve exclusivamente para indicar o número de sequência da jogada atual.</w:t>
      </w:r>
    </w:p>
    <w:p w:rsidR="007F5004" w:rsidRDefault="007F5004"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761590" w:rsidRDefault="00761590" w:rsidP="007F5004">
      <w:pPr>
        <w:pStyle w:val="ListParagraph"/>
        <w:ind w:left="1134"/>
        <w:rPr>
          <w:rFonts w:ascii="Trebuchet MS" w:hAnsi="Trebuchet MS"/>
          <w:sz w:val="20"/>
        </w:rPr>
      </w:pPr>
    </w:p>
    <w:p w:rsidR="004C4532" w:rsidRPr="007F5004" w:rsidRDefault="004C4532" w:rsidP="007F5004">
      <w:pPr>
        <w:pStyle w:val="ListParagraph"/>
        <w:ind w:left="1134"/>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Controls</w:t>
      </w:r>
      <w:r w:rsidRPr="005D61BB">
        <w:rPr>
          <w:rFonts w:ascii="Trebuchet MS" w:hAnsi="Trebuchet MS"/>
          <w:b/>
          <w:sz w:val="20"/>
        </w:rPr>
        <w:t xml:space="preserve"> </w:t>
      </w:r>
      <w:r w:rsidRPr="005D61BB">
        <w:rPr>
          <w:rFonts w:ascii="Trebuchet MS" w:hAnsi="Trebuchet MS"/>
          <w:sz w:val="20"/>
        </w:rPr>
        <w:t>–</w:t>
      </w:r>
      <w:r w:rsidR="007F5004">
        <w:rPr>
          <w:rFonts w:ascii="Trebuchet MS" w:hAnsi="Trebuchet MS"/>
          <w:sz w:val="20"/>
        </w:rPr>
        <w:t xml:space="preserve"> permitem </w:t>
      </w:r>
      <w:r>
        <w:rPr>
          <w:rFonts w:ascii="Trebuchet MS" w:hAnsi="Trebuchet MS"/>
          <w:sz w:val="20"/>
        </w:rPr>
        <w:t xml:space="preserve">controlar a visualização da </w:t>
      </w:r>
      <w:r w:rsidRPr="005D61BB">
        <w:rPr>
          <w:rFonts w:ascii="Trebuchet MS" w:hAnsi="Trebuchet MS"/>
          <w:sz w:val="20"/>
        </w:rPr>
        <w:t xml:space="preserve">câmara </w:t>
      </w:r>
      <w:r>
        <w:rPr>
          <w:rFonts w:ascii="Trebuchet MS" w:hAnsi="Trebuchet MS"/>
          <w:sz w:val="20"/>
        </w:rPr>
        <w:t>durante a visualização do filme:</w:t>
      </w:r>
    </w:p>
    <w:p w:rsidR="00FC5C9F" w:rsidRPr="00A309BF" w:rsidRDefault="00FC5C9F" w:rsidP="00A309BF">
      <w:pPr>
        <w:pStyle w:val="ListParagraph"/>
        <w:ind w:left="993"/>
        <w:rPr>
          <w:rFonts w:ascii="Trebuchet MS" w:hAnsi="Trebuchet MS"/>
          <w:i/>
          <w:sz w:val="20"/>
        </w:rPr>
      </w:pPr>
    </w:p>
    <w:p w:rsidR="00204E7C" w:rsidRPr="00A309BF" w:rsidRDefault="00204E7C" w:rsidP="00A309BF">
      <w:pPr>
        <w:pStyle w:val="ListParagraph"/>
        <w:numPr>
          <w:ilvl w:val="1"/>
          <w:numId w:val="9"/>
        </w:numPr>
        <w:ind w:left="993" w:hanging="284"/>
        <w:rPr>
          <w:rFonts w:ascii="Trebuchet MS" w:hAnsi="Trebuchet MS"/>
          <w:sz w:val="20"/>
        </w:rPr>
      </w:pPr>
      <w:r w:rsidRPr="00E83A7D">
        <w:rPr>
          <w:rFonts w:ascii="Trebuchet MS" w:hAnsi="Trebuchet MS"/>
          <w:i/>
          <w:sz w:val="20"/>
        </w:rPr>
        <w:t>Zoom In</w:t>
      </w:r>
      <w:r w:rsidRPr="00A309BF">
        <w:rPr>
          <w:rFonts w:ascii="Trebuchet MS" w:hAnsi="Trebuchet MS"/>
          <w:i/>
          <w:sz w:val="20"/>
        </w:rPr>
        <w:t xml:space="preserve"> </w:t>
      </w:r>
      <w:r w:rsidRPr="00A309BF">
        <w:rPr>
          <w:rFonts w:ascii="Trebuchet MS" w:hAnsi="Trebuchet MS"/>
          <w:sz w:val="20"/>
        </w:rPr>
        <w:t>– aproxima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Zoom Out</w:t>
      </w:r>
      <w:r w:rsidRPr="00A309BF">
        <w:rPr>
          <w:rFonts w:ascii="Trebuchet MS" w:hAnsi="Trebuchet MS"/>
          <w:i/>
          <w:sz w:val="20"/>
        </w:rPr>
        <w:t xml:space="preserve"> </w:t>
      </w:r>
      <w:r w:rsidRPr="00A309BF">
        <w:rPr>
          <w:rFonts w:ascii="Trebuchet MS" w:hAnsi="Trebuchet MS"/>
          <w:sz w:val="20"/>
        </w:rPr>
        <w:t>– afasta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 xml:space="preserve">Tilt </w:t>
      </w:r>
      <w:r w:rsidRPr="00A309BF">
        <w:rPr>
          <w:rFonts w:ascii="Trebuchet MS" w:hAnsi="Trebuchet MS"/>
          <w:sz w:val="20"/>
        </w:rPr>
        <w:t xml:space="preserve">– inclina ligeiramente o tabuleiro, entre </w:t>
      </w:r>
      <w:r w:rsidR="007F5004" w:rsidRPr="00A309BF">
        <w:rPr>
          <w:rFonts w:ascii="Trebuchet MS" w:hAnsi="Trebuchet MS"/>
          <w:sz w:val="20"/>
        </w:rPr>
        <w:t xml:space="preserve">os </w:t>
      </w:r>
      <w:r w:rsidRPr="00A309BF">
        <w:rPr>
          <w:rFonts w:ascii="Trebuchet MS" w:hAnsi="Trebuchet MS"/>
          <w:sz w:val="20"/>
        </w:rPr>
        <w:t>-60º e 60º de amplitude.</w:t>
      </w:r>
    </w:p>
    <w:p w:rsidR="00204E7C" w:rsidRPr="00204E7C" w:rsidRDefault="00204E7C" w:rsidP="00204E7C">
      <w:pPr>
        <w:pStyle w:val="ListParagraph"/>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Pr>
          <w:rFonts w:ascii="Trebuchet MS" w:hAnsi="Trebuchet MS"/>
          <w:sz w:val="20"/>
        </w:rPr>
        <w:t>permite</w:t>
      </w:r>
      <w:r w:rsidR="007F5004">
        <w:rPr>
          <w:rFonts w:ascii="Trebuchet MS" w:hAnsi="Trebuchet MS"/>
          <w:sz w:val="20"/>
        </w:rPr>
        <w:t>m</w:t>
      </w:r>
      <w:r>
        <w:rPr>
          <w:rFonts w:ascii="Trebuchet MS" w:hAnsi="Trebuchet MS"/>
          <w:sz w:val="20"/>
        </w:rPr>
        <w:t xml:space="preserve"> alternar entre as várias perspetivas </w:t>
      </w:r>
      <w:r w:rsidR="000E40B8">
        <w:rPr>
          <w:rFonts w:ascii="Trebuchet MS" w:hAnsi="Trebuchet MS"/>
          <w:sz w:val="20"/>
        </w:rPr>
        <w:t>da câmara durante a visualizaçã</w:t>
      </w:r>
      <w:r w:rsidR="007F5004">
        <w:rPr>
          <w:rFonts w:ascii="Trebuchet MS" w:hAnsi="Trebuchet MS"/>
          <w:sz w:val="20"/>
        </w:rPr>
        <w:t>o do filme</w:t>
      </w:r>
      <w:r>
        <w:rPr>
          <w:rFonts w:ascii="Trebuchet MS" w:hAnsi="Trebuchet MS"/>
          <w:sz w:val="20"/>
        </w:rPr>
        <w:t>:</w:t>
      </w:r>
    </w:p>
    <w:p w:rsidR="00FC5C9F" w:rsidRPr="005D61BB" w:rsidRDefault="00FC5C9F" w:rsidP="00FC5C9F">
      <w:pPr>
        <w:pStyle w:val="ListParagraph"/>
        <w:rPr>
          <w:rFonts w:ascii="Trebuchet MS" w:hAnsi="Trebuchet MS"/>
          <w:sz w:val="20"/>
        </w:rPr>
      </w:pP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Pr>
          <w:rFonts w:ascii="Trebuchet MS" w:hAnsi="Trebuchet MS"/>
          <w:sz w:val="20"/>
        </w:rPr>
        <w:t xml:space="preserve"> do tabuleiro;</w:t>
      </w: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vista </w:t>
      </w:r>
      <w:r w:rsidR="00F23031">
        <w:rPr>
          <w:rFonts w:ascii="Trebuchet MS" w:hAnsi="Trebuchet MS"/>
          <w:sz w:val="20"/>
        </w:rPr>
        <w:t>de cena</w:t>
      </w:r>
      <w:r>
        <w:rPr>
          <w:rFonts w:ascii="Trebuchet MS" w:hAnsi="Trebuchet MS"/>
          <w:sz w:val="20"/>
        </w:rPr>
        <w:t>;</w:t>
      </w:r>
    </w:p>
    <w:p w:rsidR="00204E7C"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Pr>
          <w:rFonts w:ascii="Trebuchet MS" w:hAnsi="Trebuchet MS"/>
          <w:sz w:val="20"/>
        </w:rPr>
        <w:t xml:space="preserve"> do tabuleiro;</w:t>
      </w:r>
    </w:p>
    <w:p w:rsidR="00204E7C" w:rsidRDefault="00204E7C" w:rsidP="00FC5C9F">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Pr>
          <w:rFonts w:ascii="Trebuchet MS" w:hAnsi="Trebuchet MS"/>
          <w:sz w:val="20"/>
        </w:rPr>
        <w:t>a visualização</w:t>
      </w:r>
      <w:r w:rsidRPr="005D61BB">
        <w:rPr>
          <w:rFonts w:ascii="Trebuchet MS" w:hAnsi="Trebuchet MS"/>
          <w:sz w:val="20"/>
        </w:rPr>
        <w:t xml:space="preserve"> do tabuleiro para os valores iniciais da vista atual</w:t>
      </w:r>
      <w:r>
        <w:rPr>
          <w:rFonts w:ascii="Trebuchet MS" w:hAnsi="Trebuchet MS"/>
          <w:sz w:val="20"/>
        </w:rPr>
        <w:t xml:space="preserve"> (</w:t>
      </w:r>
      <w:r w:rsidR="00925FAD">
        <w:rPr>
          <w:rFonts w:ascii="Trebuchet MS" w:hAnsi="Trebuchet MS"/>
          <w:sz w:val="20"/>
        </w:rPr>
        <w:t>anula quaisquer alterações</w:t>
      </w:r>
      <w:r>
        <w:rPr>
          <w:rFonts w:ascii="Trebuchet MS" w:hAnsi="Trebuchet MS"/>
          <w:sz w:val="20"/>
        </w:rPr>
        <w:t xml:space="preserve"> </w:t>
      </w:r>
      <w:r w:rsidR="00925FAD">
        <w:rPr>
          <w:rFonts w:ascii="Trebuchet MS" w:hAnsi="Trebuchet MS"/>
          <w:sz w:val="20"/>
        </w:rPr>
        <w:t xml:space="preserve">na visualização </w:t>
      </w:r>
      <w:r>
        <w:rPr>
          <w:rFonts w:ascii="Trebuchet MS" w:hAnsi="Trebuchet MS"/>
          <w:sz w:val="20"/>
        </w:rPr>
        <w:t xml:space="preserve">introduzidas pelas funções </w:t>
      </w:r>
      <w:r>
        <w:rPr>
          <w:rFonts w:ascii="Trebuchet MS" w:hAnsi="Trebuchet MS"/>
          <w:i/>
          <w:sz w:val="20"/>
        </w:rPr>
        <w:t>Zoom In</w:t>
      </w:r>
      <w:r>
        <w:rPr>
          <w:rFonts w:ascii="Trebuchet MS" w:hAnsi="Trebuchet MS"/>
          <w:sz w:val="20"/>
        </w:rPr>
        <w:t xml:space="preserve">, </w:t>
      </w:r>
      <w:r>
        <w:rPr>
          <w:rFonts w:ascii="Trebuchet MS" w:hAnsi="Trebuchet MS"/>
          <w:i/>
          <w:sz w:val="20"/>
        </w:rPr>
        <w:t>Zoom Out</w:t>
      </w:r>
      <w:r>
        <w:rPr>
          <w:rFonts w:ascii="Trebuchet MS" w:hAnsi="Trebuchet MS"/>
          <w:sz w:val="20"/>
        </w:rPr>
        <w:t xml:space="preserve"> e </w:t>
      </w:r>
      <w:r>
        <w:rPr>
          <w:rFonts w:ascii="Trebuchet MS" w:hAnsi="Trebuchet MS"/>
          <w:i/>
          <w:sz w:val="20"/>
        </w:rPr>
        <w:t>Tilt</w:t>
      </w:r>
      <w:r>
        <w:rPr>
          <w:rFonts w:ascii="Trebuchet MS" w:hAnsi="Trebuchet MS"/>
          <w:sz w:val="20"/>
        </w:rPr>
        <w:t>).</w:t>
      </w:r>
    </w:p>
    <w:p w:rsidR="00DA1A38" w:rsidRPr="00FC5C9F" w:rsidRDefault="00DA1A38" w:rsidP="00DA1A38">
      <w:pPr>
        <w:pStyle w:val="ListParagraph"/>
        <w:ind w:left="993"/>
        <w:rPr>
          <w:rFonts w:ascii="Trebuchet MS" w:hAnsi="Trebuchet MS"/>
          <w:sz w:val="20"/>
        </w:rPr>
      </w:pPr>
    </w:p>
    <w:p w:rsidR="00813C62" w:rsidRPr="00B44CBC" w:rsidRDefault="00813C62" w:rsidP="00B44CBC">
      <w:pPr>
        <w:pStyle w:val="Heading1"/>
      </w:pPr>
      <w:r w:rsidRPr="00B44CBC">
        <w:lastRenderedPageBreak/>
        <w:t>Menu “</w:t>
      </w:r>
      <w:r w:rsidRPr="00B44CBC">
        <w:rPr>
          <w:i/>
        </w:rPr>
        <w:t>Settings</w:t>
      </w:r>
      <w:r w:rsidRPr="00B44CBC">
        <w:t>”</w:t>
      </w:r>
    </w:p>
    <w:p w:rsidR="00813C62" w:rsidRPr="00813C62" w:rsidRDefault="00FC026E" w:rsidP="00813C62">
      <w:pPr>
        <w:pStyle w:val="ListParagraph"/>
        <w:ind w:left="360"/>
        <w:jc w:val="both"/>
        <w:rPr>
          <w:rFonts w:ascii="Trebuchet MS" w:hAnsi="Trebuchet MS"/>
          <w:sz w:val="20"/>
        </w:rPr>
      </w:pPr>
      <w:r>
        <w:rPr>
          <w:noProof/>
          <w:lang w:eastAsia="pt-PT"/>
        </w:rPr>
        <w:drawing>
          <wp:anchor distT="0" distB="0" distL="114300" distR="114300" simplePos="0" relativeHeight="251664384" behindDoc="0" locked="0" layoutInCell="1" allowOverlap="1" wp14:anchorId="3BEC4787" wp14:editId="7280E832">
            <wp:simplePos x="0" y="0"/>
            <wp:positionH relativeFrom="margin">
              <wp:align>right</wp:align>
            </wp:positionH>
            <wp:positionV relativeFrom="paragraph">
              <wp:posOffset>159385</wp:posOffset>
            </wp:positionV>
            <wp:extent cx="2303780" cy="528447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9"/>
                    <a:stretch/>
                  </pic:blipFill>
                  <pic:spPr bwMode="auto">
                    <a:xfrm>
                      <a:off x="0" y="0"/>
                      <a:ext cx="2303780" cy="528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Settings</w:t>
      </w:r>
      <w:r w:rsidRPr="00FD12BE">
        <w:rPr>
          <w:rFonts w:ascii="Trebuchet MS" w:hAnsi="Trebuchet MS"/>
          <w:sz w:val="20"/>
        </w:rPr>
        <w:t xml:space="preserve"> – permite con</w:t>
      </w:r>
      <w:r w:rsidR="00F664A0">
        <w:rPr>
          <w:rFonts w:ascii="Trebuchet MS" w:hAnsi="Trebuchet MS"/>
          <w:sz w:val="20"/>
        </w:rPr>
        <w:t xml:space="preserve">figurar </w:t>
      </w:r>
      <w:r w:rsidR="00541962">
        <w:rPr>
          <w:rFonts w:ascii="Trebuchet MS" w:hAnsi="Trebuchet MS"/>
          <w:sz w:val="20"/>
        </w:rPr>
        <w:t>certos</w:t>
      </w:r>
      <w:r w:rsidR="00F664A0">
        <w:rPr>
          <w:rFonts w:ascii="Trebuchet MS" w:hAnsi="Trebuchet MS"/>
          <w:sz w:val="20"/>
        </w:rPr>
        <w:t xml:space="preserve"> aspetos do </w:t>
      </w:r>
      <w:r w:rsidR="00F664A0" w:rsidRPr="00541962">
        <w:rPr>
          <w:rFonts w:ascii="Trebuchet MS" w:hAnsi="Trebuchet MS"/>
          <w:i/>
          <w:sz w:val="20"/>
        </w:rPr>
        <w:t>Duplo</w:t>
      </w:r>
      <w:r w:rsidRPr="00541962">
        <w:rPr>
          <w:rFonts w:ascii="Trebuchet MS" w:hAnsi="Trebuchet MS"/>
          <w:i/>
          <w:sz w:val="20"/>
        </w:rPr>
        <w:t>H</w:t>
      </w:r>
      <w:r w:rsidR="00F664A0" w:rsidRPr="00541962">
        <w:rPr>
          <w:rFonts w:ascii="Trebuchet MS" w:hAnsi="Trebuchet MS"/>
          <w:i/>
          <w:sz w:val="20"/>
        </w:rPr>
        <w:t>e</w:t>
      </w:r>
      <w:r w:rsidRPr="00541962">
        <w:rPr>
          <w:rFonts w:ascii="Trebuchet MS" w:hAnsi="Trebuchet MS"/>
          <w:i/>
          <w:sz w:val="20"/>
        </w:rPr>
        <w:t>x</w:t>
      </w:r>
      <w:r w:rsidRPr="00FD12BE">
        <w:rPr>
          <w:rFonts w:ascii="Trebuchet MS" w:hAnsi="Trebuchet MS"/>
          <w:sz w:val="20"/>
        </w:rPr>
        <w:t>, nomeadamente:</w:t>
      </w:r>
    </w:p>
    <w:p w:rsidR="00F664A0" w:rsidRPr="00FD12BE" w:rsidRDefault="00F664A0" w:rsidP="00F664A0">
      <w:pPr>
        <w:pStyle w:val="ListParagraph"/>
        <w:ind w:left="360"/>
        <w:rPr>
          <w:rFonts w:ascii="Trebuchet MS" w:hAnsi="Trebuchet MS"/>
          <w:sz w:val="20"/>
        </w:rPr>
      </w:pPr>
    </w:p>
    <w:p w:rsidR="00813C62" w:rsidRPr="00E1574A" w:rsidRDefault="00813C62" w:rsidP="00E1574A">
      <w:pPr>
        <w:pStyle w:val="ListParagraph"/>
        <w:numPr>
          <w:ilvl w:val="0"/>
          <w:numId w:val="34"/>
        </w:numPr>
        <w:rPr>
          <w:rFonts w:ascii="Trebuchet MS" w:hAnsi="Trebuchet MS"/>
          <w:i/>
          <w:sz w:val="20"/>
        </w:rPr>
      </w:pPr>
      <w:r w:rsidRPr="00FD12BE">
        <w:rPr>
          <w:rFonts w:ascii="Trebuchet MS" w:hAnsi="Trebuchet MS"/>
          <w:i/>
          <w:sz w:val="20"/>
        </w:rPr>
        <w:t>Save Settings</w:t>
      </w:r>
      <w:r w:rsidRPr="00E1574A">
        <w:rPr>
          <w:rFonts w:ascii="Trebuchet MS" w:hAnsi="Trebuchet MS"/>
          <w:i/>
          <w:sz w:val="20"/>
        </w:rPr>
        <w:t xml:space="preserve"> </w:t>
      </w:r>
      <w:r w:rsidRPr="00E1574A">
        <w:rPr>
          <w:rFonts w:ascii="Trebuchet MS" w:hAnsi="Trebuchet MS"/>
          <w:sz w:val="20"/>
        </w:rPr>
        <w:t xml:space="preserve">– guarda no </w:t>
      </w:r>
      <w:r w:rsidRPr="007C48DE">
        <w:rPr>
          <w:rFonts w:ascii="Trebuchet MS" w:hAnsi="Trebuchet MS"/>
          <w:i/>
          <w:sz w:val="20"/>
        </w:rPr>
        <w:t>browser</w:t>
      </w:r>
      <w:r w:rsidRPr="00E1574A">
        <w:rPr>
          <w:rFonts w:ascii="Trebuchet MS" w:hAnsi="Trebuchet MS"/>
          <w:sz w:val="20"/>
        </w:rPr>
        <w:t xml:space="preserve"> as configurações do utilizador</w:t>
      </w:r>
      <w:r w:rsidR="007C48DE">
        <w:rPr>
          <w:rFonts w:ascii="Trebuchet MS" w:hAnsi="Trebuchet MS"/>
          <w:sz w:val="20"/>
        </w:rPr>
        <w:t xml:space="preserve"> e aplica-as imediatamente nas próximas partidas</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Reset Settings</w:t>
      </w:r>
      <w:r w:rsidRPr="00E1574A">
        <w:rPr>
          <w:rFonts w:ascii="Trebuchet MS" w:hAnsi="Trebuchet MS"/>
          <w:i/>
          <w:sz w:val="20"/>
        </w:rPr>
        <w:t xml:space="preserve"> </w:t>
      </w:r>
      <w:r w:rsidRPr="00E1574A">
        <w:rPr>
          <w:rFonts w:ascii="Trebuchet MS" w:hAnsi="Trebuchet MS"/>
          <w:sz w:val="20"/>
        </w:rPr>
        <w:t xml:space="preserve">– repõe as configurações iniciais (o estado </w:t>
      </w:r>
      <w:r w:rsidR="007C48DE">
        <w:rPr>
          <w:rFonts w:ascii="Trebuchet MS" w:hAnsi="Trebuchet MS"/>
          <w:sz w:val="20"/>
        </w:rPr>
        <w:t>destas</w:t>
      </w:r>
      <w:r w:rsidRPr="00E1574A">
        <w:rPr>
          <w:rFonts w:ascii="Trebuchet MS" w:hAnsi="Trebuchet MS"/>
          <w:sz w:val="20"/>
        </w:rPr>
        <w:t xml:space="preserve"> quando o utilizador entrou no menu</w:t>
      </w:r>
      <w:r w:rsidR="007C48DE">
        <w:rPr>
          <w:rFonts w:ascii="Trebuchet MS" w:hAnsi="Trebuchet MS"/>
          <w:sz w:val="20"/>
        </w:rPr>
        <w:t xml:space="preserve"> de con</w:t>
      </w:r>
      <w:bookmarkStart w:id="0" w:name="_GoBack"/>
      <w:bookmarkEnd w:id="0"/>
      <w:r w:rsidR="007C48DE">
        <w:rPr>
          <w:rFonts w:ascii="Trebuchet MS" w:hAnsi="Trebuchet MS"/>
          <w:sz w:val="20"/>
        </w:rPr>
        <w:t>figuração</w:t>
      </w:r>
      <w:r w:rsidRPr="00E1574A">
        <w:rPr>
          <w:rFonts w:ascii="Trebuchet MS" w:hAnsi="Trebuchet MS"/>
          <w:sz w:val="20"/>
        </w:rPr>
        <w:t>);</w:t>
      </w:r>
    </w:p>
    <w:p w:rsidR="00813C62" w:rsidRDefault="00813C62" w:rsidP="00E1574A">
      <w:pPr>
        <w:pStyle w:val="ListParagraph"/>
        <w:numPr>
          <w:ilvl w:val="0"/>
          <w:numId w:val="34"/>
        </w:numPr>
        <w:rPr>
          <w:rFonts w:ascii="Trebuchet MS" w:hAnsi="Trebuchet MS"/>
          <w:sz w:val="20"/>
        </w:rPr>
      </w:pPr>
      <w:r w:rsidRPr="00330A2D">
        <w:rPr>
          <w:rFonts w:ascii="Trebuchet MS" w:hAnsi="Trebuchet MS"/>
          <w:i/>
          <w:sz w:val="20"/>
        </w:rPr>
        <w:t xml:space="preserve">Environment </w:t>
      </w:r>
      <w:r w:rsidRPr="00E1574A">
        <w:rPr>
          <w:rFonts w:ascii="Trebuchet MS" w:hAnsi="Trebuchet MS"/>
          <w:sz w:val="20"/>
        </w:rPr>
        <w:t xml:space="preserve">– permite escolher um dos quatro </w:t>
      </w:r>
      <w:r w:rsidR="007C48DE">
        <w:rPr>
          <w:rFonts w:ascii="Trebuchet MS" w:hAnsi="Trebuchet MS"/>
          <w:sz w:val="20"/>
        </w:rPr>
        <w:t>ambientes</w:t>
      </w:r>
      <w:r w:rsidRPr="00E1574A">
        <w:rPr>
          <w:rFonts w:ascii="Trebuchet MS" w:hAnsi="Trebuchet MS"/>
          <w:sz w:val="20"/>
        </w:rPr>
        <w:t xml:space="preserve"> </w:t>
      </w:r>
      <w:r w:rsidR="007C48DE">
        <w:rPr>
          <w:rFonts w:ascii="Trebuchet MS" w:hAnsi="Trebuchet MS"/>
          <w:sz w:val="20"/>
        </w:rPr>
        <w:t>predefinidos</w:t>
      </w:r>
      <w:r w:rsidR="009D7B6F">
        <w:rPr>
          <w:rFonts w:ascii="Trebuchet MS" w:hAnsi="Trebuchet MS"/>
          <w:sz w:val="20"/>
        </w:rPr>
        <w:t xml:space="preserve"> (Nenhum</w:t>
      </w:r>
      <w:r w:rsidRPr="00E1574A">
        <w:rPr>
          <w:rFonts w:ascii="Trebuchet MS" w:hAnsi="Trebuchet MS"/>
          <w:sz w:val="20"/>
        </w:rPr>
        <w:t xml:space="preserve">, </w:t>
      </w:r>
      <w:r w:rsidRPr="00D827A3">
        <w:rPr>
          <w:rFonts w:ascii="Trebuchet MS" w:hAnsi="Trebuchet MS"/>
          <w:i/>
          <w:sz w:val="20"/>
        </w:rPr>
        <w:t>Billiards</w:t>
      </w:r>
      <w:r w:rsidRPr="00E1574A">
        <w:rPr>
          <w:rFonts w:ascii="Trebuchet MS" w:hAnsi="Trebuchet MS"/>
          <w:sz w:val="20"/>
        </w:rPr>
        <w:t xml:space="preserve">, </w:t>
      </w:r>
      <w:r w:rsidR="009D7B6F" w:rsidRPr="00D827A3">
        <w:rPr>
          <w:rFonts w:ascii="Trebuchet MS" w:hAnsi="Trebuchet MS"/>
          <w:i/>
          <w:sz w:val="20"/>
        </w:rPr>
        <w:t>Da</w:t>
      </w:r>
      <w:r w:rsidR="00D451A7" w:rsidRPr="00D827A3">
        <w:rPr>
          <w:rFonts w:ascii="Trebuchet MS" w:hAnsi="Trebuchet MS"/>
          <w:i/>
          <w:sz w:val="20"/>
        </w:rPr>
        <w:t>rk</w:t>
      </w:r>
      <w:r w:rsidR="005A64E2" w:rsidRPr="00D827A3">
        <w:rPr>
          <w:rFonts w:ascii="Trebuchet MS" w:hAnsi="Trebuchet MS"/>
          <w:i/>
          <w:sz w:val="20"/>
        </w:rPr>
        <w:t>r</w:t>
      </w:r>
      <w:r w:rsidR="009D7B6F" w:rsidRPr="00D827A3">
        <w:rPr>
          <w:rFonts w:ascii="Trebuchet MS" w:hAnsi="Trebuchet MS"/>
          <w:i/>
          <w:sz w:val="20"/>
        </w:rPr>
        <w:t>oom</w:t>
      </w:r>
      <w:r w:rsidR="009D7B6F">
        <w:rPr>
          <w:rFonts w:ascii="Trebuchet MS" w:hAnsi="Trebuchet MS"/>
          <w:sz w:val="20"/>
        </w:rPr>
        <w:t xml:space="preserve">, </w:t>
      </w:r>
      <w:r w:rsidRPr="00D827A3">
        <w:rPr>
          <w:rFonts w:ascii="Trebuchet MS" w:hAnsi="Trebuchet MS"/>
          <w:i/>
          <w:sz w:val="20"/>
        </w:rPr>
        <w:t>Park</w:t>
      </w:r>
      <w:r w:rsidRPr="00E1574A">
        <w:rPr>
          <w:rFonts w:ascii="Trebuchet MS" w:hAnsi="Trebuchet MS"/>
          <w:sz w:val="20"/>
        </w:rPr>
        <w:t>);</w:t>
      </w:r>
    </w:p>
    <w:p w:rsidR="00330A2D" w:rsidRDefault="00330A2D" w:rsidP="00E1574A">
      <w:pPr>
        <w:pStyle w:val="ListParagraph"/>
        <w:numPr>
          <w:ilvl w:val="0"/>
          <w:numId w:val="34"/>
        </w:numPr>
        <w:rPr>
          <w:rFonts w:ascii="Trebuchet MS" w:hAnsi="Trebuchet MS"/>
          <w:sz w:val="20"/>
        </w:rPr>
      </w:pPr>
      <w:r w:rsidRPr="00330A2D">
        <w:rPr>
          <w:rFonts w:ascii="Trebuchet MS" w:hAnsi="Trebuchet MS"/>
          <w:i/>
          <w:sz w:val="20"/>
        </w:rPr>
        <w:t>Player Color</w:t>
      </w:r>
      <w:r>
        <w:rPr>
          <w:rFonts w:ascii="Trebuchet MS" w:hAnsi="Trebuchet MS"/>
          <w:sz w:val="20"/>
        </w:rPr>
        <w:t xml:space="preserve"> - permite escolher a cor das peças do jogador 1;</w:t>
      </w:r>
    </w:p>
    <w:p w:rsidR="00FC026E" w:rsidRPr="00E1574A" w:rsidRDefault="00FC026E" w:rsidP="00E1574A">
      <w:pPr>
        <w:pStyle w:val="ListParagraph"/>
        <w:numPr>
          <w:ilvl w:val="0"/>
          <w:numId w:val="34"/>
        </w:numPr>
        <w:rPr>
          <w:rFonts w:ascii="Trebuchet MS" w:hAnsi="Trebuchet MS"/>
          <w:sz w:val="20"/>
        </w:rPr>
      </w:pPr>
      <w:r>
        <w:rPr>
          <w:rFonts w:ascii="Trebuchet MS" w:hAnsi="Trebuchet MS"/>
          <w:i/>
          <w:sz w:val="20"/>
        </w:rPr>
        <w:t xml:space="preserve">Turn Timeout </w:t>
      </w:r>
      <w:r>
        <w:rPr>
          <w:rFonts w:ascii="Trebuchet MS" w:hAnsi="Trebuchet MS"/>
          <w:sz w:val="20"/>
        </w:rPr>
        <w:t>– permite definir um tempo máximo para efectuar uma jogada, compreendido entre 10 e 60 segundos;</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Target FPS</w:t>
      </w:r>
      <w:r w:rsidRPr="00E1574A">
        <w:rPr>
          <w:rFonts w:ascii="Trebuchet MS" w:hAnsi="Trebuchet MS"/>
          <w:i/>
          <w:sz w:val="20"/>
        </w:rPr>
        <w:t xml:space="preserve"> </w:t>
      </w:r>
      <w:r w:rsidR="00330A2D">
        <w:rPr>
          <w:rFonts w:ascii="Trebuchet MS" w:hAnsi="Trebuchet MS"/>
          <w:sz w:val="20"/>
        </w:rPr>
        <w:t xml:space="preserve">– permite </w:t>
      </w:r>
      <w:r w:rsidRPr="00E1574A">
        <w:rPr>
          <w:rFonts w:ascii="Trebuchet MS" w:hAnsi="Trebuchet MS"/>
          <w:sz w:val="20"/>
        </w:rPr>
        <w:t xml:space="preserve">escolher a taxa de </w:t>
      </w:r>
      <w:r w:rsidRPr="00E1574A">
        <w:rPr>
          <w:rFonts w:ascii="Trebuchet MS" w:hAnsi="Trebuchet MS"/>
          <w:i/>
          <w:sz w:val="20"/>
        </w:rPr>
        <w:t>frames</w:t>
      </w:r>
      <w:r w:rsidRPr="00E1574A">
        <w:rPr>
          <w:rFonts w:ascii="Trebuchet MS" w:hAnsi="Trebuchet MS"/>
          <w:sz w:val="20"/>
        </w:rPr>
        <w:t xml:space="preserve"> por segundo das animações e do ciclo de </w:t>
      </w:r>
      <w:r w:rsidRPr="00E1574A">
        <w:rPr>
          <w:rFonts w:ascii="Trebuchet MS" w:hAnsi="Trebuchet MS"/>
          <w:i/>
          <w:sz w:val="20"/>
        </w:rPr>
        <w:t>update</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Display FPS</w:t>
      </w:r>
      <w:r w:rsidRPr="00E1574A">
        <w:rPr>
          <w:rFonts w:ascii="Trebuchet MS" w:hAnsi="Trebuchet MS"/>
          <w:i/>
          <w:sz w:val="20"/>
        </w:rPr>
        <w:t xml:space="preserve"> </w:t>
      </w:r>
      <w:r w:rsidRPr="00E1574A">
        <w:rPr>
          <w:rFonts w:ascii="Trebuchet MS" w:hAnsi="Trebuchet MS"/>
          <w:sz w:val="20"/>
        </w:rPr>
        <w:t xml:space="preserve">– quando esta opção estiver </w:t>
      </w:r>
      <w:r w:rsidR="00FC026E">
        <w:rPr>
          <w:rFonts w:ascii="Trebuchet MS" w:hAnsi="Trebuchet MS"/>
          <w:sz w:val="20"/>
        </w:rPr>
        <w:t>ativa</w:t>
      </w:r>
      <w:r w:rsidRPr="00E1574A">
        <w:rPr>
          <w:rFonts w:ascii="Trebuchet MS" w:hAnsi="Trebuchet MS"/>
          <w:sz w:val="20"/>
        </w:rPr>
        <w:t>, é apresentado no centro d</w:t>
      </w:r>
      <w:r w:rsidR="00330A2D">
        <w:rPr>
          <w:rFonts w:ascii="Trebuchet MS" w:hAnsi="Trebuchet MS"/>
          <w:sz w:val="20"/>
        </w:rPr>
        <w:t xml:space="preserve">o canto superior do ecrã </w:t>
      </w:r>
      <w:r w:rsidRPr="00E1574A">
        <w:rPr>
          <w:rFonts w:ascii="Trebuchet MS" w:hAnsi="Trebuchet MS"/>
          <w:sz w:val="20"/>
        </w:rPr>
        <w:t>um contador de FPS</w:t>
      </w:r>
      <w:r w:rsidRPr="00E1574A">
        <w:rPr>
          <w:rFonts w:ascii="Trebuchet MS" w:hAnsi="Trebuchet MS"/>
          <w:i/>
          <w:sz w:val="20"/>
        </w:rPr>
        <w:t xml:space="preserve"> </w:t>
      </w:r>
      <w:r w:rsidRPr="00E1574A">
        <w:rPr>
          <w:rFonts w:ascii="Trebuchet MS" w:hAnsi="Trebuchet MS"/>
          <w:sz w:val="20"/>
        </w:rPr>
        <w:t>(</w:t>
      </w:r>
      <w:r w:rsidRPr="00FD12BE">
        <w:rPr>
          <w:rFonts w:ascii="Trebuchet MS" w:hAnsi="Trebuchet MS"/>
          <w:i/>
          <w:sz w:val="20"/>
        </w:rPr>
        <w:t>frames per second</w:t>
      </w:r>
      <w:r w:rsidRPr="00E1574A">
        <w:rPr>
          <w:rFonts w:ascii="Trebuchet MS" w:hAnsi="Trebuchet MS"/>
          <w:sz w:val="20"/>
        </w:rPr>
        <w:t>)</w:t>
      </w:r>
      <w:r w:rsidR="00FC026E">
        <w:rPr>
          <w:rFonts w:ascii="Trebuchet MS" w:hAnsi="Trebuchet MS"/>
          <w:sz w:val="20"/>
        </w:rPr>
        <w:t>.</w:t>
      </w:r>
    </w:p>
    <w:p w:rsidR="00813C62" w:rsidRPr="00FD12BE" w:rsidRDefault="00813C62" w:rsidP="00813C62">
      <w:pPr>
        <w:pStyle w:val="ListParagraph"/>
        <w:ind w:left="1080"/>
        <w:rPr>
          <w:rFonts w:ascii="Trebuchet MS" w:hAnsi="Trebuchet MS"/>
          <w:sz w:val="20"/>
        </w:rPr>
      </w:pPr>
    </w:p>
    <w:p w:rsidR="00813C62" w:rsidRPr="00813C62" w:rsidRDefault="00813C62" w:rsidP="00813C62">
      <w:pPr>
        <w:pStyle w:val="ListParagraph"/>
        <w:numPr>
          <w:ilvl w:val="0"/>
          <w:numId w:val="1"/>
        </w:numPr>
        <w:rPr>
          <w:rFonts w:ascii="Trebuchet MS" w:hAnsi="Trebuchet MS"/>
          <w:i/>
          <w:sz w:val="20"/>
        </w:rPr>
      </w:pPr>
      <w:r w:rsidRPr="00DD5235">
        <w:rPr>
          <w:rFonts w:ascii="Trebuchet MS" w:hAnsi="Trebuchet MS"/>
          <w:b/>
          <w:i/>
          <w:sz w:val="20"/>
        </w:rPr>
        <w:t>Board</w:t>
      </w:r>
      <w:r w:rsidRPr="00FD12BE">
        <w:rPr>
          <w:rFonts w:ascii="Trebuchet MS" w:hAnsi="Trebuchet MS"/>
          <w:sz w:val="20"/>
        </w:rPr>
        <w:t xml:space="preserve"> – permite escolher um dos três tabuleiros </w:t>
      </w:r>
      <w:r w:rsidR="007C48DE">
        <w:rPr>
          <w:rFonts w:ascii="Trebuchet MS" w:hAnsi="Trebuchet MS"/>
          <w:sz w:val="20"/>
        </w:rPr>
        <w:t xml:space="preserve">de </w:t>
      </w:r>
      <w:r w:rsidR="007C48DE" w:rsidRPr="007C48DE">
        <w:rPr>
          <w:rFonts w:ascii="Trebuchet MS" w:hAnsi="Trebuchet MS"/>
          <w:i/>
          <w:sz w:val="20"/>
        </w:rPr>
        <w:t>DuploHex</w:t>
      </w:r>
      <w:r w:rsidR="007C48DE">
        <w:rPr>
          <w:rFonts w:ascii="Trebuchet MS" w:hAnsi="Trebuchet MS"/>
          <w:sz w:val="20"/>
        </w:rPr>
        <w:t xml:space="preserve"> </w:t>
      </w:r>
      <w:r w:rsidRPr="007C48DE">
        <w:rPr>
          <w:rFonts w:ascii="Trebuchet MS" w:hAnsi="Trebuchet MS"/>
          <w:sz w:val="20"/>
        </w:rPr>
        <w:t>disponíveis</w:t>
      </w:r>
      <w:r w:rsidRPr="00FD12BE">
        <w:rPr>
          <w:rFonts w:ascii="Trebuchet MS" w:hAnsi="Trebuchet MS"/>
          <w:sz w:val="20"/>
        </w:rPr>
        <w:t xml:space="preserve">, cada um com </w:t>
      </w:r>
      <w:r>
        <w:rPr>
          <w:rFonts w:ascii="Trebuchet MS" w:hAnsi="Trebuchet MS"/>
          <w:i/>
          <w:sz w:val="20"/>
        </w:rPr>
        <w:t>layouts</w:t>
      </w:r>
      <w:r>
        <w:rPr>
          <w:rFonts w:ascii="Trebuchet MS" w:hAnsi="Trebuchet MS"/>
          <w:sz w:val="20"/>
        </w:rPr>
        <w:t xml:space="preserve"> distintos</w:t>
      </w:r>
      <w:r w:rsidR="00FC026E">
        <w:rPr>
          <w:rFonts w:ascii="Trebuchet MS" w:hAnsi="Trebuchet MS"/>
          <w:sz w:val="20"/>
        </w:rPr>
        <w:t>;</w:t>
      </w:r>
    </w:p>
    <w:p w:rsidR="00813C62" w:rsidRPr="00FD12BE" w:rsidRDefault="00813C62" w:rsidP="00813C62">
      <w:pPr>
        <w:pStyle w:val="ListParagraph"/>
        <w:ind w:left="360"/>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Mode</w:t>
      </w:r>
      <w:r w:rsidRPr="00FD12BE">
        <w:rPr>
          <w:rFonts w:ascii="Trebuchet MS" w:hAnsi="Trebuchet MS"/>
          <w:sz w:val="20"/>
        </w:rPr>
        <w:t xml:space="preserve"> – permite escolher o modo de jogo: jogador humano </w:t>
      </w:r>
      <w:r>
        <w:rPr>
          <w:rFonts w:ascii="Trebuchet MS" w:hAnsi="Trebuchet MS"/>
          <w:i/>
          <w:sz w:val="20"/>
        </w:rPr>
        <w:t>versus</w:t>
      </w:r>
      <w:r w:rsidRPr="00FD12BE">
        <w:rPr>
          <w:rFonts w:ascii="Trebuchet MS" w:hAnsi="Trebuchet MS"/>
          <w:sz w:val="20"/>
        </w:rPr>
        <w:t xml:space="preserve"> </w:t>
      </w:r>
      <w:r w:rsidR="007C48DE">
        <w:rPr>
          <w:rFonts w:ascii="Trebuchet MS" w:hAnsi="Trebuchet MS"/>
          <w:sz w:val="20"/>
        </w:rPr>
        <w:t>j</w:t>
      </w:r>
      <w:r w:rsidRPr="00FD12BE">
        <w:rPr>
          <w:rFonts w:ascii="Trebuchet MS" w:hAnsi="Trebuchet MS"/>
          <w:sz w:val="20"/>
        </w:rPr>
        <w:t>ogador humano (</w:t>
      </w:r>
      <w:r w:rsidRPr="00E77F1B">
        <w:rPr>
          <w:rFonts w:ascii="Trebuchet MS" w:hAnsi="Trebuchet MS"/>
          <w:i/>
          <w:sz w:val="20"/>
        </w:rPr>
        <w:t>Player</w:t>
      </w:r>
      <w:r w:rsidRPr="00FD12BE">
        <w:rPr>
          <w:rFonts w:ascii="Trebuchet MS" w:hAnsi="Trebuchet MS"/>
          <w:sz w:val="20"/>
        </w:rPr>
        <w:t xml:space="preserve"> </w:t>
      </w:r>
      <w:r w:rsidRPr="00E77F1B">
        <w:rPr>
          <w:rFonts w:ascii="Trebuchet MS" w:hAnsi="Trebuchet MS"/>
          <w:i/>
          <w:sz w:val="20"/>
        </w:rPr>
        <w:t>VS</w:t>
      </w:r>
      <w:r w:rsidRPr="00FD12BE">
        <w:rPr>
          <w:rFonts w:ascii="Trebuchet MS" w:hAnsi="Trebuchet MS"/>
          <w:sz w:val="20"/>
        </w:rPr>
        <w:t xml:space="preserve"> </w:t>
      </w:r>
      <w:r w:rsidRPr="00E77F1B">
        <w:rPr>
          <w:rFonts w:ascii="Trebuchet MS" w:hAnsi="Trebuchet MS"/>
          <w:i/>
          <w:sz w:val="20"/>
        </w:rPr>
        <w:t>Player</w:t>
      </w:r>
      <w:r w:rsidRPr="00FD12BE">
        <w:rPr>
          <w:rFonts w:ascii="Trebuchet MS" w:hAnsi="Trebuchet MS"/>
          <w:sz w:val="20"/>
        </w:rPr>
        <w:t xml:space="preserve">), jogador humano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Player VS Bot</w:t>
      </w:r>
      <w:r w:rsidRPr="00FD12BE">
        <w:rPr>
          <w:rFonts w:ascii="Trebuchet MS" w:hAnsi="Trebuchet MS"/>
          <w:sz w:val="20"/>
        </w:rPr>
        <w:t xml:space="preserve">) e computador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Bot VS Bot</w:t>
      </w:r>
      <w:r w:rsidRPr="00FD12BE">
        <w:rPr>
          <w:rFonts w:ascii="Trebuchet MS" w:hAnsi="Trebuchet MS"/>
          <w:sz w:val="20"/>
        </w:rPr>
        <w:t>)</w:t>
      </w:r>
      <w:r>
        <w:rPr>
          <w:rFonts w:ascii="Trebuchet MS" w:hAnsi="Trebuchet MS"/>
          <w:sz w:val="20"/>
        </w:rPr>
        <w:t>;</w:t>
      </w:r>
    </w:p>
    <w:p w:rsidR="00F664A0" w:rsidRPr="00330A2D" w:rsidRDefault="00F664A0" w:rsidP="00330A2D">
      <w:pPr>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Difficulty</w:t>
      </w:r>
      <w:r w:rsidRPr="00FD12BE">
        <w:rPr>
          <w:rFonts w:ascii="Trebuchet MS" w:hAnsi="Trebuchet MS"/>
          <w:b/>
          <w:sz w:val="20"/>
        </w:rPr>
        <w:t xml:space="preserve"> </w:t>
      </w:r>
      <w:r w:rsidRPr="00FD12BE">
        <w:rPr>
          <w:rFonts w:ascii="Trebuchet MS" w:hAnsi="Trebuchet MS"/>
          <w:sz w:val="20"/>
        </w:rPr>
        <w:t xml:space="preserve">– </w:t>
      </w:r>
      <w:r w:rsidR="002C309E">
        <w:rPr>
          <w:rFonts w:ascii="Trebuchet MS" w:hAnsi="Trebuchet MS"/>
          <w:sz w:val="20"/>
        </w:rPr>
        <w:t>permite</w:t>
      </w:r>
      <w:r w:rsidRPr="00FD12BE">
        <w:rPr>
          <w:rFonts w:ascii="Trebuchet MS" w:hAnsi="Trebuchet MS"/>
          <w:sz w:val="20"/>
        </w:rPr>
        <w:t xml:space="preserve"> selecionar a dificuldade dos jogado</w:t>
      </w:r>
      <w:r>
        <w:rPr>
          <w:rFonts w:ascii="Trebuchet MS" w:hAnsi="Trebuchet MS"/>
          <w:sz w:val="20"/>
        </w:rPr>
        <w:t>res controlados pelo computador</w:t>
      </w:r>
      <w:r w:rsidR="00FC026E">
        <w:rPr>
          <w:rFonts w:ascii="Trebuchet MS" w:hAnsi="Trebuchet MS"/>
          <w:sz w:val="20"/>
        </w:rPr>
        <w:t>:</w:t>
      </w:r>
    </w:p>
    <w:p w:rsidR="00F664A0" w:rsidRPr="00FD12BE" w:rsidRDefault="00F664A0" w:rsidP="00F664A0">
      <w:pPr>
        <w:pStyle w:val="ListParagraph"/>
        <w:ind w:left="360"/>
        <w:rPr>
          <w:rFonts w:ascii="Trebuchet MS" w:hAnsi="Trebuchet MS"/>
          <w:sz w:val="20"/>
        </w:rPr>
      </w:pPr>
    </w:p>
    <w:p w:rsidR="00813C62" w:rsidRPr="00FD12BE" w:rsidRDefault="00813C62" w:rsidP="00813C62">
      <w:pPr>
        <w:pStyle w:val="ListParagraph"/>
        <w:numPr>
          <w:ilvl w:val="1"/>
          <w:numId w:val="1"/>
        </w:numPr>
        <w:rPr>
          <w:rFonts w:ascii="Trebuchet MS" w:hAnsi="Trebuchet MS"/>
          <w:i/>
          <w:sz w:val="20"/>
        </w:rPr>
      </w:pPr>
      <w:r w:rsidRPr="00FD12BE">
        <w:rPr>
          <w:rFonts w:ascii="Trebuchet MS" w:hAnsi="Trebuchet MS"/>
          <w:i/>
          <w:sz w:val="20"/>
        </w:rPr>
        <w:t>Random</w:t>
      </w:r>
      <w:r>
        <w:rPr>
          <w:rFonts w:ascii="Trebuchet MS" w:hAnsi="Trebuchet MS"/>
          <w:i/>
          <w:sz w:val="20"/>
        </w:rPr>
        <w:t xml:space="preserve"> Bots</w:t>
      </w:r>
      <w:r>
        <w:rPr>
          <w:rFonts w:ascii="Trebuchet MS" w:hAnsi="Trebuchet MS"/>
          <w:sz w:val="20"/>
        </w:rPr>
        <w:t xml:space="preserve"> – os jogadores controlados pelo computador escolhem e realizam aleatoriamente </w:t>
      </w:r>
      <w:r w:rsidR="003F6619">
        <w:rPr>
          <w:rFonts w:ascii="Trebuchet MS" w:hAnsi="Trebuchet MS"/>
          <w:sz w:val="20"/>
        </w:rPr>
        <w:t>uma das jogadas válidas possíveis;</w:t>
      </w:r>
    </w:p>
    <w:p w:rsidR="00813C62" w:rsidRPr="003F6619" w:rsidRDefault="00813C62" w:rsidP="003F6619">
      <w:pPr>
        <w:pStyle w:val="ListParagraph"/>
        <w:numPr>
          <w:ilvl w:val="1"/>
          <w:numId w:val="1"/>
        </w:numPr>
        <w:rPr>
          <w:rFonts w:ascii="Trebuchet MS" w:hAnsi="Trebuchet MS"/>
          <w:sz w:val="20"/>
        </w:rPr>
      </w:pPr>
      <w:r w:rsidRPr="003F6619">
        <w:rPr>
          <w:rFonts w:ascii="Trebuchet MS" w:hAnsi="Trebuchet MS"/>
          <w:i/>
          <w:sz w:val="20"/>
        </w:rPr>
        <w:t xml:space="preserve">Smart Bots </w:t>
      </w:r>
      <w:r w:rsidRPr="003F6619">
        <w:rPr>
          <w:rFonts w:ascii="Trebuchet MS" w:hAnsi="Trebuchet MS"/>
          <w:sz w:val="20"/>
        </w:rPr>
        <w:t xml:space="preserve">– </w:t>
      </w:r>
      <w:r w:rsidR="003F6619">
        <w:rPr>
          <w:rFonts w:ascii="Trebuchet MS" w:hAnsi="Trebuchet MS"/>
          <w:sz w:val="20"/>
        </w:rPr>
        <w:t xml:space="preserve">os jogadores controlados pelo computador </w:t>
      </w:r>
      <w:r w:rsidR="003F6619" w:rsidRPr="003F6619">
        <w:rPr>
          <w:rFonts w:ascii="Trebuchet MS" w:hAnsi="Trebuchet MS"/>
          <w:sz w:val="20"/>
        </w:rPr>
        <w:t>realiza</w:t>
      </w:r>
      <w:r w:rsidR="003F6619">
        <w:rPr>
          <w:rFonts w:ascii="Trebuchet MS" w:hAnsi="Trebuchet MS"/>
          <w:sz w:val="20"/>
        </w:rPr>
        <w:t>m</w:t>
      </w:r>
      <w:r w:rsidR="003F6619" w:rsidRPr="003F6619">
        <w:rPr>
          <w:rFonts w:ascii="Trebuchet MS" w:hAnsi="Trebuchet MS"/>
          <w:sz w:val="20"/>
        </w:rPr>
        <w:t xml:space="preserve"> um misto de jogadas aleatórias e outras estratégicas, </w:t>
      </w:r>
      <w:r w:rsidR="003F6619">
        <w:rPr>
          <w:rFonts w:ascii="Trebuchet MS" w:hAnsi="Trebuchet MS"/>
          <w:sz w:val="20"/>
        </w:rPr>
        <w:t xml:space="preserve">escolhendo aleatoriamente o tipo de movimento a realizar na </w:t>
      </w:r>
      <w:r w:rsidR="003F6619" w:rsidRPr="003F6619">
        <w:rPr>
          <w:rFonts w:ascii="Trebuchet MS" w:hAnsi="Trebuchet MS"/>
          <w:sz w:val="20"/>
        </w:rPr>
        <w:t xml:space="preserve">próxima jogada, mas determinando sempre a melhor posição onde colocar ou mover </w:t>
      </w:r>
      <w:r w:rsidR="003F6619">
        <w:rPr>
          <w:rFonts w:ascii="Trebuchet MS" w:hAnsi="Trebuchet MS"/>
          <w:sz w:val="20"/>
        </w:rPr>
        <w:t>determinada peça.</w:t>
      </w:r>
    </w:p>
    <w:sectPr w:rsidR="00813C62" w:rsidRPr="003F661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2E8" w:rsidRDefault="001772E8" w:rsidP="004C4532">
      <w:pPr>
        <w:spacing w:after="0" w:line="240" w:lineRule="auto"/>
      </w:pPr>
      <w:r>
        <w:separator/>
      </w:r>
    </w:p>
  </w:endnote>
  <w:endnote w:type="continuationSeparator" w:id="0">
    <w:p w:rsidR="001772E8" w:rsidRDefault="001772E8" w:rsidP="004C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D1659B" w:rsidRDefault="001772E8" w:rsidP="00C4383E">
    <w:pPr>
      <w:pStyle w:val="Footer"/>
      <w:jc w:val="both"/>
      <w:rPr>
        <w:rFonts w:ascii="Trebuchet MS" w:hAnsi="Trebuchet MS"/>
        <w:sz w:val="20"/>
        <w:szCs w:val="20"/>
      </w:rPr>
    </w:pPr>
    <w:sdt>
      <w:sdtPr>
        <w:id w:val="-1861433673"/>
        <w:docPartObj>
          <w:docPartGallery w:val="Page Numbers (Bottom of Page)"/>
          <w:docPartUnique/>
        </w:docPartObj>
      </w:sdtPr>
      <w:sdtEndPr>
        <w:rPr>
          <w:rFonts w:ascii="Trebuchet MS" w:hAnsi="Trebuchet MS"/>
          <w:noProof/>
          <w:sz w:val="20"/>
          <w:szCs w:val="20"/>
        </w:rPr>
      </w:sdtEndPr>
      <w:sdtContent>
        <w:r w:rsidR="00D1659B" w:rsidRPr="00D1659B">
          <w:rPr>
            <w:rFonts w:ascii="Trebuchet MS" w:hAnsi="Trebuchet MS"/>
            <w:b/>
            <w:sz w:val="20"/>
            <w:szCs w:val="20"/>
          </w:rPr>
          <w:t>T2G10 :</w:t>
        </w:r>
        <w:r w:rsidR="00D1659B" w:rsidRPr="00D1659B">
          <w:rPr>
            <w:rFonts w:ascii="Trebuchet MS" w:hAnsi="Trebuchet MS"/>
            <w:sz w:val="20"/>
            <w:szCs w:val="20"/>
          </w:rPr>
          <w:t xml:space="preserve"> </w:t>
        </w:r>
        <w:r w:rsidR="00C4383E" w:rsidRPr="00D1659B">
          <w:rPr>
            <w:rFonts w:ascii="Trebuchet MS" w:hAnsi="Trebuchet MS"/>
            <w:sz w:val="20"/>
            <w:szCs w:val="20"/>
          </w:rPr>
          <w:t xml:space="preserve">Carlos Samouco | Diogo Marques </w:t>
        </w:r>
        <w:r w:rsidR="00C4383E" w:rsidRPr="00D1659B">
          <w:rPr>
            <w:rFonts w:ascii="Trebuchet MS" w:hAnsi="Trebuchet MS"/>
            <w:sz w:val="20"/>
            <w:szCs w:val="20"/>
          </w:rPr>
          <w:tab/>
        </w:r>
        <w:r w:rsidR="00C4383E" w:rsidRPr="00D1659B">
          <w:rPr>
            <w:rFonts w:ascii="Trebuchet MS" w:hAnsi="Trebuchet MS"/>
            <w:sz w:val="20"/>
            <w:szCs w:val="20"/>
          </w:rPr>
          <w:tab/>
        </w:r>
        <w:r w:rsidR="004C4532" w:rsidRPr="00D1659B">
          <w:rPr>
            <w:rFonts w:ascii="Trebuchet MS" w:hAnsi="Trebuchet MS"/>
            <w:sz w:val="20"/>
            <w:szCs w:val="20"/>
          </w:rPr>
          <w:fldChar w:fldCharType="begin"/>
        </w:r>
        <w:r w:rsidR="004C4532" w:rsidRPr="00D1659B">
          <w:rPr>
            <w:rFonts w:ascii="Trebuchet MS" w:hAnsi="Trebuchet MS"/>
            <w:sz w:val="20"/>
            <w:szCs w:val="20"/>
          </w:rPr>
          <w:instrText xml:space="preserve"> PAGE   \* MERGEFORMAT </w:instrText>
        </w:r>
        <w:r w:rsidR="004C4532" w:rsidRPr="00D1659B">
          <w:rPr>
            <w:rFonts w:ascii="Trebuchet MS" w:hAnsi="Trebuchet MS"/>
            <w:sz w:val="20"/>
            <w:szCs w:val="20"/>
          </w:rPr>
          <w:fldChar w:fldCharType="separate"/>
        </w:r>
        <w:r w:rsidR="00D827A3">
          <w:rPr>
            <w:rFonts w:ascii="Trebuchet MS" w:hAnsi="Trebuchet MS"/>
            <w:noProof/>
            <w:sz w:val="20"/>
            <w:szCs w:val="20"/>
          </w:rPr>
          <w:t>6</w:t>
        </w:r>
        <w:r w:rsidR="004C4532" w:rsidRPr="00D1659B">
          <w:rPr>
            <w:rFonts w:ascii="Trebuchet MS" w:hAnsi="Trebuchet M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2E8" w:rsidRDefault="001772E8" w:rsidP="004C4532">
      <w:pPr>
        <w:spacing w:after="0" w:line="240" w:lineRule="auto"/>
      </w:pPr>
      <w:r>
        <w:separator/>
      </w:r>
    </w:p>
  </w:footnote>
  <w:footnote w:type="continuationSeparator" w:id="0">
    <w:p w:rsidR="001772E8" w:rsidRDefault="001772E8" w:rsidP="004C4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4C4532" w:rsidRDefault="004C4532">
    <w:pPr>
      <w:pStyle w:val="Header"/>
      <w:rPr>
        <w:rFonts w:ascii="Trebuchet MS" w:hAnsi="Trebuchet MS"/>
        <w:sz w:val="20"/>
      </w:rPr>
    </w:pPr>
    <w:r w:rsidRPr="004C4532">
      <w:rPr>
        <w:rFonts w:ascii="Trebuchet MS" w:hAnsi="Trebuchet M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BDD"/>
    <w:multiLevelType w:val="hybridMultilevel"/>
    <w:tmpl w:val="51BAB700"/>
    <w:lvl w:ilvl="0" w:tplc="0816000B">
      <w:start w:val="1"/>
      <w:numFmt w:val="bullet"/>
      <w:lvlText w:val=""/>
      <w:lvlJc w:val="left"/>
      <w:pPr>
        <w:ind w:left="720" w:hanging="360"/>
      </w:pPr>
      <w:rPr>
        <w:rFonts w:ascii="Wingdings" w:hAnsi="Wingdings" w:hint="default"/>
      </w:rPr>
    </w:lvl>
    <w:lvl w:ilvl="1" w:tplc="4A8AFCF0">
      <w:start w:val="1"/>
      <w:numFmt w:val="bullet"/>
      <w:lvlText w:val="o"/>
      <w:lvlJc w:val="left"/>
      <w:pPr>
        <w:tabs>
          <w:tab w:val="num" w:pos="737"/>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6060CD"/>
    <w:multiLevelType w:val="hybridMultilevel"/>
    <w:tmpl w:val="E8FC9AA8"/>
    <w:lvl w:ilvl="0" w:tplc="0816000B">
      <w:start w:val="1"/>
      <w:numFmt w:val="bullet"/>
      <w:lvlText w:val=""/>
      <w:lvlJc w:val="left"/>
      <w:pPr>
        <w:ind w:left="720" w:hanging="360"/>
      </w:pPr>
      <w:rPr>
        <w:rFonts w:ascii="Wingdings" w:hAnsi="Wingdings" w:hint="default"/>
      </w:rPr>
    </w:lvl>
    <w:lvl w:ilvl="1" w:tplc="F4DE8496">
      <w:start w:val="1"/>
      <w:numFmt w:val="bullet"/>
      <w:lvlText w:val="o"/>
      <w:lvlJc w:val="left"/>
      <w:pPr>
        <w:ind w:left="1928" w:hanging="1208"/>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87C2B"/>
    <w:multiLevelType w:val="hybridMultilevel"/>
    <w:tmpl w:val="B260AD8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CB6C6C"/>
    <w:multiLevelType w:val="hybridMultilevel"/>
    <w:tmpl w:val="5762AA48"/>
    <w:lvl w:ilvl="0" w:tplc="0816000B">
      <w:start w:val="1"/>
      <w:numFmt w:val="bullet"/>
      <w:lvlText w:val=""/>
      <w:lvlJc w:val="left"/>
      <w:pPr>
        <w:ind w:left="720" w:hanging="360"/>
      </w:pPr>
      <w:rPr>
        <w:rFonts w:ascii="Wingdings" w:hAnsi="Wingdings" w:hint="default"/>
      </w:rPr>
    </w:lvl>
    <w:lvl w:ilvl="1" w:tplc="CF42CF02">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646C89"/>
    <w:multiLevelType w:val="multilevel"/>
    <w:tmpl w:val="2EB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34418"/>
    <w:multiLevelType w:val="hybridMultilevel"/>
    <w:tmpl w:val="2736CA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1BA2650"/>
    <w:multiLevelType w:val="hybridMultilevel"/>
    <w:tmpl w:val="1F2C3B46"/>
    <w:lvl w:ilvl="0" w:tplc="0816000B">
      <w:start w:val="1"/>
      <w:numFmt w:val="bullet"/>
      <w:lvlText w:val=""/>
      <w:lvlJc w:val="left"/>
      <w:pPr>
        <w:ind w:left="720" w:hanging="360"/>
      </w:pPr>
      <w:rPr>
        <w:rFonts w:ascii="Wingdings" w:hAnsi="Wingdings" w:hint="default"/>
      </w:rPr>
    </w:lvl>
    <w:lvl w:ilvl="1" w:tplc="FF5E4E74">
      <w:start w:val="1"/>
      <w:numFmt w:val="bullet"/>
      <w:lvlText w:val="o"/>
      <w:lvlJc w:val="left"/>
      <w:pPr>
        <w:tabs>
          <w:tab w:val="num" w:pos="833"/>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3385B9B"/>
    <w:multiLevelType w:val="hybridMultilevel"/>
    <w:tmpl w:val="4E2EB1EE"/>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134" w:hanging="113"/>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34E143C"/>
    <w:multiLevelType w:val="hybridMultilevel"/>
    <w:tmpl w:val="FFA4D1F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61A002E"/>
    <w:multiLevelType w:val="hybridMultilevel"/>
    <w:tmpl w:val="05222D0C"/>
    <w:lvl w:ilvl="0" w:tplc="0816000B">
      <w:start w:val="1"/>
      <w:numFmt w:val="bullet"/>
      <w:lvlText w:val=""/>
      <w:lvlJc w:val="left"/>
      <w:pPr>
        <w:ind w:left="720" w:hanging="360"/>
      </w:pPr>
      <w:rPr>
        <w:rFonts w:ascii="Wingdings" w:hAnsi="Wingdings" w:hint="default"/>
      </w:rPr>
    </w:lvl>
    <w:lvl w:ilvl="1" w:tplc="050860FE">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CD432F"/>
    <w:multiLevelType w:val="hybridMultilevel"/>
    <w:tmpl w:val="5A7CA70E"/>
    <w:lvl w:ilvl="0" w:tplc="0816000B">
      <w:start w:val="1"/>
      <w:numFmt w:val="bullet"/>
      <w:lvlText w:val=""/>
      <w:lvlJc w:val="left"/>
      <w:pPr>
        <w:ind w:left="480" w:hanging="360"/>
      </w:pPr>
      <w:rPr>
        <w:rFonts w:ascii="Wingdings" w:hAnsi="Wingdings" w:hint="default"/>
      </w:rPr>
    </w:lvl>
    <w:lvl w:ilvl="1" w:tplc="08160003" w:tentative="1">
      <w:start w:val="1"/>
      <w:numFmt w:val="bullet"/>
      <w:lvlText w:val="o"/>
      <w:lvlJc w:val="left"/>
      <w:pPr>
        <w:ind w:left="1200" w:hanging="360"/>
      </w:pPr>
      <w:rPr>
        <w:rFonts w:ascii="Courier New" w:hAnsi="Courier New" w:cs="Courier New" w:hint="default"/>
      </w:rPr>
    </w:lvl>
    <w:lvl w:ilvl="2" w:tplc="08160005" w:tentative="1">
      <w:start w:val="1"/>
      <w:numFmt w:val="bullet"/>
      <w:lvlText w:val=""/>
      <w:lvlJc w:val="left"/>
      <w:pPr>
        <w:ind w:left="1920" w:hanging="360"/>
      </w:pPr>
      <w:rPr>
        <w:rFonts w:ascii="Wingdings" w:hAnsi="Wingdings" w:hint="default"/>
      </w:rPr>
    </w:lvl>
    <w:lvl w:ilvl="3" w:tplc="08160001" w:tentative="1">
      <w:start w:val="1"/>
      <w:numFmt w:val="bullet"/>
      <w:lvlText w:val=""/>
      <w:lvlJc w:val="left"/>
      <w:pPr>
        <w:ind w:left="2640" w:hanging="360"/>
      </w:pPr>
      <w:rPr>
        <w:rFonts w:ascii="Symbol" w:hAnsi="Symbol" w:hint="default"/>
      </w:rPr>
    </w:lvl>
    <w:lvl w:ilvl="4" w:tplc="08160003" w:tentative="1">
      <w:start w:val="1"/>
      <w:numFmt w:val="bullet"/>
      <w:lvlText w:val="o"/>
      <w:lvlJc w:val="left"/>
      <w:pPr>
        <w:ind w:left="3360" w:hanging="360"/>
      </w:pPr>
      <w:rPr>
        <w:rFonts w:ascii="Courier New" w:hAnsi="Courier New" w:cs="Courier New" w:hint="default"/>
      </w:rPr>
    </w:lvl>
    <w:lvl w:ilvl="5" w:tplc="08160005" w:tentative="1">
      <w:start w:val="1"/>
      <w:numFmt w:val="bullet"/>
      <w:lvlText w:val=""/>
      <w:lvlJc w:val="left"/>
      <w:pPr>
        <w:ind w:left="4080" w:hanging="360"/>
      </w:pPr>
      <w:rPr>
        <w:rFonts w:ascii="Wingdings" w:hAnsi="Wingdings" w:hint="default"/>
      </w:rPr>
    </w:lvl>
    <w:lvl w:ilvl="6" w:tplc="08160001" w:tentative="1">
      <w:start w:val="1"/>
      <w:numFmt w:val="bullet"/>
      <w:lvlText w:val=""/>
      <w:lvlJc w:val="left"/>
      <w:pPr>
        <w:ind w:left="4800" w:hanging="360"/>
      </w:pPr>
      <w:rPr>
        <w:rFonts w:ascii="Symbol" w:hAnsi="Symbol" w:hint="default"/>
      </w:rPr>
    </w:lvl>
    <w:lvl w:ilvl="7" w:tplc="08160003" w:tentative="1">
      <w:start w:val="1"/>
      <w:numFmt w:val="bullet"/>
      <w:lvlText w:val="o"/>
      <w:lvlJc w:val="left"/>
      <w:pPr>
        <w:ind w:left="5520" w:hanging="360"/>
      </w:pPr>
      <w:rPr>
        <w:rFonts w:ascii="Courier New" w:hAnsi="Courier New" w:cs="Courier New" w:hint="default"/>
      </w:rPr>
    </w:lvl>
    <w:lvl w:ilvl="8" w:tplc="08160005" w:tentative="1">
      <w:start w:val="1"/>
      <w:numFmt w:val="bullet"/>
      <w:lvlText w:val=""/>
      <w:lvlJc w:val="left"/>
      <w:pPr>
        <w:ind w:left="6240" w:hanging="360"/>
      </w:pPr>
      <w:rPr>
        <w:rFonts w:ascii="Wingdings" w:hAnsi="Wingdings" w:hint="default"/>
      </w:rPr>
    </w:lvl>
  </w:abstractNum>
  <w:abstractNum w:abstractNumId="11" w15:restartNumberingAfterBreak="0">
    <w:nsid w:val="2B094096"/>
    <w:multiLevelType w:val="hybridMultilevel"/>
    <w:tmpl w:val="B8CA93C4"/>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2B88386E"/>
    <w:multiLevelType w:val="hybridMultilevel"/>
    <w:tmpl w:val="0E1E0A30"/>
    <w:lvl w:ilvl="0" w:tplc="0816000B">
      <w:start w:val="1"/>
      <w:numFmt w:val="bullet"/>
      <w:lvlText w:val=""/>
      <w:lvlJc w:val="left"/>
      <w:pPr>
        <w:ind w:left="720" w:hanging="360"/>
      </w:pPr>
      <w:rPr>
        <w:rFonts w:ascii="Wingdings" w:hAnsi="Wingdings" w:hint="default"/>
      </w:rPr>
    </w:lvl>
    <w:lvl w:ilvl="1" w:tplc="983E2776">
      <w:start w:val="1"/>
      <w:numFmt w:val="bullet"/>
      <w:suff w:val="space"/>
      <w:lvlText w:val="o"/>
      <w:lvlJc w:val="left"/>
      <w:pPr>
        <w:ind w:left="794" w:hanging="74"/>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4A53E9"/>
    <w:multiLevelType w:val="hybridMultilevel"/>
    <w:tmpl w:val="B5DC5AE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E5A6D34"/>
    <w:multiLevelType w:val="hybridMultilevel"/>
    <w:tmpl w:val="5A04DF86"/>
    <w:lvl w:ilvl="0" w:tplc="0816000B">
      <w:start w:val="1"/>
      <w:numFmt w:val="bullet"/>
      <w:lvlText w:val=""/>
      <w:lvlJc w:val="left"/>
      <w:pPr>
        <w:ind w:left="720" w:hanging="360"/>
      </w:pPr>
      <w:rPr>
        <w:rFonts w:ascii="Wingdings" w:hAnsi="Wingdings" w:hint="default"/>
      </w:rPr>
    </w:lvl>
    <w:lvl w:ilvl="1" w:tplc="FA7850B4">
      <w:start w:val="1"/>
      <w:numFmt w:val="bullet"/>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60C1AF3"/>
    <w:multiLevelType w:val="hybridMultilevel"/>
    <w:tmpl w:val="3BEAC844"/>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361200C1"/>
    <w:multiLevelType w:val="multilevel"/>
    <w:tmpl w:val="181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A1C37"/>
    <w:multiLevelType w:val="hybridMultilevel"/>
    <w:tmpl w:val="2AB23B6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383F174A"/>
    <w:multiLevelType w:val="hybridMultilevel"/>
    <w:tmpl w:val="65C6F0AE"/>
    <w:lvl w:ilvl="0" w:tplc="0816000B">
      <w:start w:val="1"/>
      <w:numFmt w:val="bullet"/>
      <w:lvlText w:val=""/>
      <w:lvlJc w:val="left"/>
      <w:pPr>
        <w:ind w:left="720" w:hanging="360"/>
      </w:pPr>
      <w:rPr>
        <w:rFonts w:ascii="Wingdings" w:hAnsi="Wingdings" w:hint="default"/>
      </w:rPr>
    </w:lvl>
    <w:lvl w:ilvl="1" w:tplc="36BE732A">
      <w:start w:val="1"/>
      <w:numFmt w:val="bullet"/>
      <w:suff w:val="space"/>
      <w:lvlText w:val="o"/>
      <w:lvlJc w:val="left"/>
      <w:pPr>
        <w:ind w:left="1021" w:hanging="227"/>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BF85A36"/>
    <w:multiLevelType w:val="hybridMultilevel"/>
    <w:tmpl w:val="A6A6E1C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47C186F"/>
    <w:multiLevelType w:val="multilevel"/>
    <w:tmpl w:val="79B6B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E3764"/>
    <w:multiLevelType w:val="hybridMultilevel"/>
    <w:tmpl w:val="59020ACA"/>
    <w:lvl w:ilvl="0" w:tplc="0816000D">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AB3702C"/>
    <w:multiLevelType w:val="multilevel"/>
    <w:tmpl w:val="536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E6618"/>
    <w:multiLevelType w:val="multilevel"/>
    <w:tmpl w:val="0A9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E68A6"/>
    <w:multiLevelType w:val="hybridMultilevel"/>
    <w:tmpl w:val="EB8CFC7C"/>
    <w:lvl w:ilvl="0" w:tplc="0816000B">
      <w:start w:val="1"/>
      <w:numFmt w:val="bullet"/>
      <w:lvlText w:val=""/>
      <w:lvlJc w:val="left"/>
      <w:pPr>
        <w:ind w:left="720" w:hanging="360"/>
      </w:pPr>
      <w:rPr>
        <w:rFonts w:ascii="Wingdings" w:hAnsi="Wingdings" w:hint="default"/>
      </w:rPr>
    </w:lvl>
    <w:lvl w:ilvl="1" w:tplc="A120DC08">
      <w:start w:val="1"/>
      <w:numFmt w:val="bullet"/>
      <w:suff w:val="space"/>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27478FD"/>
    <w:multiLevelType w:val="hybridMultilevel"/>
    <w:tmpl w:val="9B6888B4"/>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021" w:hanging="301"/>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855EEB"/>
    <w:multiLevelType w:val="hybridMultilevel"/>
    <w:tmpl w:val="55949E7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541D03"/>
    <w:multiLevelType w:val="hybridMultilevel"/>
    <w:tmpl w:val="4210AD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4D31C43"/>
    <w:multiLevelType w:val="hybridMultilevel"/>
    <w:tmpl w:val="280001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9005699"/>
    <w:multiLevelType w:val="hybridMultilevel"/>
    <w:tmpl w:val="F194646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0" w15:restartNumberingAfterBreak="0">
    <w:nsid w:val="7AD3334F"/>
    <w:multiLevelType w:val="hybridMultilevel"/>
    <w:tmpl w:val="2D849238"/>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BF255D6"/>
    <w:multiLevelType w:val="hybridMultilevel"/>
    <w:tmpl w:val="C778DE7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2" w15:restartNumberingAfterBreak="0">
    <w:nsid w:val="7EB41694"/>
    <w:multiLevelType w:val="hybridMultilevel"/>
    <w:tmpl w:val="BD1A3F1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3" w15:restartNumberingAfterBreak="0">
    <w:nsid w:val="7F1C3C0D"/>
    <w:multiLevelType w:val="hybridMultilevel"/>
    <w:tmpl w:val="FFC0FEEE"/>
    <w:lvl w:ilvl="0" w:tplc="0816000D">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912FAC"/>
    <w:multiLevelType w:val="multilevel"/>
    <w:tmpl w:val="204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8"/>
  </w:num>
  <w:num w:numId="4">
    <w:abstractNumId w:val="19"/>
  </w:num>
  <w:num w:numId="5">
    <w:abstractNumId w:val="21"/>
  </w:num>
  <w:num w:numId="6">
    <w:abstractNumId w:val="11"/>
  </w:num>
  <w:num w:numId="7">
    <w:abstractNumId w:val="29"/>
  </w:num>
  <w:num w:numId="8">
    <w:abstractNumId w:val="32"/>
  </w:num>
  <w:num w:numId="9">
    <w:abstractNumId w:val="7"/>
  </w:num>
  <w:num w:numId="10">
    <w:abstractNumId w:val="3"/>
  </w:num>
  <w:num w:numId="11">
    <w:abstractNumId w:val="6"/>
  </w:num>
  <w:num w:numId="12">
    <w:abstractNumId w:val="0"/>
  </w:num>
  <w:num w:numId="13">
    <w:abstractNumId w:val="9"/>
  </w:num>
  <w:num w:numId="14">
    <w:abstractNumId w:val="12"/>
  </w:num>
  <w:num w:numId="15">
    <w:abstractNumId w:val="18"/>
  </w:num>
  <w:num w:numId="16">
    <w:abstractNumId w:val="1"/>
  </w:num>
  <w:num w:numId="17">
    <w:abstractNumId w:val="14"/>
  </w:num>
  <w:num w:numId="18">
    <w:abstractNumId w:val="24"/>
  </w:num>
  <w:num w:numId="19">
    <w:abstractNumId w:val="25"/>
  </w:num>
  <w:num w:numId="20">
    <w:abstractNumId w:val="30"/>
  </w:num>
  <w:num w:numId="21">
    <w:abstractNumId w:val="22"/>
  </w:num>
  <w:num w:numId="22">
    <w:abstractNumId w:val="16"/>
  </w:num>
  <w:num w:numId="23">
    <w:abstractNumId w:val="20"/>
  </w:num>
  <w:num w:numId="24">
    <w:abstractNumId w:val="23"/>
  </w:num>
  <w:num w:numId="25">
    <w:abstractNumId w:val="34"/>
  </w:num>
  <w:num w:numId="26">
    <w:abstractNumId w:val="4"/>
  </w:num>
  <w:num w:numId="27">
    <w:abstractNumId w:val="31"/>
  </w:num>
  <w:num w:numId="28">
    <w:abstractNumId w:val="17"/>
  </w:num>
  <w:num w:numId="29">
    <w:abstractNumId w:val="10"/>
  </w:num>
  <w:num w:numId="30">
    <w:abstractNumId w:val="15"/>
  </w:num>
  <w:num w:numId="31">
    <w:abstractNumId w:val="13"/>
  </w:num>
  <w:num w:numId="32">
    <w:abstractNumId w:val="26"/>
  </w:num>
  <w:num w:numId="33">
    <w:abstractNumId w:val="2"/>
  </w:num>
  <w:num w:numId="34">
    <w:abstractNumId w:val="3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6E"/>
    <w:rsid w:val="000E40B8"/>
    <w:rsid w:val="001772E8"/>
    <w:rsid w:val="00190179"/>
    <w:rsid w:val="001B61D6"/>
    <w:rsid w:val="00204E7C"/>
    <w:rsid w:val="002C309E"/>
    <w:rsid w:val="00330A2D"/>
    <w:rsid w:val="00372196"/>
    <w:rsid w:val="003A5273"/>
    <w:rsid w:val="003B2D77"/>
    <w:rsid w:val="003F6619"/>
    <w:rsid w:val="003F6AC8"/>
    <w:rsid w:val="004047DE"/>
    <w:rsid w:val="004C4532"/>
    <w:rsid w:val="004E235F"/>
    <w:rsid w:val="00515258"/>
    <w:rsid w:val="00541962"/>
    <w:rsid w:val="0059352C"/>
    <w:rsid w:val="00597ACA"/>
    <w:rsid w:val="005A64E2"/>
    <w:rsid w:val="005D4B12"/>
    <w:rsid w:val="005D61BB"/>
    <w:rsid w:val="005E12FB"/>
    <w:rsid w:val="006825AE"/>
    <w:rsid w:val="006D4513"/>
    <w:rsid w:val="00761590"/>
    <w:rsid w:val="007C48DE"/>
    <w:rsid w:val="007F5004"/>
    <w:rsid w:val="00813C62"/>
    <w:rsid w:val="00834F75"/>
    <w:rsid w:val="0084030D"/>
    <w:rsid w:val="00850F8A"/>
    <w:rsid w:val="00895123"/>
    <w:rsid w:val="00925FAD"/>
    <w:rsid w:val="00935F58"/>
    <w:rsid w:val="00976FDB"/>
    <w:rsid w:val="009D7B6F"/>
    <w:rsid w:val="00A10109"/>
    <w:rsid w:val="00A309BF"/>
    <w:rsid w:val="00AD262D"/>
    <w:rsid w:val="00B06225"/>
    <w:rsid w:val="00B17D6D"/>
    <w:rsid w:val="00B44CBC"/>
    <w:rsid w:val="00BB787D"/>
    <w:rsid w:val="00BE7C2B"/>
    <w:rsid w:val="00BF7CBF"/>
    <w:rsid w:val="00C4383E"/>
    <w:rsid w:val="00CA47B0"/>
    <w:rsid w:val="00D1659B"/>
    <w:rsid w:val="00D16B98"/>
    <w:rsid w:val="00D3742C"/>
    <w:rsid w:val="00D451A7"/>
    <w:rsid w:val="00D827A3"/>
    <w:rsid w:val="00DA1A38"/>
    <w:rsid w:val="00DD5235"/>
    <w:rsid w:val="00DE498F"/>
    <w:rsid w:val="00E1574A"/>
    <w:rsid w:val="00E40444"/>
    <w:rsid w:val="00E57DB1"/>
    <w:rsid w:val="00E62D7A"/>
    <w:rsid w:val="00E77F1B"/>
    <w:rsid w:val="00E83A7D"/>
    <w:rsid w:val="00EA6F6E"/>
    <w:rsid w:val="00EE3BD3"/>
    <w:rsid w:val="00F23031"/>
    <w:rsid w:val="00F664A0"/>
    <w:rsid w:val="00FC026E"/>
    <w:rsid w:val="00FC5C9F"/>
    <w:rsid w:val="00FD1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10C4"/>
  <w15:chartTrackingRefBased/>
  <w15:docId w15:val="{19435E6B-063C-4CDC-97F4-0FAC5FE8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CBC"/>
    <w:pPr>
      <w:pBdr>
        <w:bottom w:val="dotted" w:sz="4" w:space="1" w:color="auto"/>
      </w:pBdr>
      <w:spacing w:line="360" w:lineRule="auto"/>
      <w:jc w:val="center"/>
      <w:outlineLvl w:val="0"/>
    </w:pPr>
    <w:rPr>
      <w:rFonts w:ascii="Trebuchet MS" w:hAnsi="Trebuchet MS"/>
      <w:sz w:val="32"/>
      <w:szCs w:val="32"/>
    </w:rPr>
  </w:style>
  <w:style w:type="paragraph" w:styleId="Heading2">
    <w:name w:val="heading 2"/>
    <w:basedOn w:val="NormalWeb"/>
    <w:next w:val="Normal"/>
    <w:link w:val="Heading2Char"/>
    <w:uiPriority w:val="9"/>
    <w:unhideWhenUsed/>
    <w:qFormat/>
    <w:rsid w:val="004E235F"/>
    <w:pPr>
      <w:spacing w:before="0" w:beforeAutospacing="0" w:after="0" w:afterAutospacing="0" w:line="480" w:lineRule="auto"/>
      <w:outlineLvl w:val="1"/>
    </w:pPr>
    <w:rPr>
      <w:rFonts w:ascii="Trebuchet MS" w:hAnsi="Trebuchet MS"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BC"/>
    <w:rPr>
      <w:rFonts w:ascii="Trebuchet MS" w:hAnsi="Trebuchet MS"/>
      <w:sz w:val="32"/>
      <w:szCs w:val="32"/>
    </w:rPr>
  </w:style>
  <w:style w:type="paragraph" w:styleId="ListParagraph">
    <w:name w:val="List Paragraph"/>
    <w:basedOn w:val="Normal"/>
    <w:uiPriority w:val="34"/>
    <w:qFormat/>
    <w:rsid w:val="00EA6F6E"/>
    <w:pPr>
      <w:ind w:left="720"/>
      <w:contextualSpacing/>
    </w:pPr>
  </w:style>
  <w:style w:type="paragraph" w:styleId="NoSpacing">
    <w:name w:val="No Spacing"/>
    <w:uiPriority w:val="1"/>
    <w:qFormat/>
    <w:rsid w:val="00FD12BE"/>
    <w:pPr>
      <w:spacing w:after="0" w:line="240" w:lineRule="auto"/>
    </w:pPr>
  </w:style>
  <w:style w:type="character" w:customStyle="1" w:styleId="Heading2Char">
    <w:name w:val="Heading 2 Char"/>
    <w:basedOn w:val="DefaultParagraphFont"/>
    <w:link w:val="Heading2"/>
    <w:uiPriority w:val="9"/>
    <w:rsid w:val="004E235F"/>
    <w:rPr>
      <w:rFonts w:ascii="Trebuchet MS" w:eastAsia="Times New Roman" w:hAnsi="Trebuchet MS" w:cs="Arial"/>
      <w:b/>
      <w:bCs/>
      <w:color w:val="000000"/>
      <w:sz w:val="28"/>
      <w:szCs w:val="24"/>
      <w:lang w:eastAsia="pt-PT"/>
    </w:rPr>
  </w:style>
  <w:style w:type="paragraph" w:styleId="NormalWeb">
    <w:name w:val="Normal (Web)"/>
    <w:basedOn w:val="Normal"/>
    <w:uiPriority w:val="99"/>
    <w:unhideWhenUsed/>
    <w:rsid w:val="00813C6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813C62"/>
  </w:style>
  <w:style w:type="paragraph" w:styleId="Header">
    <w:name w:val="header"/>
    <w:basedOn w:val="Normal"/>
    <w:link w:val="HeaderChar"/>
    <w:uiPriority w:val="99"/>
    <w:unhideWhenUsed/>
    <w:rsid w:val="004C45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4532"/>
  </w:style>
  <w:style w:type="paragraph" w:styleId="Footer">
    <w:name w:val="footer"/>
    <w:basedOn w:val="Normal"/>
    <w:link w:val="FooterChar"/>
    <w:uiPriority w:val="99"/>
    <w:unhideWhenUsed/>
    <w:rsid w:val="004C45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4532"/>
  </w:style>
  <w:style w:type="paragraph" w:styleId="Caption">
    <w:name w:val="caption"/>
    <w:basedOn w:val="Normal"/>
    <w:next w:val="Normal"/>
    <w:uiPriority w:val="35"/>
    <w:semiHidden/>
    <w:unhideWhenUsed/>
    <w:qFormat/>
    <w:rsid w:val="00EE3BD3"/>
    <w:pPr>
      <w:spacing w:after="200" w:line="240" w:lineRule="auto"/>
    </w:pPr>
    <w:rPr>
      <w:i/>
      <w:iCs/>
      <w:color w:val="44546A" w:themeColor="text2"/>
      <w:sz w:val="18"/>
      <w:szCs w:val="18"/>
    </w:rPr>
  </w:style>
  <w:style w:type="table" w:styleId="TableGrid">
    <w:name w:val="Table Grid"/>
    <w:basedOn w:val="TableNormal"/>
    <w:uiPriority w:val="39"/>
    <w:rsid w:val="00EE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7</Pages>
  <Words>1669</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55</cp:revision>
  <cp:lastPrinted>2016-01-01T18:20:00Z</cp:lastPrinted>
  <dcterms:created xsi:type="dcterms:W3CDTF">2015-12-31T17:43:00Z</dcterms:created>
  <dcterms:modified xsi:type="dcterms:W3CDTF">2016-01-01T23:18:00Z</dcterms:modified>
</cp:coreProperties>
</file>