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72" w:rsidRDefault="007503C1">
      <w:r>
        <w:t>PROJETO LOCALOCA</w:t>
      </w:r>
    </w:p>
    <w:p w:rsidR="007503C1" w:rsidRDefault="007503C1"/>
    <w:p w:rsidR="007503C1" w:rsidRDefault="007503C1">
      <w:r>
        <w:t>VISÃO GERAL</w:t>
      </w:r>
    </w:p>
    <w:p w:rsidR="007503C1" w:rsidRDefault="007503C1">
      <w:bookmarkStart w:id="0" w:name="_GoBack"/>
      <w:bookmarkEnd w:id="0"/>
    </w:p>
    <w:sectPr w:rsidR="00750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1A"/>
    <w:rsid w:val="007503C1"/>
    <w:rsid w:val="00885172"/>
    <w:rsid w:val="00C3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Glaydson Vasconcelos</dc:creator>
  <cp:keywords/>
  <dc:description/>
  <cp:lastModifiedBy>Glaydson Vasconcelos</cp:lastModifiedBy>
  <cp:revision>3</cp:revision>
  <dcterms:created xsi:type="dcterms:W3CDTF">2014-09-02T21:21:00Z</dcterms:created>
  <dcterms:modified xsi:type="dcterms:W3CDTF">2014-09-02T21:21:00Z</dcterms:modified>
</cp:coreProperties>
</file>