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B457" w14:textId="6DA6B196" w:rsidR="00381884" w:rsidRPr="00381884" w:rsidRDefault="00381884" w:rsidP="00381884">
      <w:pPr>
        <w:ind w:left="2160" w:firstLine="720"/>
        <w:rPr>
          <w:b/>
          <w:bCs/>
          <w:sz w:val="32"/>
          <w:szCs w:val="32"/>
        </w:rPr>
      </w:pPr>
      <w:r w:rsidRPr="00381884">
        <w:rPr>
          <w:b/>
          <w:bCs/>
          <w:sz w:val="32"/>
          <w:szCs w:val="32"/>
        </w:rPr>
        <w:t>Rep further notes and instructions:</w:t>
      </w:r>
    </w:p>
    <w:p w14:paraId="6FAA00F6" w14:textId="6B27BE17" w:rsidR="00381884" w:rsidRPr="00381884" w:rsidRDefault="00381884">
      <w:pPr>
        <w:rPr>
          <w:b/>
          <w:bCs/>
          <w:i/>
          <w:iCs/>
          <w:sz w:val="28"/>
          <w:szCs w:val="28"/>
          <w:u w:val="single"/>
        </w:rPr>
      </w:pPr>
      <w:r w:rsidRPr="00381884">
        <w:rPr>
          <w:b/>
          <w:bCs/>
          <w:i/>
          <w:iCs/>
          <w:sz w:val="28"/>
          <w:szCs w:val="28"/>
          <w:u w:val="single"/>
        </w:rPr>
        <w:t>Accommodation:</w:t>
      </w:r>
    </w:p>
    <w:p w14:paraId="340FC428" w14:textId="2C86A5F7" w:rsidR="00381884" w:rsidRDefault="00381884">
      <w:pPr>
        <w:rPr>
          <w:sz w:val="28"/>
          <w:szCs w:val="28"/>
        </w:rPr>
      </w:pPr>
      <w:r>
        <w:rPr>
          <w:sz w:val="28"/>
          <w:szCs w:val="28"/>
        </w:rPr>
        <w:t xml:space="preserve">Occasionally the line giving the Hotel name might be different to that on the arrivals sheet. The arrivals sheet will explain why this </w:t>
      </w:r>
      <w:r w:rsidR="009D0F0B">
        <w:rPr>
          <w:sz w:val="28"/>
          <w:szCs w:val="28"/>
        </w:rPr>
        <w:t>is but is normally because the Hotel was either full or is doing maintenance.</w:t>
      </w:r>
    </w:p>
    <w:p w14:paraId="7AD47723" w14:textId="77777777" w:rsidR="00381884" w:rsidRPr="00381884" w:rsidRDefault="00381884">
      <w:pPr>
        <w:rPr>
          <w:b/>
          <w:bCs/>
          <w:i/>
          <w:iCs/>
          <w:sz w:val="28"/>
          <w:szCs w:val="28"/>
          <w:u w:val="single"/>
        </w:rPr>
      </w:pPr>
      <w:r w:rsidRPr="00381884">
        <w:rPr>
          <w:b/>
          <w:bCs/>
          <w:i/>
          <w:iCs/>
          <w:sz w:val="28"/>
          <w:szCs w:val="28"/>
          <w:u w:val="single"/>
        </w:rPr>
        <w:t>Car Hire:</w:t>
      </w:r>
    </w:p>
    <w:p w14:paraId="4367A47B" w14:textId="0E787572" w:rsidR="00381884" w:rsidRDefault="00381884">
      <w:pPr>
        <w:rPr>
          <w:sz w:val="28"/>
          <w:szCs w:val="28"/>
        </w:rPr>
      </w:pPr>
      <w:r>
        <w:rPr>
          <w:sz w:val="28"/>
          <w:szCs w:val="28"/>
        </w:rPr>
        <w:t>This gives the information as to the length of car</w:t>
      </w:r>
      <w:r w:rsidR="009D0F0B">
        <w:rPr>
          <w:sz w:val="28"/>
          <w:szCs w:val="28"/>
        </w:rPr>
        <w:t xml:space="preserve"> rental</w:t>
      </w:r>
      <w:r>
        <w:rPr>
          <w:sz w:val="28"/>
          <w:szCs w:val="28"/>
        </w:rPr>
        <w:t xml:space="preserve"> (start and end) but also the type of vehicle. </w:t>
      </w:r>
      <w:proofErr w:type="gramStart"/>
      <w:r>
        <w:rPr>
          <w:sz w:val="28"/>
          <w:szCs w:val="28"/>
        </w:rPr>
        <w:t>IE  “</w:t>
      </w:r>
      <w:proofErr w:type="gramEnd"/>
      <w:r>
        <w:rPr>
          <w:sz w:val="28"/>
          <w:szCs w:val="28"/>
        </w:rPr>
        <w:t>E” is a mini bus and “C” is a small car.</w:t>
      </w:r>
      <w:r w:rsidR="009D0F0B">
        <w:rPr>
          <w:sz w:val="28"/>
          <w:szCs w:val="28"/>
        </w:rPr>
        <w:t xml:space="preserve"> </w:t>
      </w:r>
      <w:proofErr w:type="spellStart"/>
      <w:r w:rsidR="009D0F0B">
        <w:rPr>
          <w:sz w:val="28"/>
          <w:szCs w:val="28"/>
        </w:rPr>
        <w:t>GolfAuto</w:t>
      </w:r>
      <w:proofErr w:type="spellEnd"/>
      <w:r w:rsidR="009D0F0B">
        <w:rPr>
          <w:sz w:val="28"/>
          <w:szCs w:val="28"/>
        </w:rPr>
        <w:t xml:space="preserve"> (</w:t>
      </w:r>
      <w:proofErr w:type="spellStart"/>
      <w:r w:rsidR="009D0F0B">
        <w:rPr>
          <w:sz w:val="28"/>
          <w:szCs w:val="28"/>
        </w:rPr>
        <w:t>GAALg</w:t>
      </w:r>
      <w:proofErr w:type="spellEnd"/>
      <w:r w:rsidR="009D0F0B">
        <w:rPr>
          <w:sz w:val="28"/>
          <w:szCs w:val="28"/>
        </w:rPr>
        <w:t xml:space="preserve"> or Hertz)</w:t>
      </w:r>
    </w:p>
    <w:p w14:paraId="78F534C4" w14:textId="43EB756C" w:rsidR="00381884" w:rsidRPr="00381884" w:rsidRDefault="00381884">
      <w:pPr>
        <w:rPr>
          <w:b/>
          <w:bCs/>
          <w:i/>
          <w:iCs/>
          <w:sz w:val="28"/>
          <w:szCs w:val="28"/>
          <w:u w:val="single"/>
        </w:rPr>
      </w:pPr>
      <w:r w:rsidRPr="00381884">
        <w:rPr>
          <w:b/>
          <w:bCs/>
          <w:i/>
          <w:iCs/>
          <w:sz w:val="28"/>
          <w:szCs w:val="28"/>
          <w:u w:val="single"/>
        </w:rPr>
        <w:t>Golf:</w:t>
      </w:r>
    </w:p>
    <w:p w14:paraId="617324FC" w14:textId="4D881FA9" w:rsidR="009D0F0B" w:rsidRDefault="00381884">
      <w:pPr>
        <w:rPr>
          <w:sz w:val="28"/>
          <w:szCs w:val="28"/>
        </w:rPr>
      </w:pPr>
      <w:r>
        <w:rPr>
          <w:sz w:val="28"/>
          <w:szCs w:val="28"/>
        </w:rPr>
        <w:t xml:space="preserve">Many different variances can occur here, but main things to remember is that if the golf booked mentions “package” then these tee times and dates are </w:t>
      </w:r>
      <w:r w:rsidR="00D0424C">
        <w:rPr>
          <w:sz w:val="28"/>
          <w:szCs w:val="28"/>
        </w:rPr>
        <w:t xml:space="preserve">generally </w:t>
      </w:r>
      <w:r>
        <w:rPr>
          <w:sz w:val="28"/>
          <w:szCs w:val="28"/>
        </w:rPr>
        <w:t>not changeable. If the client complains about this or you feel pressured by them then</w:t>
      </w:r>
      <w:r w:rsidR="009D0F0B">
        <w:rPr>
          <w:sz w:val="28"/>
          <w:szCs w:val="28"/>
        </w:rPr>
        <w:t xml:space="preserve"> try to phone the office </w:t>
      </w:r>
      <w:r w:rsidR="00D0424C">
        <w:rPr>
          <w:sz w:val="28"/>
          <w:szCs w:val="28"/>
        </w:rPr>
        <w:t xml:space="preserve">or Mark </w:t>
      </w:r>
      <w:r w:rsidR="009D0F0B">
        <w:rPr>
          <w:sz w:val="28"/>
          <w:szCs w:val="28"/>
        </w:rPr>
        <w:t>yourself to get clarification and or</w:t>
      </w:r>
      <w:r>
        <w:rPr>
          <w:sz w:val="28"/>
          <w:szCs w:val="28"/>
        </w:rPr>
        <w:t xml:space="preserve"> refer them to the Office telephone number and ask them to discuss with the Office</w:t>
      </w:r>
      <w:r w:rsidR="009D0F0B">
        <w:rPr>
          <w:sz w:val="28"/>
          <w:szCs w:val="28"/>
        </w:rPr>
        <w:t>, in a nice way. But this must be done during office hours only.</w:t>
      </w:r>
    </w:p>
    <w:p w14:paraId="3B0485E1" w14:textId="793CB918" w:rsidR="00381884" w:rsidRDefault="009D0F0B">
      <w:pPr>
        <w:rPr>
          <w:sz w:val="28"/>
          <w:szCs w:val="28"/>
        </w:rPr>
      </w:pPr>
      <w:r>
        <w:rPr>
          <w:sz w:val="28"/>
          <w:szCs w:val="28"/>
        </w:rPr>
        <w:t xml:space="preserve">If the clients Hotel and Golf is within the Vilamoura area then they will be able to use the free shuttle </w:t>
      </w:r>
      <w:proofErr w:type="gramStart"/>
      <w:r>
        <w:rPr>
          <w:sz w:val="28"/>
          <w:szCs w:val="28"/>
        </w:rPr>
        <w:t>service</w:t>
      </w:r>
      <w:r w:rsidR="00D55863">
        <w:rPr>
          <w:sz w:val="28"/>
          <w:szCs w:val="28"/>
        </w:rPr>
        <w:t>, but</w:t>
      </w:r>
      <w:proofErr w:type="gramEnd"/>
      <w:r w:rsidR="00D55863">
        <w:rPr>
          <w:sz w:val="28"/>
          <w:szCs w:val="28"/>
        </w:rPr>
        <w:t xml:space="preserve"> remember this can only be booked the day of the golf not day before.</w:t>
      </w:r>
      <w:r w:rsidR="00D0424C">
        <w:rPr>
          <w:sz w:val="28"/>
          <w:szCs w:val="28"/>
        </w:rPr>
        <w:t xml:space="preserve"> Hotels Crowne </w:t>
      </w:r>
      <w:proofErr w:type="spellStart"/>
      <w:r w:rsidR="00D0424C">
        <w:rPr>
          <w:sz w:val="28"/>
          <w:szCs w:val="28"/>
        </w:rPr>
        <w:t>Plazza</w:t>
      </w:r>
      <w:proofErr w:type="spellEnd"/>
      <w:r w:rsidR="00D0424C">
        <w:rPr>
          <w:sz w:val="28"/>
          <w:szCs w:val="28"/>
        </w:rPr>
        <w:t xml:space="preserve"> and Anantara have their own transfer system and this must be again requested via the Hotel reception.</w:t>
      </w:r>
      <w:r w:rsidR="00060AD0">
        <w:rPr>
          <w:sz w:val="28"/>
          <w:szCs w:val="28"/>
        </w:rPr>
        <w:t xml:space="preserve"> See separate sheet for Hotel shuttle information.</w:t>
      </w:r>
    </w:p>
    <w:p w14:paraId="106EA951" w14:textId="2D0CA93E" w:rsidR="00526C31" w:rsidRPr="007A104D" w:rsidRDefault="00526C31">
      <w:pPr>
        <w:rPr>
          <w:b/>
          <w:bCs/>
          <w:i/>
          <w:iCs/>
          <w:sz w:val="28"/>
          <w:szCs w:val="28"/>
          <w:u w:val="single"/>
        </w:rPr>
      </w:pPr>
      <w:r w:rsidRPr="007A104D">
        <w:rPr>
          <w:b/>
          <w:bCs/>
          <w:i/>
          <w:iCs/>
          <w:sz w:val="28"/>
          <w:szCs w:val="28"/>
          <w:u w:val="single"/>
        </w:rPr>
        <w:t xml:space="preserve">Buggies: </w:t>
      </w:r>
    </w:p>
    <w:p w14:paraId="59C57F8C" w14:textId="640B8E3E" w:rsidR="00526C31" w:rsidRPr="007A104D" w:rsidRDefault="00526C31">
      <w:pPr>
        <w:rPr>
          <w:sz w:val="28"/>
          <w:szCs w:val="28"/>
        </w:rPr>
      </w:pPr>
      <w:r>
        <w:rPr>
          <w:sz w:val="28"/>
          <w:szCs w:val="28"/>
        </w:rPr>
        <w:t>Clients</w:t>
      </w:r>
      <w:r w:rsidR="007A104D">
        <w:rPr>
          <w:sz w:val="28"/>
          <w:szCs w:val="28"/>
        </w:rPr>
        <w:t>,</w:t>
      </w:r>
      <w:r>
        <w:rPr>
          <w:sz w:val="28"/>
          <w:szCs w:val="28"/>
        </w:rPr>
        <w:t xml:space="preserve"> who on arrival</w:t>
      </w:r>
      <w:r w:rsidR="007A104D">
        <w:rPr>
          <w:sz w:val="28"/>
          <w:szCs w:val="28"/>
        </w:rPr>
        <w:t>,</w:t>
      </w:r>
      <w:r>
        <w:rPr>
          <w:sz w:val="28"/>
          <w:szCs w:val="28"/>
        </w:rPr>
        <w:t xml:space="preserve"> say they have buggies booked but they do not appear on the voucher, ask if they have voucher or paperwork from their Tour Operator showing the buggies</w:t>
      </w:r>
      <w:r w:rsidR="007A104D">
        <w:rPr>
          <w:sz w:val="28"/>
          <w:szCs w:val="28"/>
        </w:rPr>
        <w:t xml:space="preserve"> pre booked. </w:t>
      </w:r>
      <w:r w:rsidR="007A104D" w:rsidRPr="007A104D">
        <w:rPr>
          <w:sz w:val="28"/>
          <w:szCs w:val="28"/>
        </w:rPr>
        <w:t xml:space="preserve">Some courses such as </w:t>
      </w:r>
      <w:proofErr w:type="spellStart"/>
      <w:r w:rsidR="007A104D">
        <w:rPr>
          <w:sz w:val="28"/>
          <w:szCs w:val="28"/>
        </w:rPr>
        <w:t>O</w:t>
      </w:r>
      <w:r w:rsidR="007A104D" w:rsidRPr="007A104D">
        <w:rPr>
          <w:sz w:val="28"/>
          <w:szCs w:val="28"/>
        </w:rPr>
        <w:t>Connor</w:t>
      </w:r>
      <w:proofErr w:type="spellEnd"/>
      <w:r w:rsidR="007A104D" w:rsidRPr="007A104D">
        <w:rPr>
          <w:sz w:val="28"/>
          <w:szCs w:val="28"/>
        </w:rPr>
        <w:t xml:space="preserve"> / </w:t>
      </w:r>
      <w:proofErr w:type="gramStart"/>
      <w:r w:rsidR="007A104D" w:rsidRPr="007A104D">
        <w:rPr>
          <w:sz w:val="28"/>
          <w:szCs w:val="28"/>
        </w:rPr>
        <w:t>Faldo ,</w:t>
      </w:r>
      <w:proofErr w:type="gramEnd"/>
      <w:r w:rsidR="007A104D" w:rsidRPr="007A104D">
        <w:rPr>
          <w:sz w:val="28"/>
          <w:szCs w:val="28"/>
        </w:rPr>
        <w:t xml:space="preserve"> Monte Rei &amp; Quinta do </w:t>
      </w:r>
      <w:proofErr w:type="spellStart"/>
      <w:r w:rsidR="007A104D" w:rsidRPr="007A104D">
        <w:rPr>
          <w:sz w:val="28"/>
          <w:szCs w:val="28"/>
        </w:rPr>
        <w:t>Ombria</w:t>
      </w:r>
      <w:proofErr w:type="spellEnd"/>
      <w:r w:rsidR="007A104D" w:rsidRPr="007A104D">
        <w:rPr>
          <w:sz w:val="28"/>
          <w:szCs w:val="28"/>
        </w:rPr>
        <w:t xml:space="preserve"> the buggies are alrea</w:t>
      </w:r>
      <w:r w:rsidR="007A104D">
        <w:rPr>
          <w:sz w:val="28"/>
          <w:szCs w:val="28"/>
        </w:rPr>
        <w:t>dy in the cost of the green fee, as they are buggy only courses.</w:t>
      </w:r>
    </w:p>
    <w:p w14:paraId="7A28658D" w14:textId="41A0E46F" w:rsidR="00526C31" w:rsidRPr="00526C31" w:rsidRDefault="00526C31">
      <w:pPr>
        <w:rPr>
          <w:sz w:val="28"/>
          <w:szCs w:val="28"/>
        </w:rPr>
      </w:pPr>
      <w:proofErr w:type="gramStart"/>
      <w:r w:rsidRPr="00526C31">
        <w:rPr>
          <w:sz w:val="28"/>
          <w:szCs w:val="28"/>
        </w:rPr>
        <w:t>As a general rule</w:t>
      </w:r>
      <w:proofErr w:type="gramEnd"/>
      <w:r w:rsidR="007A104D">
        <w:rPr>
          <w:sz w:val="28"/>
          <w:szCs w:val="28"/>
        </w:rPr>
        <w:t>,</w:t>
      </w:r>
      <w:r w:rsidRPr="00526C31">
        <w:rPr>
          <w:sz w:val="28"/>
          <w:szCs w:val="28"/>
        </w:rPr>
        <w:t xml:space="preserve"> b</w:t>
      </w:r>
      <w:r>
        <w:rPr>
          <w:sz w:val="28"/>
          <w:szCs w:val="28"/>
        </w:rPr>
        <w:t>uggies must be pre-booked at time of booking the golf, a lot of golf courses do not allow us to book buggies once clients are in resort unless a Doctors Certificate is produced.</w:t>
      </w:r>
      <w:r w:rsidR="00A05D7B">
        <w:rPr>
          <w:sz w:val="28"/>
          <w:szCs w:val="28"/>
        </w:rPr>
        <w:t xml:space="preserve"> </w:t>
      </w:r>
      <w:r w:rsidR="007A104D">
        <w:rPr>
          <w:sz w:val="28"/>
          <w:szCs w:val="28"/>
        </w:rPr>
        <w:t xml:space="preserve">All buggies must be requested and paid for on the day.  If in doubt ask </w:t>
      </w:r>
      <w:proofErr w:type="gramStart"/>
      <w:r w:rsidR="007A104D">
        <w:rPr>
          <w:sz w:val="28"/>
          <w:szCs w:val="28"/>
        </w:rPr>
        <w:t>Mark</w:t>
      </w:r>
      <w:r w:rsidR="00A05D7B">
        <w:rPr>
          <w:sz w:val="28"/>
          <w:szCs w:val="28"/>
        </w:rPr>
        <w:t xml:space="preserve"> ,</w:t>
      </w:r>
      <w:proofErr w:type="gramEnd"/>
      <w:r w:rsidR="00A05D7B">
        <w:rPr>
          <w:sz w:val="28"/>
          <w:szCs w:val="28"/>
        </w:rPr>
        <w:t xml:space="preserve"> Alison</w:t>
      </w:r>
      <w:r w:rsidR="007A104D">
        <w:rPr>
          <w:sz w:val="28"/>
          <w:szCs w:val="28"/>
        </w:rPr>
        <w:t xml:space="preserve"> or the Office.</w:t>
      </w:r>
    </w:p>
    <w:p w14:paraId="5E223637" w14:textId="51A5C623" w:rsidR="009D0F0B" w:rsidRPr="00060AD0" w:rsidRDefault="009D0F0B">
      <w:pPr>
        <w:rPr>
          <w:b/>
          <w:bCs/>
          <w:i/>
          <w:iCs/>
          <w:sz w:val="28"/>
          <w:szCs w:val="28"/>
          <w:u w:val="single"/>
        </w:rPr>
      </w:pPr>
      <w:r w:rsidRPr="00060AD0">
        <w:rPr>
          <w:b/>
          <w:bCs/>
          <w:i/>
          <w:iCs/>
          <w:sz w:val="28"/>
          <w:szCs w:val="28"/>
          <w:u w:val="single"/>
        </w:rPr>
        <w:t>Transfers:</w:t>
      </w:r>
    </w:p>
    <w:p w14:paraId="5FAF0DBF" w14:textId="6B07C967" w:rsidR="009D0F0B" w:rsidRDefault="00827EF4">
      <w:pPr>
        <w:rPr>
          <w:sz w:val="28"/>
          <w:szCs w:val="28"/>
        </w:rPr>
      </w:pPr>
      <w:r>
        <w:rPr>
          <w:sz w:val="28"/>
          <w:szCs w:val="28"/>
        </w:rPr>
        <w:t>MBA is our main transfer agent but we also use BET (</w:t>
      </w:r>
      <w:proofErr w:type="spellStart"/>
      <w:proofErr w:type="gramStart"/>
      <w:r>
        <w:rPr>
          <w:sz w:val="28"/>
          <w:szCs w:val="28"/>
        </w:rPr>
        <w:t>BigEye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part of Algarve Family) and MUL.</w:t>
      </w:r>
    </w:p>
    <w:p w14:paraId="24C666D6" w14:textId="406DDE56" w:rsidR="00D0424C" w:rsidRDefault="00D0424C">
      <w:pPr>
        <w:rPr>
          <w:sz w:val="28"/>
          <w:szCs w:val="28"/>
        </w:rPr>
      </w:pPr>
      <w:r>
        <w:rPr>
          <w:sz w:val="28"/>
          <w:szCs w:val="28"/>
        </w:rPr>
        <w:t>MBA normally inform us of who the drivers are going to be the day before.</w:t>
      </w:r>
    </w:p>
    <w:p w14:paraId="51F76939" w14:textId="090F0BE7" w:rsidR="00D0424C" w:rsidRDefault="00D0424C">
      <w:pPr>
        <w:rPr>
          <w:sz w:val="28"/>
          <w:szCs w:val="28"/>
        </w:rPr>
      </w:pPr>
      <w:r>
        <w:rPr>
          <w:sz w:val="28"/>
          <w:szCs w:val="28"/>
        </w:rPr>
        <w:t>BET inform on the day and occasionally the day / evening before.</w:t>
      </w:r>
    </w:p>
    <w:p w14:paraId="214856EA" w14:textId="214F4198" w:rsidR="00D0424C" w:rsidRDefault="00D0424C">
      <w:pPr>
        <w:rPr>
          <w:sz w:val="28"/>
          <w:szCs w:val="28"/>
        </w:rPr>
      </w:pPr>
      <w:r>
        <w:rPr>
          <w:sz w:val="28"/>
          <w:szCs w:val="28"/>
        </w:rPr>
        <w:t xml:space="preserve">MUL we normally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phone them to get the driver information.</w:t>
      </w:r>
    </w:p>
    <w:p w14:paraId="789433CA" w14:textId="6893C8D6" w:rsidR="00D0424C" w:rsidRDefault="00D0424C">
      <w:pPr>
        <w:rPr>
          <w:sz w:val="28"/>
          <w:szCs w:val="28"/>
        </w:rPr>
      </w:pPr>
    </w:p>
    <w:p w14:paraId="32713DDF" w14:textId="2B3D26F0" w:rsidR="009D0F0B" w:rsidRDefault="00D0424C">
      <w:pPr>
        <w:rPr>
          <w:sz w:val="28"/>
          <w:szCs w:val="28"/>
        </w:rPr>
      </w:pPr>
      <w:r>
        <w:rPr>
          <w:sz w:val="28"/>
          <w:szCs w:val="28"/>
        </w:rPr>
        <w:t>The phone number listing has all the transfer contact details.</w:t>
      </w:r>
    </w:p>
    <w:p w14:paraId="0FE84D1A" w14:textId="77777777" w:rsidR="00381884" w:rsidRPr="00381884" w:rsidRDefault="00381884">
      <w:pPr>
        <w:rPr>
          <w:sz w:val="28"/>
          <w:szCs w:val="28"/>
        </w:rPr>
      </w:pPr>
    </w:p>
    <w:sectPr w:rsidR="00381884" w:rsidRPr="00381884" w:rsidSect="007A104D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4"/>
    <w:rsid w:val="00060AD0"/>
    <w:rsid w:val="00381884"/>
    <w:rsid w:val="00526C31"/>
    <w:rsid w:val="007A104D"/>
    <w:rsid w:val="00827EF4"/>
    <w:rsid w:val="009D0F0B"/>
    <w:rsid w:val="00A05D7B"/>
    <w:rsid w:val="00D0424C"/>
    <w:rsid w:val="00D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8EE9"/>
  <w15:chartTrackingRefBased/>
  <w15:docId w15:val="{AEFCD6BE-0E12-40A0-AB35-FF038B6B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Bradley</dc:creator>
  <cp:keywords/>
  <dc:description/>
  <cp:lastModifiedBy>Mark Bradley</cp:lastModifiedBy>
  <cp:revision>9</cp:revision>
  <dcterms:created xsi:type="dcterms:W3CDTF">2024-02-20T13:54:00Z</dcterms:created>
  <dcterms:modified xsi:type="dcterms:W3CDTF">2025-04-18T14:55:00Z</dcterms:modified>
</cp:coreProperties>
</file>