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6FB1F" w14:textId="77777777" w:rsidR="00006F31" w:rsidRDefault="00000000">
      <w:pPr>
        <w:spacing w:before="123"/>
        <w:rPr>
          <w:b/>
          <w:sz w:val="40"/>
        </w:rPr>
      </w:pPr>
      <w:r>
        <w:br w:type="column"/>
      </w:r>
    </w:p>
    <w:p w14:paraId="509CAC27" w14:textId="77777777" w:rsidR="00006F31" w:rsidRDefault="00000000">
      <w:pPr>
        <w:pStyle w:val="Title"/>
      </w:pPr>
      <w:r>
        <w:t>GOLDY</w:t>
      </w:r>
      <w:r>
        <w:rPr>
          <w:spacing w:val="-18"/>
        </w:rPr>
        <w:t xml:space="preserve"> </w:t>
      </w:r>
      <w:r>
        <w:rPr>
          <w:spacing w:val="-2"/>
        </w:rPr>
        <w:t>GOPHER</w:t>
      </w:r>
    </w:p>
    <w:p w14:paraId="2585307B" w14:textId="77777777" w:rsidR="00006F31" w:rsidRDefault="00000000">
      <w:pPr>
        <w:spacing w:line="292" w:lineRule="exact"/>
        <w:ind w:right="2986"/>
        <w:jc w:val="center"/>
        <w:rPr>
          <w:sz w:val="24"/>
        </w:rPr>
      </w:pPr>
      <w:r>
        <w:rPr>
          <w:sz w:val="24"/>
        </w:rPr>
        <w:t>1234</w:t>
      </w:r>
      <w:r>
        <w:rPr>
          <w:spacing w:val="-3"/>
          <w:sz w:val="24"/>
        </w:rPr>
        <w:t xml:space="preserve"> </w:t>
      </w:r>
      <w:r>
        <w:rPr>
          <w:sz w:val="24"/>
        </w:rPr>
        <w:t>Gopher</w:t>
      </w:r>
      <w:r>
        <w:rPr>
          <w:spacing w:val="-2"/>
          <w:sz w:val="24"/>
        </w:rPr>
        <w:t xml:space="preserve"> </w:t>
      </w:r>
      <w:r>
        <w:rPr>
          <w:sz w:val="24"/>
        </w:rPr>
        <w:t>Way,</w:t>
      </w:r>
      <w:r>
        <w:rPr>
          <w:spacing w:val="-1"/>
          <w:sz w:val="24"/>
        </w:rPr>
        <w:t xml:space="preserve"> </w:t>
      </w:r>
      <w:r>
        <w:rPr>
          <w:sz w:val="24"/>
        </w:rPr>
        <w:t>Minneapolis,</w:t>
      </w:r>
      <w:r>
        <w:rPr>
          <w:spacing w:val="-2"/>
          <w:sz w:val="24"/>
        </w:rPr>
        <w:t xml:space="preserve"> </w:t>
      </w:r>
      <w:r>
        <w:rPr>
          <w:sz w:val="24"/>
        </w:rPr>
        <w:t>MN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55414</w:t>
      </w:r>
    </w:p>
    <w:p w14:paraId="01A1B023" w14:textId="77777777" w:rsidR="00006F31" w:rsidRDefault="00000000">
      <w:pPr>
        <w:tabs>
          <w:tab w:val="left" w:pos="1739"/>
        </w:tabs>
        <w:ind w:right="2988"/>
        <w:jc w:val="center"/>
        <w:rPr>
          <w:sz w:val="24"/>
        </w:rPr>
      </w:pPr>
      <w:r>
        <w:rPr>
          <w:spacing w:val="-2"/>
          <w:sz w:val="24"/>
        </w:rPr>
        <w:t>612-555-</w:t>
      </w:r>
      <w:r>
        <w:rPr>
          <w:spacing w:val="-4"/>
          <w:sz w:val="24"/>
        </w:rPr>
        <w:t>5555</w:t>
      </w:r>
      <w:r>
        <w:rPr>
          <w:sz w:val="24"/>
        </w:rPr>
        <w:tab/>
      </w:r>
      <w:hyperlink r:id="rId5">
        <w:r>
          <w:rPr>
            <w:spacing w:val="-2"/>
            <w:sz w:val="24"/>
          </w:rPr>
          <w:t>Goldy001@umn.edu</w:t>
        </w:r>
      </w:hyperlink>
    </w:p>
    <w:p w14:paraId="32EECCD6" w14:textId="77777777" w:rsidR="00006F31" w:rsidRDefault="00006F31">
      <w:pPr>
        <w:jc w:val="center"/>
        <w:rPr>
          <w:sz w:val="24"/>
        </w:rPr>
        <w:sectPr w:rsidR="00006F31">
          <w:type w:val="continuous"/>
          <w:pgSz w:w="12240" w:h="15840"/>
          <w:pgMar w:top="760" w:right="700" w:bottom="280" w:left="660" w:header="720" w:footer="720" w:gutter="0"/>
          <w:cols w:num="2" w:space="720" w:equalWidth="0">
            <w:col w:w="2076" w:space="1359"/>
            <w:col w:w="7445"/>
          </w:cols>
        </w:sectPr>
      </w:pPr>
    </w:p>
    <w:p w14:paraId="0E350856" w14:textId="77777777" w:rsidR="00006F31" w:rsidRDefault="00006F31">
      <w:pPr>
        <w:pStyle w:val="BodyText"/>
        <w:spacing w:before="9"/>
        <w:rPr>
          <w:sz w:val="6"/>
        </w:rPr>
      </w:pPr>
    </w:p>
    <w:p w14:paraId="238D7B03" w14:textId="77777777" w:rsidR="00006F31" w:rsidRDefault="00000000">
      <w:pPr>
        <w:pStyle w:val="BodyText"/>
        <w:spacing w:line="20" w:lineRule="exact"/>
        <w:ind w:left="13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AF7AEF8" wp14:editId="7B002BB1">
                <wp:extent cx="6757670" cy="5080"/>
                <wp:effectExtent l="9525" t="0" r="0" b="44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57670" cy="5080"/>
                          <a:chOff x="0" y="0"/>
                          <a:chExt cx="6757670" cy="508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283"/>
                            <a:ext cx="6757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57670">
                                <a:moveTo>
                                  <a:pt x="0" y="0"/>
                                </a:moveTo>
                                <a:lnTo>
                                  <a:pt x="6757508" y="0"/>
                                </a:lnTo>
                              </a:path>
                            </a:pathLst>
                          </a:custGeom>
                          <a:ln w="456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ABE9E8" id="Group 1" o:spid="_x0000_s1026" style="width:532.1pt;height:.4pt;mso-position-horizontal-relative:char;mso-position-vertical-relative:line" coordsize="67576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">
                <v:shape id="Graphic 2" o:spid="_x0000_s1027" style="position:absolute;top:22;width:67576;height:13;visibility:visible;mso-wrap-style:square;v-text-anchor:top" coordsize="67576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" path="m,l6757508,e" filled="f" strokeweight=".1269mm">
                  <v:path arrowok="t"/>
                </v:shape>
                <w10:anchorlock/>
              </v:group>
            </w:pict>
          </mc:Fallback>
        </mc:AlternateContent>
      </w:r>
    </w:p>
    <w:p w14:paraId="05B4E0EC" w14:textId="77777777" w:rsidR="00006F31" w:rsidRDefault="00006F31">
      <w:pPr>
        <w:pStyle w:val="BodyText"/>
        <w:rPr>
          <w:sz w:val="24"/>
        </w:rPr>
      </w:pPr>
    </w:p>
    <w:p w14:paraId="072569C2" w14:textId="77777777" w:rsidR="00006F31" w:rsidRDefault="00000000">
      <w:pPr>
        <w:pStyle w:val="Heading1"/>
        <w:spacing w:line="293" w:lineRule="exact"/>
        <w:ind w:right="3"/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QUALIFICATIONS</w:t>
      </w:r>
    </w:p>
    <w:p w14:paraId="4156F328" w14:textId="77777777" w:rsidR="00006F31" w:rsidRDefault="00000000">
      <w:pPr>
        <w:pStyle w:val="ListParagraph"/>
        <w:numPr>
          <w:ilvl w:val="0"/>
          <w:numId w:val="2"/>
        </w:numPr>
        <w:tabs>
          <w:tab w:val="left" w:pos="1156"/>
        </w:tabs>
        <w:ind w:left="1156" w:hanging="227"/>
      </w:pPr>
      <w:r>
        <w:t>Pursuing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Master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Mechanical</w:t>
      </w:r>
      <w:r>
        <w:rPr>
          <w:spacing w:val="-6"/>
        </w:rPr>
        <w:t xml:space="preserve"> </w:t>
      </w:r>
      <w:r>
        <w:rPr>
          <w:spacing w:val="-2"/>
        </w:rPr>
        <w:t>Engineering</w:t>
      </w:r>
    </w:p>
    <w:p w14:paraId="3FBB2627" w14:textId="77777777" w:rsidR="00006F31" w:rsidRDefault="00000000">
      <w:pPr>
        <w:pStyle w:val="ListParagraph"/>
        <w:numPr>
          <w:ilvl w:val="0"/>
          <w:numId w:val="2"/>
        </w:numPr>
        <w:tabs>
          <w:tab w:val="left" w:pos="1170"/>
        </w:tabs>
        <w:spacing w:before="1"/>
        <w:ind w:left="1170" w:hanging="241"/>
      </w:pPr>
      <w:r>
        <w:t>Obtained</w:t>
      </w:r>
      <w:r>
        <w:rPr>
          <w:spacing w:val="-7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internship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Boeing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collaborated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BASF</w:t>
      </w:r>
      <w:proofErr w:type="gramEnd"/>
    </w:p>
    <w:p w14:paraId="09B37572" w14:textId="1970C927" w:rsidR="00006F31" w:rsidRDefault="00000000">
      <w:pPr>
        <w:pStyle w:val="ListParagraph"/>
        <w:numPr>
          <w:ilvl w:val="0"/>
          <w:numId w:val="2"/>
        </w:numPr>
        <w:tabs>
          <w:tab w:val="left" w:pos="1170"/>
        </w:tabs>
        <w:spacing w:before="24"/>
        <w:ind w:left="1170" w:hanging="241"/>
      </w:pPr>
      <w:r>
        <w:t>Proficient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aerosol/nanoparticle</w:t>
      </w:r>
      <w:r>
        <w:rPr>
          <w:spacing w:val="-9"/>
        </w:rPr>
        <w:t xml:space="preserve"> </w:t>
      </w:r>
      <w:r>
        <w:t>synthesis,</w:t>
      </w:r>
      <w:r>
        <w:rPr>
          <w:spacing w:val="-8"/>
        </w:rPr>
        <w:t xml:space="preserve"> </w:t>
      </w:r>
      <w:r>
        <w:t>sampling,</w:t>
      </w:r>
      <w:r>
        <w:rPr>
          <w:spacing w:val="-7"/>
        </w:rPr>
        <w:t xml:space="preserve"> </w:t>
      </w:r>
      <w:r w:rsidR="000B53C7">
        <w:t>measurements,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instrumentation</w:t>
      </w:r>
    </w:p>
    <w:p w14:paraId="44AD50A2" w14:textId="77777777" w:rsidR="00006F31" w:rsidRDefault="00000000">
      <w:pPr>
        <w:pStyle w:val="ListParagraph"/>
        <w:numPr>
          <w:ilvl w:val="0"/>
          <w:numId w:val="2"/>
        </w:numPr>
        <w:tabs>
          <w:tab w:val="left" w:pos="1170"/>
        </w:tabs>
        <w:ind w:left="1170" w:hanging="241"/>
      </w:pPr>
      <w:r>
        <w:t>Experience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air</w:t>
      </w:r>
      <w:r>
        <w:rPr>
          <w:spacing w:val="-9"/>
        </w:rPr>
        <w:t xml:space="preserve"> </w:t>
      </w:r>
      <w:r>
        <w:t>filtration,</w:t>
      </w:r>
      <w:r>
        <w:rPr>
          <w:spacing w:val="-6"/>
        </w:rPr>
        <w:t xml:space="preserve"> </w:t>
      </w:r>
      <w:r>
        <w:t>cleanroom</w:t>
      </w:r>
      <w:r>
        <w:rPr>
          <w:spacing w:val="-5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engine</w:t>
      </w:r>
      <w:r>
        <w:rPr>
          <w:spacing w:val="-6"/>
        </w:rPr>
        <w:t xml:space="preserve"> </w:t>
      </w:r>
      <w:r>
        <w:t>emission,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rPr>
          <w:spacing w:val="-2"/>
        </w:rPr>
        <w:t>measurement/CFD</w:t>
      </w:r>
    </w:p>
    <w:p w14:paraId="47FB35DC" w14:textId="77777777" w:rsidR="00006F31" w:rsidRDefault="00000000">
      <w:pPr>
        <w:pStyle w:val="ListParagraph"/>
        <w:numPr>
          <w:ilvl w:val="0"/>
          <w:numId w:val="2"/>
        </w:numPr>
        <w:tabs>
          <w:tab w:val="left" w:pos="1170"/>
        </w:tabs>
        <w:ind w:left="1170" w:hanging="241"/>
      </w:pPr>
      <w:r>
        <w:t>Knowledgeable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thermal-fluid</w:t>
      </w:r>
      <w:r>
        <w:rPr>
          <w:spacing w:val="-8"/>
        </w:rPr>
        <w:t xml:space="preserve"> </w:t>
      </w:r>
      <w:r>
        <w:t>problems,</w:t>
      </w:r>
      <w:r>
        <w:rPr>
          <w:spacing w:val="-7"/>
        </w:rPr>
        <w:t xml:space="preserve"> </w:t>
      </w:r>
      <w:r>
        <w:t>aerosol</w:t>
      </w:r>
      <w:r>
        <w:rPr>
          <w:spacing w:val="-7"/>
        </w:rPr>
        <w:t xml:space="preserve"> </w:t>
      </w:r>
      <w:r>
        <w:t>physics,</w:t>
      </w:r>
      <w:r>
        <w:rPr>
          <w:spacing w:val="-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mechanical</w:t>
      </w:r>
      <w:r>
        <w:rPr>
          <w:spacing w:val="-11"/>
        </w:rPr>
        <w:t xml:space="preserve"> </w:t>
      </w:r>
      <w:r>
        <w:rPr>
          <w:spacing w:val="-2"/>
        </w:rPr>
        <w:t>design</w:t>
      </w:r>
    </w:p>
    <w:p w14:paraId="0B4E1F0D" w14:textId="77777777" w:rsidR="00006F31" w:rsidRDefault="00006F31">
      <w:pPr>
        <w:pStyle w:val="BodyText"/>
        <w:spacing w:before="201"/>
      </w:pPr>
    </w:p>
    <w:p w14:paraId="4F09FF4D" w14:textId="77777777" w:rsidR="00006F31" w:rsidRDefault="00000000">
      <w:pPr>
        <w:pStyle w:val="Heading1"/>
        <w:spacing w:line="293" w:lineRule="exact"/>
      </w:pPr>
      <w:r>
        <w:rPr>
          <w:spacing w:val="-2"/>
        </w:rPr>
        <w:t>EDUCATION</w:t>
      </w:r>
    </w:p>
    <w:p w14:paraId="4D94150C" w14:textId="02E093E6" w:rsidR="00006F31" w:rsidRDefault="00000000">
      <w:pPr>
        <w:tabs>
          <w:tab w:val="left" w:pos="7786"/>
        </w:tabs>
        <w:ind w:left="117" w:right="273"/>
      </w:pPr>
      <w:r>
        <w:rPr>
          <w:b/>
        </w:rPr>
        <w:t>Master of Science in Mechanical Engineering</w:t>
      </w:r>
      <w:r>
        <w:rPr>
          <w:b/>
        </w:rPr>
        <w:tab/>
      </w:r>
      <w:r w:rsidR="00931122">
        <w:t xml:space="preserve">                                    </w:t>
      </w:r>
      <w:r>
        <w:rPr>
          <w:spacing w:val="-12"/>
        </w:rPr>
        <w:t xml:space="preserve"> </w:t>
      </w:r>
      <w:r w:rsidR="00931122">
        <w:rPr>
          <w:spacing w:val="-12"/>
        </w:rPr>
        <w:t xml:space="preserve">  </w:t>
      </w:r>
      <w:r>
        <w:t>May</w:t>
      </w:r>
      <w:r>
        <w:rPr>
          <w:spacing w:val="-13"/>
        </w:rPr>
        <w:t xml:space="preserve"> </w:t>
      </w:r>
      <w:r>
        <w:t>2015 University of Minnesota-Twin Cities, Minneapolis, MN</w:t>
      </w:r>
    </w:p>
    <w:p w14:paraId="44F852AA" w14:textId="77777777" w:rsidR="00006F31" w:rsidRDefault="00000000">
      <w:pPr>
        <w:pStyle w:val="BodyText"/>
        <w:ind w:left="117"/>
      </w:pP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Engineering</w:t>
      </w:r>
    </w:p>
    <w:p w14:paraId="05880D6B" w14:textId="77777777" w:rsidR="00006F31" w:rsidRDefault="00000000">
      <w:pPr>
        <w:pStyle w:val="BodyText"/>
        <w:ind w:left="117" w:right="6299"/>
      </w:pPr>
      <w:r>
        <w:t>Department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Mechanical</w:t>
      </w:r>
      <w:r>
        <w:rPr>
          <w:spacing w:val="-12"/>
        </w:rPr>
        <w:t xml:space="preserve"> </w:t>
      </w:r>
      <w:r>
        <w:t>Engineering Cumulative GPA: 3.87</w:t>
      </w:r>
    </w:p>
    <w:p w14:paraId="4F776430" w14:textId="77777777" w:rsidR="00006F31" w:rsidRDefault="00000000">
      <w:pPr>
        <w:tabs>
          <w:tab w:val="left" w:pos="9717"/>
        </w:tabs>
        <w:spacing w:before="121"/>
        <w:ind w:left="117" w:right="272"/>
      </w:pPr>
      <w:r>
        <w:rPr>
          <w:b/>
        </w:rPr>
        <w:t>Bachelor of Engineering in Mechanical Engineering</w:t>
      </w:r>
      <w:r>
        <w:rPr>
          <w:b/>
        </w:rPr>
        <w:tab/>
      </w:r>
      <w:r>
        <w:t>May</w:t>
      </w:r>
      <w:r>
        <w:rPr>
          <w:spacing w:val="-13"/>
        </w:rPr>
        <w:t xml:space="preserve"> </w:t>
      </w:r>
      <w:r>
        <w:t>2013 University of Wisconsin-Madison, Madison, WI</w:t>
      </w:r>
    </w:p>
    <w:p w14:paraId="324B669F" w14:textId="77777777" w:rsidR="00006F31" w:rsidRDefault="00000000">
      <w:pPr>
        <w:pStyle w:val="BodyText"/>
        <w:ind w:left="117" w:right="7797"/>
      </w:pPr>
      <w:r>
        <w:t>College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Engineering Cumulative GPA: 3.76</w:t>
      </w:r>
    </w:p>
    <w:p w14:paraId="11ACABCB" w14:textId="77777777" w:rsidR="00006F31" w:rsidRDefault="00000000">
      <w:pPr>
        <w:pStyle w:val="Heading1"/>
        <w:spacing w:before="267"/>
        <w:ind w:right="418"/>
      </w:pPr>
      <w:r>
        <w:t>RELATED</w:t>
      </w:r>
      <w:r>
        <w:rPr>
          <w:spacing w:val="-6"/>
        </w:rPr>
        <w:t xml:space="preserve"> </w:t>
      </w:r>
      <w:r>
        <w:t>INDUSTRY</w:t>
      </w:r>
      <w:r>
        <w:rPr>
          <w:spacing w:val="-5"/>
        </w:rPr>
        <w:t xml:space="preserve"> </w:t>
      </w:r>
      <w:r>
        <w:rPr>
          <w:spacing w:val="-2"/>
        </w:rPr>
        <w:t>EXPERIENCE</w:t>
      </w:r>
    </w:p>
    <w:p w14:paraId="28474FE8" w14:textId="77777777" w:rsidR="00006F31" w:rsidRDefault="00000000">
      <w:pPr>
        <w:tabs>
          <w:tab w:val="left" w:pos="9357"/>
        </w:tabs>
        <w:ind w:left="117"/>
      </w:pPr>
      <w:r>
        <w:rPr>
          <w:b/>
          <w:spacing w:val="-2"/>
        </w:rPr>
        <w:t>Intern</w:t>
      </w:r>
      <w:r>
        <w:rPr>
          <w:b/>
        </w:rPr>
        <w:tab/>
      </w:r>
      <w:r>
        <w:t>Summer</w:t>
      </w:r>
      <w:r>
        <w:rPr>
          <w:spacing w:val="-9"/>
        </w:rPr>
        <w:t xml:space="preserve"> </w:t>
      </w:r>
      <w:r>
        <w:rPr>
          <w:spacing w:val="-4"/>
        </w:rPr>
        <w:t>2014</w:t>
      </w:r>
    </w:p>
    <w:p w14:paraId="52D143DB" w14:textId="77777777" w:rsidR="00006F31" w:rsidRDefault="00000000">
      <w:pPr>
        <w:spacing w:before="1"/>
        <w:ind w:left="117"/>
      </w:pPr>
      <w:r>
        <w:rPr>
          <w:b/>
        </w:rPr>
        <w:t>Boom</w:t>
      </w:r>
      <w:r>
        <w:rPr>
          <w:b/>
          <w:spacing w:val="-3"/>
        </w:rPr>
        <w:t xml:space="preserve"> </w:t>
      </w:r>
      <w:r>
        <w:rPr>
          <w:b/>
        </w:rPr>
        <w:t xml:space="preserve">Inc., </w:t>
      </w:r>
      <w:r>
        <w:t xml:space="preserve">Seattle, </w:t>
      </w:r>
      <w:r>
        <w:rPr>
          <w:spacing w:val="-5"/>
        </w:rPr>
        <w:t>WA</w:t>
      </w:r>
    </w:p>
    <w:p w14:paraId="41251AD3" w14:textId="77777777" w:rsidR="00006F31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49"/>
        </w:tabs>
        <w:ind w:right="193" w:hanging="272"/>
      </w:pPr>
      <w:r>
        <w:t>Conducted</w:t>
      </w:r>
      <w:r>
        <w:rPr>
          <w:spacing w:val="-4"/>
        </w:rPr>
        <w:t xml:space="preserve"> </w:t>
      </w:r>
      <w:r>
        <w:t>systematic</w:t>
      </w:r>
      <w:r>
        <w:rPr>
          <w:spacing w:val="-5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fields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smoke</w:t>
      </w:r>
      <w:r>
        <w:rPr>
          <w:spacing w:val="-3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chamber</w:t>
      </w:r>
      <w:r>
        <w:rPr>
          <w:spacing w:val="-3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heating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ventilation conditions, using Particle Image Velocimetry</w:t>
      </w:r>
    </w:p>
    <w:p w14:paraId="4782EA91" w14:textId="77777777" w:rsidR="00006F31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242"/>
      </w:pPr>
      <w:r>
        <w:t>Helped</w:t>
      </w:r>
      <w:r>
        <w:rPr>
          <w:spacing w:val="-8"/>
        </w:rPr>
        <w:t xml:space="preserve"> </w:t>
      </w:r>
      <w:r>
        <w:t>validate</w:t>
      </w:r>
      <w:r>
        <w:rPr>
          <w:spacing w:val="-6"/>
        </w:rPr>
        <w:t xml:space="preserve"> </w:t>
      </w:r>
      <w:r>
        <w:t>CFD</w:t>
      </w:r>
      <w:r>
        <w:rPr>
          <w:spacing w:val="-7"/>
        </w:rPr>
        <w:t xml:space="preserve"> </w:t>
      </w:r>
      <w:r>
        <w:t>simulation</w:t>
      </w:r>
      <w:r>
        <w:rPr>
          <w:spacing w:val="-6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smoke</w:t>
      </w:r>
      <w:r>
        <w:rPr>
          <w:spacing w:val="-6"/>
        </w:rPr>
        <w:t xml:space="preserve"> </w:t>
      </w:r>
      <w:r>
        <w:t>generation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transport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airplane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cabins</w:t>
      </w:r>
      <w:proofErr w:type="gramEnd"/>
    </w:p>
    <w:p w14:paraId="046D9552" w14:textId="77777777" w:rsidR="00006F31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49"/>
        </w:tabs>
        <w:spacing w:before="1"/>
        <w:ind w:right="662" w:hanging="272"/>
      </w:pPr>
      <w:r>
        <w:t>Streamlined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product</w:t>
      </w:r>
      <w:r>
        <w:rPr>
          <w:spacing w:val="-3"/>
        </w:rPr>
        <w:t xml:space="preserve"> </w:t>
      </w:r>
      <w:r>
        <w:t>characterization</w:t>
      </w:r>
      <w:r>
        <w:rPr>
          <w:spacing w:val="-4"/>
        </w:rPr>
        <w:t xml:space="preserve"> </w:t>
      </w:r>
      <w:r>
        <w:t>procedure,</w:t>
      </w:r>
      <w:r>
        <w:rPr>
          <w:spacing w:val="-3"/>
        </w:rPr>
        <w:t xml:space="preserve"> </w:t>
      </w:r>
      <w:r>
        <w:t>improving</w:t>
      </w:r>
      <w:r>
        <w:rPr>
          <w:spacing w:val="-4"/>
        </w:rPr>
        <w:t xml:space="preserve"> </w:t>
      </w:r>
      <w:r>
        <w:t>reproducibility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turn-around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 xml:space="preserve">for </w:t>
      </w:r>
      <w:proofErr w:type="gramStart"/>
      <w:r>
        <w:rPr>
          <w:spacing w:val="-2"/>
        </w:rPr>
        <w:t>manufacturing</w:t>
      </w:r>
      <w:proofErr w:type="gramEnd"/>
    </w:p>
    <w:p w14:paraId="7B0619B1" w14:textId="77777777" w:rsidR="00006F31" w:rsidRDefault="00000000">
      <w:pPr>
        <w:pStyle w:val="ListParagraph"/>
        <w:numPr>
          <w:ilvl w:val="0"/>
          <w:numId w:val="1"/>
        </w:numPr>
        <w:tabs>
          <w:tab w:val="left" w:pos="719"/>
          <w:tab w:val="left" w:pos="749"/>
        </w:tabs>
        <w:spacing w:before="2" w:line="237" w:lineRule="auto"/>
        <w:ind w:right="465" w:hanging="272"/>
      </w:pPr>
      <w:r>
        <w:t>Designed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comparative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standard</w:t>
      </w:r>
      <w:r>
        <w:rPr>
          <w:spacing w:val="-6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 xml:space="preserve">detect areas of </w:t>
      </w:r>
      <w:proofErr w:type="gramStart"/>
      <w:r>
        <w:t>improvements</w:t>
      </w:r>
      <w:proofErr w:type="gramEnd"/>
    </w:p>
    <w:p w14:paraId="34149044" w14:textId="77777777" w:rsidR="00006F31" w:rsidRDefault="00000000">
      <w:pPr>
        <w:pStyle w:val="ListParagraph"/>
        <w:numPr>
          <w:ilvl w:val="0"/>
          <w:numId w:val="1"/>
        </w:numPr>
        <w:tabs>
          <w:tab w:val="left" w:pos="719"/>
        </w:tabs>
        <w:spacing w:before="2"/>
        <w:ind w:left="719" w:hanging="242"/>
      </w:pPr>
      <w:r>
        <w:t>Collaborated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multi-disciplinary</w:t>
      </w:r>
      <w:r>
        <w:rPr>
          <w:spacing w:val="-6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engineers,</w:t>
      </w:r>
      <w:r>
        <w:rPr>
          <w:spacing w:val="-6"/>
        </w:rPr>
        <w:t xml:space="preserve"> </w:t>
      </w:r>
      <w:r>
        <w:t>electrical</w:t>
      </w:r>
      <w:r>
        <w:rPr>
          <w:spacing w:val="-7"/>
        </w:rPr>
        <w:t xml:space="preserve"> </w:t>
      </w:r>
      <w:r>
        <w:t>engineers,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aerospace</w:t>
      </w:r>
      <w:r>
        <w:rPr>
          <w:spacing w:val="-8"/>
        </w:rPr>
        <w:t xml:space="preserve"> </w:t>
      </w:r>
      <w:proofErr w:type="gramStart"/>
      <w:r>
        <w:rPr>
          <w:spacing w:val="-2"/>
        </w:rPr>
        <w:t>engineers</w:t>
      </w:r>
      <w:proofErr w:type="gramEnd"/>
    </w:p>
    <w:p w14:paraId="13EF4903" w14:textId="77777777" w:rsidR="00006F31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242"/>
      </w:pPr>
      <w:r>
        <w:t>Interacted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customers,</w:t>
      </w:r>
      <w:r>
        <w:rPr>
          <w:spacing w:val="-6"/>
        </w:rPr>
        <w:t xml:space="preserve"> </w:t>
      </w:r>
      <w:r>
        <w:t>partners,</w:t>
      </w:r>
      <w:r>
        <w:rPr>
          <w:spacing w:val="-8"/>
        </w:rPr>
        <w:t xml:space="preserve"> </w:t>
      </w:r>
      <w:r>
        <w:t>subcontractors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suppliers</w:t>
      </w:r>
      <w:proofErr w:type="gramEnd"/>
    </w:p>
    <w:p w14:paraId="5DD0B66E" w14:textId="77777777" w:rsidR="00006F31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242"/>
      </w:pPr>
      <w:r>
        <w:t>Presented</w:t>
      </w:r>
      <w:r>
        <w:rPr>
          <w:spacing w:val="-8"/>
        </w:rPr>
        <w:t xml:space="preserve"> </w:t>
      </w:r>
      <w:r>
        <w:t>findings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recommendations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internship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coordinator</w:t>
      </w:r>
      <w:proofErr w:type="gramEnd"/>
    </w:p>
    <w:p w14:paraId="2AF37899" w14:textId="77777777" w:rsidR="00006F31" w:rsidRDefault="00000000">
      <w:pPr>
        <w:pStyle w:val="BodyText"/>
        <w:ind w:left="749"/>
      </w:pPr>
      <w:r>
        <w:t>and</w:t>
      </w:r>
      <w:r>
        <w:rPr>
          <w:spacing w:val="-6"/>
        </w:rPr>
        <w:t xml:space="preserve"> </w:t>
      </w:r>
      <w:r>
        <w:rPr>
          <w:spacing w:val="-2"/>
        </w:rPr>
        <w:t>colleagues</w:t>
      </w:r>
    </w:p>
    <w:p w14:paraId="596648DE" w14:textId="77777777" w:rsidR="00006F31" w:rsidRDefault="00006F31">
      <w:pPr>
        <w:pStyle w:val="BodyText"/>
        <w:spacing w:before="201"/>
      </w:pPr>
    </w:p>
    <w:p w14:paraId="44064AD5" w14:textId="77777777" w:rsidR="00006F31" w:rsidRDefault="00000000">
      <w:pPr>
        <w:pStyle w:val="Heading1"/>
        <w:ind w:right="418"/>
      </w:pPr>
      <w:r>
        <w:rPr>
          <w:spacing w:val="-2"/>
        </w:rPr>
        <w:t>SKILLS</w:t>
      </w:r>
    </w:p>
    <w:p w14:paraId="4071B395" w14:textId="77777777" w:rsidR="00006F31" w:rsidRDefault="00000000">
      <w:pPr>
        <w:spacing w:before="59"/>
        <w:ind w:left="117"/>
        <w:jc w:val="both"/>
      </w:pPr>
      <w:r>
        <w:rPr>
          <w:b/>
        </w:rPr>
        <w:t>Particle Generation:</w:t>
      </w:r>
      <w:r>
        <w:rPr>
          <w:b/>
          <w:spacing w:val="3"/>
        </w:rPr>
        <w:t xml:space="preserve"> </w:t>
      </w:r>
      <w:r>
        <w:t>Nebulizer,</w:t>
      </w:r>
      <w:r>
        <w:rPr>
          <w:spacing w:val="3"/>
        </w:rPr>
        <w:t xml:space="preserve"> </w:t>
      </w:r>
      <w:r>
        <w:t>Tube</w:t>
      </w:r>
      <w:r>
        <w:rPr>
          <w:spacing w:val="3"/>
        </w:rPr>
        <w:t xml:space="preserve"> </w:t>
      </w:r>
      <w:r>
        <w:t>Furnace,</w:t>
      </w:r>
      <w:r>
        <w:rPr>
          <w:spacing w:val="7"/>
        </w:rPr>
        <w:t xml:space="preserve"> </w:t>
      </w:r>
      <w:r>
        <w:t>Fluidized</w:t>
      </w:r>
      <w:r>
        <w:rPr>
          <w:spacing w:val="5"/>
        </w:rPr>
        <w:t xml:space="preserve"> </w:t>
      </w:r>
      <w:r>
        <w:t>Bed,</w:t>
      </w:r>
      <w:r>
        <w:rPr>
          <w:spacing w:val="6"/>
        </w:rPr>
        <w:t xml:space="preserve"> </w:t>
      </w:r>
      <w:r>
        <w:t>Diffusion</w:t>
      </w:r>
      <w:r>
        <w:rPr>
          <w:spacing w:val="2"/>
        </w:rPr>
        <w:t xml:space="preserve"> </w:t>
      </w:r>
      <w:r>
        <w:t>Burner,</w:t>
      </w:r>
      <w:r>
        <w:rPr>
          <w:spacing w:val="3"/>
        </w:rPr>
        <w:t xml:space="preserve"> </w:t>
      </w:r>
      <w:r>
        <w:rPr>
          <w:spacing w:val="-2"/>
        </w:rPr>
        <w:t>Electrospray</w:t>
      </w:r>
    </w:p>
    <w:p w14:paraId="65032BAD" w14:textId="77777777" w:rsidR="00006F31" w:rsidRDefault="00000000">
      <w:pPr>
        <w:pStyle w:val="BodyText"/>
        <w:spacing w:before="25" w:line="261" w:lineRule="auto"/>
        <w:ind w:left="117" w:right="891"/>
        <w:jc w:val="both"/>
      </w:pPr>
      <w:r>
        <w:rPr>
          <w:b/>
        </w:rPr>
        <w:t xml:space="preserve">Laboratory Instruments: </w:t>
      </w:r>
      <w:r>
        <w:t>Electron Microscopy (TEM, SEM, EDX), Differential Mobility Analyzer, Condensation Particle</w:t>
      </w:r>
      <w:r>
        <w:rPr>
          <w:spacing w:val="-4"/>
        </w:rPr>
        <w:t xml:space="preserve"> </w:t>
      </w:r>
      <w:r>
        <w:t>Counter,</w:t>
      </w:r>
      <w:r>
        <w:rPr>
          <w:spacing w:val="-2"/>
        </w:rPr>
        <w:t xml:space="preserve"> </w:t>
      </w:r>
      <w:r>
        <w:t>Nanoparticle</w:t>
      </w:r>
      <w:r>
        <w:rPr>
          <w:spacing w:val="-2"/>
        </w:rPr>
        <w:t xml:space="preserve"> </w:t>
      </w:r>
      <w:r>
        <w:t>Surface</w:t>
      </w:r>
      <w:r>
        <w:rPr>
          <w:spacing w:val="-5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t>Monitor,</w:t>
      </w:r>
      <w:r>
        <w:rPr>
          <w:spacing w:val="-4"/>
        </w:rPr>
        <w:t xml:space="preserve"> </w:t>
      </w:r>
      <w:r>
        <w:t>Nanometer</w:t>
      </w:r>
      <w:r>
        <w:rPr>
          <w:spacing w:val="-4"/>
        </w:rPr>
        <w:t xml:space="preserve"> </w:t>
      </w:r>
      <w:r>
        <w:t>Aerosol</w:t>
      </w:r>
      <w:r>
        <w:rPr>
          <w:spacing w:val="-5"/>
        </w:rPr>
        <w:t xml:space="preserve"> </w:t>
      </w:r>
      <w:r>
        <w:t>Sampler,</w:t>
      </w:r>
      <w:r>
        <w:rPr>
          <w:spacing w:val="-2"/>
        </w:rPr>
        <w:t xml:space="preserve"> </w:t>
      </w:r>
      <w:r>
        <w:t>Aerodynamic</w:t>
      </w:r>
      <w:r>
        <w:rPr>
          <w:spacing w:val="-4"/>
        </w:rPr>
        <w:t xml:space="preserve"> </w:t>
      </w:r>
      <w:r>
        <w:t>Particle</w:t>
      </w:r>
      <w:r>
        <w:rPr>
          <w:spacing w:val="-2"/>
        </w:rPr>
        <w:t xml:space="preserve"> </w:t>
      </w:r>
      <w:r>
        <w:t>Sizer, Optical Particle Counter, Liquid Particle Counters</w:t>
      </w:r>
    </w:p>
    <w:p w14:paraId="45AF6FCD" w14:textId="77777777" w:rsidR="00006F31" w:rsidRDefault="00000000">
      <w:pPr>
        <w:pStyle w:val="BodyText"/>
        <w:ind w:left="117"/>
        <w:jc w:val="both"/>
      </w:pPr>
      <w:r>
        <w:rPr>
          <w:b/>
        </w:rPr>
        <w:t>Programs:</w:t>
      </w:r>
      <w:r>
        <w:rPr>
          <w:b/>
          <w:spacing w:val="11"/>
        </w:rPr>
        <w:t xml:space="preserve"> </w:t>
      </w:r>
      <w:r>
        <w:t>LabVIEW,</w:t>
      </w:r>
      <w:r>
        <w:rPr>
          <w:spacing w:val="14"/>
        </w:rPr>
        <w:t xml:space="preserve"> </w:t>
      </w:r>
      <w:proofErr w:type="spellStart"/>
      <w:r>
        <w:t>Matlab</w:t>
      </w:r>
      <w:proofErr w:type="spellEnd"/>
      <w:r>
        <w:t>,</w:t>
      </w:r>
      <w:r>
        <w:rPr>
          <w:spacing w:val="13"/>
        </w:rPr>
        <w:t xml:space="preserve"> </w:t>
      </w:r>
      <w:r>
        <w:t>ANSYS,</w:t>
      </w:r>
      <w:r>
        <w:rPr>
          <w:spacing w:val="13"/>
        </w:rPr>
        <w:t xml:space="preserve"> </w:t>
      </w:r>
      <w:r>
        <w:t>Fluent,</w:t>
      </w:r>
      <w:r>
        <w:rPr>
          <w:spacing w:val="10"/>
        </w:rPr>
        <w:t xml:space="preserve"> </w:t>
      </w:r>
      <w:r>
        <w:t>AutoCAD,</w:t>
      </w:r>
      <w:r>
        <w:rPr>
          <w:spacing w:val="14"/>
        </w:rPr>
        <w:t xml:space="preserve"> </w:t>
      </w:r>
      <w:r>
        <w:t>Pro/ENGINEER,</w:t>
      </w:r>
      <w:r>
        <w:rPr>
          <w:spacing w:val="13"/>
        </w:rPr>
        <w:t xml:space="preserve"> </w:t>
      </w:r>
      <w:r>
        <w:t>SolidWorks,</w:t>
      </w:r>
      <w:r>
        <w:rPr>
          <w:spacing w:val="10"/>
        </w:rPr>
        <w:t xml:space="preserve"> </w:t>
      </w:r>
      <w:r>
        <w:t>ImageJ,</w:t>
      </w:r>
      <w:r>
        <w:rPr>
          <w:spacing w:val="14"/>
        </w:rPr>
        <w:t xml:space="preserve"> </w:t>
      </w:r>
      <w:r>
        <w:rPr>
          <w:spacing w:val="-2"/>
        </w:rPr>
        <w:t>Macromedia</w:t>
      </w:r>
    </w:p>
    <w:p w14:paraId="7660F126" w14:textId="77777777" w:rsidR="00006F31" w:rsidRDefault="00000000">
      <w:pPr>
        <w:spacing w:before="24"/>
        <w:ind w:left="117"/>
        <w:jc w:val="both"/>
      </w:pPr>
      <w:r>
        <w:rPr>
          <w:b/>
        </w:rPr>
        <w:t>Computer</w:t>
      </w:r>
      <w:r>
        <w:rPr>
          <w:b/>
          <w:spacing w:val="-1"/>
        </w:rPr>
        <w:t xml:space="preserve"> </w:t>
      </w:r>
      <w:r>
        <w:rPr>
          <w:b/>
        </w:rPr>
        <w:t xml:space="preserve">Languages: </w:t>
      </w:r>
      <w:r>
        <w:t>C/C++,</w:t>
      </w:r>
      <w:r>
        <w:rPr>
          <w:spacing w:val="2"/>
        </w:rPr>
        <w:t xml:space="preserve"> </w:t>
      </w:r>
      <w:r>
        <w:t>Fortran,</w:t>
      </w:r>
      <w:r>
        <w:rPr>
          <w:spacing w:val="1"/>
        </w:rPr>
        <w:t xml:space="preserve"> </w:t>
      </w:r>
      <w:r>
        <w:t xml:space="preserve">HTML, </w:t>
      </w:r>
      <w:r>
        <w:rPr>
          <w:spacing w:val="-2"/>
        </w:rPr>
        <w:t>JavaScript</w:t>
      </w:r>
    </w:p>
    <w:p w14:paraId="00102B4E" w14:textId="77777777" w:rsidR="00006F31" w:rsidRDefault="00006F31">
      <w:pPr>
        <w:pStyle w:val="BodyText"/>
      </w:pPr>
    </w:p>
    <w:p w14:paraId="075A036A" w14:textId="77777777" w:rsidR="00006F31" w:rsidRDefault="00006F31">
      <w:pPr>
        <w:pStyle w:val="BodyText"/>
        <w:spacing w:before="238"/>
      </w:pPr>
    </w:p>
    <w:p w14:paraId="2341B634" w14:textId="16E1AE78" w:rsidR="00006F31" w:rsidRDefault="00006F31">
      <w:pPr>
        <w:ind w:right="141"/>
        <w:jc w:val="right"/>
        <w:rPr>
          <w:sz w:val="20"/>
        </w:rPr>
      </w:pPr>
    </w:p>
    <w:sectPr w:rsidR="00006F31">
      <w:type w:val="continuous"/>
      <w:pgSz w:w="12240" w:h="15840"/>
      <w:pgMar w:top="76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B416B"/>
    <w:multiLevelType w:val="hybridMultilevel"/>
    <w:tmpl w:val="D59A0FE2"/>
    <w:lvl w:ilvl="0" w:tplc="A99EBED8">
      <w:numFmt w:val="bullet"/>
      <w:lvlText w:val=""/>
      <w:lvlJc w:val="left"/>
      <w:pPr>
        <w:ind w:left="749" w:hanging="24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2C65AE4">
      <w:numFmt w:val="bullet"/>
      <w:lvlText w:val="•"/>
      <w:lvlJc w:val="left"/>
      <w:pPr>
        <w:ind w:left="1754" w:hanging="243"/>
      </w:pPr>
      <w:rPr>
        <w:rFonts w:hint="default"/>
        <w:lang w:val="en-US" w:eastAsia="en-US" w:bidi="ar-SA"/>
      </w:rPr>
    </w:lvl>
    <w:lvl w:ilvl="2" w:tplc="3F702AC8">
      <w:numFmt w:val="bullet"/>
      <w:lvlText w:val="•"/>
      <w:lvlJc w:val="left"/>
      <w:pPr>
        <w:ind w:left="2768" w:hanging="243"/>
      </w:pPr>
      <w:rPr>
        <w:rFonts w:hint="default"/>
        <w:lang w:val="en-US" w:eastAsia="en-US" w:bidi="ar-SA"/>
      </w:rPr>
    </w:lvl>
    <w:lvl w:ilvl="3" w:tplc="953C9D3C">
      <w:numFmt w:val="bullet"/>
      <w:lvlText w:val="•"/>
      <w:lvlJc w:val="left"/>
      <w:pPr>
        <w:ind w:left="3782" w:hanging="243"/>
      </w:pPr>
      <w:rPr>
        <w:rFonts w:hint="default"/>
        <w:lang w:val="en-US" w:eastAsia="en-US" w:bidi="ar-SA"/>
      </w:rPr>
    </w:lvl>
    <w:lvl w:ilvl="4" w:tplc="B4D6E924">
      <w:numFmt w:val="bullet"/>
      <w:lvlText w:val="•"/>
      <w:lvlJc w:val="left"/>
      <w:pPr>
        <w:ind w:left="4796" w:hanging="243"/>
      </w:pPr>
      <w:rPr>
        <w:rFonts w:hint="default"/>
        <w:lang w:val="en-US" w:eastAsia="en-US" w:bidi="ar-SA"/>
      </w:rPr>
    </w:lvl>
    <w:lvl w:ilvl="5" w:tplc="C6B807A8">
      <w:numFmt w:val="bullet"/>
      <w:lvlText w:val="•"/>
      <w:lvlJc w:val="left"/>
      <w:pPr>
        <w:ind w:left="5810" w:hanging="243"/>
      </w:pPr>
      <w:rPr>
        <w:rFonts w:hint="default"/>
        <w:lang w:val="en-US" w:eastAsia="en-US" w:bidi="ar-SA"/>
      </w:rPr>
    </w:lvl>
    <w:lvl w:ilvl="6" w:tplc="FC1A0A96">
      <w:numFmt w:val="bullet"/>
      <w:lvlText w:val="•"/>
      <w:lvlJc w:val="left"/>
      <w:pPr>
        <w:ind w:left="6824" w:hanging="243"/>
      </w:pPr>
      <w:rPr>
        <w:rFonts w:hint="default"/>
        <w:lang w:val="en-US" w:eastAsia="en-US" w:bidi="ar-SA"/>
      </w:rPr>
    </w:lvl>
    <w:lvl w:ilvl="7" w:tplc="606C8744">
      <w:numFmt w:val="bullet"/>
      <w:lvlText w:val="•"/>
      <w:lvlJc w:val="left"/>
      <w:pPr>
        <w:ind w:left="7838" w:hanging="243"/>
      </w:pPr>
      <w:rPr>
        <w:rFonts w:hint="default"/>
        <w:lang w:val="en-US" w:eastAsia="en-US" w:bidi="ar-SA"/>
      </w:rPr>
    </w:lvl>
    <w:lvl w:ilvl="8" w:tplc="A1361732">
      <w:numFmt w:val="bullet"/>
      <w:lvlText w:val="•"/>
      <w:lvlJc w:val="left"/>
      <w:pPr>
        <w:ind w:left="885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78274E48"/>
    <w:multiLevelType w:val="hybridMultilevel"/>
    <w:tmpl w:val="C0EA6ACE"/>
    <w:lvl w:ilvl="0" w:tplc="E5DA9B56">
      <w:numFmt w:val="bullet"/>
      <w:lvlText w:val=""/>
      <w:lvlJc w:val="left"/>
      <w:pPr>
        <w:ind w:left="1157" w:hanging="2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1FCB0CA">
      <w:numFmt w:val="bullet"/>
      <w:lvlText w:val="•"/>
      <w:lvlJc w:val="left"/>
      <w:pPr>
        <w:ind w:left="2132" w:hanging="228"/>
      </w:pPr>
      <w:rPr>
        <w:rFonts w:hint="default"/>
        <w:lang w:val="en-US" w:eastAsia="en-US" w:bidi="ar-SA"/>
      </w:rPr>
    </w:lvl>
    <w:lvl w:ilvl="2" w:tplc="B16856D8">
      <w:numFmt w:val="bullet"/>
      <w:lvlText w:val="•"/>
      <w:lvlJc w:val="left"/>
      <w:pPr>
        <w:ind w:left="3104" w:hanging="228"/>
      </w:pPr>
      <w:rPr>
        <w:rFonts w:hint="default"/>
        <w:lang w:val="en-US" w:eastAsia="en-US" w:bidi="ar-SA"/>
      </w:rPr>
    </w:lvl>
    <w:lvl w:ilvl="3" w:tplc="37228B2E">
      <w:numFmt w:val="bullet"/>
      <w:lvlText w:val="•"/>
      <w:lvlJc w:val="left"/>
      <w:pPr>
        <w:ind w:left="4076" w:hanging="228"/>
      </w:pPr>
      <w:rPr>
        <w:rFonts w:hint="default"/>
        <w:lang w:val="en-US" w:eastAsia="en-US" w:bidi="ar-SA"/>
      </w:rPr>
    </w:lvl>
    <w:lvl w:ilvl="4" w:tplc="C9925E7C">
      <w:numFmt w:val="bullet"/>
      <w:lvlText w:val="•"/>
      <w:lvlJc w:val="left"/>
      <w:pPr>
        <w:ind w:left="5048" w:hanging="228"/>
      </w:pPr>
      <w:rPr>
        <w:rFonts w:hint="default"/>
        <w:lang w:val="en-US" w:eastAsia="en-US" w:bidi="ar-SA"/>
      </w:rPr>
    </w:lvl>
    <w:lvl w:ilvl="5" w:tplc="598E1E66">
      <w:numFmt w:val="bullet"/>
      <w:lvlText w:val="•"/>
      <w:lvlJc w:val="left"/>
      <w:pPr>
        <w:ind w:left="6020" w:hanging="228"/>
      </w:pPr>
      <w:rPr>
        <w:rFonts w:hint="default"/>
        <w:lang w:val="en-US" w:eastAsia="en-US" w:bidi="ar-SA"/>
      </w:rPr>
    </w:lvl>
    <w:lvl w:ilvl="6" w:tplc="9B7C852A">
      <w:numFmt w:val="bullet"/>
      <w:lvlText w:val="•"/>
      <w:lvlJc w:val="left"/>
      <w:pPr>
        <w:ind w:left="6992" w:hanging="228"/>
      </w:pPr>
      <w:rPr>
        <w:rFonts w:hint="default"/>
        <w:lang w:val="en-US" w:eastAsia="en-US" w:bidi="ar-SA"/>
      </w:rPr>
    </w:lvl>
    <w:lvl w:ilvl="7" w:tplc="3C88A9BE">
      <w:numFmt w:val="bullet"/>
      <w:lvlText w:val="•"/>
      <w:lvlJc w:val="left"/>
      <w:pPr>
        <w:ind w:left="7964" w:hanging="228"/>
      </w:pPr>
      <w:rPr>
        <w:rFonts w:hint="default"/>
        <w:lang w:val="en-US" w:eastAsia="en-US" w:bidi="ar-SA"/>
      </w:rPr>
    </w:lvl>
    <w:lvl w:ilvl="8" w:tplc="748464EA">
      <w:numFmt w:val="bullet"/>
      <w:lvlText w:val="•"/>
      <w:lvlJc w:val="left"/>
      <w:pPr>
        <w:ind w:left="8936" w:hanging="228"/>
      </w:pPr>
      <w:rPr>
        <w:rFonts w:hint="default"/>
        <w:lang w:val="en-US" w:eastAsia="en-US" w:bidi="ar-SA"/>
      </w:rPr>
    </w:lvl>
  </w:abstractNum>
  <w:num w:numId="1" w16cid:durableId="1039815151">
    <w:abstractNumId w:val="0"/>
  </w:num>
  <w:num w:numId="2" w16cid:durableId="71782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F31"/>
    <w:rsid w:val="00006F31"/>
    <w:rsid w:val="000B53C7"/>
    <w:rsid w:val="0093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E54D"/>
  <w15:docId w15:val="{1B588F1A-6A3E-4D96-A06F-087D6D749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6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487" w:lineRule="exact"/>
      <w:ind w:right="298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9" w:hanging="2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ldy001@um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mrivera</dc:creator>
  <cp:lastModifiedBy>CJ MUNGAI</cp:lastModifiedBy>
  <cp:revision>3</cp:revision>
  <dcterms:created xsi:type="dcterms:W3CDTF">2023-08-31T16:50:00Z</dcterms:created>
  <dcterms:modified xsi:type="dcterms:W3CDTF">2023-08-31T16:52:00Z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2015-01-07T00:00:00Z</vt:filetime>
  </property>
  <property fmtid="{D5CDD505-2E9C-101B-9397-08002B2CF9AE}" pid="3" name="Creator">
    <vt:lpwstr>MicrosoftÂ® Publisher 2013</vt:lpwstr>
  </property>
  <property fmtid="{D5CDD505-2E9C-101B-9397-08002B2CF9AE}" pid="4" name="LastSaved">
    <vt:filetime>2023-08-31T00:00:00Z</vt:filetime>
  </property>
  <property fmtid="{D5CDD505-2E9C-101B-9397-08002B2CF9AE}" pid="5" name="Producer">
    <vt:lpwstr>MicrosoftÂ® Publisher 2013</vt:lpwstr>
  </property>
</Properties>
</file>