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8337A" w14:textId="77777777" w:rsidR="005214B0" w:rsidRDefault="005214B0" w:rsidP="005214B0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Gruppo – Traccia 1</w:t>
      </w:r>
    </w:p>
    <w:p w14:paraId="371BCC27" w14:textId="77777777" w:rsidR="005214B0" w:rsidRDefault="005214B0" w:rsidP="005214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Marianna Lucia Renza, N86005303</w:t>
      </w:r>
    </w:p>
    <w:p w14:paraId="4073BF52" w14:textId="77777777" w:rsidR="005214B0" w:rsidRDefault="005214B0" w:rsidP="005214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Chiara Prezioso, N86005026</w:t>
      </w:r>
    </w:p>
    <w:p w14:paraId="337F8DBF" w14:textId="77777777" w:rsidR="005214B0" w:rsidRDefault="005214B0" w:rsidP="005214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Maria Antonietta Napolano, N86005182</w:t>
      </w:r>
    </w:p>
    <w:p w14:paraId="3F6DB3E0" w14:textId="77777777" w:rsidR="005214B0" w:rsidRDefault="005214B0" w:rsidP="005214B0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Link al repository di GitHub</w:t>
      </w:r>
    </w:p>
    <w:p w14:paraId="6E9A69E5" w14:textId="77777777" w:rsidR="005214B0" w:rsidRPr="00BA7212" w:rsidRDefault="005214B0" w:rsidP="00521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7212">
        <w:rPr>
          <w:rFonts w:ascii="Times New Roman" w:hAnsi="Times New Roman" w:cs="Times New Roman"/>
          <w:sz w:val="28"/>
          <w:szCs w:val="28"/>
        </w:rPr>
        <w:t>https://github.com/marrenza/HOMEWORKOO.git</w:t>
      </w:r>
    </w:p>
    <w:p w14:paraId="34DD6802" w14:textId="77777777" w:rsidR="005214B0" w:rsidRDefault="005214B0" w:rsidP="005214B0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/>
        <w:t xml:space="preserve">Documento di accompagnamento – Class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Diagram</w:t>
      </w:r>
      <w:proofErr w:type="spellEnd"/>
    </w:p>
    <w:p w14:paraId="2CEBEB45" w14:textId="77777777" w:rsidR="005214B0" w:rsidRPr="00C3438D" w:rsidRDefault="005214B0" w:rsidP="00521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38D">
        <w:rPr>
          <w:rFonts w:ascii="Times New Roman" w:hAnsi="Times New Roman" w:cs="Times New Roman"/>
          <w:sz w:val="28"/>
          <w:szCs w:val="28"/>
        </w:rPr>
        <w:t>Il presente documento</w:t>
      </w:r>
      <w:r>
        <w:rPr>
          <w:rFonts w:ascii="Times New Roman" w:hAnsi="Times New Roman" w:cs="Times New Roman"/>
          <w:sz w:val="28"/>
          <w:szCs w:val="28"/>
        </w:rPr>
        <w:t xml:space="preserve"> ha lo scopo di descrivere le scelte progettuali </w:t>
      </w:r>
      <w:proofErr w:type="spellStart"/>
      <w:r>
        <w:rPr>
          <w:rFonts w:ascii="Times New Roman" w:hAnsi="Times New Roman" w:cs="Times New Roman"/>
          <w:sz w:val="28"/>
          <w:szCs w:val="28"/>
        </w:rPr>
        <w:t>effettutate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durante la modellazione del diagramma UML relativo alla traccia proposta. In particolare, si vuole spiegare il motivo dell’introduzione di certe classi, il tipo di relazioni tra essere e le scelte legate alla modularità e chiarezza del modello.</w:t>
      </w:r>
    </w:p>
    <w:p w14:paraId="71AD8809" w14:textId="77777777" w:rsidR="005214B0" w:rsidRDefault="005214B0" w:rsidP="005214B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Scelte progettuali</w:t>
      </w:r>
    </w:p>
    <w:p w14:paraId="2948B689" w14:textId="77777777" w:rsidR="005214B0" w:rsidRDefault="005214B0" w:rsidP="005214B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B7F47">
        <w:rPr>
          <w:rFonts w:ascii="Times New Roman" w:hAnsi="Times New Roman" w:cs="Times New Roman"/>
          <w:sz w:val="28"/>
          <w:szCs w:val="28"/>
        </w:rPr>
        <w:t xml:space="preserve">Per la progettazione del sistema abbiamo deciso di modellare le seguenti classi principali: </w:t>
      </w:r>
      <w:r w:rsidRPr="008B7F47">
        <w:rPr>
          <w:rFonts w:ascii="Times New Roman" w:hAnsi="Times New Roman" w:cs="Times New Roman"/>
          <w:b/>
          <w:bCs/>
          <w:sz w:val="28"/>
          <w:szCs w:val="28"/>
        </w:rPr>
        <w:t xml:space="preserve">Utente, Bacheca, </w:t>
      </w:r>
      <w:proofErr w:type="spellStart"/>
      <w:r w:rsidRPr="008B7F47">
        <w:rPr>
          <w:rFonts w:ascii="Times New Roman" w:hAnsi="Times New Roman" w:cs="Times New Roman"/>
          <w:b/>
          <w:bCs/>
          <w:sz w:val="28"/>
          <w:szCs w:val="28"/>
        </w:rPr>
        <w:t>ToDo</w:t>
      </w:r>
      <w:proofErr w:type="spellEnd"/>
      <w:r w:rsidRPr="008B7F47">
        <w:rPr>
          <w:rFonts w:ascii="Times New Roman" w:hAnsi="Times New Roman" w:cs="Times New Roman"/>
          <w:b/>
          <w:bCs/>
          <w:sz w:val="28"/>
          <w:szCs w:val="28"/>
        </w:rPr>
        <w:t xml:space="preserve">, Checklist, </w:t>
      </w:r>
      <w:proofErr w:type="spellStart"/>
      <w:r w:rsidRPr="008B7F47">
        <w:rPr>
          <w:rFonts w:ascii="Times New Roman" w:hAnsi="Times New Roman" w:cs="Times New Roman"/>
          <w:b/>
          <w:bCs/>
          <w:sz w:val="28"/>
          <w:szCs w:val="28"/>
        </w:rPr>
        <w:t>Attivita</w:t>
      </w:r>
      <w:proofErr w:type="spellEnd"/>
      <w:r w:rsidRPr="008B7F4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B7F47">
        <w:rPr>
          <w:rFonts w:ascii="Times New Roman" w:hAnsi="Times New Roman" w:cs="Times New Roman"/>
          <w:sz w:val="28"/>
          <w:szCs w:val="28"/>
        </w:rPr>
        <w:t>con alcune classi ausiliarie e associazioni che riflettono l’uso realistico dell’applicazione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58F6395" w14:textId="77777777" w:rsidR="005214B0" w:rsidRDefault="005214B0" w:rsidP="005214B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Classe Utente</w:t>
      </w:r>
    </w:p>
    <w:p w14:paraId="48EC45B6" w14:textId="77777777" w:rsidR="005214B0" w:rsidRDefault="005214B0" w:rsidP="005214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Abbiamo introdotto la classe Utente per rappresentare l’identità delle persone che utilizzano l’applicazione. Gli attributi scelti (id, nome, login, password) sono sufficienti per garantire l’autentificazione e la gestione dei dati personali. Inoltre, ogni utente può gestire fino a 3 bacheche, come indicato dal vincolo cardinale (1 – 3) nel diagramma.</w:t>
      </w:r>
    </w:p>
    <w:p w14:paraId="2B3B3740" w14:textId="77777777" w:rsidR="005214B0" w:rsidRDefault="005214B0" w:rsidP="005214B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Classe Bacheca</w:t>
      </w:r>
    </w:p>
    <w:p w14:paraId="19C36DD1" w14:textId="77777777" w:rsidR="005214B0" w:rsidRDefault="005214B0" w:rsidP="005214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Bacheca funge da contenitore logico per i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suddivisi in categorie tematiche gestite tramite l’enumerazione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TitoloBacheca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(Università, Lavoro, Tempo Libero). Ogni Bacheca contiene una o più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 è legata a un singolo utente. Si è scelto di utilizzare la composizione tra Bacheca e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indicare che i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non possono esistere senza appartenere a una bacheca.</w:t>
      </w:r>
    </w:p>
    <w:p w14:paraId="79589D0D" w14:textId="77777777" w:rsidR="005214B0" w:rsidRDefault="005214B0" w:rsidP="005214B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Classe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ToDo</w:t>
      </w:r>
      <w:proofErr w:type="spellEnd"/>
    </w:p>
    <w:p w14:paraId="578DE96B" w14:textId="77777777" w:rsidR="005214B0" w:rsidRDefault="005214B0" w:rsidP="005214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classe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rappresenta un’attività da svolgere. Gli attributi selezionati offrono una panoramica completa per la sua visualizzazione e gestione:</w:t>
      </w:r>
    </w:p>
    <w:p w14:paraId="7A4084B6" w14:textId="77777777" w:rsidR="005214B0" w:rsidRDefault="005214B0" w:rsidP="005214B0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titolo e descrizione per identificare l’attività;</w:t>
      </w:r>
    </w:p>
    <w:p w14:paraId="183027F7" w14:textId="77777777" w:rsidR="005214B0" w:rsidRDefault="005214B0" w:rsidP="005214B0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scadenza per la gestione del tempo;</w:t>
      </w:r>
    </w:p>
    <w:p w14:paraId="0A79ED4D" w14:textId="77777777" w:rsidR="005214B0" w:rsidRDefault="005214B0" w:rsidP="005214B0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imaginePath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URL,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coloreSfondo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 posizione per arricchire graficamente l’interfaccia utente;</w:t>
      </w:r>
    </w:p>
    <w:p w14:paraId="029149CA" w14:textId="77777777" w:rsidR="005214B0" w:rsidRDefault="005214B0" w:rsidP="005214B0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stato (enumerazione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StatoToDo</w:t>
      </w:r>
      <w:proofErr w:type="spellEnd"/>
      <w:r>
        <w:rPr>
          <w:rFonts w:ascii="Times New Roman" w:hAnsi="Times New Roman" w:cs="Times New Roman"/>
          <w:sz w:val="28"/>
          <w:szCs w:val="28"/>
        </w:rPr>
        <w:t>) per segnalare se l’attività è completata o no.</w:t>
      </w:r>
    </w:p>
    <w:p w14:paraId="1AC8814F" w14:textId="77777777" w:rsidR="005214B0" w:rsidRPr="00C3438D" w:rsidRDefault="005214B0" w:rsidP="005214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Ogni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può essere opzionalmente associato a una Checklist, utile per elencare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sottocompiti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156CA6" w14:textId="77777777" w:rsidR="005214B0" w:rsidRDefault="005214B0" w:rsidP="005214B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Classe Checklist e Attività</w:t>
      </w:r>
    </w:p>
    <w:p w14:paraId="65F5E894" w14:textId="77777777" w:rsidR="005214B0" w:rsidRDefault="005214B0" w:rsidP="005214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Checklist è un’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opzionale collegata a un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>. Serve per definire un insieme di attività (Attività) più dettagliate che compongono un compito complesso. Abbiamo separato la logica delle attività in una classe a parte per garantire modularità. Anche qui viene utilizzata un’enumerazione 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StatoAttività</w:t>
      </w:r>
      <w:proofErr w:type="spellEnd"/>
      <w:r>
        <w:rPr>
          <w:rFonts w:ascii="Times New Roman" w:hAnsi="Times New Roman" w:cs="Times New Roman"/>
          <w:sz w:val="28"/>
          <w:szCs w:val="28"/>
        </w:rPr>
        <w:t>) per tenere traccia dello stato di completamento di ciascuna voce.</w:t>
      </w:r>
    </w:p>
    <w:p w14:paraId="25E87286" w14:textId="77777777" w:rsidR="005214B0" w:rsidRDefault="005214B0" w:rsidP="005214B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Classe Condivisione</w:t>
      </w:r>
    </w:p>
    <w:p w14:paraId="617E42B6" w14:textId="77777777" w:rsidR="005214B0" w:rsidRDefault="005214B0" w:rsidP="005214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permettere a più utenti di accedere e collaborare su un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è stata introdotta la classe Condivisione, che rappresenta una relazione molti-a-molti tra Utente e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>. Questa soluzione mantiene il modello flessibile e facilmente estendibile, ad esempio nel caso si volessero aggiungere permessi o ruoli specifici in futuro.</w:t>
      </w:r>
    </w:p>
    <w:p w14:paraId="43D23D9F" w14:textId="77777777" w:rsidR="005214B0" w:rsidRDefault="005214B0" w:rsidP="005214B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 del diagramma UML</w:t>
      </w:r>
    </w:p>
    <w:p w14:paraId="380F0DEB" w14:textId="2486E319" w:rsidR="002F6CD0" w:rsidRDefault="005214B0">
      <w:r>
        <w:rPr>
          <w:noProof/>
        </w:rPr>
        <w:drawing>
          <wp:inline distT="0" distB="0" distL="0" distR="0" wp14:anchorId="65C30B46" wp14:editId="0846CE4B">
            <wp:extent cx="6120130" cy="5532120"/>
            <wp:effectExtent l="0" t="0" r="1270" b="5080"/>
            <wp:docPr id="1185476347" name="Immagine 1" descr="Immagine che contiene testo, diagramma, schermat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76347" name="Immagine 1" descr="Immagine che contiene testo, diagramma, schermata, linea&#10;&#10;Il contenuto generato dall'IA potrebbe non essere corret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C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A7756"/>
    <w:multiLevelType w:val="hybridMultilevel"/>
    <w:tmpl w:val="C70A4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2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5A"/>
    <w:rsid w:val="00207E83"/>
    <w:rsid w:val="002F6CD0"/>
    <w:rsid w:val="005214B0"/>
    <w:rsid w:val="00825FF7"/>
    <w:rsid w:val="0095715A"/>
    <w:rsid w:val="00B3267B"/>
    <w:rsid w:val="00F6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17B5269-8BCA-CC4F-A135-CD6EDAD2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4B0"/>
  </w:style>
  <w:style w:type="paragraph" w:styleId="Titolo1">
    <w:name w:val="heading 1"/>
    <w:basedOn w:val="Normale"/>
    <w:next w:val="Normale"/>
    <w:link w:val="Titolo1Carattere"/>
    <w:uiPriority w:val="9"/>
    <w:qFormat/>
    <w:rsid w:val="00957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57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57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57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57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57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57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57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57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57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57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57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5715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5715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5715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5715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5715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5715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57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57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57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57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57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5715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5715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5715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57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5715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571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LUCIA RENZA</dc:creator>
  <cp:keywords/>
  <dc:description/>
  <cp:lastModifiedBy>MARIANNA LUCIA RENZA</cp:lastModifiedBy>
  <cp:revision>2</cp:revision>
  <dcterms:created xsi:type="dcterms:W3CDTF">2025-04-19T10:16:00Z</dcterms:created>
  <dcterms:modified xsi:type="dcterms:W3CDTF">2025-04-19T10:18:00Z</dcterms:modified>
</cp:coreProperties>
</file>