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063A0" w14:textId="77777777" w:rsidR="007D56D7" w:rsidRDefault="007D56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788" w:type="dxa"/>
        <w:jc w:val="center"/>
        <w:tblLayout w:type="fixed"/>
        <w:tblLook w:val="0400" w:firstRow="0" w:lastRow="0" w:firstColumn="0" w:lastColumn="0" w:noHBand="0" w:noVBand="1"/>
      </w:tblPr>
      <w:tblGrid>
        <w:gridCol w:w="3261"/>
        <w:gridCol w:w="1559"/>
        <w:gridCol w:w="3968"/>
      </w:tblGrid>
      <w:tr w:rsidR="007D56D7" w14:paraId="323F0A0C" w14:textId="77777777" w:rsidTr="00D27F42">
        <w:trPr>
          <w:trHeight w:val="1380"/>
          <w:jc w:val="center"/>
        </w:trPr>
        <w:tc>
          <w:tcPr>
            <w:tcW w:w="3261" w:type="dxa"/>
            <w:tcBorders>
              <w:bottom w:val="single" w:sz="2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6AB203" w14:textId="77777777" w:rsidR="007D56D7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American University of Sharjah</w:t>
            </w:r>
          </w:p>
          <w:p w14:paraId="6D3C0277" w14:textId="77777777" w:rsidR="007D56D7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College of Engineering</w:t>
            </w:r>
          </w:p>
          <w:p w14:paraId="32378638" w14:textId="77777777" w:rsidR="007D56D7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Dept of Computer Science and Engineering </w:t>
            </w:r>
          </w:p>
          <w:p w14:paraId="1724D6E8" w14:textId="77777777" w:rsidR="007D56D7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P. O. Box 26666</w:t>
            </w:r>
          </w:p>
          <w:p w14:paraId="7B553D79" w14:textId="77777777" w:rsidR="007D56D7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Sharjah, UAE</w:t>
            </w:r>
          </w:p>
        </w:tc>
        <w:tc>
          <w:tcPr>
            <w:tcW w:w="1559" w:type="dxa"/>
            <w:tcBorders>
              <w:bottom w:val="single" w:sz="2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2437D5" w14:textId="77777777" w:rsidR="007D56D7" w:rsidRDefault="0000000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</w:rPr>
              <w:drawing>
                <wp:inline distT="0" distB="0" distL="0" distR="0" wp14:anchorId="17B74CFB" wp14:editId="6E1102E9">
                  <wp:extent cx="902418" cy="825383"/>
                  <wp:effectExtent l="0" t="0" r="0" b="0"/>
                  <wp:docPr id="23" name="image1.png" descr="A picture containing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A picture containing logo&#10;&#10;Description automatically generated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418" cy="8253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8" w:type="dxa"/>
            <w:tcBorders>
              <w:bottom w:val="single" w:sz="2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7E9702" w14:textId="4729EEBE" w:rsidR="007D56D7" w:rsidRPr="00D27F42" w:rsidRDefault="00000000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 Lab Instructor: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EB5146">
              <w:rPr>
                <w:color w:val="000000"/>
                <w:sz w:val="22"/>
                <w:szCs w:val="22"/>
              </w:rPr>
              <w:t>Salsabeel Shapsough</w:t>
            </w:r>
          </w:p>
          <w:p w14:paraId="0B73FD26" w14:textId="252C178C" w:rsidR="007D56D7" w:rsidRPr="00736193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  </w:t>
            </w:r>
            <w:r>
              <w:rPr>
                <w:b/>
                <w:color w:val="000000"/>
                <w:sz w:val="22"/>
                <w:szCs w:val="22"/>
              </w:rPr>
              <w:t>Office: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EB5146">
              <w:rPr>
                <w:color w:val="000000"/>
                <w:sz w:val="22"/>
                <w:szCs w:val="22"/>
              </w:rPr>
              <w:t>ESB-1010A</w:t>
            </w:r>
          </w:p>
          <w:p w14:paraId="7BC350F9" w14:textId="36B0AEA5" w:rsidR="007D56D7" w:rsidRPr="00D27F42" w:rsidRDefault="00000000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</w:rPr>
              <w:t>   </w:t>
            </w:r>
          </w:p>
          <w:p w14:paraId="0F066D2D" w14:textId="3CE08C80" w:rsidR="007D56D7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   e-mail</w:t>
            </w:r>
            <w:r>
              <w:rPr>
                <w:color w:val="000000"/>
                <w:sz w:val="22"/>
                <w:szCs w:val="22"/>
              </w:rPr>
              <w:t xml:space="preserve">: </w:t>
            </w:r>
            <w:r w:rsidR="00EB5146">
              <w:rPr>
                <w:color w:val="000000"/>
                <w:sz w:val="22"/>
                <w:szCs w:val="22"/>
              </w:rPr>
              <w:t>sshapsough@aus.edu</w:t>
            </w:r>
          </w:p>
          <w:p w14:paraId="04970F9F" w14:textId="77741C16" w:rsidR="007D56D7" w:rsidRPr="00DA38A7" w:rsidRDefault="00000000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</w:rPr>
              <w:t>   Semester</w:t>
            </w:r>
            <w:r>
              <w:rPr>
                <w:color w:val="000000"/>
                <w:sz w:val="22"/>
                <w:szCs w:val="22"/>
              </w:rPr>
              <w:t xml:space="preserve">: </w:t>
            </w:r>
            <w:r w:rsidR="00736193">
              <w:rPr>
                <w:color w:val="000000"/>
                <w:sz w:val="22"/>
                <w:szCs w:val="22"/>
                <w:lang w:val="en-US"/>
              </w:rPr>
              <w:t>Fall 2023</w:t>
            </w:r>
          </w:p>
        </w:tc>
      </w:tr>
    </w:tbl>
    <w:p w14:paraId="37714C8C" w14:textId="77777777" w:rsidR="007D56D7" w:rsidRDefault="007D56D7">
      <w:pPr>
        <w:spacing w:after="0" w:line="240" w:lineRule="auto"/>
        <w:rPr>
          <w:sz w:val="22"/>
          <w:szCs w:val="22"/>
        </w:rPr>
      </w:pPr>
    </w:p>
    <w:p w14:paraId="109256B4" w14:textId="25374BE8" w:rsidR="007D56D7" w:rsidRDefault="00C17751">
      <w:pPr>
        <w:jc w:val="center"/>
        <w:rPr>
          <w:b/>
          <w:color w:val="000000"/>
          <w:sz w:val="22"/>
          <w:szCs w:val="22"/>
        </w:rPr>
      </w:pPr>
      <w:r w:rsidRPr="00C17751">
        <w:rPr>
          <w:b/>
          <w:color w:val="000000"/>
          <w:sz w:val="22"/>
          <w:szCs w:val="22"/>
        </w:rPr>
        <w:t>Lab #</w:t>
      </w:r>
      <w:r w:rsidR="008062EB">
        <w:rPr>
          <w:b/>
          <w:color w:val="000000"/>
          <w:sz w:val="22"/>
          <w:szCs w:val="22"/>
        </w:rPr>
        <w:t>9</w:t>
      </w:r>
      <w:r w:rsidRPr="00C17751">
        <w:rPr>
          <w:b/>
          <w:color w:val="000000"/>
          <w:sz w:val="22"/>
          <w:szCs w:val="22"/>
        </w:rPr>
        <w:t xml:space="preserve"> – Working with Multiplexers</w:t>
      </w:r>
    </w:p>
    <w:p w14:paraId="5914E193" w14:textId="77777777" w:rsidR="007D56D7" w:rsidRDefault="00000000">
      <w:pPr>
        <w:rPr>
          <w:b/>
          <w:sz w:val="22"/>
          <w:szCs w:val="22"/>
        </w:rPr>
      </w:pPr>
      <w:r>
        <w:rPr>
          <w:b/>
          <w:sz w:val="22"/>
          <w:szCs w:val="22"/>
        </w:rPr>
        <w:t>Objectives:</w:t>
      </w:r>
    </w:p>
    <w:p w14:paraId="25C25C84" w14:textId="0627C565" w:rsidR="00A30D40" w:rsidRDefault="00C17751" w:rsidP="00A762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 w:rsidRPr="00A30D40">
        <w:rPr>
          <w:color w:val="000000"/>
          <w:sz w:val="22"/>
          <w:szCs w:val="22"/>
        </w:rPr>
        <w:t xml:space="preserve">To demonstrate the operation of </w:t>
      </w:r>
      <w:r w:rsidR="00897221">
        <w:rPr>
          <w:color w:val="000000"/>
          <w:sz w:val="22"/>
          <w:szCs w:val="22"/>
        </w:rPr>
        <w:t>Multiplexers</w:t>
      </w:r>
    </w:p>
    <w:p w14:paraId="4F1668CB" w14:textId="124A8763" w:rsidR="007D56D7" w:rsidRDefault="00C17751" w:rsidP="00A762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 w:rsidRPr="00A30D40">
        <w:rPr>
          <w:color w:val="000000"/>
          <w:sz w:val="22"/>
          <w:szCs w:val="22"/>
        </w:rPr>
        <w:t xml:space="preserve">To know how to use the </w:t>
      </w:r>
      <w:r w:rsidR="00A30D40">
        <w:rPr>
          <w:color w:val="000000"/>
          <w:sz w:val="22"/>
          <w:szCs w:val="22"/>
        </w:rPr>
        <w:t>MUXs</w:t>
      </w:r>
      <w:r w:rsidRPr="00A30D40">
        <w:rPr>
          <w:color w:val="000000"/>
          <w:sz w:val="22"/>
          <w:szCs w:val="22"/>
        </w:rPr>
        <w:t xml:space="preserve"> to implement combinational circuits.</w:t>
      </w:r>
    </w:p>
    <w:p w14:paraId="42B88D21" w14:textId="0C0C2BCC" w:rsidR="00897221" w:rsidRPr="00A30D40" w:rsidRDefault="00897221" w:rsidP="00A762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 know how to build a 4-bit unsigned comparator</w:t>
      </w:r>
      <w:r w:rsidR="00C45611">
        <w:rPr>
          <w:color w:val="000000"/>
          <w:sz w:val="22"/>
          <w:szCs w:val="22"/>
        </w:rPr>
        <w:t>.</w:t>
      </w:r>
    </w:p>
    <w:p w14:paraId="29BF0E30" w14:textId="77777777" w:rsidR="007D56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Lab Equipment and Circuit Components:</w:t>
      </w:r>
    </w:p>
    <w:p w14:paraId="21900422" w14:textId="77777777" w:rsidR="007D56D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Equipment</w:t>
      </w:r>
    </w:p>
    <w:p w14:paraId="30165FD5" w14:textId="0F6EB5AC" w:rsidR="00C17751" w:rsidRPr="00C17751" w:rsidRDefault="00DA38A7" w:rsidP="00C17751">
      <w:pPr>
        <w:pStyle w:val="ListParagraph"/>
        <w:numPr>
          <w:ilvl w:val="1"/>
          <w:numId w:val="3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US"/>
        </w:rPr>
        <w:t>LogiSim Evolution</w:t>
      </w:r>
    </w:p>
    <w:p w14:paraId="08B60E26" w14:textId="77777777" w:rsidR="007D56D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Introduction:</w:t>
      </w:r>
    </w:p>
    <w:p w14:paraId="38827371" w14:textId="77777777" w:rsidR="00A30D40" w:rsidRDefault="00A30D40" w:rsidP="00A30D40">
      <w:pPr>
        <w:rPr>
          <w:b/>
          <w:sz w:val="22"/>
          <w:szCs w:val="22"/>
        </w:rPr>
      </w:pPr>
      <w:r>
        <w:rPr>
          <w:b/>
          <w:sz w:val="22"/>
          <w:szCs w:val="22"/>
        </w:rPr>
        <w:t>Multiplexers</w:t>
      </w:r>
    </w:p>
    <w:p w14:paraId="7F937A75" w14:textId="77777777" w:rsidR="00A30D40" w:rsidRPr="00C17751" w:rsidRDefault="00A30D40" w:rsidP="00A30D40">
      <w:pPr>
        <w:jc w:val="both"/>
        <w:rPr>
          <w:sz w:val="22"/>
          <w:szCs w:val="22"/>
        </w:rPr>
      </w:pPr>
      <w:r w:rsidRPr="00C17751">
        <w:rPr>
          <w:sz w:val="22"/>
          <w:szCs w:val="22"/>
        </w:rPr>
        <w:t xml:space="preserve">The </w:t>
      </w:r>
      <w:r w:rsidRPr="00C17751">
        <w:rPr>
          <w:b/>
          <w:bCs/>
          <w:sz w:val="22"/>
          <w:szCs w:val="22"/>
        </w:rPr>
        <w:t xml:space="preserve">74151 </w:t>
      </w:r>
      <w:r w:rsidRPr="00C17751">
        <w:rPr>
          <w:sz w:val="22"/>
          <w:szCs w:val="22"/>
        </w:rPr>
        <w:t xml:space="preserve">is an 8-line to 1-line multiplexer (MUX). Its schematic representation is shown in Figure 1 (check data sheet). Selection lines </w:t>
      </w:r>
      <w:r w:rsidRPr="00C17751">
        <w:rPr>
          <w:b/>
          <w:bCs/>
          <w:i/>
          <w:iCs/>
          <w:sz w:val="22"/>
          <w:szCs w:val="22"/>
        </w:rPr>
        <w:t>C</w:t>
      </w:r>
      <w:r w:rsidRPr="00C17751">
        <w:rPr>
          <w:sz w:val="22"/>
          <w:szCs w:val="22"/>
        </w:rPr>
        <w:t xml:space="preserve">, </w:t>
      </w:r>
      <w:r w:rsidRPr="00C17751">
        <w:rPr>
          <w:b/>
          <w:bCs/>
          <w:i/>
          <w:iCs/>
          <w:sz w:val="22"/>
          <w:szCs w:val="22"/>
        </w:rPr>
        <w:t>B</w:t>
      </w:r>
      <w:r w:rsidRPr="00C17751">
        <w:rPr>
          <w:sz w:val="22"/>
          <w:szCs w:val="22"/>
        </w:rPr>
        <w:t xml:space="preserve">, and </w:t>
      </w:r>
      <w:r w:rsidRPr="00C17751">
        <w:rPr>
          <w:b/>
          <w:bCs/>
          <w:i/>
          <w:iCs/>
          <w:sz w:val="22"/>
          <w:szCs w:val="22"/>
        </w:rPr>
        <w:t>A</w:t>
      </w:r>
      <w:r w:rsidRPr="00C17751">
        <w:rPr>
          <w:sz w:val="22"/>
          <w:szCs w:val="22"/>
        </w:rPr>
        <w:t>; select the particular input to be multiplexed and applied to the output. Strobe input (</w:t>
      </w:r>
      <w:r w:rsidRPr="00C17751">
        <w:rPr>
          <w:b/>
          <w:bCs/>
          <w:i/>
          <w:iCs/>
          <w:sz w:val="22"/>
          <w:szCs w:val="22"/>
        </w:rPr>
        <w:t>S</w:t>
      </w:r>
      <w:r w:rsidRPr="00C17751">
        <w:rPr>
          <w:sz w:val="22"/>
          <w:szCs w:val="22"/>
        </w:rPr>
        <w:t xml:space="preserve">) acts as an enable signal. If </w:t>
      </w:r>
      <w:r w:rsidRPr="00C17751">
        <w:rPr>
          <w:b/>
          <w:bCs/>
          <w:i/>
          <w:iCs/>
          <w:sz w:val="22"/>
          <w:szCs w:val="22"/>
        </w:rPr>
        <w:t>S</w:t>
      </w:r>
      <w:r w:rsidRPr="00C17751">
        <w:rPr>
          <w:sz w:val="22"/>
          <w:szCs w:val="22"/>
        </w:rPr>
        <w:t xml:space="preserve">=1, the chip 74151 is disabled and output </w:t>
      </w:r>
      <w:r w:rsidRPr="00C17751">
        <w:rPr>
          <w:b/>
          <w:bCs/>
          <w:i/>
          <w:iCs/>
          <w:sz w:val="22"/>
          <w:szCs w:val="22"/>
        </w:rPr>
        <w:t>Y</w:t>
      </w:r>
      <w:r w:rsidRPr="00C17751">
        <w:rPr>
          <w:sz w:val="22"/>
          <w:szCs w:val="22"/>
        </w:rPr>
        <w:t xml:space="preserve">=0. If </w:t>
      </w:r>
      <w:r w:rsidRPr="00C17751">
        <w:rPr>
          <w:b/>
          <w:bCs/>
          <w:i/>
          <w:iCs/>
          <w:sz w:val="22"/>
          <w:szCs w:val="22"/>
        </w:rPr>
        <w:t>S</w:t>
      </w:r>
      <w:r w:rsidRPr="00C17751">
        <w:rPr>
          <w:sz w:val="22"/>
          <w:szCs w:val="22"/>
        </w:rPr>
        <w:t>=0 then the chip 74151 is enabled and functions as a multiplexer. Figure 1 shows the function table of 74151. </w:t>
      </w:r>
    </w:p>
    <w:p w14:paraId="57CDD47C" w14:textId="77777777" w:rsidR="00A30D40" w:rsidRPr="00C17751" w:rsidRDefault="00A30D40" w:rsidP="00A30D40">
      <w:pPr>
        <w:jc w:val="both"/>
        <w:rPr>
          <w:sz w:val="22"/>
          <w:szCs w:val="22"/>
        </w:rPr>
      </w:pPr>
    </w:p>
    <w:p w14:paraId="0E5D8E2A" w14:textId="77777777" w:rsidR="00A30D40" w:rsidRPr="00C17751" w:rsidRDefault="00A30D40" w:rsidP="00A30D40">
      <w:pPr>
        <w:jc w:val="center"/>
        <w:rPr>
          <w:sz w:val="22"/>
          <w:szCs w:val="22"/>
        </w:rPr>
      </w:pPr>
      <w:r w:rsidRPr="00C17751">
        <w:rPr>
          <w:noProof/>
          <w:sz w:val="22"/>
          <w:szCs w:val="22"/>
        </w:rPr>
        <w:drawing>
          <wp:inline distT="0" distB="0" distL="0" distR="0" wp14:anchorId="64DE46DA" wp14:editId="3E50FF40">
            <wp:extent cx="2240915" cy="2401570"/>
            <wp:effectExtent l="0" t="0" r="6985" b="0"/>
            <wp:docPr id="3" name="Picture 3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91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751">
        <w:rPr>
          <w:noProof/>
          <w:sz w:val="22"/>
          <w:szCs w:val="22"/>
        </w:rPr>
        <w:drawing>
          <wp:inline distT="0" distB="0" distL="0" distR="0" wp14:anchorId="445CFCDC" wp14:editId="3E5D701E">
            <wp:extent cx="2843530" cy="2381250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53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39110" w14:textId="77777777" w:rsidR="00A30D40" w:rsidRPr="00C17751" w:rsidRDefault="00A30D40" w:rsidP="00A30D40">
      <w:pPr>
        <w:jc w:val="center"/>
        <w:rPr>
          <w:sz w:val="22"/>
          <w:szCs w:val="22"/>
        </w:rPr>
      </w:pPr>
      <w:r w:rsidRPr="00C17751">
        <w:rPr>
          <w:b/>
          <w:bCs/>
          <w:sz w:val="22"/>
          <w:szCs w:val="22"/>
        </w:rPr>
        <w:t>Figure 1.</w:t>
      </w:r>
      <w:r w:rsidRPr="00C17751">
        <w:rPr>
          <w:b/>
          <w:bCs/>
          <w:sz w:val="22"/>
          <w:szCs w:val="22"/>
        </w:rPr>
        <w:tab/>
        <w:t>Connection Diagram and Function Table of 74151</w:t>
      </w:r>
    </w:p>
    <w:p w14:paraId="0D80E84F" w14:textId="77777777" w:rsidR="00A30D40" w:rsidRPr="00C17751" w:rsidRDefault="00A30D40" w:rsidP="00A30D40">
      <w:pPr>
        <w:jc w:val="both"/>
        <w:rPr>
          <w:sz w:val="22"/>
          <w:szCs w:val="22"/>
        </w:rPr>
      </w:pPr>
    </w:p>
    <w:p w14:paraId="255CDBD8" w14:textId="77777777" w:rsidR="00A30D40" w:rsidRPr="00C17751" w:rsidRDefault="00A30D40" w:rsidP="00A30D40">
      <w:pPr>
        <w:jc w:val="both"/>
        <w:rPr>
          <w:sz w:val="22"/>
          <w:szCs w:val="22"/>
        </w:rPr>
      </w:pPr>
      <w:r w:rsidRPr="00C17751">
        <w:rPr>
          <w:sz w:val="22"/>
          <w:szCs w:val="22"/>
        </w:rPr>
        <w:t xml:space="preserve">The </w:t>
      </w:r>
      <w:r w:rsidRPr="00C17751">
        <w:rPr>
          <w:b/>
          <w:bCs/>
          <w:sz w:val="22"/>
          <w:szCs w:val="22"/>
        </w:rPr>
        <w:t>74153</w:t>
      </w:r>
      <w:r w:rsidRPr="00C17751">
        <w:rPr>
          <w:sz w:val="22"/>
          <w:szCs w:val="22"/>
        </w:rPr>
        <w:t xml:space="preserve"> is a dual 4-line to 1-line multiplexer. It has the schematic representation shown in Figure 2. Selection lines </w:t>
      </w:r>
      <w:r w:rsidRPr="00C17751">
        <w:rPr>
          <w:b/>
          <w:bCs/>
          <w:i/>
          <w:iCs/>
          <w:sz w:val="22"/>
          <w:szCs w:val="22"/>
        </w:rPr>
        <w:t>B</w:t>
      </w:r>
      <w:r w:rsidRPr="00C17751">
        <w:rPr>
          <w:sz w:val="22"/>
          <w:szCs w:val="22"/>
        </w:rPr>
        <w:t xml:space="preserve"> and </w:t>
      </w:r>
      <w:r w:rsidRPr="00C17751">
        <w:rPr>
          <w:b/>
          <w:bCs/>
          <w:i/>
          <w:iCs/>
          <w:sz w:val="22"/>
          <w:szCs w:val="22"/>
        </w:rPr>
        <w:t>A</w:t>
      </w:r>
      <w:r w:rsidRPr="00C17751">
        <w:rPr>
          <w:sz w:val="22"/>
          <w:szCs w:val="22"/>
        </w:rPr>
        <w:t xml:space="preserve"> select the particular input </w:t>
      </w:r>
      <w:r w:rsidRPr="00C17751">
        <w:rPr>
          <w:b/>
          <w:bCs/>
          <w:i/>
          <w:iCs/>
          <w:sz w:val="22"/>
          <w:szCs w:val="22"/>
        </w:rPr>
        <w:t>xC0</w:t>
      </w:r>
      <w:r w:rsidRPr="00C17751">
        <w:rPr>
          <w:sz w:val="22"/>
          <w:szCs w:val="22"/>
        </w:rPr>
        <w:t xml:space="preserve">, </w:t>
      </w:r>
      <w:r w:rsidRPr="00C17751">
        <w:rPr>
          <w:b/>
          <w:bCs/>
          <w:i/>
          <w:iCs/>
          <w:sz w:val="22"/>
          <w:szCs w:val="22"/>
        </w:rPr>
        <w:t>xC1</w:t>
      </w:r>
      <w:r w:rsidRPr="00C17751">
        <w:rPr>
          <w:sz w:val="22"/>
          <w:szCs w:val="22"/>
        </w:rPr>
        <w:t xml:space="preserve">, </w:t>
      </w:r>
      <w:r w:rsidRPr="00C17751">
        <w:rPr>
          <w:b/>
          <w:bCs/>
          <w:i/>
          <w:iCs/>
          <w:sz w:val="22"/>
          <w:szCs w:val="22"/>
        </w:rPr>
        <w:t>xC2</w:t>
      </w:r>
      <w:r w:rsidRPr="00C17751">
        <w:rPr>
          <w:sz w:val="22"/>
          <w:szCs w:val="22"/>
        </w:rPr>
        <w:t xml:space="preserve">, or </w:t>
      </w:r>
      <w:r w:rsidRPr="00C17751">
        <w:rPr>
          <w:b/>
          <w:bCs/>
          <w:i/>
          <w:iCs/>
          <w:sz w:val="22"/>
          <w:szCs w:val="22"/>
        </w:rPr>
        <w:t>xC3</w:t>
      </w:r>
      <w:r w:rsidRPr="00C17751">
        <w:rPr>
          <w:sz w:val="22"/>
          <w:szCs w:val="22"/>
        </w:rPr>
        <w:t xml:space="preserve"> to be multiplexed and applied to the output </w:t>
      </w:r>
      <w:r w:rsidRPr="00C17751">
        <w:rPr>
          <w:b/>
          <w:bCs/>
          <w:i/>
          <w:iCs/>
          <w:sz w:val="22"/>
          <w:szCs w:val="22"/>
        </w:rPr>
        <w:t>Yx</w:t>
      </w:r>
      <w:r w:rsidRPr="00C17751">
        <w:rPr>
          <w:sz w:val="22"/>
          <w:szCs w:val="22"/>
        </w:rPr>
        <w:t xml:space="preserve">. The enable signals </w:t>
      </w:r>
      <w:r w:rsidRPr="00C17751">
        <w:rPr>
          <w:b/>
          <w:bCs/>
          <w:i/>
          <w:iCs/>
          <w:sz w:val="22"/>
          <w:szCs w:val="22"/>
        </w:rPr>
        <w:t>Gx</w:t>
      </w:r>
      <w:r w:rsidRPr="00C17751">
        <w:rPr>
          <w:sz w:val="22"/>
          <w:szCs w:val="22"/>
        </w:rPr>
        <w:t xml:space="preserve"> (</w:t>
      </w:r>
      <w:r w:rsidRPr="00C17751">
        <w:rPr>
          <w:b/>
          <w:bCs/>
          <w:i/>
          <w:iCs/>
          <w:sz w:val="22"/>
          <w:szCs w:val="22"/>
        </w:rPr>
        <w:t>x</w:t>
      </w:r>
      <w:r w:rsidRPr="00C17751">
        <w:rPr>
          <w:sz w:val="22"/>
          <w:szCs w:val="22"/>
        </w:rPr>
        <w:t xml:space="preserve"> = 1 or 2) acts as an enable signal for the corresponding multiplexer. Figure 2 shows Function Table of the multiplexer 74153. Note that each of the on-chip multiplexers is independent from the other, while sharing the same select lines B and A.</w:t>
      </w:r>
    </w:p>
    <w:p w14:paraId="766AA955" w14:textId="77777777" w:rsidR="00A30D40" w:rsidRPr="00C17751" w:rsidRDefault="00A30D40" w:rsidP="00A30D40">
      <w:pPr>
        <w:jc w:val="both"/>
        <w:rPr>
          <w:sz w:val="22"/>
          <w:szCs w:val="22"/>
        </w:rPr>
      </w:pPr>
    </w:p>
    <w:p w14:paraId="74EF2719" w14:textId="77777777" w:rsidR="00A30D40" w:rsidRPr="00C17751" w:rsidRDefault="00A30D40" w:rsidP="00A30D40">
      <w:pPr>
        <w:jc w:val="center"/>
        <w:rPr>
          <w:sz w:val="22"/>
          <w:szCs w:val="22"/>
        </w:rPr>
      </w:pPr>
      <w:r w:rsidRPr="00C17751">
        <w:rPr>
          <w:noProof/>
          <w:sz w:val="22"/>
          <w:szCs w:val="22"/>
        </w:rPr>
        <w:drawing>
          <wp:inline distT="0" distB="0" distL="0" distR="0" wp14:anchorId="21A313D4" wp14:editId="083C7932">
            <wp:extent cx="5731510" cy="2776855"/>
            <wp:effectExtent l="0" t="0" r="2540" b="444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BE8CA" w14:textId="77777777" w:rsidR="00A30D40" w:rsidRDefault="00A30D40" w:rsidP="00A30D40">
      <w:pPr>
        <w:jc w:val="center"/>
        <w:rPr>
          <w:b/>
          <w:bCs/>
          <w:sz w:val="22"/>
          <w:szCs w:val="22"/>
        </w:rPr>
      </w:pPr>
      <w:r w:rsidRPr="00C17751">
        <w:rPr>
          <w:b/>
          <w:bCs/>
          <w:sz w:val="22"/>
          <w:szCs w:val="22"/>
        </w:rPr>
        <w:t>Figure 2.</w:t>
      </w:r>
      <w:r w:rsidRPr="00C17751">
        <w:rPr>
          <w:b/>
          <w:bCs/>
          <w:sz w:val="22"/>
          <w:szCs w:val="22"/>
        </w:rPr>
        <w:tab/>
        <w:t>Connection Diagram and Function Table of 74153</w:t>
      </w:r>
    </w:p>
    <w:p w14:paraId="1DFDEA79" w14:textId="76DE6C22" w:rsidR="00A8198B" w:rsidRPr="00F60821" w:rsidRDefault="00A8198B" w:rsidP="00A8198B">
      <w:pPr>
        <w:spacing w:line="240" w:lineRule="auto"/>
        <w:jc w:val="both"/>
        <w:rPr>
          <w:b/>
          <w:sz w:val="18"/>
          <w:szCs w:val="18"/>
        </w:rPr>
      </w:pPr>
    </w:p>
    <w:p w14:paraId="34712A5B" w14:textId="77777777" w:rsidR="007D56D7" w:rsidRDefault="007D56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2"/>
          <w:szCs w:val="22"/>
        </w:rPr>
      </w:pPr>
    </w:p>
    <w:p w14:paraId="1A82AB54" w14:textId="77777777" w:rsidR="00844E52" w:rsidRDefault="00844E5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br w:type="page"/>
      </w:r>
    </w:p>
    <w:p w14:paraId="3EAD19AA" w14:textId="4FD2E76E" w:rsidR="00410F84" w:rsidRPr="003B7B6B" w:rsidRDefault="00000000" w:rsidP="003B7B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>Lab Assignment:</w:t>
      </w:r>
    </w:p>
    <w:p w14:paraId="5EBAAD7C" w14:textId="0A2F032A" w:rsidR="00813A4A" w:rsidRDefault="00813A4A" w:rsidP="00813A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Exercise </w:t>
      </w:r>
      <w:r w:rsidR="003B7B6B">
        <w:rPr>
          <w:b/>
          <w:color w:val="000000"/>
          <w:sz w:val="22"/>
          <w:szCs w:val="22"/>
        </w:rPr>
        <w:t>1</w:t>
      </w:r>
      <w:r>
        <w:rPr>
          <w:b/>
          <w:color w:val="000000"/>
          <w:sz w:val="22"/>
          <w:szCs w:val="22"/>
        </w:rPr>
        <w:t>:</w:t>
      </w:r>
    </w:p>
    <w:p w14:paraId="65F098DC" w14:textId="77777777" w:rsidR="00813A4A" w:rsidRPr="008B354A" w:rsidRDefault="00813A4A" w:rsidP="00813A4A">
      <w:pPr>
        <w:rPr>
          <w:bCs/>
          <w:sz w:val="22"/>
          <w:szCs w:val="22"/>
        </w:rPr>
      </w:pPr>
      <w:r w:rsidRPr="008B354A">
        <w:rPr>
          <w:bCs/>
          <w:sz w:val="22"/>
          <w:szCs w:val="22"/>
        </w:rPr>
        <w:t>Design the following Boolean function using 74151 multiplexer</w:t>
      </w:r>
      <w:r>
        <w:rPr>
          <w:bCs/>
          <w:sz w:val="22"/>
          <w:szCs w:val="22"/>
        </w:rPr>
        <w:t xml:space="preserve"> and </w:t>
      </w:r>
      <w:r>
        <w:rPr>
          <w:color w:val="000000"/>
          <w:sz w:val="22"/>
          <w:szCs w:val="22"/>
        </w:rPr>
        <w:t xml:space="preserve">use </w:t>
      </w:r>
      <w:r>
        <w:rPr>
          <w:color w:val="000000"/>
          <w:sz w:val="22"/>
          <w:szCs w:val="22"/>
          <w:lang w:val="en-US"/>
        </w:rPr>
        <w:t>LogiSim Evolution</w:t>
      </w:r>
      <w:r>
        <w:rPr>
          <w:color w:val="000000"/>
          <w:sz w:val="22"/>
          <w:szCs w:val="22"/>
        </w:rPr>
        <w:t xml:space="preserve"> to simulate the circuit of question 1 using 74151 and necessary logic gate(s)</w:t>
      </w:r>
      <w:r w:rsidRPr="008B354A">
        <w:rPr>
          <w:bCs/>
          <w:sz w:val="22"/>
          <w:szCs w:val="22"/>
        </w:rPr>
        <w:t>:</w:t>
      </w:r>
    </w:p>
    <w:p w14:paraId="5A250E1B" w14:textId="77777777" w:rsidR="00813A4A" w:rsidRPr="00F56CCD" w:rsidRDefault="00813A4A" w:rsidP="00813A4A">
      <w:pPr>
        <w:jc w:val="center"/>
        <w:rPr>
          <w:bCs/>
          <w:sz w:val="22"/>
          <w:szCs w:val="22"/>
        </w:rPr>
      </w:pPr>
      <w:r w:rsidRPr="008B354A">
        <w:rPr>
          <w:bCs/>
          <w:sz w:val="22"/>
          <w:szCs w:val="22"/>
        </w:rPr>
        <w:t xml:space="preserve">F </w:t>
      </w:r>
      <w:r w:rsidRPr="008B354A">
        <w:rPr>
          <w:bCs/>
          <w:sz w:val="22"/>
          <w:szCs w:val="22"/>
          <w:vertAlign w:val="subscript"/>
        </w:rPr>
        <w:t>(A, B, C, D)</w:t>
      </w:r>
      <w:r w:rsidRPr="008B354A">
        <w:rPr>
          <w:bCs/>
          <w:sz w:val="22"/>
          <w:szCs w:val="22"/>
        </w:rPr>
        <w:t xml:space="preserve"> = ∑ (0, </w:t>
      </w:r>
      <w:r>
        <w:rPr>
          <w:bCs/>
          <w:sz w:val="22"/>
          <w:szCs w:val="22"/>
        </w:rPr>
        <w:t>4</w:t>
      </w:r>
      <w:r w:rsidRPr="008B354A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5</w:t>
      </w:r>
      <w:r w:rsidRPr="008B354A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7</w:t>
      </w:r>
      <w:r w:rsidRPr="008B354A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8</w:t>
      </w:r>
      <w:r w:rsidRPr="008B354A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9</w:t>
      </w:r>
      <w:r w:rsidRPr="008B354A">
        <w:rPr>
          <w:bCs/>
          <w:sz w:val="22"/>
          <w:szCs w:val="22"/>
        </w:rPr>
        <w:t>, 1</w:t>
      </w:r>
      <w:r>
        <w:rPr>
          <w:bCs/>
          <w:sz w:val="22"/>
          <w:szCs w:val="22"/>
        </w:rPr>
        <w:t>2</w:t>
      </w:r>
      <w:r w:rsidRPr="008B354A">
        <w:rPr>
          <w:bCs/>
          <w:sz w:val="22"/>
          <w:szCs w:val="22"/>
        </w:rPr>
        <w:t>, 15)</w:t>
      </w:r>
    </w:p>
    <w:p w14:paraId="5A9B0802" w14:textId="77777777" w:rsidR="00813A4A" w:rsidRDefault="00813A4A" w:rsidP="00813A4A">
      <w:pPr>
        <w:pStyle w:val="NormalWeb"/>
        <w:spacing w:before="0" w:beforeAutospacing="0" w:after="0" w:afterAutospacing="0"/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420"/>
        <w:gridCol w:w="420"/>
        <w:gridCol w:w="420"/>
        <w:gridCol w:w="915"/>
        <w:gridCol w:w="236"/>
        <w:gridCol w:w="1750"/>
      </w:tblGrid>
      <w:tr w:rsidR="00813A4A" w14:paraId="3950D5D6" w14:textId="77777777" w:rsidTr="007A602D">
        <w:trPr>
          <w:trHeight w:val="35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8F2BA4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Enable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89F02B" w14:textId="77777777" w:rsidR="00813A4A" w:rsidRDefault="00813A4A" w:rsidP="007A602D">
            <w:pPr>
              <w:pStyle w:val="Heading1"/>
              <w:spacing w:before="0"/>
              <w:jc w:val="center"/>
            </w:pPr>
            <w:r>
              <w:rPr>
                <w:color w:val="000000"/>
                <w:sz w:val="22"/>
                <w:szCs w:val="22"/>
              </w:rPr>
              <w:t>Select Lines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CF874E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Output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865B2F" w14:textId="77777777" w:rsidR="00813A4A" w:rsidRDefault="00813A4A" w:rsidP="007A602D"/>
        </w:tc>
        <w:tc>
          <w:tcPr>
            <w:tcW w:w="0" w:type="auto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64D51E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 w:rsidRPr="00DA38A7">
              <w:rPr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420597B6" wp14:editId="78E2ABB2">
                  <wp:extent cx="965200" cy="2170748"/>
                  <wp:effectExtent l="0" t="0" r="0" b="1270"/>
                  <wp:docPr id="13" name="Picture 13" descr="A graph with letter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graph with letters and numbers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56" cy="2306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A4A" w14:paraId="3C50AA79" w14:textId="77777777" w:rsidTr="007A602D">
        <w:trPr>
          <w:trHeight w:val="14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2848D5" w14:textId="77777777" w:rsidR="00813A4A" w:rsidRDefault="00813A4A" w:rsidP="007A602D">
            <w:pPr>
              <w:pStyle w:val="Heading2"/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lang w:val="en-US"/>
              </w:rPr>
              <w:t>O</w:t>
            </w:r>
            <w:r>
              <w:rPr>
                <w:color w:val="000000"/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7F0844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</w:t>
            </w:r>
            <w:r>
              <w:rPr>
                <w:b/>
                <w:bCs/>
                <w:color w:val="000000"/>
                <w:sz w:val="13"/>
                <w:szCs w:val="13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6D0054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</w:t>
            </w:r>
            <w:r>
              <w:rPr>
                <w:b/>
                <w:bCs/>
                <w:color w:val="000000"/>
                <w:sz w:val="13"/>
                <w:szCs w:val="13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B2785F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</w:t>
            </w:r>
            <w:r>
              <w:rPr>
                <w:b/>
                <w:bCs/>
                <w:color w:val="000000"/>
                <w:sz w:val="13"/>
                <w:szCs w:val="13"/>
                <w:vertAlign w:val="subscript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C0B6E4" w14:textId="77777777" w:rsidR="00813A4A" w:rsidRPr="00DA38A7" w:rsidRDefault="00813A4A" w:rsidP="007A602D">
            <w:pPr>
              <w:pStyle w:val="NormalWeb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3535A0" w14:textId="77777777" w:rsidR="00813A4A" w:rsidRDefault="00813A4A" w:rsidP="007A602D"/>
        </w:tc>
        <w:tc>
          <w:tcPr>
            <w:tcW w:w="0" w:type="auto"/>
            <w:vMerge/>
            <w:vAlign w:val="center"/>
            <w:hideMark/>
          </w:tcPr>
          <w:p w14:paraId="0E570B14" w14:textId="77777777" w:rsidR="00813A4A" w:rsidRDefault="00813A4A" w:rsidP="007A602D"/>
        </w:tc>
      </w:tr>
      <w:tr w:rsidR="00813A4A" w14:paraId="049DCA88" w14:textId="77777777" w:rsidTr="007A602D">
        <w:trPr>
          <w:trHeight w:val="14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A8C43D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7D41A9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4CC0A5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874206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FCAFFB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F7F4D2" w14:textId="77777777" w:rsidR="00813A4A" w:rsidRDefault="00813A4A" w:rsidP="007A602D"/>
        </w:tc>
        <w:tc>
          <w:tcPr>
            <w:tcW w:w="0" w:type="auto"/>
            <w:vMerge/>
            <w:vAlign w:val="center"/>
            <w:hideMark/>
          </w:tcPr>
          <w:p w14:paraId="0F77DE74" w14:textId="77777777" w:rsidR="00813A4A" w:rsidRDefault="00813A4A" w:rsidP="007A602D"/>
        </w:tc>
      </w:tr>
      <w:tr w:rsidR="00813A4A" w14:paraId="37AFB48F" w14:textId="77777777" w:rsidTr="007A602D">
        <w:trPr>
          <w:trHeight w:val="14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6F7456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CED22C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61AE09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5E7720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0CB0A8" w14:textId="77777777" w:rsidR="00813A4A" w:rsidRPr="00DA38A7" w:rsidRDefault="00813A4A" w:rsidP="007A602D">
            <w:pPr>
              <w:pStyle w:val="NormalWeb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E21969" w14:textId="77777777" w:rsidR="00813A4A" w:rsidRDefault="00813A4A" w:rsidP="007A602D"/>
        </w:tc>
        <w:tc>
          <w:tcPr>
            <w:tcW w:w="0" w:type="auto"/>
            <w:vMerge/>
            <w:vAlign w:val="center"/>
            <w:hideMark/>
          </w:tcPr>
          <w:p w14:paraId="5DF5BF10" w14:textId="77777777" w:rsidR="00813A4A" w:rsidRDefault="00813A4A" w:rsidP="007A602D"/>
        </w:tc>
      </w:tr>
      <w:tr w:rsidR="00813A4A" w14:paraId="28868122" w14:textId="77777777" w:rsidTr="007A602D">
        <w:trPr>
          <w:trHeight w:val="14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AEB36E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2668DD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91C153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B25B3A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62A43F" w14:textId="77777777" w:rsidR="00813A4A" w:rsidRPr="00DA38A7" w:rsidRDefault="00813A4A" w:rsidP="007A602D">
            <w:pPr>
              <w:pStyle w:val="NormalWeb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43FF78" w14:textId="77777777" w:rsidR="00813A4A" w:rsidRDefault="00813A4A" w:rsidP="007A602D"/>
        </w:tc>
        <w:tc>
          <w:tcPr>
            <w:tcW w:w="0" w:type="auto"/>
            <w:vMerge/>
            <w:vAlign w:val="center"/>
            <w:hideMark/>
          </w:tcPr>
          <w:p w14:paraId="44AC7EBA" w14:textId="77777777" w:rsidR="00813A4A" w:rsidRDefault="00813A4A" w:rsidP="007A602D"/>
        </w:tc>
      </w:tr>
      <w:tr w:rsidR="00813A4A" w14:paraId="22EE0A20" w14:textId="77777777" w:rsidTr="007A602D">
        <w:trPr>
          <w:trHeight w:val="14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14CDD7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299ECC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BDF550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78EBFB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01E801" w14:textId="77777777" w:rsidR="00813A4A" w:rsidRPr="00DA38A7" w:rsidRDefault="00813A4A" w:rsidP="007A602D">
            <w:pPr>
              <w:pStyle w:val="NormalWeb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2E56D0" w14:textId="77777777" w:rsidR="00813A4A" w:rsidRDefault="00813A4A" w:rsidP="007A602D"/>
        </w:tc>
        <w:tc>
          <w:tcPr>
            <w:tcW w:w="0" w:type="auto"/>
            <w:vMerge/>
            <w:vAlign w:val="center"/>
            <w:hideMark/>
          </w:tcPr>
          <w:p w14:paraId="63C54B7E" w14:textId="77777777" w:rsidR="00813A4A" w:rsidRDefault="00813A4A" w:rsidP="007A602D"/>
        </w:tc>
      </w:tr>
      <w:tr w:rsidR="00813A4A" w14:paraId="07DCA951" w14:textId="77777777" w:rsidTr="007A602D">
        <w:trPr>
          <w:trHeight w:val="14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072FF0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C6DA83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B9A2A5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A13942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1E5DFD" w14:textId="77777777" w:rsidR="00813A4A" w:rsidRPr="00DA38A7" w:rsidRDefault="00813A4A" w:rsidP="007A602D">
            <w:pPr>
              <w:pStyle w:val="NormalWeb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08718D" w14:textId="77777777" w:rsidR="00813A4A" w:rsidRDefault="00813A4A" w:rsidP="007A602D"/>
        </w:tc>
        <w:tc>
          <w:tcPr>
            <w:tcW w:w="0" w:type="auto"/>
            <w:vMerge/>
            <w:vAlign w:val="center"/>
            <w:hideMark/>
          </w:tcPr>
          <w:p w14:paraId="4CF9025E" w14:textId="77777777" w:rsidR="00813A4A" w:rsidRDefault="00813A4A" w:rsidP="007A602D"/>
        </w:tc>
      </w:tr>
      <w:tr w:rsidR="00813A4A" w14:paraId="6FF0105B" w14:textId="77777777" w:rsidTr="007A602D">
        <w:trPr>
          <w:trHeight w:val="14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5841BF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DF1480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2263B8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584EEE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D8C611" w14:textId="77777777" w:rsidR="00813A4A" w:rsidRPr="00DA38A7" w:rsidRDefault="00813A4A" w:rsidP="007A602D">
            <w:pPr>
              <w:pStyle w:val="NormalWeb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337090" w14:textId="77777777" w:rsidR="00813A4A" w:rsidRDefault="00813A4A" w:rsidP="007A602D"/>
        </w:tc>
        <w:tc>
          <w:tcPr>
            <w:tcW w:w="0" w:type="auto"/>
            <w:vMerge/>
            <w:vAlign w:val="center"/>
            <w:hideMark/>
          </w:tcPr>
          <w:p w14:paraId="77721DD9" w14:textId="77777777" w:rsidR="00813A4A" w:rsidRDefault="00813A4A" w:rsidP="007A602D"/>
        </w:tc>
      </w:tr>
      <w:tr w:rsidR="00813A4A" w14:paraId="46418048" w14:textId="77777777" w:rsidTr="007A602D">
        <w:trPr>
          <w:trHeight w:val="14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B05D14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EFC95D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0CF3B7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EE81ED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FB681E" w14:textId="77777777" w:rsidR="00813A4A" w:rsidRPr="00DA38A7" w:rsidRDefault="00813A4A" w:rsidP="007A602D">
            <w:pPr>
              <w:pStyle w:val="NormalWeb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D62D06" w14:textId="77777777" w:rsidR="00813A4A" w:rsidRDefault="00813A4A" w:rsidP="007A602D"/>
        </w:tc>
        <w:tc>
          <w:tcPr>
            <w:tcW w:w="0" w:type="auto"/>
            <w:vMerge/>
            <w:vAlign w:val="center"/>
            <w:hideMark/>
          </w:tcPr>
          <w:p w14:paraId="6E8A2F32" w14:textId="77777777" w:rsidR="00813A4A" w:rsidRDefault="00813A4A" w:rsidP="007A602D"/>
        </w:tc>
      </w:tr>
      <w:tr w:rsidR="00813A4A" w14:paraId="7A905AED" w14:textId="77777777" w:rsidTr="007A602D">
        <w:trPr>
          <w:trHeight w:val="14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E33261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10A67A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CF7E19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254E97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44B199" w14:textId="77777777" w:rsidR="00813A4A" w:rsidRPr="00DA38A7" w:rsidRDefault="00813A4A" w:rsidP="007A602D">
            <w:pPr>
              <w:pStyle w:val="NormalWeb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5E2401" w14:textId="77777777" w:rsidR="00813A4A" w:rsidRDefault="00813A4A" w:rsidP="007A602D"/>
        </w:tc>
        <w:tc>
          <w:tcPr>
            <w:tcW w:w="0" w:type="auto"/>
            <w:vMerge/>
            <w:vAlign w:val="center"/>
            <w:hideMark/>
          </w:tcPr>
          <w:p w14:paraId="3A982A02" w14:textId="77777777" w:rsidR="00813A4A" w:rsidRDefault="00813A4A" w:rsidP="007A602D"/>
        </w:tc>
      </w:tr>
      <w:tr w:rsidR="00813A4A" w14:paraId="72748068" w14:textId="77777777" w:rsidTr="007A602D">
        <w:trPr>
          <w:trHeight w:val="14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FD2BE3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896B9F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F28988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92E6EC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B1AE45" w14:textId="77777777" w:rsidR="00813A4A" w:rsidRPr="00DA38A7" w:rsidRDefault="00813A4A" w:rsidP="007A602D">
            <w:pPr>
              <w:pStyle w:val="NormalWeb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77724B" w14:textId="77777777" w:rsidR="00813A4A" w:rsidRDefault="00813A4A" w:rsidP="007A602D"/>
        </w:tc>
        <w:tc>
          <w:tcPr>
            <w:tcW w:w="0" w:type="auto"/>
            <w:vMerge/>
            <w:vAlign w:val="center"/>
            <w:hideMark/>
          </w:tcPr>
          <w:p w14:paraId="1C68904C" w14:textId="77777777" w:rsidR="00813A4A" w:rsidRDefault="00813A4A" w:rsidP="007A602D"/>
        </w:tc>
      </w:tr>
      <w:tr w:rsidR="00813A4A" w14:paraId="24F58C40" w14:textId="77777777" w:rsidTr="007A602D">
        <w:trPr>
          <w:trHeight w:val="149"/>
          <w:jc w:val="center"/>
        </w:trPr>
        <w:tc>
          <w:tcPr>
            <w:tcW w:w="0" w:type="auto"/>
            <w:gridSpan w:val="5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6F1CF3" w14:textId="77777777" w:rsidR="00813A4A" w:rsidRDefault="00813A4A" w:rsidP="007A602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Table (1)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B68A32" w14:textId="77777777" w:rsidR="00813A4A" w:rsidRDefault="00813A4A" w:rsidP="007A602D"/>
        </w:tc>
        <w:tc>
          <w:tcPr>
            <w:tcW w:w="0" w:type="auto"/>
            <w:vMerge/>
            <w:vAlign w:val="center"/>
            <w:hideMark/>
          </w:tcPr>
          <w:p w14:paraId="5CE053A3" w14:textId="77777777" w:rsidR="00813A4A" w:rsidRDefault="00813A4A" w:rsidP="007A602D"/>
        </w:tc>
      </w:tr>
    </w:tbl>
    <w:p w14:paraId="7B124CA3" w14:textId="77777777" w:rsidR="00813A4A" w:rsidRDefault="00813A4A" w:rsidP="00813A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2"/>
          <w:szCs w:val="22"/>
        </w:rPr>
      </w:pPr>
    </w:p>
    <w:p w14:paraId="0812FDCF" w14:textId="620C2FCA" w:rsidR="00813A4A" w:rsidRDefault="00813A4A" w:rsidP="00813A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Exercise </w:t>
      </w:r>
      <w:r w:rsidR="003B7B6B">
        <w:rPr>
          <w:b/>
          <w:color w:val="000000"/>
          <w:sz w:val="22"/>
          <w:szCs w:val="22"/>
        </w:rPr>
        <w:t>2</w:t>
      </w:r>
      <w:r>
        <w:rPr>
          <w:b/>
          <w:color w:val="000000"/>
          <w:sz w:val="22"/>
          <w:szCs w:val="22"/>
        </w:rPr>
        <w:t>:</w:t>
      </w:r>
    </w:p>
    <w:p w14:paraId="25E47343" w14:textId="77777777" w:rsidR="00813A4A" w:rsidRDefault="00813A4A" w:rsidP="00813A4A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8B354A">
        <w:rPr>
          <w:color w:val="000000"/>
          <w:sz w:val="22"/>
          <w:szCs w:val="22"/>
        </w:rPr>
        <w:t>Implement the function below using a 4-to-1 MUX and any necessary logic. Draw the circuit diagram, indicate all available pins on the 74153 chip, and how they must be connected. </w:t>
      </w:r>
      <w:r>
        <w:rPr>
          <w:color w:val="000000"/>
          <w:sz w:val="22"/>
          <w:szCs w:val="22"/>
        </w:rPr>
        <w:t xml:space="preserve">Then use </w:t>
      </w:r>
      <w:r>
        <w:rPr>
          <w:color w:val="000000"/>
          <w:sz w:val="22"/>
          <w:szCs w:val="22"/>
          <w:lang w:val="en-US"/>
        </w:rPr>
        <w:t>LogiSim Evolution</w:t>
      </w:r>
      <w:r>
        <w:rPr>
          <w:color w:val="000000"/>
          <w:sz w:val="22"/>
          <w:szCs w:val="22"/>
        </w:rPr>
        <w:t xml:space="preserve"> to simulate the circuit.</w:t>
      </w:r>
    </w:p>
    <w:p w14:paraId="4826A5DC" w14:textId="77777777" w:rsidR="00813A4A" w:rsidRPr="008B354A" w:rsidRDefault="00813A4A" w:rsidP="00813A4A">
      <w:p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DB5BE91" w14:textId="77777777" w:rsidR="00813A4A" w:rsidRPr="008B354A" w:rsidRDefault="00813A4A" w:rsidP="00813A4A">
      <w:pPr>
        <w:spacing w:after="0" w:line="240" w:lineRule="auto"/>
        <w:ind w:left="720"/>
        <w:jc w:val="center"/>
      </w:pPr>
      <w:r w:rsidRPr="008B354A">
        <w:rPr>
          <w:color w:val="000000"/>
          <w:sz w:val="22"/>
          <w:szCs w:val="22"/>
        </w:rPr>
        <w:t>F (A, B, C, D) = ∑ (0, 1, 4, 5, 7, 8, 12)</w:t>
      </w:r>
    </w:p>
    <w:p w14:paraId="496A451A" w14:textId="2B3D4790" w:rsidR="00813A4A" w:rsidRDefault="00813A4A" w:rsidP="003B7B6B">
      <w:pPr>
        <w:spacing w:after="0" w:line="240" w:lineRule="auto"/>
        <w:ind w:left="720"/>
        <w:jc w:val="center"/>
        <w:rPr>
          <w:color w:val="000000"/>
          <w:sz w:val="22"/>
          <w:szCs w:val="22"/>
        </w:rPr>
      </w:pPr>
      <w:r w:rsidRPr="008B354A">
        <w:rPr>
          <w:color w:val="000000"/>
          <w:sz w:val="22"/>
          <w:szCs w:val="22"/>
        </w:rPr>
        <w:t>Don't care = d (</w:t>
      </w:r>
      <w:r>
        <w:rPr>
          <w:color w:val="000000"/>
          <w:sz w:val="22"/>
          <w:szCs w:val="22"/>
        </w:rPr>
        <w:t>2, 3</w:t>
      </w:r>
      <w:r w:rsidRPr="008B354A">
        <w:rPr>
          <w:color w:val="000000"/>
          <w:sz w:val="22"/>
          <w:szCs w:val="22"/>
        </w:rPr>
        <w:t>) </w:t>
      </w:r>
    </w:p>
    <w:p w14:paraId="0CE9D60F" w14:textId="77777777" w:rsidR="00813A4A" w:rsidRPr="008B354A" w:rsidRDefault="00813A4A" w:rsidP="00813A4A">
      <w:pPr>
        <w:spacing w:after="0" w:line="240" w:lineRule="auto"/>
        <w:ind w:left="720"/>
        <w:jc w:val="center"/>
      </w:pPr>
      <w:r w:rsidRPr="00DA38A7">
        <w:rPr>
          <w:noProof/>
        </w:rPr>
        <w:drawing>
          <wp:inline distT="0" distB="0" distL="0" distR="0" wp14:anchorId="0D7F77B4" wp14:editId="7C2C31FC">
            <wp:extent cx="756313" cy="1974649"/>
            <wp:effectExtent l="0" t="0" r="5715" b="6985"/>
            <wp:docPr id="14" name="Picture 14" descr="A graph with blue dots and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graph with blue dots and black text&#10;&#10;Description automatically generated with medium confidence"/>
                    <pic:cNvPicPr/>
                  </pic:nvPicPr>
                  <pic:blipFill rotWithShape="1">
                    <a:blip r:embed="rId11"/>
                    <a:srcRect l="11973" t="4336" r="4655" b="7332"/>
                    <a:stretch/>
                  </pic:blipFill>
                  <pic:spPr bwMode="auto">
                    <a:xfrm>
                      <a:off x="0" y="0"/>
                      <a:ext cx="787294" cy="2055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5A83D" w14:textId="77777777" w:rsidR="00813A4A" w:rsidRDefault="00813A4A" w:rsidP="00813A4A">
      <w:pPr>
        <w:spacing w:after="0" w:line="240" w:lineRule="auto"/>
      </w:pPr>
    </w:p>
    <w:p w14:paraId="089D5F20" w14:textId="77777777" w:rsidR="003B7B6B" w:rsidRDefault="003B7B6B" w:rsidP="003B7B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Exercise 3:</w:t>
      </w:r>
    </w:p>
    <w:p w14:paraId="33DEE253" w14:textId="1DD624BA" w:rsidR="003B7B6B" w:rsidRDefault="003B7B6B" w:rsidP="00813A4A">
      <w:pPr>
        <w:spacing w:after="0" w:line="240" w:lineRule="auto"/>
      </w:pPr>
      <w:r>
        <w:t>Design a 4-bit unsigned number comparator with 3 outputs:</w:t>
      </w:r>
    </w:p>
    <w:p w14:paraId="612BDF54" w14:textId="7EA2BCC0" w:rsidR="003B7B6B" w:rsidRDefault="003B7B6B" w:rsidP="003B7B6B">
      <w:pPr>
        <w:pStyle w:val="ListParagraph"/>
        <w:numPr>
          <w:ilvl w:val="0"/>
          <w:numId w:val="5"/>
        </w:numPr>
        <w:spacing w:after="0" w:line="240" w:lineRule="auto"/>
      </w:pPr>
      <w:r>
        <w:t>O(a=b): true if a=b and false otherwise</w:t>
      </w:r>
    </w:p>
    <w:p w14:paraId="145AAFAD" w14:textId="03D69BFE" w:rsidR="003B7B6B" w:rsidRDefault="003B7B6B" w:rsidP="003B7B6B">
      <w:pPr>
        <w:pStyle w:val="ListParagraph"/>
        <w:numPr>
          <w:ilvl w:val="0"/>
          <w:numId w:val="5"/>
        </w:numPr>
        <w:spacing w:after="0" w:line="240" w:lineRule="auto"/>
      </w:pPr>
      <w:r>
        <w:t>O(a</w:t>
      </w:r>
      <w:r>
        <w:t>&gt;</w:t>
      </w:r>
      <w:r>
        <w:t>b): true if a</w:t>
      </w:r>
      <w:r>
        <w:t>&gt;</w:t>
      </w:r>
      <w:r>
        <w:t>b and false otherwise</w:t>
      </w:r>
    </w:p>
    <w:p w14:paraId="7612356B" w14:textId="719C24B4" w:rsidR="003B7B6B" w:rsidRDefault="003B7B6B" w:rsidP="003B7B6B">
      <w:pPr>
        <w:pStyle w:val="ListParagraph"/>
        <w:numPr>
          <w:ilvl w:val="0"/>
          <w:numId w:val="5"/>
        </w:numPr>
        <w:spacing w:after="0" w:line="240" w:lineRule="auto"/>
      </w:pPr>
      <w:r>
        <w:t>O(a</w:t>
      </w:r>
      <w:r>
        <w:t>&lt;</w:t>
      </w:r>
      <w:r>
        <w:t>b): true if a</w:t>
      </w:r>
      <w:r>
        <w:t>&lt;</w:t>
      </w:r>
      <w:r>
        <w:t>b and false otherwise</w:t>
      </w:r>
    </w:p>
    <w:p w14:paraId="16D3D4C6" w14:textId="4BDF4629" w:rsidR="00813A4A" w:rsidRDefault="003B7B6B" w:rsidP="003B7B6B">
      <w:pPr>
        <w:pStyle w:val="ListParagraph"/>
        <w:numPr>
          <w:ilvl w:val="3"/>
          <w:numId w:val="3"/>
        </w:numPr>
        <w:spacing w:after="0" w:line="240" w:lineRule="auto"/>
        <w:ind w:left="360"/>
      </w:pPr>
      <w:r>
        <w:t>Show your design steps</w:t>
      </w:r>
    </w:p>
    <w:p w14:paraId="6561CE35" w14:textId="37FADFC9" w:rsidR="003B7B6B" w:rsidRPr="008B354A" w:rsidRDefault="003B7B6B" w:rsidP="003B7B6B">
      <w:pPr>
        <w:pStyle w:val="ListParagraph"/>
        <w:numPr>
          <w:ilvl w:val="3"/>
          <w:numId w:val="3"/>
        </w:numPr>
        <w:spacing w:after="0" w:line="240" w:lineRule="auto"/>
        <w:ind w:left="360"/>
      </w:pPr>
      <w:r>
        <w:t>Implement and test your final circuit in Logi</w:t>
      </w:r>
      <w:r w:rsidR="006E66B5">
        <w:t>S</w:t>
      </w:r>
      <w:r>
        <w:t>im</w:t>
      </w:r>
    </w:p>
    <w:p w14:paraId="579674A4" w14:textId="77777777" w:rsidR="00813A4A" w:rsidRDefault="00813A4A" w:rsidP="003B7B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2"/>
          <w:szCs w:val="22"/>
        </w:rPr>
      </w:pPr>
    </w:p>
    <w:p w14:paraId="72788863" w14:textId="77777777" w:rsidR="004D0039" w:rsidRPr="009747DD" w:rsidRDefault="004D0039" w:rsidP="009747DD">
      <w:pPr>
        <w:rPr>
          <w:bCs/>
          <w:sz w:val="22"/>
          <w:szCs w:val="22"/>
        </w:rPr>
      </w:pPr>
    </w:p>
    <w:sectPr w:rsidR="004D0039" w:rsidRPr="009747D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95058"/>
    <w:multiLevelType w:val="multilevel"/>
    <w:tmpl w:val="024E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06469"/>
    <w:multiLevelType w:val="multilevel"/>
    <w:tmpl w:val="25B6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E0DF0"/>
    <w:multiLevelType w:val="multilevel"/>
    <w:tmpl w:val="F2C4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E5131"/>
    <w:multiLevelType w:val="multilevel"/>
    <w:tmpl w:val="F7FC411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5FE067E"/>
    <w:multiLevelType w:val="multilevel"/>
    <w:tmpl w:val="5C3E316E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627408D"/>
    <w:multiLevelType w:val="multilevel"/>
    <w:tmpl w:val="259E94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3B6F91"/>
    <w:multiLevelType w:val="multilevel"/>
    <w:tmpl w:val="D92C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734EA"/>
    <w:multiLevelType w:val="multilevel"/>
    <w:tmpl w:val="6E54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1294C"/>
    <w:multiLevelType w:val="multilevel"/>
    <w:tmpl w:val="A008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7238A"/>
    <w:multiLevelType w:val="multilevel"/>
    <w:tmpl w:val="F2C4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8D1F9A"/>
    <w:multiLevelType w:val="multilevel"/>
    <w:tmpl w:val="0D6A1C10"/>
    <w:lvl w:ilvl="0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decimal"/>
      <w:lvlText w:val="%2."/>
      <w:lvlJc w:val="left"/>
      <w:pPr>
        <w:ind w:left="2160" w:hanging="360"/>
      </w:pPr>
      <w:rPr>
        <w:b/>
        <w:i w:val="0"/>
        <w:sz w:val="24"/>
        <w:szCs w:val="24"/>
      </w:rPr>
    </w:lvl>
    <w:lvl w:ilvl="2">
      <w:start w:val="1"/>
      <w:numFmt w:val="lowerLetter"/>
      <w:lvlText w:val="%3."/>
      <w:lvlJc w:val="left"/>
      <w:pPr>
        <w:ind w:left="2880" w:hanging="360"/>
      </w:pPr>
      <w:rPr>
        <w:rFonts w:ascii="Times New Roman" w:eastAsia="Times New Roman" w:hAnsi="Times New Roman" w:cs="Times New Roman"/>
        <w:b/>
        <w:i w:val="0"/>
        <w:sz w:val="22"/>
        <w:szCs w:val="22"/>
      </w:rPr>
    </w:lvl>
    <w:lvl w:ilvl="3">
      <w:start w:val="1"/>
      <w:numFmt w:val="decimal"/>
      <w:lvlText w:val="%4."/>
      <w:lvlJc w:val="left"/>
      <w:pPr>
        <w:ind w:left="3600" w:hanging="360"/>
      </w:pPr>
      <w:rPr>
        <w:b/>
        <w:i w:val="0"/>
        <w:sz w:val="20"/>
        <w:szCs w:val="20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b/>
        <w:i w:val="0"/>
        <w:sz w:val="22"/>
        <w:szCs w:val="22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5B74C09"/>
    <w:multiLevelType w:val="multilevel"/>
    <w:tmpl w:val="81B8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826293">
    <w:abstractNumId w:val="4"/>
  </w:num>
  <w:num w:numId="2" w16cid:durableId="417142655">
    <w:abstractNumId w:val="10"/>
  </w:num>
  <w:num w:numId="3" w16cid:durableId="726026434">
    <w:abstractNumId w:val="5"/>
  </w:num>
  <w:num w:numId="4" w16cid:durableId="48505099">
    <w:abstractNumId w:val="3"/>
  </w:num>
  <w:num w:numId="5" w16cid:durableId="167332582">
    <w:abstractNumId w:val="8"/>
  </w:num>
  <w:num w:numId="6" w16cid:durableId="2089572023">
    <w:abstractNumId w:val="7"/>
  </w:num>
  <w:num w:numId="7" w16cid:durableId="1120496102">
    <w:abstractNumId w:val="9"/>
  </w:num>
  <w:num w:numId="8" w16cid:durableId="1525055454">
    <w:abstractNumId w:val="9"/>
  </w:num>
  <w:num w:numId="9" w16cid:durableId="883954176">
    <w:abstractNumId w:val="11"/>
  </w:num>
  <w:num w:numId="10" w16cid:durableId="2068870188">
    <w:abstractNumId w:val="11"/>
  </w:num>
  <w:num w:numId="11" w16cid:durableId="482282867">
    <w:abstractNumId w:val="6"/>
  </w:num>
  <w:num w:numId="12" w16cid:durableId="1174489796">
    <w:abstractNumId w:val="0"/>
  </w:num>
  <w:num w:numId="13" w16cid:durableId="1242058845">
    <w:abstractNumId w:val="1"/>
  </w:num>
  <w:num w:numId="14" w16cid:durableId="967512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6D7"/>
    <w:rsid w:val="0002093B"/>
    <w:rsid w:val="00060F23"/>
    <w:rsid w:val="000976C6"/>
    <w:rsid w:val="000E5FA5"/>
    <w:rsid w:val="00175419"/>
    <w:rsid w:val="002D7964"/>
    <w:rsid w:val="003B7B6B"/>
    <w:rsid w:val="003E53A2"/>
    <w:rsid w:val="003F5EA7"/>
    <w:rsid w:val="00410F84"/>
    <w:rsid w:val="004D0039"/>
    <w:rsid w:val="00605A9D"/>
    <w:rsid w:val="0060730C"/>
    <w:rsid w:val="006213E3"/>
    <w:rsid w:val="006E66B5"/>
    <w:rsid w:val="006F3D66"/>
    <w:rsid w:val="007058D3"/>
    <w:rsid w:val="00736193"/>
    <w:rsid w:val="00786DBF"/>
    <w:rsid w:val="007D56D7"/>
    <w:rsid w:val="0080116D"/>
    <w:rsid w:val="008062EB"/>
    <w:rsid w:val="00813A4A"/>
    <w:rsid w:val="00844E52"/>
    <w:rsid w:val="00897221"/>
    <w:rsid w:val="008B354A"/>
    <w:rsid w:val="008F75B8"/>
    <w:rsid w:val="00944A34"/>
    <w:rsid w:val="009747DD"/>
    <w:rsid w:val="00A30D40"/>
    <w:rsid w:val="00A51111"/>
    <w:rsid w:val="00A8198B"/>
    <w:rsid w:val="00B438FD"/>
    <w:rsid w:val="00BD21A0"/>
    <w:rsid w:val="00BE002E"/>
    <w:rsid w:val="00C17751"/>
    <w:rsid w:val="00C20800"/>
    <w:rsid w:val="00C45611"/>
    <w:rsid w:val="00D27F42"/>
    <w:rsid w:val="00DA38A7"/>
    <w:rsid w:val="00E233D4"/>
    <w:rsid w:val="00EB5146"/>
    <w:rsid w:val="00EF7571"/>
    <w:rsid w:val="00F77D13"/>
    <w:rsid w:val="00FB7BC6"/>
    <w:rsid w:val="00FD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0641"/>
  <w15:docId w15:val="{74890D63-A381-402C-BFB6-1FFF85C17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AE" w:eastAsia="en-A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159"/>
  </w:style>
  <w:style w:type="paragraph" w:styleId="Heading1">
    <w:name w:val="heading 1"/>
    <w:basedOn w:val="Normal"/>
    <w:next w:val="Normal"/>
    <w:link w:val="Heading1Char"/>
    <w:uiPriority w:val="9"/>
    <w:qFormat/>
    <w:rsid w:val="00886E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Titles">
    <w:name w:val="Titles"/>
    <w:basedOn w:val="Heading1"/>
    <w:next w:val="Normal"/>
    <w:link w:val="TitlesChar"/>
    <w:qFormat/>
    <w:rsid w:val="00886E3A"/>
    <w:pPr>
      <w:spacing w:line="240" w:lineRule="auto"/>
      <w:jc w:val="center"/>
    </w:pPr>
    <w:rPr>
      <w:rFonts w:ascii="Times New Roman" w:hAnsi="Times New Roman"/>
      <w:b/>
      <w:color w:val="000000" w:themeColor="text1"/>
      <w:sz w:val="24"/>
    </w:rPr>
  </w:style>
  <w:style w:type="character" w:customStyle="1" w:styleId="TitlesChar">
    <w:name w:val="Titles Char"/>
    <w:basedOn w:val="DefaultParagraphFont"/>
    <w:link w:val="Titles"/>
    <w:rsid w:val="00886E3A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86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72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72159"/>
    <w:pPr>
      <w:spacing w:after="200" w:line="240" w:lineRule="auto"/>
    </w:pPr>
    <w:rPr>
      <w:b/>
      <w:bCs/>
      <w:color w:val="4472C4" w:themeColor="accent1"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rsid w:val="00A72159"/>
    <w:pPr>
      <w:tabs>
        <w:tab w:val="num" w:pos="1440"/>
      </w:tabs>
      <w:spacing w:after="0" w:line="300" w:lineRule="atLeast"/>
      <w:jc w:val="both"/>
    </w:pPr>
    <w:rPr>
      <w:rFonts w:ascii="Arial" w:hAnsi="Arial" w:cs="Arial"/>
      <w:sz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rsid w:val="00A72159"/>
    <w:rPr>
      <w:rFonts w:ascii="Arial" w:eastAsia="Times New Roman" w:hAnsi="Arial" w:cs="Arial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3B1229"/>
    <w:pPr>
      <w:spacing w:before="100" w:beforeAutospacing="1" w:after="100" w:afterAutospacing="1" w:line="240" w:lineRule="auto"/>
    </w:pPr>
  </w:style>
  <w:style w:type="table" w:styleId="TableGrid">
    <w:name w:val="Table Grid"/>
    <w:basedOn w:val="TableNormal"/>
    <w:uiPriority w:val="59"/>
    <w:rsid w:val="003B1229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character" w:customStyle="1" w:styleId="apple-tab-span">
    <w:name w:val="apple-tab-span"/>
    <w:basedOn w:val="DefaultParagraphFont"/>
    <w:rsid w:val="00C17751"/>
  </w:style>
  <w:style w:type="character" w:styleId="Hyperlink">
    <w:name w:val="Hyperlink"/>
    <w:basedOn w:val="DefaultParagraphFont"/>
    <w:uiPriority w:val="99"/>
    <w:unhideWhenUsed/>
    <w:rsid w:val="00D27F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F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38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d1hsLaTqsPbUXb2tE6JnGJaLHA==">AMUW2mUIWA5IbY3ijCiNbBXvBPwZ4bFkna/kmZnoh+54r2P6tvZFfO3/8QEx6fhlBh04eO1TiMMklMSqMe74/fzPq+/9DZhn82JJEnve36v3W70qc2jaLFR7+GENVPn99VjSFLyj8nwhc8dSE04+sBjpHnddKvc+pLxMJjP0GFjAPWfEu1/eZLKSSDgtawGwywp+Bq0YMyGViz/JjxN3QPXgW40t1MYKVYAuOSYzydJW0O3ldK9YSJw55WJnPsc6WVo90pUDT7esxpHrldAfF8pP4Fr4+gXrM8yp615J8ImnbFKcx+h4X7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Donthi Sankalpa</dc:creator>
  <cp:lastModifiedBy>Salsabeel Shapsough</cp:lastModifiedBy>
  <cp:revision>39</cp:revision>
  <dcterms:created xsi:type="dcterms:W3CDTF">2023-03-24T21:40:00Z</dcterms:created>
  <dcterms:modified xsi:type="dcterms:W3CDTF">2024-11-03T12:30:00Z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629b4f70-e6a5-478b-9b74-2315af048461</vt:lpwstr>
  </property>
</Properties>
</file>