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7D4E" w14:textId="3DAE01DF" w:rsidR="006B4831" w:rsidRDefault="006B4831" w:rsidP="006B4831">
      <w:pPr>
        <w:jc w:val="center"/>
      </w:pPr>
      <w:r>
        <w:t xml:space="preserve">WEEK 4 </w:t>
      </w:r>
      <w:proofErr w:type="gramStart"/>
      <w:r>
        <w:t>skill</w:t>
      </w:r>
      <w:proofErr w:type="gramEnd"/>
    </w:p>
    <w:p w14:paraId="7A36D378" w14:textId="391E766D" w:rsidR="006B4831" w:rsidRDefault="006B4831" w:rsidP="006B4831">
      <w:pPr>
        <w:jc w:val="center"/>
      </w:pPr>
      <w:r w:rsidRPr="006B4831">
        <w:lastRenderedPageBreak/>
        <w:drawing>
          <wp:inline distT="0" distB="0" distL="0" distR="0" wp14:anchorId="49F05F70" wp14:editId="400F504E">
            <wp:extent cx="5503362" cy="7818120"/>
            <wp:effectExtent l="0" t="0" r="2540" b="0"/>
            <wp:docPr id="1042327697" name="Picture 1" descr="GetAccount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27697" name="Picture 1" descr="GetAccountDetail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8515" cy="782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831">
        <w:lastRenderedPageBreak/>
        <w:drawing>
          <wp:inline distT="0" distB="0" distL="0" distR="0" wp14:anchorId="1A555C8D" wp14:editId="2B19B5DD">
            <wp:extent cx="5379720" cy="8178628"/>
            <wp:effectExtent l="0" t="0" r="0" b="0"/>
            <wp:docPr id="924038455" name="Picture 1" descr="Image displays a database schema with two stored procedures: 'GetCustomerAccounts' and 'DepositMoney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8455" name="Picture 1" descr="Image displays a database schema with two stored procedures: 'GetCustomerAccounts' and 'DepositMoney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68" cy="818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831">
        <w:lastRenderedPageBreak/>
        <w:drawing>
          <wp:inline distT="0" distB="0" distL="0" distR="0" wp14:anchorId="0755A351" wp14:editId="12183E41">
            <wp:extent cx="5234940" cy="7760338"/>
            <wp:effectExtent l="0" t="0" r="3810" b="0"/>
            <wp:docPr id="1993980625" name="Picture 1" descr="The image displays a code snippet containing SQL procedures for withdrawing money from an account, updating account balances, and a trigger to prevent negative bala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80625" name="Picture 1" descr="The image displays a code snippet containing SQL procedures for withdrawing money from an account, updating account balances, and a trigger to prevent negative balanc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397" cy="7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831">
        <w:lastRenderedPageBreak/>
        <w:drawing>
          <wp:inline distT="0" distB="0" distL="0" distR="0" wp14:anchorId="17B23644" wp14:editId="4DD63E17">
            <wp:extent cx="4541914" cy="6561389"/>
            <wp:effectExtent l="0" t="0" r="0" b="0"/>
            <wp:docPr id="1654251426" name="Picture 1" descr="The image displays a portion of a database management system interface, showing a table for 'Transaction_Audit' with fields like 'Transaction_ID', 'Account_No', 'Transaction_Type', and 'Amount'. It includes various actions like 'INSERT' and 'SELECT' on the table, and a trigger 'UpdateBalanceAfterTransaction' which is triggered after a transaction occu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51426" name="Picture 1" descr="The image displays a portion of a database management system interface, showing a table for 'Transaction_Audit' with fields like 'Transaction_ID', 'Account_No', 'Transaction_Type', and 'Amount'. It includes various actions like 'INSERT' and 'SELECT' on the table, and a trigger 'UpdateBalanceAfterTransaction' which is triggered after a transaction occur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831">
        <w:lastRenderedPageBreak/>
        <w:drawing>
          <wp:inline distT="0" distB="0" distL="0" distR="0" wp14:anchorId="486E1172" wp14:editId="30AE371C">
            <wp:extent cx="5196840" cy="7734630"/>
            <wp:effectExtent l="0" t="0" r="3810" b="0"/>
            <wp:docPr id="1938573139" name="Picture 1" descr="TransactionAud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3139" name="Picture 1" descr="TransactionAud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429" cy="77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831">
        <w:lastRenderedPageBreak/>
        <w:drawing>
          <wp:inline distT="0" distB="0" distL="0" distR="0" wp14:anchorId="46988ABE" wp14:editId="2D674951">
            <wp:extent cx="4747671" cy="7087214"/>
            <wp:effectExtent l="0" t="0" r="0" b="0"/>
            <wp:docPr id="673525026" name="Picture 1" descr="The image depicts a portion of a database management interface, specifically a table with fields like Account Number, Transaction Type, Amount, and Audit Date, and includes snippets of SQL code related to triggers and procedures for updating account balances and transferring fu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5026" name="Picture 1" descr="The image depicts a portion of a database management interface, specifically a table with fields like Account Number, Transaction Type, Amount, and Audit Date, and includes snippets of SQL code related to triggers and procedures for updating account balances and transferring fund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831">
        <w:lastRenderedPageBreak/>
        <w:drawing>
          <wp:inline distT="0" distB="0" distL="0" distR="0" wp14:anchorId="5C8CCFEA" wp14:editId="5087934D">
            <wp:extent cx="4419983" cy="6751905"/>
            <wp:effectExtent l="0" t="0" r="0" b="0"/>
            <wp:docPr id="1755485540" name="Picture 1" descr="The image displays a SQL query editor interface, showcasing two stored procedures: 'GetCustomerLoans' and 'HighBalanceaccounts'. The former retrieves customer loan details based on a customer ID, while the latter fetches high balance accounts from an account table, filtering by a minimum bal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85540" name="Picture 1" descr="The image displays a SQL query editor interface, showcasing two stored procedures: 'GetCustomerLoans' and 'HighBalanceaccounts'. The former retrieves customer loan details based on a customer ID, while the latter fetches high balance accounts from an account table, filtering by a minimum balanc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831">
        <w:lastRenderedPageBreak/>
        <w:drawing>
          <wp:inline distT="0" distB="0" distL="0" distR="0" wp14:anchorId="60B217A0" wp14:editId="2B4141C6">
            <wp:extent cx="4595258" cy="7011008"/>
            <wp:effectExtent l="0" t="0" r="0" b="0"/>
            <wp:docPr id="212909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91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31"/>
    <w:rsid w:val="006B4831"/>
    <w:rsid w:val="00F6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C55C"/>
  <w15:chartTrackingRefBased/>
  <w15:docId w15:val="{42A4715D-E675-432F-99C3-34E6A7EA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2</cp:revision>
  <dcterms:created xsi:type="dcterms:W3CDTF">2026-10-03T03:45:00Z</dcterms:created>
  <dcterms:modified xsi:type="dcterms:W3CDTF">2026-10-03T03:49:00Z</dcterms:modified>
</cp:coreProperties>
</file>