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FFFFFF"/>
  <w:body>
    <w:p w:rsidRPr="00712B96" w:rsidR="00E67C85" w:rsidP="00E67C85" w:rsidRDefault="00E67C85" w14:paraId="50A3B2B0" w14:textId="640BC4FF">
      <w:pPr>
        <w:pStyle w:val="NCEACPHeading1"/>
        <w:rPr>
          <w:rFonts w:ascii="Ubuntu" w:hAnsi="Ubuntu"/>
        </w:rPr>
      </w:pPr>
      <w:r w:rsidRPr="00712B96">
        <w:rPr>
          <w:rFonts w:ascii="Ubuntu" w:hAnsi="Ubuntu"/>
          <w:noProof/>
        </w:rPr>
        <w:drawing>
          <wp:anchor distT="0" distB="0" distL="114300" distR="114300" simplePos="0" relativeHeight="251658240" behindDoc="0" locked="0" layoutInCell="1" allowOverlap="1" wp14:anchorId="3B819EB6" wp14:editId="78429B15">
            <wp:simplePos x="0" y="0"/>
            <wp:positionH relativeFrom="column">
              <wp:posOffset>167425</wp:posOffset>
            </wp:positionH>
            <wp:positionV relativeFrom="paragraph">
              <wp:posOffset>284</wp:posOffset>
            </wp:positionV>
            <wp:extent cx="1653540" cy="1189990"/>
            <wp:effectExtent l="38100" t="38100" r="99060" b="8636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1899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B96">
        <w:rPr>
          <w:rFonts w:ascii="Ubuntu" w:hAnsi="Ubuntu"/>
        </w:rPr>
        <w:t>Internal Assessment Resource</w:t>
      </w:r>
      <w:r w:rsidR="00697253">
        <w:rPr>
          <w:rFonts w:ascii="Ubuntu" w:hAnsi="Ubuntu"/>
        </w:rPr>
        <w:t xml:space="preserve">- Mock Exam </w:t>
      </w:r>
    </w:p>
    <w:p w:rsidRPr="00712B96" w:rsidR="00E67C85" w:rsidP="00E67C85" w:rsidRDefault="00E67C85" w14:paraId="330AFCBB" w14:textId="0F50FCB8">
      <w:pPr>
        <w:pStyle w:val="NCEACPHeading1"/>
        <w:rPr>
          <w:rFonts w:ascii="Ubuntu" w:hAnsi="Ubuntu"/>
          <w:lang w:val="en-GB"/>
        </w:rPr>
      </w:pPr>
      <w:r w:rsidRPr="00712B96">
        <w:rPr>
          <w:rFonts w:ascii="Ubuntu" w:hAnsi="Ubuntu"/>
          <w:lang w:val="en-GB"/>
        </w:rPr>
        <w:t>Digital Technologies Level 2</w:t>
      </w:r>
    </w:p>
    <w:p w:rsidRPr="00712B96" w:rsidR="00566548" w:rsidP="006509E6" w:rsidRDefault="007D48AC" w14:paraId="13744C1C" w14:textId="00F25B51">
      <w:pPr>
        <w:pStyle w:val="NCEACPHeading1"/>
        <w:rPr>
          <w:rFonts w:ascii="Ubuntu" w:hAnsi="Ubuntu"/>
          <w:b w:val="0"/>
          <w:bCs/>
          <w:lang w:val="en-GB"/>
        </w:rPr>
      </w:pPr>
      <w:r>
        <w:rPr>
          <w:rFonts w:ascii="Ubuntu" w:hAnsi="Ubuntu"/>
          <w:b w:val="0"/>
          <w:bCs/>
          <w:lang w:val="en-GB"/>
        </w:rPr>
        <w:t>202</w:t>
      </w:r>
      <w:r w:rsidR="0070432E">
        <w:rPr>
          <w:rFonts w:ascii="Ubuntu" w:hAnsi="Ubuntu"/>
          <w:b w:val="0"/>
          <w:bCs/>
          <w:lang w:val="en-GB"/>
        </w:rPr>
        <w:t>5</w:t>
      </w:r>
    </w:p>
    <w:p w:rsidRPr="00712B96" w:rsidR="00566548" w:rsidP="0074371D" w:rsidRDefault="00566548" w14:paraId="593444D6" w14:textId="77777777">
      <w:pPr>
        <w:pStyle w:val="NCEACPHeading1"/>
        <w:jc w:val="left"/>
        <w:rPr>
          <w:rFonts w:ascii="Ubuntu" w:hAnsi="Ubuntu"/>
          <w:b w:val="0"/>
          <w:bCs/>
          <w:lang w:val="en-GB"/>
        </w:rPr>
      </w:pPr>
    </w:p>
    <w:p w:rsidRPr="00712B96" w:rsidR="0079584C" w:rsidP="006509E6" w:rsidRDefault="006509E6" w14:paraId="62262B75" w14:textId="24C94A4D">
      <w:pPr>
        <w:pStyle w:val="NCEACPHeading1"/>
        <w:rPr>
          <w:rFonts w:ascii="Ubuntu" w:hAnsi="Ubuntu"/>
        </w:rPr>
      </w:pPr>
      <w:r w:rsidRPr="00712B96">
        <w:rPr>
          <w:rFonts w:ascii="Ubuntu" w:hAnsi="Ubuntu"/>
          <w:b w:val="0"/>
          <w:bCs/>
          <w:lang w:val="en-GB"/>
        </w:rPr>
        <w:t xml:space="preserve">This resource supports assessment against </w:t>
      </w:r>
    </w:p>
    <w:p w:rsidRPr="00712B96" w:rsidR="00DE2E8E" w:rsidP="009A1E47" w:rsidRDefault="00DE2E8E" w14:paraId="0A97D34A" w14:textId="6E8AE954">
      <w:pPr>
        <w:spacing w:before="120" w:after="120"/>
        <w:ind w:left="567" w:right="953"/>
        <w:rPr>
          <w:sz w:val="18"/>
          <w:szCs w:val="18"/>
        </w:rPr>
      </w:pPr>
      <w:hyperlink r:id="rId11">
        <w:r w:rsidRPr="00712B96">
          <w:rPr>
            <w:b/>
            <w:color w:val="1155CC"/>
            <w:u w:val="single"/>
          </w:rPr>
          <w:t>AS91896</w:t>
        </w:r>
      </w:hyperlink>
      <w:r w:rsidRPr="00712B96">
        <w:rPr>
          <w:sz w:val="18"/>
          <w:szCs w:val="18"/>
        </w:rPr>
        <w:t xml:space="preserve"> V1 - Use advanced programming techniques to develop a computer program (6 credits)</w:t>
      </w:r>
    </w:p>
    <w:p w:rsidRPr="00712B96" w:rsidR="003772D5" w:rsidP="005B7C2D" w:rsidRDefault="00DE2E8E" w14:paraId="23951B9A" w14:textId="74116F01">
      <w:pPr>
        <w:spacing w:before="120" w:after="120"/>
        <w:ind w:left="567" w:right="953"/>
        <w:rPr>
          <w:sz w:val="18"/>
          <w:szCs w:val="18"/>
        </w:rPr>
      </w:pPr>
      <w:hyperlink r:id="rId12">
        <w:r w:rsidRPr="00712B96">
          <w:rPr>
            <w:b/>
            <w:color w:val="1155CC"/>
            <w:u w:val="single"/>
          </w:rPr>
          <w:t>AS91897</w:t>
        </w:r>
      </w:hyperlink>
      <w:r w:rsidRPr="00712B96">
        <w:rPr>
          <w:b/>
          <w:sz w:val="24"/>
          <w:szCs w:val="24"/>
        </w:rPr>
        <w:t xml:space="preserve"> </w:t>
      </w:r>
      <w:r w:rsidRPr="00712B96">
        <w:rPr>
          <w:sz w:val="18"/>
          <w:szCs w:val="18"/>
        </w:rPr>
        <w:t>V1 - Use advanced processes to develop a digital technologies outcome (6 credits)</w:t>
      </w:r>
    </w:p>
    <w:p w:rsidRPr="00712B96" w:rsidR="00AB3A78" w:rsidP="00AB3A78" w:rsidRDefault="00AB3A78" w14:paraId="74EB3617" w14:textId="77777777">
      <w:pPr>
        <w:pStyle w:val="NCEACPbullets"/>
        <w:numPr>
          <w:ilvl w:val="0"/>
          <w:numId w:val="0"/>
        </w:numPr>
        <w:rPr>
          <w:rFonts w:ascii="Ubuntu" w:hAnsi="Ubuntu"/>
          <w:b/>
          <w:sz w:val="28"/>
          <w:szCs w:val="28"/>
          <w:lang w:val="en-GB"/>
        </w:rPr>
      </w:pPr>
      <w:r w:rsidRPr="00712B96">
        <w:rPr>
          <w:rFonts w:ascii="Ubuntu" w:hAnsi="Ubuntu"/>
          <w:b/>
          <w:sz w:val="28"/>
          <w:szCs w:val="28"/>
          <w:lang w:val="en-GB"/>
        </w:rPr>
        <w:t>Instructions:</w:t>
      </w:r>
    </w:p>
    <w:p w:rsidR="005B142C" w:rsidP="00AB3A78" w:rsidRDefault="0057439D" w14:paraId="7505C844" w14:textId="77777777">
      <w:pPr>
        <w:pStyle w:val="NCEACPbullets"/>
        <w:tabs>
          <w:tab w:val="clear" w:pos="720"/>
          <w:tab w:val="num" w:pos="399"/>
        </w:tabs>
        <w:ind w:left="399" w:hanging="399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Read the entire assessment task and assessment schedules for pro</w:t>
      </w:r>
      <w:r w:rsidR="005B142C">
        <w:rPr>
          <w:rFonts w:ascii="Ubuntu" w:hAnsi="Ubuntu"/>
          <w:lang w:val="en-GB"/>
        </w:rPr>
        <w:t>gramming and processes</w:t>
      </w:r>
    </w:p>
    <w:p w:rsidRPr="00712B96" w:rsidR="00BF6F2A" w:rsidP="00AB3A78" w:rsidRDefault="00BD55EB" w14:paraId="1EF7FB3B" w14:textId="55A01F6F">
      <w:pPr>
        <w:pStyle w:val="NCEACPbullets"/>
        <w:tabs>
          <w:tab w:val="clear" w:pos="720"/>
          <w:tab w:val="num" w:pos="399"/>
        </w:tabs>
        <w:ind w:left="399" w:hanging="399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 xml:space="preserve">This assessment is due by </w:t>
      </w:r>
      <w:r w:rsidR="00FF324D">
        <w:rPr>
          <w:rFonts w:ascii="Ubuntu" w:hAnsi="Ubuntu"/>
          <w:lang w:val="en-GB"/>
        </w:rPr>
        <w:t>Thursday, 10</w:t>
      </w:r>
      <w:r w:rsidRPr="00FF324D" w:rsidR="00FF324D">
        <w:rPr>
          <w:rFonts w:ascii="Ubuntu" w:hAnsi="Ubuntu"/>
          <w:vertAlign w:val="superscript"/>
          <w:lang w:val="en-GB"/>
        </w:rPr>
        <w:t>th</w:t>
      </w:r>
      <w:r w:rsidR="00FF324D">
        <w:rPr>
          <w:rFonts w:ascii="Ubuntu" w:hAnsi="Ubuntu"/>
          <w:lang w:val="en-GB"/>
        </w:rPr>
        <w:t xml:space="preserve"> April</w:t>
      </w:r>
    </w:p>
    <w:p w:rsidR="008B463E" w:rsidP="00AB3A78" w:rsidRDefault="00BF5264" w14:paraId="2814EC09" w14:textId="79225AF3">
      <w:pPr>
        <w:pStyle w:val="NCEACPbullets"/>
        <w:tabs>
          <w:tab w:val="clear" w:pos="720"/>
          <w:tab w:val="num" w:pos="399"/>
        </w:tabs>
        <w:ind w:left="399" w:hanging="399"/>
        <w:rPr>
          <w:rFonts w:ascii="Ubuntu" w:hAnsi="Ubuntu"/>
          <w:lang w:val="en-GB"/>
        </w:rPr>
      </w:pPr>
      <w:r w:rsidRPr="00712B96">
        <w:rPr>
          <w:rFonts w:ascii="Ubuntu" w:hAnsi="Ubuntu"/>
          <w:lang w:val="en-GB"/>
        </w:rPr>
        <w:t>Open this document in Desktop version</w:t>
      </w:r>
      <w:r w:rsidR="00771397">
        <w:rPr>
          <w:rFonts w:ascii="Ubuntu" w:hAnsi="Ubuntu"/>
          <w:lang w:val="en-GB"/>
        </w:rPr>
        <w:t>. Save in your document</w:t>
      </w:r>
      <w:r w:rsidR="008B463E">
        <w:rPr>
          <w:rFonts w:ascii="Ubuntu" w:hAnsi="Ubuntu"/>
          <w:lang w:val="en-GB"/>
        </w:rPr>
        <w:t xml:space="preserve"> and </w:t>
      </w:r>
      <w:proofErr w:type="gramStart"/>
      <w:r w:rsidR="00BB0125">
        <w:rPr>
          <w:rFonts w:ascii="Ubuntu" w:hAnsi="Ubuntu"/>
          <w:lang w:val="en-GB"/>
        </w:rPr>
        <w:t>Turn</w:t>
      </w:r>
      <w:proofErr w:type="gramEnd"/>
      <w:r w:rsidR="008B463E">
        <w:rPr>
          <w:rFonts w:ascii="Ubuntu" w:hAnsi="Ubuntu"/>
          <w:lang w:val="en-GB"/>
        </w:rPr>
        <w:t xml:space="preserve"> in </w:t>
      </w:r>
    </w:p>
    <w:p w:rsidRPr="00712B96" w:rsidR="00AB3A78" w:rsidP="008B463E" w:rsidRDefault="008B463E" w14:paraId="0189C5FF" w14:textId="51AAFF67">
      <w:pPr>
        <w:pStyle w:val="NCEACPbullets"/>
        <w:numPr>
          <w:ilvl w:val="0"/>
          <w:numId w:val="0"/>
        </w:numPr>
        <w:ind w:left="399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Mock Assignment Section in Teams</w:t>
      </w:r>
    </w:p>
    <w:p w:rsidR="00AB3A78" w:rsidP="00AB3A78" w:rsidRDefault="00AB3A78" w14:paraId="1ED97B78" w14:textId="4F6FCAC6">
      <w:pPr>
        <w:pStyle w:val="NCEACPbullets"/>
        <w:tabs>
          <w:tab w:val="clear" w:pos="720"/>
          <w:tab w:val="num" w:pos="399"/>
        </w:tabs>
        <w:ind w:left="399" w:hanging="399"/>
        <w:rPr>
          <w:rFonts w:ascii="Ubuntu" w:hAnsi="Ubuntu"/>
          <w:lang w:val="en-GB"/>
        </w:rPr>
      </w:pPr>
      <w:r w:rsidRPr="00712B96">
        <w:rPr>
          <w:rFonts w:ascii="Ubuntu" w:hAnsi="Ubuntu"/>
          <w:lang w:val="en-GB"/>
        </w:rPr>
        <w:t>You must ensure you have not breached the Copyright Act</w:t>
      </w:r>
    </w:p>
    <w:p w:rsidRPr="00712B96" w:rsidR="00E12045" w:rsidP="00E12045" w:rsidRDefault="00E12045" w14:paraId="48E54378" w14:textId="77777777">
      <w:pPr>
        <w:pStyle w:val="NCEACPbullets"/>
        <w:numPr>
          <w:ilvl w:val="0"/>
          <w:numId w:val="0"/>
        </w:numPr>
        <w:ind w:left="399"/>
        <w:rPr>
          <w:rFonts w:ascii="Ubuntu" w:hAnsi="Ubuntu"/>
          <w:lang w:val="en-GB"/>
        </w:rPr>
      </w:pPr>
    </w:p>
    <w:p w:rsidR="0056126C" w:rsidP="00AB3A78" w:rsidRDefault="00193D7C" w14:paraId="718EF639" w14:textId="77777777">
      <w:pPr>
        <w:pStyle w:val="NCEACPbullets"/>
        <w:numPr>
          <w:ilvl w:val="0"/>
          <w:numId w:val="0"/>
        </w:numPr>
        <w:rPr>
          <w:rFonts w:ascii="Ubuntu" w:hAnsi="Ubuntu"/>
          <w:b/>
          <w:bCs/>
        </w:rPr>
      </w:pPr>
      <w:r w:rsidRPr="00712B96">
        <w:rPr>
          <w:rFonts w:ascii="Ubuntu" w:hAnsi="Ubuntu"/>
          <w:b/>
          <w:bCs/>
        </w:rPr>
        <w:t>Authenticity</w:t>
      </w:r>
      <w:r w:rsidR="00943338">
        <w:rPr>
          <w:rFonts w:ascii="Ubuntu" w:hAnsi="Ubuntu"/>
          <w:b/>
          <w:bCs/>
        </w:rPr>
        <w:t xml:space="preserve"> Statement</w:t>
      </w:r>
      <w:r w:rsidRPr="00712B96">
        <w:rPr>
          <w:rFonts w:ascii="Ubuntu" w:hAnsi="Ubuntu"/>
          <w:b/>
          <w:bCs/>
        </w:rPr>
        <w:t xml:space="preserve">: </w:t>
      </w:r>
    </w:p>
    <w:p w:rsidRPr="00712B96" w:rsidR="00AB3A78" w:rsidP="00AB3A78" w:rsidRDefault="00424BAE" w14:paraId="18627CCB" w14:textId="6CF3BEB7">
      <w:pPr>
        <w:pStyle w:val="NCEACPbullets"/>
        <w:numPr>
          <w:ilvl w:val="0"/>
          <w:numId w:val="0"/>
        </w:numPr>
        <w:rPr>
          <w:rFonts w:ascii="Ubuntu" w:hAnsi="Ubuntu"/>
        </w:rPr>
      </w:pPr>
      <w:r w:rsidRPr="551BD4D9">
        <w:rPr>
          <w:rFonts w:ascii="Ubuntu" w:hAnsi="Ubuntu"/>
        </w:rPr>
        <w:t xml:space="preserve">This is an </w:t>
      </w:r>
      <w:r w:rsidRPr="551BD4D9">
        <w:rPr>
          <w:rFonts w:ascii="Ubuntu" w:hAnsi="Ubuntu"/>
          <w:highlight w:val="yellow"/>
        </w:rPr>
        <w:t>open book assessment</w:t>
      </w:r>
      <w:r w:rsidRPr="551BD4D9" w:rsidR="00EE1C43">
        <w:rPr>
          <w:rFonts w:ascii="Ubuntu" w:hAnsi="Ubuntu"/>
        </w:rPr>
        <w:t>,</w:t>
      </w:r>
      <w:r w:rsidRPr="551BD4D9">
        <w:rPr>
          <w:rFonts w:ascii="Ubuntu" w:hAnsi="Ubuntu"/>
        </w:rPr>
        <w:t xml:space="preserve"> and you </w:t>
      </w:r>
      <w:r w:rsidRPr="551BD4D9" w:rsidR="0029209E">
        <w:rPr>
          <w:rFonts w:ascii="Ubuntu" w:hAnsi="Ubuntu"/>
        </w:rPr>
        <w:t>can</w:t>
      </w:r>
      <w:r w:rsidRPr="551BD4D9">
        <w:rPr>
          <w:rFonts w:ascii="Ubuntu" w:hAnsi="Ubuntu"/>
        </w:rPr>
        <w:t xml:space="preserve"> go to </w:t>
      </w:r>
      <w:r w:rsidRPr="551BD4D9" w:rsidR="0029209E">
        <w:rPr>
          <w:rFonts w:ascii="Ubuntu" w:hAnsi="Ubuntu"/>
        </w:rPr>
        <w:t xml:space="preserve">various sources for </w:t>
      </w:r>
      <w:proofErr w:type="gramStart"/>
      <w:r w:rsidRPr="551BD4D9" w:rsidR="0029209E">
        <w:rPr>
          <w:rFonts w:ascii="Ubuntu" w:hAnsi="Ubuntu"/>
        </w:rPr>
        <w:t>guidance</w:t>
      </w:r>
      <w:r w:rsidRPr="551BD4D9" w:rsidR="00EE1C43">
        <w:rPr>
          <w:rFonts w:ascii="Ubuntu" w:hAnsi="Ubuntu"/>
        </w:rPr>
        <w:t>—</w:t>
      </w:r>
      <w:proofErr w:type="gramEnd"/>
      <w:r w:rsidRPr="551BD4D9" w:rsidR="00EE1C43">
        <w:rPr>
          <w:rFonts w:ascii="Ubuntu" w:hAnsi="Ubuntu"/>
        </w:rPr>
        <w:t>f</w:t>
      </w:r>
      <w:r w:rsidRPr="551BD4D9" w:rsidR="0029209E">
        <w:rPr>
          <w:rFonts w:ascii="Ubuntu" w:hAnsi="Ubuntu"/>
        </w:rPr>
        <w:t xml:space="preserve">or example, </w:t>
      </w:r>
      <w:r w:rsidRPr="551BD4D9">
        <w:rPr>
          <w:rFonts w:ascii="Ubuntu" w:hAnsi="Ubuntu"/>
        </w:rPr>
        <w:t>OneNote</w:t>
      </w:r>
      <w:r w:rsidRPr="551BD4D9" w:rsidR="0029209E">
        <w:rPr>
          <w:rFonts w:ascii="Ubuntu" w:hAnsi="Ubuntu"/>
        </w:rPr>
        <w:t xml:space="preserve">, </w:t>
      </w:r>
      <w:r w:rsidRPr="551BD4D9" w:rsidR="083A4FBC">
        <w:rPr>
          <w:rFonts w:ascii="Ubuntu" w:hAnsi="Ubuntu"/>
        </w:rPr>
        <w:t>w3Schools</w:t>
      </w:r>
      <w:r w:rsidRPr="551BD4D9" w:rsidR="0029209E">
        <w:rPr>
          <w:rFonts w:ascii="Ubuntu" w:hAnsi="Ubuntu"/>
        </w:rPr>
        <w:t xml:space="preserve">. </w:t>
      </w:r>
      <w:r w:rsidRPr="551BD4D9" w:rsidR="003C2768">
        <w:rPr>
          <w:rFonts w:ascii="Ubuntu" w:hAnsi="Ubuntu"/>
        </w:rPr>
        <w:t xml:space="preserve">Acknowledge sources of </w:t>
      </w:r>
      <w:r w:rsidRPr="551BD4D9">
        <w:rPr>
          <w:rFonts w:ascii="Ubuntu" w:hAnsi="Ubuntu"/>
        </w:rPr>
        <w:t>learning</w:t>
      </w:r>
      <w:r w:rsidRPr="551BD4D9" w:rsidR="00DD1312">
        <w:rPr>
          <w:rFonts w:ascii="Ubuntu" w:hAnsi="Ubuntu"/>
        </w:rPr>
        <w:t>,</w:t>
      </w:r>
      <w:r w:rsidRPr="551BD4D9" w:rsidR="003C2768">
        <w:rPr>
          <w:rFonts w:ascii="Ubuntu" w:hAnsi="Ubuntu"/>
        </w:rPr>
        <w:t xml:space="preserve"> </w:t>
      </w:r>
      <w:r w:rsidRPr="551BD4D9" w:rsidR="00DB6826">
        <w:rPr>
          <w:rFonts w:ascii="Ubuntu" w:hAnsi="Ubuntu"/>
        </w:rPr>
        <w:t xml:space="preserve">including any help from teacher, </w:t>
      </w:r>
      <w:r w:rsidRPr="551BD4D9" w:rsidR="00BA4843">
        <w:rPr>
          <w:rFonts w:ascii="Ubuntu" w:hAnsi="Ubuntu"/>
        </w:rPr>
        <w:t>friends,</w:t>
      </w:r>
      <w:r w:rsidRPr="551BD4D9" w:rsidR="00DB6826">
        <w:rPr>
          <w:rFonts w:ascii="Ubuntu" w:hAnsi="Ubuntu"/>
        </w:rPr>
        <w:t xml:space="preserve"> and family</w:t>
      </w:r>
      <w:r w:rsidRPr="551BD4D9">
        <w:rPr>
          <w:rFonts w:ascii="Ubuntu" w:hAnsi="Ubuntu"/>
        </w:rPr>
        <w:t xml:space="preserve"> </w:t>
      </w:r>
      <w:r w:rsidRPr="551BD4D9" w:rsidR="005159FB">
        <w:rPr>
          <w:rFonts w:ascii="Ubuntu" w:hAnsi="Ubuntu"/>
        </w:rPr>
        <w:t xml:space="preserve">before or </w:t>
      </w:r>
      <w:r w:rsidRPr="551BD4D9">
        <w:rPr>
          <w:rFonts w:ascii="Ubuntu" w:hAnsi="Ubuntu"/>
        </w:rPr>
        <w:t>during</w:t>
      </w:r>
      <w:r w:rsidRPr="551BD4D9" w:rsidR="00DD1312">
        <w:rPr>
          <w:rFonts w:ascii="Ubuntu" w:hAnsi="Ubuntu"/>
        </w:rPr>
        <w:t xml:space="preserve"> th</w:t>
      </w:r>
      <w:r w:rsidRPr="551BD4D9" w:rsidR="005159FB">
        <w:rPr>
          <w:rFonts w:ascii="Ubuntu" w:hAnsi="Ubuntu"/>
        </w:rPr>
        <w:t>is</w:t>
      </w:r>
      <w:r w:rsidRPr="551BD4D9" w:rsidR="00DD1312">
        <w:rPr>
          <w:rFonts w:ascii="Ubuntu" w:hAnsi="Ubuntu"/>
        </w:rPr>
        <w:t xml:space="preserve"> assessment</w:t>
      </w:r>
      <w:r w:rsidRPr="551BD4D9" w:rsidR="00DB6826">
        <w:rPr>
          <w:rFonts w:ascii="Ubuntu" w:hAnsi="Ubuntu"/>
        </w:rPr>
        <w:t xml:space="preserve">. </w:t>
      </w:r>
      <w:r w:rsidRPr="551BD4D9" w:rsidR="008378B5">
        <w:rPr>
          <w:rFonts w:ascii="Ubuntu" w:hAnsi="Ubuntu"/>
        </w:rPr>
        <w:t xml:space="preserve">If work is </w:t>
      </w:r>
      <w:r w:rsidRPr="551BD4D9" w:rsidR="008378B5">
        <w:rPr>
          <w:rFonts w:ascii="Ubuntu" w:hAnsi="Ubuntu"/>
          <w:highlight w:val="yellow"/>
        </w:rPr>
        <w:t>non-authentic</w:t>
      </w:r>
      <w:r w:rsidRPr="551BD4D9" w:rsidR="008378B5">
        <w:rPr>
          <w:rFonts w:ascii="Ubuntu" w:hAnsi="Ubuntu"/>
        </w:rPr>
        <w:t xml:space="preserve"> in any aspect, no credit will be given regardless of the quality. This will apply to </w:t>
      </w:r>
      <w:r w:rsidRPr="551BD4D9" w:rsidR="008378B5">
        <w:rPr>
          <w:rFonts w:ascii="Ubuntu" w:hAnsi="Ubuntu"/>
          <w:b/>
          <w:bCs/>
          <w:highlight w:val="yellow"/>
        </w:rPr>
        <w:t xml:space="preserve">ALL </w:t>
      </w:r>
      <w:r w:rsidRPr="551BD4D9" w:rsidR="008378B5">
        <w:rPr>
          <w:rFonts w:ascii="Ubuntu" w:hAnsi="Ubuntu"/>
          <w:highlight w:val="yellow"/>
        </w:rPr>
        <w:t>pupils involved in the misconduct</w:t>
      </w:r>
      <w:r w:rsidRPr="551BD4D9" w:rsidR="008378B5">
        <w:rPr>
          <w:rFonts w:ascii="Ubuntu" w:hAnsi="Ubuntu"/>
        </w:rPr>
        <w:t xml:space="preserve">.  There will be no opportunities offered for further assessment </w:t>
      </w:r>
      <w:proofErr w:type="gramStart"/>
      <w:r w:rsidRPr="551BD4D9" w:rsidR="008378B5">
        <w:rPr>
          <w:rFonts w:ascii="Ubuntu" w:hAnsi="Ubuntu"/>
        </w:rPr>
        <w:t>in</w:t>
      </w:r>
      <w:proofErr w:type="gramEnd"/>
      <w:r w:rsidRPr="551BD4D9" w:rsidR="008378B5">
        <w:rPr>
          <w:rFonts w:ascii="Ubuntu" w:hAnsi="Ubuntu"/>
        </w:rPr>
        <w:t xml:space="preserve"> this standard for the current year.</w:t>
      </w:r>
    </w:p>
    <w:p w:rsidR="006614A7" w:rsidP="00C57DEF" w:rsidRDefault="004A3B01" w14:paraId="6739D956" w14:textId="779D1F6C">
      <w:pPr>
        <w:pStyle w:val="NCEACPbullets"/>
        <w:numPr>
          <w:ilvl w:val="0"/>
          <w:numId w:val="0"/>
        </w:numPr>
        <w:tabs>
          <w:tab w:val="left" w:pos="909"/>
        </w:tabs>
        <w:rPr>
          <w:rFonts w:ascii="Ubuntu" w:hAnsi="Ubuntu"/>
        </w:rPr>
      </w:pPr>
      <w:sdt>
        <w:sdtPr>
          <w:rPr>
            <w:rFonts w:ascii="Ubuntu" w:hAnsi="Ubuntu"/>
          </w:rPr>
          <w:id w:val="-131797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551BD4D9" w:rsidR="4A67B8EA">
            <w:rPr>
              <w:rFonts w:ascii="MS Gothic" w:hAnsi="MS Gothic" w:eastAsia="MS Gothic" w:cs="MS Gothic"/>
            </w:rPr>
            <w:t>☐</w:t>
          </w:r>
        </w:sdtContent>
      </w:sdt>
      <w:r w:rsidRPr="551BD4D9" w:rsidR="006E6547">
        <w:rPr>
          <w:rFonts w:ascii="Ubuntu" w:hAnsi="Ubuntu"/>
        </w:rPr>
        <w:t xml:space="preserve"> </w:t>
      </w:r>
      <w:r w:rsidRPr="551BD4D9" w:rsidR="00C57DEF">
        <w:rPr>
          <w:rFonts w:ascii="Ubuntu" w:hAnsi="Ubuntu"/>
        </w:rPr>
        <w:t xml:space="preserve">Tick the box to acknowledge that </w:t>
      </w:r>
      <w:r w:rsidRPr="551BD4D9" w:rsidR="00C57DEF">
        <w:rPr>
          <w:rFonts w:ascii="Ubuntu" w:hAnsi="Ubuntu"/>
          <w:highlight w:val="yellow"/>
        </w:rPr>
        <w:t>you read and understood</w:t>
      </w:r>
      <w:r w:rsidRPr="551BD4D9" w:rsidR="00C57DEF">
        <w:rPr>
          <w:rFonts w:ascii="Ubuntu" w:hAnsi="Ubuntu"/>
        </w:rPr>
        <w:t xml:space="preserve"> the Authenticity Statement</w:t>
      </w:r>
    </w:p>
    <w:p w:rsidR="0056126C" w:rsidP="00C57DEF" w:rsidRDefault="0056126C" w14:paraId="6361C421" w14:textId="77777777">
      <w:pPr>
        <w:pStyle w:val="NCEACPbullets"/>
        <w:numPr>
          <w:ilvl w:val="0"/>
          <w:numId w:val="0"/>
        </w:numPr>
        <w:tabs>
          <w:tab w:val="left" w:pos="909"/>
        </w:tabs>
        <w:rPr>
          <w:rFonts w:ascii="Ubuntu" w:hAnsi="Ubuntu"/>
        </w:rPr>
      </w:pPr>
    </w:p>
    <w:p w:rsidR="00955E37" w:rsidP="551BD4D9" w:rsidRDefault="00955E37" w14:paraId="6D16A54A" w14:textId="2D994B10">
      <w:pPr>
        <w:pStyle w:val="NCEACPbullets"/>
        <w:numPr>
          <w:ilvl w:val="0"/>
          <w:numId w:val="0"/>
        </w:numPr>
        <w:tabs>
          <w:tab w:val="left" w:pos="909"/>
        </w:tabs>
        <w:spacing w:before="240" w:after="180"/>
        <w:rPr>
          <w:rFonts w:ascii="Ubuntu" w:hAnsi="Ubuntu"/>
        </w:rPr>
      </w:pPr>
      <w:r w:rsidRPr="551BD4D9">
        <w:rPr>
          <w:rFonts w:ascii="Ubuntu" w:hAnsi="Ubuntu"/>
        </w:rPr>
        <w:t xml:space="preserve">Sign here: </w:t>
      </w:r>
      <w:bookmarkStart w:name="_9l4yhpkwnuz0" w:id="0"/>
      <w:bookmarkStart w:name="_blzid4ufrw5q" w:id="1"/>
      <w:bookmarkStart w:name="_lbqw24n9i2rq" w:id="2"/>
      <w:bookmarkEnd w:id="0"/>
      <w:bookmarkEnd w:id="1"/>
      <w:bookmarkEnd w:id="2"/>
    </w:p>
    <w:p w:rsidR="551BD4D9" w:rsidRDefault="551BD4D9" w14:paraId="182B0E2E" w14:textId="63840D79">
      <w:r>
        <w:br w:type="page"/>
      </w:r>
    </w:p>
    <w:p w:rsidR="003772D5" w:rsidP="008C5509" w:rsidRDefault="0091550A" w14:paraId="23951BD7" w14:textId="71A8BC03">
      <w:pPr>
        <w:pStyle w:val="Heading1"/>
        <w:spacing w:before="240" w:after="180"/>
        <w:ind w:right="953"/>
      </w:pPr>
      <w:r>
        <w:lastRenderedPageBreak/>
        <w:t>Overview/Kupu Arataki</w:t>
      </w:r>
    </w:p>
    <w:p w:rsidR="003F6730" w:rsidP="551BD4D9" w:rsidRDefault="0091550A" w14:paraId="4E5EEB8D" w14:textId="77777777">
      <w:pPr>
        <w:spacing w:before="120" w:after="120"/>
        <w:ind w:right="-2"/>
        <w:rPr>
          <w:lang w:val="en-US"/>
        </w:rPr>
      </w:pPr>
      <w:r w:rsidRPr="551BD4D9">
        <w:rPr>
          <w:lang w:val="en-US"/>
        </w:rPr>
        <w:t xml:space="preserve">This assessment activity requires you to </w:t>
      </w:r>
      <w:r w:rsidRPr="551BD4D9">
        <w:rPr>
          <w:b/>
          <w:bCs/>
          <w:lang w:val="en-US"/>
        </w:rPr>
        <w:t>plan</w:t>
      </w:r>
      <w:r w:rsidRPr="551BD4D9">
        <w:rPr>
          <w:lang w:val="en-US"/>
        </w:rPr>
        <w:t xml:space="preserve">, </w:t>
      </w:r>
      <w:r w:rsidRPr="551BD4D9">
        <w:rPr>
          <w:b/>
          <w:bCs/>
          <w:lang w:val="en-US"/>
        </w:rPr>
        <w:t>trial</w:t>
      </w:r>
      <w:r w:rsidRPr="551BD4D9">
        <w:rPr>
          <w:lang w:val="en-US"/>
        </w:rPr>
        <w:t xml:space="preserve">, </w:t>
      </w:r>
      <w:r w:rsidRPr="551BD4D9">
        <w:rPr>
          <w:b/>
          <w:bCs/>
          <w:lang w:val="en-US"/>
        </w:rPr>
        <w:t xml:space="preserve">test </w:t>
      </w:r>
      <w:r w:rsidRPr="551BD4D9">
        <w:rPr>
          <w:lang w:val="en-US"/>
        </w:rPr>
        <w:t xml:space="preserve">and </w:t>
      </w:r>
      <w:r w:rsidRPr="551BD4D9">
        <w:rPr>
          <w:b/>
          <w:bCs/>
          <w:lang w:val="en-US"/>
        </w:rPr>
        <w:t xml:space="preserve">develop </w:t>
      </w:r>
      <w:r w:rsidRPr="551BD4D9">
        <w:rPr>
          <w:lang w:val="en-US"/>
        </w:rPr>
        <w:t xml:space="preserve">a computer program using advanced programming techniques.  </w:t>
      </w:r>
    </w:p>
    <w:p w:rsidR="003772D5" w:rsidP="00656319" w:rsidRDefault="0091550A" w14:paraId="23951BD8" w14:textId="36BD793C">
      <w:pPr>
        <w:spacing w:before="120" w:after="120"/>
        <w:ind w:right="-2"/>
      </w:pPr>
      <w:r w:rsidRPr="551BD4D9">
        <w:rPr>
          <w:lang w:val="en-US"/>
        </w:rPr>
        <w:t>You will use a development process</w:t>
      </w:r>
      <w:r w:rsidRPr="551BD4D9" w:rsidR="003F6730">
        <w:rPr>
          <w:lang w:val="en-US"/>
        </w:rPr>
        <w:t xml:space="preserve"> and project management tool</w:t>
      </w:r>
      <w:r w:rsidRPr="551BD4D9">
        <w:rPr>
          <w:lang w:val="en-US"/>
        </w:rPr>
        <w:t xml:space="preserve"> to help you make informed decisions throughout the coding, testing and </w:t>
      </w:r>
      <w:r w:rsidRPr="551BD4D9" w:rsidR="00280E64">
        <w:rPr>
          <w:lang w:val="en-US"/>
        </w:rPr>
        <w:t>trialing</w:t>
      </w:r>
      <w:r w:rsidRPr="551BD4D9">
        <w:rPr>
          <w:lang w:val="en-US"/>
        </w:rPr>
        <w:t xml:space="preserve"> of your program and </w:t>
      </w:r>
      <w:r w:rsidRPr="551BD4D9">
        <w:rPr>
          <w:u w:val="single"/>
          <w:lang w:val="en-US"/>
        </w:rPr>
        <w:t>show ongoing testing and refinement</w:t>
      </w:r>
      <w:r w:rsidRPr="551BD4D9">
        <w:rPr>
          <w:lang w:val="en-US"/>
        </w:rPr>
        <w:t xml:space="preserve"> to improve the functionality and quality of your program.</w:t>
      </w:r>
    </w:p>
    <w:p w:rsidR="003772D5" w:rsidP="00656319" w:rsidRDefault="0091550A" w14:paraId="23951BD9" w14:textId="77777777">
      <w:pPr>
        <w:spacing w:before="120" w:after="120"/>
        <w:ind w:right="-2"/>
      </w:pPr>
      <w:r w:rsidRPr="551BD4D9">
        <w:rPr>
          <w:highlight w:val="white"/>
          <w:lang w:val="en-US"/>
        </w:rPr>
        <w:t xml:space="preserve">You will be assessed on how effectively you plan your </w:t>
      </w:r>
      <w:r w:rsidRPr="551BD4D9">
        <w:rPr>
          <w:highlight w:val="yellow"/>
          <w:lang w:val="en-US"/>
        </w:rPr>
        <w:t xml:space="preserve">development, decompose </w:t>
      </w:r>
      <w:r w:rsidRPr="551BD4D9">
        <w:rPr>
          <w:highlight w:val="white"/>
          <w:lang w:val="en-US"/>
        </w:rPr>
        <w:t xml:space="preserve">the </w:t>
      </w:r>
      <w:r w:rsidRPr="551BD4D9">
        <w:rPr>
          <w:lang w:val="en-US"/>
        </w:rPr>
        <w:t>outcome into smaller components, test and refine your program so that it is a high-quality response to the task (e.g. well-structured, logical, flexible, robust and comprehensively tested).</w:t>
      </w:r>
    </w:p>
    <w:p w:rsidR="003772D5" w:rsidP="00656319" w:rsidRDefault="0091550A" w14:paraId="23951BDA" w14:textId="77777777">
      <w:pPr>
        <w:spacing w:before="120" w:after="120"/>
        <w:ind w:right="-2"/>
      </w:pPr>
      <w:r>
        <w:t>When planning and developing your program, you must ensure your program:</w:t>
      </w:r>
    </w:p>
    <w:p w:rsidR="003772D5" w:rsidP="00656319" w:rsidRDefault="00063D6D" w14:paraId="23951BDB" w14:textId="08D31F71">
      <w:pPr>
        <w:pStyle w:val="ListParagraph"/>
        <w:numPr>
          <w:ilvl w:val="0"/>
          <w:numId w:val="2"/>
        </w:numPr>
        <w:spacing w:before="120"/>
        <w:ind w:left="416" w:right="-2" w:hanging="416"/>
      </w:pPr>
      <w:r w:rsidRPr="551BD4D9">
        <w:rPr>
          <w:lang w:val="en-US"/>
        </w:rPr>
        <w:t>us</w:t>
      </w:r>
      <w:r w:rsidRPr="551BD4D9" w:rsidR="0091550A">
        <w:rPr>
          <w:lang w:val="en-US"/>
        </w:rPr>
        <w:t xml:space="preserve">es variables storing at </w:t>
      </w:r>
      <w:r w:rsidRPr="551BD4D9" w:rsidR="0091550A">
        <w:rPr>
          <w:highlight w:val="yellow"/>
          <w:lang w:val="en-US"/>
        </w:rPr>
        <w:t>least two types of data</w:t>
      </w:r>
      <w:r w:rsidRPr="551BD4D9" w:rsidR="0091550A">
        <w:rPr>
          <w:lang w:val="en-US"/>
        </w:rPr>
        <w:t xml:space="preserve"> (e.g. numeric, text, Boolean)</w:t>
      </w:r>
    </w:p>
    <w:p w:rsidR="003772D5" w:rsidP="00656319" w:rsidRDefault="0091550A" w14:paraId="23951BDC" w14:textId="77777777">
      <w:pPr>
        <w:numPr>
          <w:ilvl w:val="0"/>
          <w:numId w:val="2"/>
        </w:numPr>
        <w:ind w:left="416" w:right="-2" w:hanging="416"/>
      </w:pPr>
      <w:r w:rsidRPr="551BD4D9">
        <w:rPr>
          <w:lang w:val="en-US"/>
        </w:rPr>
        <w:t xml:space="preserve">uses </w:t>
      </w:r>
      <w:r w:rsidRPr="551BD4D9">
        <w:rPr>
          <w:b/>
          <w:bCs/>
          <w:lang w:val="en-US"/>
        </w:rPr>
        <w:t xml:space="preserve">sequence </w:t>
      </w:r>
      <w:r w:rsidRPr="551BD4D9">
        <w:rPr>
          <w:lang w:val="en-US"/>
        </w:rPr>
        <w:t xml:space="preserve">(commands), </w:t>
      </w:r>
      <w:r w:rsidRPr="551BD4D9">
        <w:rPr>
          <w:b/>
          <w:bCs/>
          <w:lang w:val="en-US"/>
        </w:rPr>
        <w:t xml:space="preserve">selection </w:t>
      </w:r>
      <w:r w:rsidRPr="551BD4D9">
        <w:rPr>
          <w:lang w:val="en-US"/>
        </w:rPr>
        <w:t xml:space="preserve">(conditionals) and </w:t>
      </w:r>
      <w:r w:rsidRPr="551BD4D9">
        <w:rPr>
          <w:b/>
          <w:bCs/>
          <w:lang w:val="en-US"/>
        </w:rPr>
        <w:t xml:space="preserve">iteration </w:t>
      </w:r>
      <w:r w:rsidRPr="551BD4D9">
        <w:rPr>
          <w:lang w:val="en-US"/>
        </w:rPr>
        <w:t>(loops) control structures</w:t>
      </w:r>
    </w:p>
    <w:p w:rsidR="003772D5" w:rsidP="00656319" w:rsidRDefault="0091550A" w14:paraId="23951BDD" w14:textId="77777777">
      <w:pPr>
        <w:numPr>
          <w:ilvl w:val="0"/>
          <w:numId w:val="2"/>
        </w:numPr>
        <w:ind w:left="416" w:right="-2" w:hanging="416"/>
      </w:pPr>
      <w:r>
        <w:t>takes input from a user, sensor(s), or other external source(s)</w:t>
      </w:r>
    </w:p>
    <w:p w:rsidR="003772D5" w:rsidP="00656319" w:rsidRDefault="0091550A" w14:paraId="23951BDE" w14:textId="77777777">
      <w:pPr>
        <w:numPr>
          <w:ilvl w:val="0"/>
          <w:numId w:val="2"/>
        </w:numPr>
        <w:spacing w:after="120"/>
        <w:ind w:left="416" w:right="-2" w:hanging="416"/>
      </w:pPr>
      <w:r>
        <w:t>produces output</w:t>
      </w:r>
    </w:p>
    <w:p w:rsidR="003772D5" w:rsidP="00656319" w:rsidRDefault="0091550A" w14:paraId="23951BDF" w14:textId="0B6F3F56">
      <w:pPr>
        <w:spacing w:before="120" w:after="120"/>
        <w:ind w:left="416" w:right="-2"/>
      </w:pPr>
      <w:r>
        <w:rPr>
          <w:b/>
        </w:rPr>
        <w:t xml:space="preserve">AND </w:t>
      </w:r>
      <w:r>
        <w:t>includes</w:t>
      </w:r>
      <w:r>
        <w:rPr>
          <w:b/>
        </w:rPr>
        <w:t xml:space="preserve"> two or more</w:t>
      </w:r>
      <w:r>
        <w:t xml:space="preserve"> </w:t>
      </w:r>
      <w:r w:rsidRPr="00045DF6">
        <w:rPr>
          <w:highlight w:val="yellow"/>
        </w:rPr>
        <w:t>advanced programming techniques</w:t>
      </w:r>
      <w:r>
        <w:t xml:space="preserve">, such as </w:t>
      </w:r>
      <w:r w:rsidR="00F65C95">
        <w:t xml:space="preserve">planning and </w:t>
      </w:r>
      <w:r>
        <w:t xml:space="preserve">writing code that: </w:t>
      </w:r>
    </w:p>
    <w:p w:rsidR="00272743" w:rsidP="00272743" w:rsidRDefault="0091550A" w14:paraId="0A285784" w14:textId="02EFEFEF">
      <w:pPr>
        <w:numPr>
          <w:ilvl w:val="0"/>
          <w:numId w:val="4"/>
        </w:numPr>
        <w:spacing w:before="120"/>
        <w:ind w:left="416" w:right="-2" w:hanging="425"/>
      </w:pPr>
      <w:r w:rsidRPr="551BD4D9">
        <w:rPr>
          <w:lang w:val="en-US"/>
        </w:rPr>
        <w:t xml:space="preserve">defines and </w:t>
      </w:r>
      <w:r w:rsidRPr="551BD4D9">
        <w:rPr>
          <w:highlight w:val="yellow"/>
          <w:lang w:val="en-US"/>
        </w:rPr>
        <w:t>manipulates</w:t>
      </w:r>
      <w:r w:rsidRPr="551BD4D9">
        <w:rPr>
          <w:lang w:val="en-US"/>
        </w:rPr>
        <w:t xml:space="preserve"> multidimensional data in collections (e.g. lists, dictionaries)</w:t>
      </w:r>
    </w:p>
    <w:p w:rsidR="003772D5" w:rsidP="00656319" w:rsidRDefault="0091550A" w14:paraId="23951BE1" w14:textId="77777777">
      <w:pPr>
        <w:numPr>
          <w:ilvl w:val="0"/>
          <w:numId w:val="4"/>
        </w:numPr>
        <w:ind w:left="416" w:right="-2" w:hanging="425"/>
      </w:pPr>
      <w:r>
        <w:t xml:space="preserve">creates methods, functions, or procedures that use </w:t>
      </w:r>
      <w:r w:rsidRPr="00E02472">
        <w:rPr>
          <w:highlight w:val="yellow"/>
        </w:rPr>
        <w:t>parameters and return values</w:t>
      </w:r>
    </w:p>
    <w:p w:rsidR="003772D5" w:rsidP="00656319" w:rsidRDefault="0091550A" w14:paraId="23951BE2" w14:textId="12E89671">
      <w:pPr>
        <w:numPr>
          <w:ilvl w:val="0"/>
          <w:numId w:val="4"/>
        </w:numPr>
        <w:ind w:left="416" w:right="-2" w:hanging="425"/>
      </w:pPr>
      <w:r w:rsidRPr="551BD4D9">
        <w:rPr>
          <w:lang w:val="en-US"/>
        </w:rPr>
        <w:t xml:space="preserve">responds to events generated by a graphical user interface </w:t>
      </w:r>
      <w:r w:rsidRPr="551BD4D9" w:rsidR="00F40C51">
        <w:rPr>
          <w:lang w:val="en-US"/>
        </w:rPr>
        <w:t>(</w:t>
      </w:r>
      <w:proofErr w:type="spellStart"/>
      <w:r w:rsidRPr="551BD4D9" w:rsidR="00F40C51">
        <w:rPr>
          <w:lang w:val="en-US"/>
        </w:rPr>
        <w:t>EasyGui</w:t>
      </w:r>
      <w:proofErr w:type="spellEnd"/>
      <w:r w:rsidRPr="551BD4D9" w:rsidR="00F40C51">
        <w:rPr>
          <w:lang w:val="en-US"/>
        </w:rPr>
        <w:t xml:space="preserve"> or </w:t>
      </w:r>
      <w:proofErr w:type="spellStart"/>
      <w:r w:rsidRPr="551BD4D9" w:rsidR="00272743">
        <w:rPr>
          <w:lang w:val="en-US"/>
        </w:rPr>
        <w:t>Tkinter</w:t>
      </w:r>
      <w:proofErr w:type="spellEnd"/>
      <w:r w:rsidRPr="551BD4D9">
        <w:rPr>
          <w:lang w:val="en-US"/>
        </w:rPr>
        <w:t>)</w:t>
      </w:r>
    </w:p>
    <w:p w:rsidR="003772D5" w:rsidP="00E1545D" w:rsidRDefault="0091550A" w14:paraId="23951BE5" w14:textId="58D9FECF">
      <w:pPr>
        <w:pStyle w:val="Heading1"/>
        <w:rPr>
          <w:lang w:val="en-US"/>
        </w:rPr>
      </w:pPr>
      <w:bookmarkStart w:name="_ab0xsf7apl16" w:id="3"/>
      <w:bookmarkEnd w:id="3"/>
      <w:r w:rsidRPr="551BD4D9">
        <w:rPr>
          <w:lang w:val="en-US"/>
        </w:rPr>
        <w:t>Task</w:t>
      </w:r>
      <w:r w:rsidRPr="551BD4D9" w:rsidR="00D152D6">
        <w:rPr>
          <w:lang w:val="en-US"/>
        </w:rPr>
        <w:t>s</w:t>
      </w:r>
      <w:r w:rsidRPr="551BD4D9">
        <w:rPr>
          <w:lang w:val="en-US"/>
        </w:rPr>
        <w:t>/Hei Mahi</w:t>
      </w:r>
      <w:r w:rsidRPr="551BD4D9" w:rsidR="00745035">
        <w:rPr>
          <w:lang w:val="en-US"/>
        </w:rPr>
        <w:t xml:space="preserve">- Choose any one of the </w:t>
      </w:r>
      <w:proofErr w:type="gramStart"/>
      <w:r w:rsidRPr="551BD4D9" w:rsidR="00745035">
        <w:rPr>
          <w:lang w:val="en-US"/>
        </w:rPr>
        <w:t>brief</w:t>
      </w:r>
      <w:proofErr w:type="gramEnd"/>
      <w:r w:rsidRPr="551BD4D9" w:rsidR="00745035">
        <w:rPr>
          <w:lang w:val="en-US"/>
        </w:rPr>
        <w:t xml:space="preserve"> to create a computer program</w:t>
      </w:r>
      <w:r w:rsidRPr="551BD4D9" w:rsidR="00ED38D1">
        <w:rPr>
          <w:lang w:val="en-US"/>
        </w:rPr>
        <w:t>.</w:t>
      </w:r>
    </w:p>
    <w:p w:rsidRPr="006512BC" w:rsidR="006512BC" w:rsidP="006512BC" w:rsidRDefault="006512BC" w14:paraId="4334E93F" w14:textId="5DC31002">
      <w:pPr>
        <w:rPr>
          <w:b/>
          <w:bCs/>
          <w:color w:val="FF0000"/>
          <w:lang w:val="en-US"/>
        </w:rPr>
      </w:pPr>
      <w:r w:rsidRPr="006512BC">
        <w:rPr>
          <w:b/>
          <w:bCs/>
          <w:color w:val="FF0000"/>
          <w:lang w:val="en-US"/>
        </w:rPr>
        <w:t>AS 91896- Use Advanced Techniques to develop a Computer Program</w:t>
      </w:r>
    </w:p>
    <w:p w:rsidRPr="006512BC" w:rsidR="006512BC" w:rsidP="006512BC" w:rsidRDefault="006512BC" w14:paraId="73CB5724" w14:textId="77777777">
      <w:pPr>
        <w:rPr>
          <w:b/>
          <w:bCs/>
          <w:lang w:val="en-US"/>
        </w:rPr>
      </w:pPr>
    </w:p>
    <w:p w:rsidRPr="006512BC" w:rsidR="0017581C" w:rsidP="008517AC" w:rsidRDefault="0017581C" w14:paraId="1DF51E0D" w14:textId="0A70A652">
      <w:pPr>
        <w:rPr>
          <w:b/>
          <w:bCs/>
          <w:color w:val="FF0000"/>
        </w:rPr>
      </w:pPr>
      <w:r w:rsidRPr="006512BC">
        <w:rPr>
          <w:b/>
          <w:bCs/>
          <w:color w:val="FF0000"/>
        </w:rPr>
        <w:t xml:space="preserve">Brief </w:t>
      </w:r>
      <w:r w:rsidRPr="006512BC" w:rsidR="00FA71F3">
        <w:rPr>
          <w:b/>
          <w:bCs/>
          <w:color w:val="FF0000"/>
        </w:rPr>
        <w:t>1</w:t>
      </w:r>
      <w:r w:rsidRPr="006512BC">
        <w:rPr>
          <w:b/>
          <w:bCs/>
          <w:color w:val="FF0000"/>
        </w:rPr>
        <w:t xml:space="preserve">: </w:t>
      </w:r>
      <w:r w:rsidRPr="006512BC" w:rsidR="00826B60">
        <w:rPr>
          <w:b/>
          <w:bCs/>
          <w:color w:val="FF0000"/>
        </w:rPr>
        <w:t xml:space="preserve">Quiz game </w:t>
      </w:r>
      <w:r w:rsidRPr="006512BC" w:rsidR="002B6C0C">
        <w:rPr>
          <w:b/>
          <w:bCs/>
          <w:color w:val="FF0000"/>
        </w:rPr>
        <w:t>with Data visualization</w:t>
      </w:r>
      <w:r w:rsidRPr="006512BC" w:rsidR="00DA2D3D">
        <w:rPr>
          <w:b/>
          <w:bCs/>
          <w:color w:val="FF0000"/>
        </w:rPr>
        <w:t xml:space="preserve">: </w:t>
      </w:r>
    </w:p>
    <w:p w:rsidR="00C14C81" w:rsidP="008517AC" w:rsidRDefault="00172D5F" w14:paraId="10ED8271" w14:textId="122ED8C2">
      <w:r>
        <w:tab/>
      </w:r>
      <w:r w:rsidR="00823B54">
        <w:t>The program requirements are:</w:t>
      </w:r>
    </w:p>
    <w:p w:rsidRPr="003D7598" w:rsidR="003D7598" w:rsidP="003D7598" w:rsidRDefault="003D7598" w14:paraId="59CF1A71" w14:textId="5918DB59">
      <w:pPr>
        <w:pStyle w:val="NCEACPbullets"/>
      </w:pPr>
      <w:r w:rsidRPr="00C942D4">
        <w:rPr>
          <w:b/>
          <w:bCs/>
        </w:rPr>
        <w:t>Quiz Questions</w:t>
      </w:r>
      <w:r w:rsidRPr="003D7598">
        <w:t>:</w:t>
      </w:r>
    </w:p>
    <w:p w:rsidRPr="003D7598" w:rsidR="003D7598" w:rsidP="003D7598" w:rsidRDefault="003D7598" w14:paraId="7936491F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3D7598">
        <w:rPr>
          <w:lang w:val="en-NZ"/>
        </w:rPr>
        <w:t xml:space="preserve">Include at least </w:t>
      </w:r>
      <w:r w:rsidRPr="003D7598">
        <w:rPr>
          <w:b/>
          <w:bCs/>
          <w:lang w:val="en-NZ"/>
        </w:rPr>
        <w:t>5 multiple-choice questions</w:t>
      </w:r>
      <w:r w:rsidRPr="003D7598">
        <w:rPr>
          <w:lang w:val="en-NZ"/>
        </w:rPr>
        <w:t>.</w:t>
      </w:r>
    </w:p>
    <w:p w:rsidRPr="003D7598" w:rsidR="003D7598" w:rsidP="003D7598" w:rsidRDefault="003D7598" w14:paraId="32A035EE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3D7598">
        <w:rPr>
          <w:lang w:val="en-NZ"/>
        </w:rPr>
        <w:t xml:space="preserve">Each question should have </w:t>
      </w:r>
      <w:r w:rsidRPr="003D7598">
        <w:rPr>
          <w:b/>
          <w:bCs/>
          <w:lang w:val="en-NZ"/>
        </w:rPr>
        <w:t>4 answer choices</w:t>
      </w:r>
      <w:r w:rsidRPr="003D7598">
        <w:rPr>
          <w:lang w:val="en-NZ"/>
        </w:rPr>
        <w:t>.</w:t>
      </w:r>
    </w:p>
    <w:p w:rsidRPr="003D7598" w:rsidR="003D7598" w:rsidP="003D7598" w:rsidRDefault="003D7598" w14:paraId="4741B51E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3D7598">
        <w:rPr>
          <w:lang w:val="en-NZ"/>
        </w:rPr>
        <w:t xml:space="preserve">Use appropriate data structures to store the questions and choices (e.g., </w:t>
      </w:r>
      <w:r w:rsidRPr="003D7598">
        <w:rPr>
          <w:b/>
          <w:bCs/>
          <w:lang w:val="en-NZ"/>
        </w:rPr>
        <w:t>lists</w:t>
      </w:r>
      <w:r w:rsidRPr="003D7598">
        <w:rPr>
          <w:lang w:val="en-NZ"/>
        </w:rPr>
        <w:t xml:space="preserve">, </w:t>
      </w:r>
      <w:r w:rsidRPr="003D7598">
        <w:rPr>
          <w:b/>
          <w:bCs/>
          <w:lang w:val="en-NZ"/>
        </w:rPr>
        <w:t>tuples</w:t>
      </w:r>
      <w:r w:rsidRPr="003D7598">
        <w:rPr>
          <w:lang w:val="en-NZ"/>
        </w:rPr>
        <w:t xml:space="preserve">, or </w:t>
      </w:r>
      <w:r w:rsidRPr="003D7598">
        <w:rPr>
          <w:b/>
          <w:bCs/>
          <w:lang w:val="en-NZ"/>
        </w:rPr>
        <w:t>dictionaries</w:t>
      </w:r>
      <w:r w:rsidRPr="003D7598">
        <w:rPr>
          <w:lang w:val="en-NZ"/>
        </w:rPr>
        <w:t>).</w:t>
      </w:r>
    </w:p>
    <w:p w:rsidRPr="003D7598" w:rsidR="003D7598" w:rsidP="003D7598" w:rsidRDefault="003D7598" w14:paraId="3ECE0894" w14:textId="747C6AA0">
      <w:pPr>
        <w:pStyle w:val="NCEACPbullets"/>
      </w:pPr>
      <w:r w:rsidRPr="003D7598">
        <w:t xml:space="preserve">  </w:t>
      </w:r>
      <w:r w:rsidRPr="003D7598">
        <w:rPr>
          <w:b/>
          <w:bCs/>
        </w:rPr>
        <w:t>User Interaction</w:t>
      </w:r>
      <w:r w:rsidRPr="003D7598">
        <w:t>:</w:t>
      </w:r>
    </w:p>
    <w:p w:rsidRPr="003D7598" w:rsidR="003D7598" w:rsidP="003D7598" w:rsidRDefault="003D7598" w14:paraId="012BF6F4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3D7598">
        <w:rPr>
          <w:lang w:val="en-NZ"/>
        </w:rPr>
        <w:t>Display one question at a time and allow the user to select an answer.</w:t>
      </w:r>
    </w:p>
    <w:p w:rsidRPr="003D7598" w:rsidR="003D7598" w:rsidP="003D7598" w:rsidRDefault="003D7598" w14:paraId="0EAD924F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3D7598">
        <w:rPr>
          <w:lang w:val="en-NZ"/>
        </w:rPr>
        <w:t xml:space="preserve">Keep track of the user's </w:t>
      </w:r>
      <w:r w:rsidRPr="003D7598">
        <w:rPr>
          <w:b/>
          <w:bCs/>
          <w:lang w:val="en-NZ"/>
        </w:rPr>
        <w:t>score</w:t>
      </w:r>
      <w:r w:rsidRPr="003D7598">
        <w:rPr>
          <w:lang w:val="en-NZ"/>
        </w:rPr>
        <w:t xml:space="preserve"> (number of correct answers).</w:t>
      </w:r>
    </w:p>
    <w:p w:rsidRPr="003D7598" w:rsidR="003D7598" w:rsidP="003D7598" w:rsidRDefault="003D7598" w14:paraId="33D2A5DC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3D7598">
        <w:rPr>
          <w:lang w:val="en-NZ"/>
        </w:rPr>
        <w:t xml:space="preserve">Show the </w:t>
      </w:r>
      <w:r w:rsidRPr="003D7598">
        <w:rPr>
          <w:b/>
          <w:bCs/>
          <w:lang w:val="en-NZ"/>
        </w:rPr>
        <w:t>final score</w:t>
      </w:r>
      <w:r w:rsidRPr="003D7598">
        <w:rPr>
          <w:lang w:val="en-NZ"/>
        </w:rPr>
        <w:t xml:space="preserve"> at the end of the quiz.</w:t>
      </w:r>
    </w:p>
    <w:p w:rsidRPr="003D7598" w:rsidR="003D7598" w:rsidP="003D7598" w:rsidRDefault="003D7598" w14:paraId="3331C100" w14:textId="219FFCD7">
      <w:pPr>
        <w:pStyle w:val="NCEACPbullets"/>
      </w:pPr>
      <w:r w:rsidRPr="00C942D4">
        <w:rPr>
          <w:b/>
          <w:bCs/>
        </w:rPr>
        <w:t>Data Visualization</w:t>
      </w:r>
      <w:r w:rsidRPr="003D7598">
        <w:t>:</w:t>
      </w:r>
    </w:p>
    <w:p w:rsidRPr="003D7598" w:rsidR="003D7598" w:rsidP="003D7598" w:rsidRDefault="003D7598" w14:paraId="16C5F78E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3D7598">
        <w:rPr>
          <w:lang w:val="en-NZ"/>
        </w:rPr>
        <w:t xml:space="preserve">Use </w:t>
      </w:r>
      <w:r w:rsidRPr="003D7598">
        <w:rPr>
          <w:b/>
          <w:bCs/>
          <w:lang w:val="en-NZ"/>
        </w:rPr>
        <w:t>Matplotlib</w:t>
      </w:r>
      <w:r w:rsidRPr="003D7598">
        <w:rPr>
          <w:lang w:val="en-NZ"/>
        </w:rPr>
        <w:t xml:space="preserve"> or a similar library to create a </w:t>
      </w:r>
      <w:r w:rsidRPr="003D7598">
        <w:rPr>
          <w:b/>
          <w:bCs/>
          <w:lang w:val="en-NZ"/>
        </w:rPr>
        <w:t>bar graph</w:t>
      </w:r>
      <w:r w:rsidRPr="003D7598">
        <w:rPr>
          <w:lang w:val="en-NZ"/>
        </w:rPr>
        <w:t>.</w:t>
      </w:r>
    </w:p>
    <w:p w:rsidRPr="003D7598" w:rsidR="003D7598" w:rsidP="003D7598" w:rsidRDefault="003D7598" w14:paraId="43B6B68C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3D7598">
        <w:rPr>
          <w:lang w:val="en-NZ"/>
        </w:rPr>
        <w:t xml:space="preserve">Plot the </w:t>
      </w:r>
      <w:r w:rsidRPr="003D7598">
        <w:rPr>
          <w:b/>
          <w:bCs/>
          <w:lang w:val="en-NZ"/>
        </w:rPr>
        <w:t>user’s score</w:t>
      </w:r>
      <w:r w:rsidRPr="003D7598">
        <w:rPr>
          <w:lang w:val="en-NZ"/>
        </w:rPr>
        <w:t xml:space="preserve"> and the number of </w:t>
      </w:r>
      <w:r w:rsidRPr="003D7598">
        <w:rPr>
          <w:b/>
          <w:bCs/>
          <w:lang w:val="en-NZ"/>
        </w:rPr>
        <w:t>incorrect answers</w:t>
      </w:r>
      <w:r w:rsidRPr="003D7598">
        <w:rPr>
          <w:lang w:val="en-NZ"/>
        </w:rPr>
        <w:t>.</w:t>
      </w:r>
    </w:p>
    <w:p w:rsidRPr="003D7598" w:rsidR="003D7598" w:rsidP="003D7598" w:rsidRDefault="003D7598" w14:paraId="538604A5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3D7598">
        <w:rPr>
          <w:lang w:val="en-NZ"/>
        </w:rPr>
        <w:t xml:space="preserve">Add </w:t>
      </w:r>
      <w:r w:rsidRPr="003D7598">
        <w:rPr>
          <w:b/>
          <w:bCs/>
          <w:lang w:val="en-NZ"/>
        </w:rPr>
        <w:t>labels</w:t>
      </w:r>
      <w:r w:rsidRPr="003D7598">
        <w:rPr>
          <w:lang w:val="en-NZ"/>
        </w:rPr>
        <w:t xml:space="preserve">, a </w:t>
      </w:r>
      <w:r w:rsidRPr="003D7598">
        <w:rPr>
          <w:b/>
          <w:bCs/>
          <w:lang w:val="en-NZ"/>
        </w:rPr>
        <w:t>title</w:t>
      </w:r>
      <w:r w:rsidRPr="003D7598">
        <w:rPr>
          <w:lang w:val="en-NZ"/>
        </w:rPr>
        <w:t xml:space="preserve">, and different </w:t>
      </w:r>
      <w:proofErr w:type="spellStart"/>
      <w:r w:rsidRPr="003D7598">
        <w:rPr>
          <w:b/>
          <w:bCs/>
          <w:lang w:val="en-NZ"/>
        </w:rPr>
        <w:t>colors</w:t>
      </w:r>
      <w:proofErr w:type="spellEnd"/>
      <w:r w:rsidRPr="003D7598">
        <w:rPr>
          <w:lang w:val="en-NZ"/>
        </w:rPr>
        <w:t xml:space="preserve"> for correct vs. incorrect answers.</w:t>
      </w:r>
    </w:p>
    <w:p w:rsidRPr="003D7598" w:rsidR="003D7598" w:rsidP="003D7598" w:rsidRDefault="003D7598" w14:paraId="576CFFC3" w14:textId="192CC8BD">
      <w:pPr>
        <w:pStyle w:val="NCEACPbullets"/>
      </w:pPr>
      <w:r w:rsidRPr="00C942D4">
        <w:rPr>
          <w:b/>
          <w:bCs/>
        </w:rPr>
        <w:t>Code Structure</w:t>
      </w:r>
      <w:r w:rsidRPr="003D7598">
        <w:t>:</w:t>
      </w:r>
    </w:p>
    <w:p w:rsidRPr="003D7598" w:rsidR="003D7598" w:rsidP="003D7598" w:rsidRDefault="003D7598" w14:paraId="0B9CC32B" w14:textId="03733996">
      <w:pPr>
        <w:pStyle w:val="ListParagraph"/>
        <w:numPr>
          <w:ilvl w:val="0"/>
          <w:numId w:val="20"/>
        </w:numPr>
        <w:rPr>
          <w:lang w:val="en-NZ"/>
        </w:rPr>
      </w:pPr>
      <w:r w:rsidRPr="003D7598">
        <w:rPr>
          <w:lang w:val="en-NZ"/>
        </w:rPr>
        <w:t xml:space="preserve">Include at least </w:t>
      </w:r>
      <w:r w:rsidR="00C942D4">
        <w:rPr>
          <w:b/>
          <w:bCs/>
          <w:lang w:val="en-NZ"/>
        </w:rPr>
        <w:t>2</w:t>
      </w:r>
      <w:r w:rsidRPr="003D7598">
        <w:rPr>
          <w:b/>
          <w:bCs/>
          <w:lang w:val="en-NZ"/>
        </w:rPr>
        <w:t xml:space="preserve"> function</w:t>
      </w:r>
      <w:r w:rsidR="00C942D4">
        <w:rPr>
          <w:b/>
          <w:bCs/>
          <w:lang w:val="en-NZ"/>
        </w:rPr>
        <w:t>s</w:t>
      </w:r>
      <w:r w:rsidRPr="003D7598">
        <w:rPr>
          <w:lang w:val="en-NZ"/>
        </w:rPr>
        <w:t xml:space="preserve"> for reusability (e.g., a function to ask questions or calculate score).</w:t>
      </w:r>
    </w:p>
    <w:p w:rsidRPr="003D7598" w:rsidR="003D7598" w:rsidP="003D7598" w:rsidRDefault="003D7598" w14:paraId="17F80E9B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3D7598">
        <w:rPr>
          <w:lang w:val="en-NZ"/>
        </w:rPr>
        <w:t xml:space="preserve">Use </w:t>
      </w:r>
      <w:r w:rsidRPr="003D7598">
        <w:rPr>
          <w:b/>
          <w:bCs/>
          <w:lang w:val="en-NZ"/>
        </w:rPr>
        <w:t>variables</w:t>
      </w:r>
      <w:r w:rsidRPr="003D7598">
        <w:rPr>
          <w:lang w:val="en-NZ"/>
        </w:rPr>
        <w:t xml:space="preserve"> and </w:t>
      </w:r>
      <w:r w:rsidRPr="003D7598">
        <w:rPr>
          <w:b/>
          <w:bCs/>
          <w:lang w:val="en-NZ"/>
        </w:rPr>
        <w:t>constants</w:t>
      </w:r>
      <w:r w:rsidRPr="003D7598">
        <w:rPr>
          <w:lang w:val="en-NZ"/>
        </w:rPr>
        <w:t xml:space="preserve"> where appropriate (avoid hardcoded values).</w:t>
      </w:r>
    </w:p>
    <w:p w:rsidRPr="00C942D4" w:rsidR="003D7598" w:rsidP="003D7598" w:rsidRDefault="003D7598" w14:paraId="22551CD0" w14:textId="05819C8C">
      <w:pPr>
        <w:pStyle w:val="NCEACPbullets"/>
        <w:rPr>
          <w:b/>
          <w:bCs/>
        </w:rPr>
      </w:pPr>
      <w:r w:rsidRPr="00C942D4">
        <w:rPr>
          <w:b/>
          <w:bCs/>
        </w:rPr>
        <w:lastRenderedPageBreak/>
        <w:t>Optional</w:t>
      </w:r>
    </w:p>
    <w:p w:rsidRPr="003D7598" w:rsidR="003D7598" w:rsidP="003D7598" w:rsidRDefault="003D7598" w14:paraId="363F1C7F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3D7598">
        <w:rPr>
          <w:lang w:val="en-NZ"/>
        </w:rPr>
        <w:t xml:space="preserve">Allow the quiz to support </w:t>
      </w:r>
      <w:r w:rsidRPr="003D7598">
        <w:rPr>
          <w:b/>
          <w:bCs/>
          <w:lang w:val="en-NZ"/>
        </w:rPr>
        <w:t>multiple users</w:t>
      </w:r>
      <w:r w:rsidRPr="003D7598">
        <w:rPr>
          <w:lang w:val="en-NZ"/>
        </w:rPr>
        <w:t xml:space="preserve"> and plot scores for all users.</w:t>
      </w:r>
    </w:p>
    <w:p w:rsidRPr="003D7598" w:rsidR="003D7598" w:rsidP="003D7598" w:rsidRDefault="003D7598" w14:paraId="2E35122C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3D7598">
        <w:rPr>
          <w:lang w:val="en-NZ"/>
        </w:rPr>
        <w:t xml:space="preserve">Store results in a </w:t>
      </w:r>
      <w:r w:rsidRPr="003D7598">
        <w:rPr>
          <w:b/>
          <w:bCs/>
          <w:lang w:val="en-NZ"/>
        </w:rPr>
        <w:t>CSV file</w:t>
      </w:r>
      <w:r w:rsidRPr="003D7598">
        <w:rPr>
          <w:lang w:val="en-NZ"/>
        </w:rPr>
        <w:t xml:space="preserve"> and read from it for visualization.</w:t>
      </w:r>
    </w:p>
    <w:p w:rsidR="00E97C10" w:rsidP="00C14C81" w:rsidRDefault="00E97C10" w14:paraId="19D3B10F" w14:textId="77777777">
      <w:pPr>
        <w:pStyle w:val="ListParagraph"/>
        <w:numPr>
          <w:ilvl w:val="0"/>
          <w:numId w:val="20"/>
        </w:numPr>
      </w:pPr>
    </w:p>
    <w:p w:rsidRPr="006512BC" w:rsidR="0065770B" w:rsidP="0065770B" w:rsidRDefault="008517AC" w14:paraId="65BB066D" w14:textId="722B4F46">
      <w:pPr>
        <w:rPr>
          <w:b/>
          <w:bCs/>
          <w:color w:val="FF0000"/>
        </w:rPr>
      </w:pPr>
      <w:r w:rsidRPr="006512BC">
        <w:rPr>
          <w:b/>
          <w:bCs/>
          <w:color w:val="FF0000"/>
        </w:rPr>
        <w:t xml:space="preserve">Brief </w:t>
      </w:r>
      <w:r w:rsidRPr="006512BC" w:rsidR="00FA71F3">
        <w:rPr>
          <w:b/>
          <w:bCs/>
          <w:color w:val="FF0000"/>
        </w:rPr>
        <w:t>2</w:t>
      </w:r>
      <w:r w:rsidRPr="006512BC">
        <w:rPr>
          <w:b/>
          <w:bCs/>
          <w:color w:val="FF0000"/>
        </w:rPr>
        <w:t xml:space="preserve">: </w:t>
      </w:r>
      <w:r w:rsidRPr="006512BC" w:rsidR="0065770B">
        <w:rPr>
          <w:b/>
          <w:bCs/>
          <w:color w:val="FF0000"/>
        </w:rPr>
        <w:t>Personal Budget Tracker with Data visualization</w:t>
      </w:r>
    </w:p>
    <w:p w:rsidRPr="00192FBF" w:rsidR="00192FBF" w:rsidP="00192FBF" w:rsidRDefault="00192FBF" w14:paraId="147C8B8F" w14:textId="77777777">
      <w:pPr>
        <w:rPr>
          <w:lang w:val="en-NZ"/>
        </w:rPr>
      </w:pPr>
      <w:r w:rsidRPr="00192FBF">
        <w:rPr>
          <w:lang w:val="en-NZ"/>
        </w:rPr>
        <w:t>Program Requirements:</w:t>
      </w:r>
    </w:p>
    <w:p w:rsidRPr="00192FBF" w:rsidR="00192FBF" w:rsidP="00192FBF" w:rsidRDefault="00192FBF" w14:paraId="0902B6C2" w14:textId="77777777">
      <w:pPr>
        <w:pStyle w:val="NCEACPbullets"/>
        <w:rPr>
          <w:b/>
          <w:bCs/>
        </w:rPr>
      </w:pPr>
      <w:r w:rsidRPr="00192FBF">
        <w:rPr>
          <w:b/>
          <w:bCs/>
        </w:rPr>
        <w:t>User Input:</w:t>
      </w:r>
    </w:p>
    <w:p w:rsidRPr="00192FBF" w:rsidR="00192FBF" w:rsidP="00192FBF" w:rsidRDefault="00192FBF" w14:paraId="4829E0BB" w14:textId="77777777">
      <w:pPr>
        <w:numPr>
          <w:ilvl w:val="1"/>
          <w:numId w:val="27"/>
        </w:numPr>
        <w:rPr>
          <w:lang w:val="en-NZ"/>
        </w:rPr>
      </w:pPr>
      <w:r w:rsidRPr="00192FBF">
        <w:rPr>
          <w:lang w:val="en-NZ"/>
        </w:rPr>
        <w:t>Allow the user to enter at least 5 spending categories (e.g., food, transport, entertainment).</w:t>
      </w:r>
    </w:p>
    <w:p w:rsidRPr="00192FBF" w:rsidR="00192FBF" w:rsidP="00192FBF" w:rsidRDefault="00192FBF" w14:paraId="099F3EE1" w14:textId="77777777">
      <w:pPr>
        <w:numPr>
          <w:ilvl w:val="1"/>
          <w:numId w:val="27"/>
        </w:numPr>
        <w:rPr>
          <w:lang w:val="en-NZ"/>
        </w:rPr>
      </w:pPr>
      <w:r w:rsidRPr="00192FBF">
        <w:rPr>
          <w:lang w:val="en-NZ"/>
        </w:rPr>
        <w:t>For each category, ask for the amount spent.</w:t>
      </w:r>
    </w:p>
    <w:p w:rsidRPr="00192FBF" w:rsidR="00192FBF" w:rsidP="00192FBF" w:rsidRDefault="00192FBF" w14:paraId="3D3BE227" w14:textId="77777777">
      <w:pPr>
        <w:numPr>
          <w:ilvl w:val="1"/>
          <w:numId w:val="27"/>
        </w:numPr>
        <w:rPr>
          <w:lang w:val="en-NZ"/>
        </w:rPr>
      </w:pPr>
      <w:r w:rsidRPr="00192FBF">
        <w:rPr>
          <w:lang w:val="en-NZ"/>
        </w:rPr>
        <w:t>Ensure values entered are valid numbers.</w:t>
      </w:r>
    </w:p>
    <w:p w:rsidRPr="00192FBF" w:rsidR="00192FBF" w:rsidP="00192FBF" w:rsidRDefault="00192FBF" w14:paraId="3D5FD6A6" w14:textId="77777777">
      <w:pPr>
        <w:numPr>
          <w:ilvl w:val="0"/>
          <w:numId w:val="29"/>
        </w:numPr>
        <w:rPr>
          <w:b/>
          <w:bCs/>
          <w:lang w:val="en-NZ"/>
        </w:rPr>
      </w:pPr>
      <w:r w:rsidRPr="00192FBF">
        <w:rPr>
          <w:b/>
          <w:bCs/>
          <w:lang w:val="en-NZ"/>
        </w:rPr>
        <w:t>Data Storage:</w:t>
      </w:r>
    </w:p>
    <w:p w:rsidRPr="00192FBF" w:rsidR="00192FBF" w:rsidP="00192FBF" w:rsidRDefault="00192FBF" w14:paraId="20BA6809" w14:textId="77777777">
      <w:pPr>
        <w:numPr>
          <w:ilvl w:val="1"/>
          <w:numId w:val="27"/>
        </w:numPr>
        <w:rPr>
          <w:lang w:val="en-NZ"/>
        </w:rPr>
      </w:pPr>
      <w:r w:rsidRPr="00192FBF">
        <w:rPr>
          <w:lang w:val="en-NZ"/>
        </w:rPr>
        <w:t>Store the spending data in a suitable data structure (e.g., a dictionary or two lists).</w:t>
      </w:r>
    </w:p>
    <w:p w:rsidRPr="00192FBF" w:rsidR="00192FBF" w:rsidP="00192FBF" w:rsidRDefault="00192FBF" w14:paraId="2A35F0EC" w14:textId="77777777">
      <w:pPr>
        <w:numPr>
          <w:ilvl w:val="1"/>
          <w:numId w:val="27"/>
        </w:numPr>
        <w:rPr>
          <w:lang w:val="en-NZ"/>
        </w:rPr>
      </w:pPr>
      <w:r w:rsidRPr="00192FBF">
        <w:rPr>
          <w:lang w:val="en-NZ"/>
        </w:rPr>
        <w:t>Calculate the total amount spent.</w:t>
      </w:r>
    </w:p>
    <w:p w:rsidRPr="00192FBF" w:rsidR="00192FBF" w:rsidP="00192FBF" w:rsidRDefault="00192FBF" w14:paraId="7268446E" w14:textId="77777777">
      <w:pPr>
        <w:numPr>
          <w:ilvl w:val="0"/>
          <w:numId w:val="30"/>
        </w:numPr>
        <w:rPr>
          <w:b/>
          <w:bCs/>
          <w:lang w:val="en-NZ"/>
        </w:rPr>
      </w:pPr>
      <w:r w:rsidRPr="00192FBF">
        <w:rPr>
          <w:b/>
          <w:bCs/>
          <w:lang w:val="en-NZ"/>
        </w:rPr>
        <w:t>Data Visualization:</w:t>
      </w:r>
    </w:p>
    <w:p w:rsidRPr="00192FBF" w:rsidR="00192FBF" w:rsidP="00192FBF" w:rsidRDefault="00192FBF" w14:paraId="251620BB" w14:textId="77777777">
      <w:pPr>
        <w:numPr>
          <w:ilvl w:val="1"/>
          <w:numId w:val="27"/>
        </w:numPr>
        <w:rPr>
          <w:lang w:val="en-NZ"/>
        </w:rPr>
      </w:pPr>
      <w:r w:rsidRPr="00192FBF">
        <w:rPr>
          <w:lang w:val="en-NZ"/>
        </w:rPr>
        <w:t>Use Matplotlib to create a bar graph or pie chart.</w:t>
      </w:r>
    </w:p>
    <w:p w:rsidRPr="00192FBF" w:rsidR="00192FBF" w:rsidP="00192FBF" w:rsidRDefault="00192FBF" w14:paraId="5CF267A5" w14:textId="77777777">
      <w:pPr>
        <w:numPr>
          <w:ilvl w:val="1"/>
          <w:numId w:val="27"/>
        </w:numPr>
        <w:rPr>
          <w:lang w:val="en-NZ"/>
        </w:rPr>
      </w:pPr>
      <w:r w:rsidRPr="00192FBF">
        <w:rPr>
          <w:lang w:val="en-NZ"/>
        </w:rPr>
        <w:t>Show spending per category visually.</w:t>
      </w:r>
    </w:p>
    <w:p w:rsidRPr="00192FBF" w:rsidR="00192FBF" w:rsidP="00192FBF" w:rsidRDefault="00192FBF" w14:paraId="5A7F0A3E" w14:textId="77777777">
      <w:pPr>
        <w:numPr>
          <w:ilvl w:val="1"/>
          <w:numId w:val="27"/>
        </w:numPr>
        <w:rPr>
          <w:lang w:val="en-NZ"/>
        </w:rPr>
      </w:pPr>
      <w:r w:rsidRPr="00192FBF">
        <w:rPr>
          <w:lang w:val="en-NZ"/>
        </w:rPr>
        <w:t xml:space="preserve">Include labels, a title, and use </w:t>
      </w:r>
      <w:proofErr w:type="spellStart"/>
      <w:r w:rsidRPr="00192FBF">
        <w:rPr>
          <w:lang w:val="en-NZ"/>
        </w:rPr>
        <w:t>colors</w:t>
      </w:r>
      <w:proofErr w:type="spellEnd"/>
      <w:r w:rsidRPr="00192FBF">
        <w:rPr>
          <w:lang w:val="en-NZ"/>
        </w:rPr>
        <w:t xml:space="preserve"> to differentiate categories.</w:t>
      </w:r>
    </w:p>
    <w:p w:rsidRPr="00192FBF" w:rsidR="00192FBF" w:rsidP="00192FBF" w:rsidRDefault="00192FBF" w14:paraId="56B8DC8A" w14:textId="77777777">
      <w:pPr>
        <w:numPr>
          <w:ilvl w:val="0"/>
          <w:numId w:val="31"/>
        </w:numPr>
        <w:rPr>
          <w:b/>
          <w:bCs/>
          <w:lang w:val="en-NZ"/>
        </w:rPr>
      </w:pPr>
      <w:r w:rsidRPr="00192FBF">
        <w:rPr>
          <w:b/>
          <w:bCs/>
          <w:lang w:val="en-NZ"/>
        </w:rPr>
        <w:t>Code Structure:</w:t>
      </w:r>
    </w:p>
    <w:p w:rsidRPr="00192FBF" w:rsidR="00192FBF" w:rsidP="00192FBF" w:rsidRDefault="00192FBF" w14:paraId="0CF1892E" w14:textId="77777777">
      <w:pPr>
        <w:numPr>
          <w:ilvl w:val="1"/>
          <w:numId w:val="27"/>
        </w:numPr>
        <w:rPr>
          <w:lang w:val="en-NZ"/>
        </w:rPr>
      </w:pPr>
      <w:r w:rsidRPr="00192FBF">
        <w:rPr>
          <w:lang w:val="en-NZ"/>
        </w:rPr>
        <w:t>Include at least one function (e.g., for entering spending or generating the graph).</w:t>
      </w:r>
    </w:p>
    <w:p w:rsidRPr="00192FBF" w:rsidR="00192FBF" w:rsidP="00192FBF" w:rsidRDefault="00192FBF" w14:paraId="29286488" w14:textId="77777777">
      <w:pPr>
        <w:numPr>
          <w:ilvl w:val="1"/>
          <w:numId w:val="27"/>
        </w:numPr>
        <w:rPr>
          <w:lang w:val="en-NZ"/>
        </w:rPr>
      </w:pPr>
      <w:r w:rsidRPr="00192FBF">
        <w:rPr>
          <w:lang w:val="en-NZ"/>
        </w:rPr>
        <w:t>Use variables and constants effectively.</w:t>
      </w:r>
    </w:p>
    <w:p w:rsidRPr="00192FBF" w:rsidR="00192FBF" w:rsidP="00192FBF" w:rsidRDefault="00192FBF" w14:paraId="0DA57F70" w14:textId="77777777">
      <w:pPr>
        <w:numPr>
          <w:ilvl w:val="1"/>
          <w:numId w:val="27"/>
        </w:numPr>
        <w:rPr>
          <w:lang w:val="en-NZ"/>
        </w:rPr>
      </w:pPr>
      <w:r w:rsidRPr="00192FBF">
        <w:rPr>
          <w:lang w:val="en-NZ"/>
        </w:rPr>
        <w:t>Display the total spending at the end.</w:t>
      </w:r>
    </w:p>
    <w:p w:rsidRPr="00192FBF" w:rsidR="00192FBF" w:rsidP="00192FBF" w:rsidRDefault="00192FBF" w14:paraId="2116B0D9" w14:textId="77777777">
      <w:pPr>
        <w:numPr>
          <w:ilvl w:val="0"/>
          <w:numId w:val="32"/>
        </w:numPr>
        <w:rPr>
          <w:b/>
          <w:bCs/>
          <w:lang w:val="en-NZ"/>
        </w:rPr>
      </w:pPr>
      <w:r w:rsidRPr="00192FBF">
        <w:rPr>
          <w:b/>
          <w:bCs/>
          <w:lang w:val="en-NZ"/>
        </w:rPr>
        <w:t>Optional (for bonus marks):</w:t>
      </w:r>
    </w:p>
    <w:p w:rsidRPr="00192FBF" w:rsidR="00192FBF" w:rsidP="00192FBF" w:rsidRDefault="00192FBF" w14:paraId="7E8B4168" w14:textId="77777777">
      <w:pPr>
        <w:numPr>
          <w:ilvl w:val="1"/>
          <w:numId w:val="27"/>
        </w:numPr>
        <w:rPr>
          <w:lang w:val="en-NZ"/>
        </w:rPr>
      </w:pPr>
      <w:r w:rsidRPr="00192FBF">
        <w:rPr>
          <w:lang w:val="en-NZ"/>
        </w:rPr>
        <w:t>Allow the user to save their spending data to a CSV file.</w:t>
      </w:r>
    </w:p>
    <w:p w:rsidRPr="00192FBF" w:rsidR="00192FBF" w:rsidP="00192FBF" w:rsidRDefault="00192FBF" w14:paraId="3F59250C" w14:textId="77777777">
      <w:pPr>
        <w:numPr>
          <w:ilvl w:val="1"/>
          <w:numId w:val="27"/>
        </w:numPr>
        <w:rPr>
          <w:lang w:val="en-NZ"/>
        </w:rPr>
      </w:pPr>
      <w:r w:rsidRPr="00192FBF">
        <w:rPr>
          <w:lang w:val="en-NZ"/>
        </w:rPr>
        <w:t>Read from the CSV file and plot spending trends over multiple months.</w:t>
      </w:r>
    </w:p>
    <w:p w:rsidRPr="00192FBF" w:rsidR="00192FBF" w:rsidP="0065770B" w:rsidRDefault="00192FBF" w14:paraId="72BD2396" w14:textId="77777777">
      <w:pPr>
        <w:rPr>
          <w:b/>
          <w:bCs/>
        </w:rPr>
      </w:pPr>
    </w:p>
    <w:p w:rsidRPr="006512BC" w:rsidR="00382B96" w:rsidP="00192FBF" w:rsidRDefault="00F75D41" w14:paraId="78FD799D" w14:textId="5D2FD708">
      <w:pPr>
        <w:rPr>
          <w:b/>
          <w:color w:val="FF0000"/>
          <w:lang w:val="en-US"/>
        </w:rPr>
      </w:pPr>
      <w:r w:rsidRPr="006512BC">
        <w:rPr>
          <w:b/>
          <w:color w:val="FF0000"/>
          <w:lang w:val="en-US"/>
        </w:rPr>
        <w:t xml:space="preserve">AS 91897- </w:t>
      </w:r>
      <w:r w:rsidRPr="006512BC" w:rsidR="002B4ED0">
        <w:rPr>
          <w:b/>
          <w:color w:val="FF0000"/>
          <w:lang w:val="en-US"/>
        </w:rPr>
        <w:t xml:space="preserve">Using Advanced Processes to </w:t>
      </w:r>
      <w:r w:rsidRPr="006512BC" w:rsidR="00C67B8B">
        <w:rPr>
          <w:b/>
          <w:color w:val="FF0000"/>
          <w:lang w:val="en-US"/>
        </w:rPr>
        <w:t>develop a Digital Outcome</w:t>
      </w:r>
    </w:p>
    <w:p w:rsidR="008320C5" w:rsidP="00192FBF" w:rsidRDefault="008320C5" w14:paraId="0C82C4B1" w14:textId="77777777">
      <w:pPr>
        <w:rPr>
          <w:b/>
          <w:lang w:val="en-US"/>
        </w:rPr>
      </w:pPr>
    </w:p>
    <w:p w:rsidR="00382B96" w:rsidP="00192FBF" w:rsidRDefault="008320C5" w14:paraId="47C74FA2" w14:textId="50E1B806">
      <w:pPr>
        <w:rPr>
          <w:b/>
          <w:bCs/>
        </w:rPr>
      </w:pPr>
      <w:r w:rsidRPr="008320C5">
        <w:rPr>
          <w:bCs/>
        </w:rPr>
        <w:t xml:space="preserve">This standard requires students to </w:t>
      </w:r>
      <w:r w:rsidRPr="008320C5">
        <w:rPr>
          <w:b/>
          <w:bCs/>
        </w:rPr>
        <w:t>plan, develop, and improve a digital outcome</w:t>
      </w:r>
      <w:r w:rsidRPr="008320C5">
        <w:rPr>
          <w:bCs/>
        </w:rPr>
        <w:t xml:space="preserve"> using </w:t>
      </w:r>
      <w:r w:rsidRPr="008320C5">
        <w:rPr>
          <w:b/>
          <w:bCs/>
        </w:rPr>
        <w:t>advanced processes</w:t>
      </w:r>
      <w:r w:rsidRPr="008320C5">
        <w:rPr>
          <w:bCs/>
        </w:rPr>
        <w:t xml:space="preserve">. This includes </w:t>
      </w:r>
      <w:r w:rsidRPr="008320C5">
        <w:rPr>
          <w:b/>
          <w:bCs/>
        </w:rPr>
        <w:t>project management tools</w:t>
      </w:r>
      <w:r w:rsidRPr="008320C5">
        <w:rPr>
          <w:bCs/>
        </w:rPr>
        <w:t xml:space="preserve">, </w:t>
      </w:r>
      <w:r w:rsidRPr="008320C5">
        <w:rPr>
          <w:b/>
          <w:bCs/>
        </w:rPr>
        <w:t>programming</w:t>
      </w:r>
      <w:r w:rsidRPr="008320C5">
        <w:rPr>
          <w:bCs/>
        </w:rPr>
        <w:t xml:space="preserve">, and </w:t>
      </w:r>
      <w:r w:rsidRPr="008320C5">
        <w:rPr>
          <w:b/>
          <w:bCs/>
        </w:rPr>
        <w:t>testing</w:t>
      </w:r>
    </w:p>
    <w:p w:rsidR="0005300A" w:rsidP="00192FBF" w:rsidRDefault="0005300A" w14:paraId="3BBC457E" w14:textId="77777777">
      <w:pPr>
        <w:rPr>
          <w:b/>
          <w:lang w:val="en-US"/>
        </w:rPr>
      </w:pPr>
    </w:p>
    <w:p w:rsidRPr="00192FBF" w:rsidR="004E3EC3" w:rsidP="00192FBF" w:rsidRDefault="004E3EC3" w14:paraId="041B1224" w14:textId="2F2F61CA">
      <w:pPr>
        <w:rPr>
          <w:b/>
          <w:lang w:val="en-US"/>
        </w:rPr>
      </w:pPr>
      <w:r w:rsidRPr="168496C4">
        <w:rPr>
          <w:b/>
          <w:lang w:val="en-US"/>
        </w:rPr>
        <w:t>Specifications</w:t>
      </w:r>
      <w:r w:rsidRPr="168496C4" w:rsidR="00C45942">
        <w:rPr>
          <w:b/>
          <w:lang w:val="en-US"/>
        </w:rPr>
        <w:t xml:space="preserve"> of </w:t>
      </w:r>
      <w:proofErr w:type="gramStart"/>
      <w:r w:rsidRPr="168496C4" w:rsidR="00C45942">
        <w:rPr>
          <w:b/>
          <w:lang w:val="en-US"/>
        </w:rPr>
        <w:t xml:space="preserve">the </w:t>
      </w:r>
      <w:r w:rsidRPr="168496C4" w:rsidR="00A06B1C">
        <w:rPr>
          <w:b/>
          <w:lang w:val="en-US"/>
        </w:rPr>
        <w:t>Project</w:t>
      </w:r>
      <w:proofErr w:type="gramEnd"/>
      <w:r w:rsidRPr="168496C4" w:rsidR="00A06B1C">
        <w:rPr>
          <w:b/>
          <w:lang w:val="en-US"/>
        </w:rPr>
        <w:t xml:space="preserve"> Management:</w:t>
      </w:r>
    </w:p>
    <w:p w:rsidRPr="00E86515" w:rsidR="00E86515" w:rsidP="00E86515" w:rsidRDefault="00E86515" w14:paraId="26B40300" w14:textId="77777777">
      <w:pPr>
        <w:pStyle w:val="ListParagraph"/>
        <w:rPr>
          <w:b/>
          <w:bCs/>
          <w:lang w:val="en-NZ"/>
        </w:rPr>
      </w:pPr>
      <w:r w:rsidRPr="00E86515">
        <w:rPr>
          <w:b/>
          <w:bCs/>
          <w:lang w:val="en-NZ"/>
        </w:rPr>
        <w:t>Specifications of the Project Management Task:</w:t>
      </w:r>
    </w:p>
    <w:p w:rsidRPr="00E86515" w:rsidR="00E86515" w:rsidP="00E86515" w:rsidRDefault="00E86515" w14:paraId="62E3EA18" w14:textId="77777777">
      <w:pPr>
        <w:pStyle w:val="ListParagraph"/>
        <w:rPr>
          <w:b/>
          <w:bCs/>
          <w:lang w:val="en-NZ"/>
        </w:rPr>
      </w:pPr>
      <w:r w:rsidRPr="00E86515">
        <w:rPr>
          <w:b/>
          <w:bCs/>
          <w:lang w:val="en-NZ"/>
        </w:rPr>
        <w:t>1. Planning Using a Project Management Tool (e.g., Trello):</w:t>
      </w:r>
    </w:p>
    <w:p w:rsidRPr="0005300A" w:rsidR="00E86515" w:rsidP="0005300A" w:rsidRDefault="00E86515" w14:paraId="5C98856A" w14:textId="545ADC3D">
      <w:pPr>
        <w:pStyle w:val="ListParagraph"/>
        <w:numPr>
          <w:ilvl w:val="0"/>
          <w:numId w:val="20"/>
        </w:numPr>
        <w:rPr>
          <w:lang w:val="en-NZ"/>
        </w:rPr>
      </w:pPr>
      <w:r w:rsidRPr="0005300A">
        <w:rPr>
          <w:lang w:val="en-NZ"/>
        </w:rPr>
        <w:t xml:space="preserve">Create a </w:t>
      </w:r>
      <w:r w:rsidRPr="0005300A">
        <w:rPr>
          <w:b/>
          <w:bCs/>
          <w:lang w:val="en-NZ"/>
        </w:rPr>
        <w:t>Trello board</w:t>
      </w:r>
      <w:r w:rsidRPr="0005300A">
        <w:rPr>
          <w:lang w:val="en-NZ"/>
        </w:rPr>
        <w:t xml:space="preserve"> (or similar tool) to manage the project.</w:t>
      </w:r>
    </w:p>
    <w:p w:rsidRPr="0005300A" w:rsidR="00E86515" w:rsidP="0005300A" w:rsidRDefault="00E86515" w14:paraId="62432685" w14:textId="55D36FE9">
      <w:pPr>
        <w:pStyle w:val="ListParagraph"/>
        <w:numPr>
          <w:ilvl w:val="0"/>
          <w:numId w:val="20"/>
        </w:numPr>
        <w:rPr>
          <w:lang w:val="en-NZ"/>
        </w:rPr>
      </w:pPr>
      <w:r w:rsidRPr="0005300A">
        <w:rPr>
          <w:lang w:val="en-NZ"/>
        </w:rPr>
        <w:t xml:space="preserve">Set up </w:t>
      </w:r>
      <w:r w:rsidRPr="0005300A">
        <w:rPr>
          <w:b/>
          <w:bCs/>
          <w:lang w:val="en-NZ"/>
        </w:rPr>
        <w:t>lists</w:t>
      </w:r>
      <w:r w:rsidRPr="0005300A">
        <w:rPr>
          <w:lang w:val="en-NZ"/>
        </w:rPr>
        <w:t xml:space="preserve"> such as </w:t>
      </w:r>
      <w:r w:rsidRPr="0005300A">
        <w:rPr>
          <w:i/>
          <w:iCs/>
          <w:lang w:val="en-NZ"/>
        </w:rPr>
        <w:t>To Do</w:t>
      </w:r>
      <w:r w:rsidRPr="0005300A">
        <w:rPr>
          <w:lang w:val="en-NZ"/>
        </w:rPr>
        <w:t xml:space="preserve">, </w:t>
      </w:r>
      <w:r w:rsidRPr="0005300A">
        <w:rPr>
          <w:i/>
          <w:iCs/>
          <w:lang w:val="en-NZ"/>
        </w:rPr>
        <w:t>Doing</w:t>
      </w:r>
      <w:r w:rsidRPr="0005300A">
        <w:rPr>
          <w:lang w:val="en-NZ"/>
        </w:rPr>
        <w:t xml:space="preserve">, </w:t>
      </w:r>
      <w:r w:rsidRPr="0005300A">
        <w:rPr>
          <w:i/>
          <w:iCs/>
          <w:lang w:val="en-NZ"/>
        </w:rPr>
        <w:t>Done</w:t>
      </w:r>
      <w:r w:rsidRPr="0005300A">
        <w:rPr>
          <w:lang w:val="en-NZ"/>
        </w:rPr>
        <w:t>.</w:t>
      </w:r>
    </w:p>
    <w:p w:rsidRPr="0005300A" w:rsidR="00E86515" w:rsidP="0005300A" w:rsidRDefault="00E86515" w14:paraId="4529B58D" w14:textId="38DFC39C">
      <w:pPr>
        <w:pStyle w:val="ListParagraph"/>
        <w:numPr>
          <w:ilvl w:val="0"/>
          <w:numId w:val="20"/>
        </w:numPr>
        <w:rPr>
          <w:lang w:val="en-NZ"/>
        </w:rPr>
      </w:pPr>
      <w:r w:rsidRPr="0005300A">
        <w:rPr>
          <w:lang w:val="en-NZ"/>
        </w:rPr>
        <w:t xml:space="preserve">Add </w:t>
      </w:r>
      <w:r w:rsidRPr="0005300A">
        <w:rPr>
          <w:b/>
          <w:bCs/>
          <w:lang w:val="en-NZ"/>
        </w:rPr>
        <w:t>tasks/cards</w:t>
      </w:r>
      <w:r w:rsidRPr="0005300A">
        <w:rPr>
          <w:lang w:val="en-NZ"/>
        </w:rPr>
        <w:t xml:space="preserve"> for each stage of the project.</w:t>
      </w:r>
    </w:p>
    <w:p w:rsidR="00E86515" w:rsidP="0005300A" w:rsidRDefault="00E86515" w14:paraId="6C26B803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Assign due dates and responsibilities (if working in a team).</w:t>
      </w:r>
    </w:p>
    <w:p w:rsidRPr="00E86515" w:rsidR="0005300A" w:rsidP="0005300A" w:rsidRDefault="0005300A" w14:paraId="75428619" w14:textId="77777777">
      <w:pPr>
        <w:pStyle w:val="ListParagraph"/>
        <w:rPr>
          <w:lang w:val="en-NZ"/>
        </w:rPr>
      </w:pPr>
    </w:p>
    <w:p w:rsidRPr="00E86515" w:rsidR="00E86515" w:rsidP="00E86515" w:rsidRDefault="00E86515" w14:paraId="246E4A78" w14:textId="77777777">
      <w:pPr>
        <w:pStyle w:val="ListParagraph"/>
        <w:rPr>
          <w:b/>
          <w:bCs/>
          <w:lang w:val="en-NZ"/>
        </w:rPr>
      </w:pPr>
      <w:r w:rsidRPr="00E86515">
        <w:rPr>
          <w:b/>
          <w:bCs/>
          <w:lang w:val="en-NZ"/>
        </w:rPr>
        <w:t>2. Timeline and Milestones:</w:t>
      </w:r>
    </w:p>
    <w:p w:rsidRPr="00E86515" w:rsidR="00E86515" w:rsidP="0005300A" w:rsidRDefault="00E86515" w14:paraId="362BAF57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Set a timeline for the project with milestones (key goals) clearly marked.</w:t>
      </w:r>
    </w:p>
    <w:p w:rsidR="00E86515" w:rsidP="0005300A" w:rsidRDefault="00E86515" w14:paraId="44F27CF7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Show progress tracking and any changes made during development.</w:t>
      </w:r>
    </w:p>
    <w:p w:rsidRPr="00E86515" w:rsidR="0005300A" w:rsidP="0005300A" w:rsidRDefault="0005300A" w14:paraId="110185B0" w14:textId="77777777">
      <w:pPr>
        <w:pStyle w:val="ListParagraph"/>
        <w:rPr>
          <w:lang w:val="en-NZ"/>
        </w:rPr>
      </w:pPr>
    </w:p>
    <w:p w:rsidRPr="00E86515" w:rsidR="00E86515" w:rsidP="00E86515" w:rsidRDefault="00E86515" w14:paraId="25B0D9D6" w14:textId="77777777">
      <w:pPr>
        <w:pStyle w:val="ListParagraph"/>
        <w:rPr>
          <w:b/>
          <w:bCs/>
          <w:lang w:val="en-NZ"/>
        </w:rPr>
      </w:pPr>
      <w:r w:rsidRPr="00E86515">
        <w:rPr>
          <w:b/>
          <w:bCs/>
          <w:lang w:val="en-NZ"/>
        </w:rPr>
        <w:t>3. Task Decomposition:</w:t>
      </w:r>
    </w:p>
    <w:p w:rsidRPr="00E86515" w:rsidR="00E86515" w:rsidP="0005300A" w:rsidRDefault="00E86515" w14:paraId="0CA1B2DF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Break the project into smaller tasks (decompose the problem).</w:t>
      </w:r>
    </w:p>
    <w:p w:rsidR="00E86515" w:rsidP="0005300A" w:rsidRDefault="00E86515" w14:paraId="3257DD78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Clearly describe what each task involves.</w:t>
      </w:r>
    </w:p>
    <w:p w:rsidRPr="00E86515" w:rsidR="0005300A" w:rsidP="0005300A" w:rsidRDefault="0005300A" w14:paraId="494BE5C5" w14:textId="77777777">
      <w:pPr>
        <w:pStyle w:val="ListParagraph"/>
        <w:rPr>
          <w:lang w:val="en-NZ"/>
        </w:rPr>
      </w:pPr>
    </w:p>
    <w:p w:rsidRPr="00E86515" w:rsidR="00E86515" w:rsidP="00E86515" w:rsidRDefault="00E86515" w14:paraId="6FD810DE" w14:textId="77777777">
      <w:pPr>
        <w:pStyle w:val="ListParagraph"/>
        <w:rPr>
          <w:b/>
          <w:bCs/>
          <w:lang w:val="en-NZ"/>
        </w:rPr>
      </w:pPr>
      <w:r w:rsidRPr="00E86515">
        <w:rPr>
          <w:b/>
          <w:bCs/>
          <w:lang w:val="en-NZ"/>
        </w:rPr>
        <w:t>4. Algorithm Design and Flowcharts:</w:t>
      </w:r>
    </w:p>
    <w:p w:rsidRPr="00E86515" w:rsidR="00E86515" w:rsidP="0005300A" w:rsidRDefault="00E86515" w14:paraId="4F0C1167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Write algorithms (step-by-step instructions) for key processes.</w:t>
      </w:r>
    </w:p>
    <w:p w:rsidR="00E86515" w:rsidP="0005300A" w:rsidRDefault="00E86515" w14:paraId="1D0486E5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Draw flowcharts to visually represent the logic of your program.</w:t>
      </w:r>
    </w:p>
    <w:p w:rsidRPr="00E86515" w:rsidR="0005300A" w:rsidP="0005300A" w:rsidRDefault="0005300A" w14:paraId="079CA928" w14:textId="77777777">
      <w:pPr>
        <w:pStyle w:val="ListParagraph"/>
        <w:rPr>
          <w:lang w:val="en-NZ"/>
        </w:rPr>
      </w:pPr>
    </w:p>
    <w:p w:rsidR="0005300A" w:rsidP="00E86515" w:rsidRDefault="0005300A" w14:paraId="73BB5A5B" w14:textId="77777777">
      <w:pPr>
        <w:pStyle w:val="ListParagraph"/>
        <w:rPr>
          <w:b/>
          <w:bCs/>
          <w:lang w:val="en-NZ"/>
        </w:rPr>
      </w:pPr>
    </w:p>
    <w:p w:rsidR="0005300A" w:rsidP="00E86515" w:rsidRDefault="0005300A" w14:paraId="3EB26F61" w14:textId="77777777">
      <w:pPr>
        <w:pStyle w:val="ListParagraph"/>
        <w:rPr>
          <w:b/>
          <w:bCs/>
          <w:lang w:val="en-NZ"/>
        </w:rPr>
      </w:pPr>
    </w:p>
    <w:p w:rsidRPr="00E86515" w:rsidR="00E86515" w:rsidP="00E86515" w:rsidRDefault="00E86515" w14:paraId="51B7B6F0" w14:textId="75865D33">
      <w:pPr>
        <w:pStyle w:val="ListParagraph"/>
        <w:rPr>
          <w:b/>
          <w:bCs/>
          <w:lang w:val="en-NZ"/>
        </w:rPr>
      </w:pPr>
      <w:r w:rsidRPr="00E86515">
        <w:rPr>
          <w:b/>
          <w:bCs/>
          <w:lang w:val="en-NZ"/>
        </w:rPr>
        <w:t>5. Coding the Digital Outcome:</w:t>
      </w:r>
    </w:p>
    <w:p w:rsidRPr="00E86515" w:rsidR="00E86515" w:rsidP="0005300A" w:rsidRDefault="00E86515" w14:paraId="0FF1F46D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Use an appropriate programming language (e.g., Python).</w:t>
      </w:r>
    </w:p>
    <w:p w:rsidRPr="00E86515" w:rsidR="00E86515" w:rsidP="0005300A" w:rsidRDefault="00E86515" w14:paraId="503AA7E7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Follow coding conventions (clear structure, comments, meaningful variable names).</w:t>
      </w:r>
    </w:p>
    <w:p w:rsidR="00E86515" w:rsidP="0005300A" w:rsidRDefault="00E86515" w14:paraId="75482C7F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Ensure the code is functional and efficient.</w:t>
      </w:r>
    </w:p>
    <w:p w:rsidRPr="00E86515" w:rsidR="0005300A" w:rsidP="0005300A" w:rsidRDefault="0005300A" w14:paraId="5C0D7E9F" w14:textId="77777777">
      <w:pPr>
        <w:pStyle w:val="ListParagraph"/>
        <w:rPr>
          <w:lang w:val="en-NZ"/>
        </w:rPr>
      </w:pPr>
    </w:p>
    <w:p w:rsidRPr="00E86515" w:rsidR="00E86515" w:rsidP="00E86515" w:rsidRDefault="00E86515" w14:paraId="6CDFED55" w14:textId="77777777">
      <w:pPr>
        <w:pStyle w:val="ListParagraph"/>
        <w:rPr>
          <w:b/>
          <w:bCs/>
          <w:lang w:val="en-NZ"/>
        </w:rPr>
      </w:pPr>
      <w:r w:rsidRPr="00E86515">
        <w:rPr>
          <w:b/>
          <w:bCs/>
          <w:lang w:val="en-NZ"/>
        </w:rPr>
        <w:t>6. Testing and Documentation:</w:t>
      </w:r>
    </w:p>
    <w:p w:rsidRPr="00E86515" w:rsidR="00E86515" w:rsidP="0005300A" w:rsidRDefault="00E86515" w14:paraId="65A0D6FA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Perform systematic testing of your program.</w:t>
      </w:r>
    </w:p>
    <w:p w:rsidRPr="00E86515" w:rsidR="00E86515" w:rsidP="0005300A" w:rsidRDefault="00E86515" w14:paraId="666433D2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Take screenshots of test results to show evidence of testing.</w:t>
      </w:r>
    </w:p>
    <w:p w:rsidR="00E86515" w:rsidP="0005300A" w:rsidRDefault="00E86515" w14:paraId="2D24FAEC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Provide videos of your program in action to demonstrate functionality.</w:t>
      </w:r>
    </w:p>
    <w:p w:rsidRPr="00E86515" w:rsidR="0005300A" w:rsidP="0005300A" w:rsidRDefault="0005300A" w14:paraId="291E7CF8" w14:textId="77777777">
      <w:pPr>
        <w:pStyle w:val="ListParagraph"/>
        <w:rPr>
          <w:lang w:val="en-NZ"/>
        </w:rPr>
      </w:pPr>
    </w:p>
    <w:p w:rsidRPr="00E86515" w:rsidR="00E86515" w:rsidP="00E86515" w:rsidRDefault="00E86515" w14:paraId="7EBAFE55" w14:textId="77777777">
      <w:pPr>
        <w:pStyle w:val="ListParagraph"/>
        <w:rPr>
          <w:b/>
          <w:bCs/>
          <w:lang w:val="en-NZ"/>
        </w:rPr>
      </w:pPr>
      <w:r w:rsidRPr="00E86515">
        <w:rPr>
          <w:b/>
          <w:bCs/>
          <w:lang w:val="en-NZ"/>
        </w:rPr>
        <w:t>7. Version Development:</w:t>
      </w:r>
    </w:p>
    <w:p w:rsidRPr="00E86515" w:rsidR="00E86515" w:rsidP="0005300A" w:rsidRDefault="00E86515" w14:paraId="66BBF179" w14:textId="15CD9A53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Develop at least 2 or 3 versions of the program</w:t>
      </w:r>
      <w:r w:rsidR="008804F3">
        <w:rPr>
          <w:lang w:val="en-NZ"/>
        </w:rPr>
        <w:t xml:space="preserve"> and </w:t>
      </w:r>
      <w:r w:rsidR="00E85B47">
        <w:rPr>
          <w:lang w:val="en-NZ"/>
        </w:rPr>
        <w:t xml:space="preserve">version development should be based on </w:t>
      </w:r>
      <w:r w:rsidR="007A266B">
        <w:rPr>
          <w:lang w:val="en-NZ"/>
        </w:rPr>
        <w:t>peer feedback</w:t>
      </w:r>
    </w:p>
    <w:p w:rsidRPr="00E86515" w:rsidR="00E86515" w:rsidP="0005300A" w:rsidRDefault="00E86515" w14:paraId="532B8CB1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Version 1: Basic functional version.</w:t>
      </w:r>
    </w:p>
    <w:p w:rsidRPr="00E86515" w:rsidR="00E86515" w:rsidP="0005300A" w:rsidRDefault="00E86515" w14:paraId="48C1450E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Version 2: Improved version with added or enhanced features.</w:t>
      </w:r>
    </w:p>
    <w:p w:rsidRPr="00E86515" w:rsidR="00E86515" w:rsidP="0005300A" w:rsidRDefault="00E86515" w14:paraId="3983135C" w14:textId="77777777">
      <w:pPr>
        <w:pStyle w:val="ListParagraph"/>
        <w:numPr>
          <w:ilvl w:val="0"/>
          <w:numId w:val="20"/>
        </w:numPr>
        <w:rPr>
          <w:lang w:val="en-NZ"/>
        </w:rPr>
      </w:pPr>
      <w:r w:rsidRPr="00E86515">
        <w:rPr>
          <w:lang w:val="en-NZ"/>
        </w:rPr>
        <w:t>Version 3: Further refinement, including bug fixes, usability improvements, or new functionality.</w:t>
      </w:r>
    </w:p>
    <w:p w:rsidRPr="00E86515" w:rsidR="00E86515" w:rsidP="00E86515" w:rsidRDefault="00E86515" w14:paraId="748A9220" w14:textId="77777777">
      <w:pPr>
        <w:pStyle w:val="ListParagraph"/>
        <w:numPr>
          <w:ilvl w:val="0"/>
          <w:numId w:val="39"/>
        </w:numPr>
        <w:rPr>
          <w:lang w:val="en-NZ"/>
        </w:rPr>
      </w:pPr>
      <w:r w:rsidRPr="00E86515">
        <w:rPr>
          <w:lang w:val="en-NZ"/>
        </w:rPr>
        <w:t>Clearly document the differences and improvements in each version.</w:t>
      </w:r>
    </w:p>
    <w:p w:rsidRPr="00C45942" w:rsidR="009B4F9B" w:rsidP="0047740A" w:rsidRDefault="009B4F9B" w14:paraId="7C5CB757" w14:textId="77777777">
      <w:pPr>
        <w:pStyle w:val="ListParagraph"/>
      </w:pPr>
    </w:p>
    <w:p w:rsidR="00382B96" w:rsidP="0018673D" w:rsidRDefault="00382B96" w14:paraId="53070F58" w14:textId="77777777">
      <w:pPr>
        <w:pStyle w:val="Heading1"/>
        <w:rPr>
          <w:lang w:val="en-US"/>
        </w:rPr>
      </w:pPr>
    </w:p>
    <w:p w:rsidR="00382B96" w:rsidP="0018673D" w:rsidRDefault="00382B96" w14:paraId="6B63828A" w14:textId="77777777">
      <w:pPr>
        <w:pStyle w:val="Heading1"/>
        <w:rPr>
          <w:lang w:val="en-US"/>
        </w:rPr>
      </w:pPr>
    </w:p>
    <w:p w:rsidR="00382B96" w:rsidRDefault="00382B96" w14:paraId="23FE6C5C" w14:textId="77777777">
      <w:pPr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p w:rsidR="0018673D" w:rsidP="0018673D" w:rsidRDefault="0018673D" w14:paraId="3233D197" w14:textId="3A853992">
      <w:pPr>
        <w:pStyle w:val="Heading1"/>
      </w:pPr>
      <w:r w:rsidRPr="551BD4D9">
        <w:rPr>
          <w:lang w:val="en-US"/>
        </w:rPr>
        <w:lastRenderedPageBreak/>
        <w:t xml:space="preserve">Task </w:t>
      </w:r>
      <w:proofErr w:type="gramStart"/>
      <w:r w:rsidRPr="551BD4D9">
        <w:rPr>
          <w:lang w:val="en-US"/>
        </w:rPr>
        <w:t>1  Project</w:t>
      </w:r>
      <w:proofErr w:type="gramEnd"/>
      <w:r w:rsidRPr="551BD4D9" w:rsidR="00BE6F60">
        <w:rPr>
          <w:lang w:val="en-US"/>
        </w:rPr>
        <w:t xml:space="preserve"> and project requirements</w:t>
      </w:r>
    </w:p>
    <w:p w:rsidR="00BE6F60" w:rsidP="00AC45AF" w:rsidRDefault="00BE6F60" w14:paraId="7E5EB72F" w14:textId="3A2AE46A">
      <w:pPr>
        <w:pStyle w:val="ListParagraph"/>
        <w:numPr>
          <w:ilvl w:val="0"/>
          <w:numId w:val="16"/>
        </w:numPr>
      </w:pPr>
      <w:r>
        <w:t>Start with a good introduction to your project</w:t>
      </w:r>
      <w:r w:rsidR="00FD4F58">
        <w:t>:</w:t>
      </w:r>
    </w:p>
    <w:p w:rsidR="00082B2B" w:rsidP="00FD4F58" w:rsidRDefault="00082B2B" w14:paraId="71C2D4B0" w14:textId="77777777"/>
    <w:p w:rsidR="00FD4F58" w:rsidP="00FD4F58" w:rsidRDefault="00FD4F58" w14:paraId="2959C4AE" w14:textId="3D7FFABC">
      <w:r>
        <w:t xml:space="preserve">My Chosen Brief: </w:t>
      </w:r>
    </w:p>
    <w:p w:rsidR="0017001B" w:rsidP="00FD4F58" w:rsidRDefault="0017001B" w14:paraId="74E8F63D" w14:textId="77777777"/>
    <w:p w:rsidR="00FD4F58" w:rsidP="00FD4F58" w:rsidRDefault="00FD4F58" w14:paraId="73EC2910" w14:textId="77777777"/>
    <w:p w:rsidR="00082B2B" w:rsidP="00FD4F58" w:rsidRDefault="00082B2B" w14:paraId="21D81063" w14:textId="77777777"/>
    <w:p w:rsidR="00082B2B" w:rsidP="00FD4F58" w:rsidRDefault="00082B2B" w14:paraId="1256254D" w14:textId="77777777"/>
    <w:p w:rsidRPr="00D37BC6" w:rsidR="00082B2B" w:rsidP="00FD4F58" w:rsidRDefault="002D436A" w14:paraId="27EDEC6E" w14:textId="623764F9">
      <w:pPr>
        <w:rPr>
          <w:b/>
          <w:bCs/>
        </w:rPr>
      </w:pPr>
      <w:r w:rsidRPr="00D37BC6">
        <w:rPr>
          <w:b/>
          <w:bCs/>
        </w:rPr>
        <w:t>Requirements:</w:t>
      </w:r>
    </w:p>
    <w:p w:rsidRPr="00D37BC6" w:rsidR="002D436A" w:rsidP="00D37BC6" w:rsidRDefault="002D436A" w14:paraId="0DDBEFE7" w14:textId="4DCA4E5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37BC6">
        <w:rPr>
          <w:sz w:val="24"/>
          <w:szCs w:val="24"/>
        </w:rPr>
        <w:t>Python version 3</w:t>
      </w:r>
      <w:r w:rsidRPr="00D37BC6" w:rsidR="00D37BC6">
        <w:rPr>
          <w:sz w:val="24"/>
          <w:szCs w:val="24"/>
        </w:rPr>
        <w:t>.2.1</w:t>
      </w:r>
    </w:p>
    <w:p w:rsidRPr="00D37BC6" w:rsidR="00D37BC6" w:rsidP="00D37BC6" w:rsidRDefault="00D37BC6" w14:paraId="70C37A8E" w14:textId="4C40144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37BC6">
        <w:rPr>
          <w:sz w:val="24"/>
          <w:szCs w:val="24"/>
        </w:rPr>
        <w:t>Libraries and modules:</w:t>
      </w:r>
    </w:p>
    <w:p w:rsidRPr="00D37BC6" w:rsidR="00D37BC6" w:rsidP="00D37BC6" w:rsidRDefault="00D37BC6" w14:paraId="073B41F1" w14:textId="4EF472A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37BC6">
        <w:rPr>
          <w:sz w:val="24"/>
          <w:szCs w:val="24"/>
        </w:rPr>
        <w:t>Mat plot lib</w:t>
      </w:r>
    </w:p>
    <w:p w:rsidRPr="00D37BC6" w:rsidR="00D37BC6" w:rsidP="38EB0246" w:rsidRDefault="00D37BC6" w14:paraId="39D60E5B" w14:textId="45BF4D10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38EB0246" w:rsidR="00D37BC6">
        <w:rPr>
          <w:sz w:val="24"/>
          <w:szCs w:val="24"/>
          <w:lang w:val="en-US"/>
        </w:rPr>
        <w:t>EasyGui</w:t>
      </w:r>
    </w:p>
    <w:p w:rsidR="00D37BC6" w:rsidP="00D37BC6" w:rsidRDefault="00D37BC6" w14:paraId="25E806E7" w14:textId="045C803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37BC6">
        <w:rPr>
          <w:sz w:val="24"/>
          <w:szCs w:val="24"/>
        </w:rPr>
        <w:t>Trello for project management</w:t>
      </w:r>
    </w:p>
    <w:p w:rsidRPr="00D37BC6" w:rsidR="00BD17B6" w:rsidP="00D37BC6" w:rsidRDefault="00BD17B6" w14:paraId="53F3CF2D" w14:textId="3DDE971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Testing Document</w:t>
      </w:r>
    </w:p>
    <w:p w:rsidR="00082B2B" w:rsidP="00FD4F58" w:rsidRDefault="00082B2B" w14:paraId="63B83FF0" w14:textId="77777777"/>
    <w:p w:rsidRPr="009F36C5" w:rsidR="00FD4F58" w:rsidP="00FD4F58" w:rsidRDefault="00FD4F58" w14:paraId="40111A8B" w14:textId="4024ABD0">
      <w:pPr>
        <w:rPr>
          <w:b/>
          <w:bCs/>
        </w:rPr>
      </w:pPr>
      <w:r w:rsidRPr="009F36C5">
        <w:rPr>
          <w:b/>
          <w:bCs/>
          <w:lang w:val="en-US"/>
        </w:rPr>
        <w:t>Overview of my program:</w:t>
      </w:r>
      <w:r w:rsidRPr="009F36C5" w:rsidR="00405E38">
        <w:rPr>
          <w:b/>
          <w:bCs/>
          <w:lang w:val="en-US"/>
        </w:rPr>
        <w:t xml:space="preserve"> (What does your program do?  What is its purpose?</w:t>
      </w:r>
      <w:r w:rsidRPr="009F36C5" w:rsidR="00082B2B">
        <w:rPr>
          <w:b/>
          <w:bCs/>
          <w:lang w:val="en-US"/>
        </w:rPr>
        <w:t xml:space="preserve"> Who are the target audience </w:t>
      </w:r>
      <w:proofErr w:type="gramStart"/>
      <w:r w:rsidRPr="009F36C5" w:rsidR="00082B2B">
        <w:rPr>
          <w:b/>
          <w:bCs/>
          <w:lang w:val="en-US"/>
        </w:rPr>
        <w:t>etc</w:t>
      </w:r>
      <w:r w:rsidRPr="009F36C5" w:rsidR="469DA3F8">
        <w:rPr>
          <w:b/>
          <w:bCs/>
          <w:lang w:val="en-US"/>
        </w:rPr>
        <w:t>.</w:t>
      </w:r>
      <w:r w:rsidRPr="009F36C5" w:rsidR="00405E38">
        <w:rPr>
          <w:b/>
          <w:bCs/>
          <w:lang w:val="en-US"/>
        </w:rPr>
        <w:t>)</w:t>
      </w:r>
      <w:r w:rsidRPr="009F36C5" w:rsidR="001E6182">
        <w:rPr>
          <w:b/>
          <w:bCs/>
          <w:lang w:val="en-US"/>
        </w:rPr>
        <w:t>(</w:t>
      </w:r>
      <w:proofErr w:type="gramEnd"/>
      <w:r w:rsidRPr="009F36C5" w:rsidR="001E6182">
        <w:rPr>
          <w:b/>
          <w:bCs/>
          <w:lang w:val="en-US"/>
        </w:rPr>
        <w:t>you can draw a sample diagram with arrows to show how your program works.)</w:t>
      </w:r>
    </w:p>
    <w:p w:rsidR="00082B2B" w:rsidP="00FD4F58" w:rsidRDefault="00082B2B" w14:paraId="21745C87" w14:textId="7C752F0B"/>
    <w:p w:rsidR="00816846" w:rsidP="00FD4F58" w:rsidRDefault="00816846" w14:paraId="7F91E537" w14:textId="5AADA999" w14:noSpellErr="1">
      <w:r w:rsidRPr="38EB0246" w:rsidR="00816846">
        <w:rPr>
          <w:lang w:val="en-US"/>
        </w:rPr>
        <w:t>M</w:t>
      </w:r>
      <w:r w:rsidRPr="38EB0246" w:rsidR="00816846">
        <w:rPr>
          <w:lang w:val="en-US"/>
        </w:rPr>
        <w:t xml:space="preserve">y program is </w:t>
      </w:r>
      <w:r w:rsidRPr="38EB0246" w:rsidR="00816846">
        <w:rPr>
          <w:lang w:val="en-US"/>
        </w:rPr>
        <w:t>basically a</w:t>
      </w:r>
      <w:r w:rsidRPr="38EB0246" w:rsidR="00816846">
        <w:rPr>
          <w:lang w:val="en-US"/>
        </w:rPr>
        <w:t xml:space="preserve"> Quiz program that stores question answers in a dictionary and iterate</w:t>
      </w:r>
      <w:r w:rsidRPr="38EB0246" w:rsidR="007E1CFA">
        <w:rPr>
          <w:lang w:val="en-US"/>
        </w:rPr>
        <w:t xml:space="preserve">s them using for loop. </w:t>
      </w:r>
    </w:p>
    <w:p w:rsidR="007E1CFA" w:rsidP="00FD4F58" w:rsidRDefault="007E1CFA" w14:paraId="4654B671" w14:textId="46551549">
      <w:r>
        <w:t xml:space="preserve">The purpose of the quiz is to help level 2 students to quickly go through the subject just before the exam which can help them to memorize </w:t>
      </w:r>
      <w:r w:rsidR="005442B7">
        <w:t xml:space="preserve">the important aspects of the subject. </w:t>
      </w:r>
    </w:p>
    <w:p w:rsidR="005442B7" w:rsidP="00FD4F58" w:rsidRDefault="005442B7" w14:paraId="18F3AE24" w14:textId="77777777"/>
    <w:p w:rsidR="005442B7" w:rsidP="00FD4F58" w:rsidRDefault="005442B7" w14:paraId="308D941A" w14:textId="1BB6FF93">
      <w:pPr>
        <w:rPr>
          <w:b/>
          <w:bCs/>
        </w:rPr>
      </w:pPr>
      <w:r w:rsidRPr="005442B7">
        <w:rPr>
          <w:b/>
          <w:bCs/>
        </w:rPr>
        <w:t>Flowchart:</w:t>
      </w:r>
    </w:p>
    <w:p w:rsidRPr="005442B7" w:rsidR="005442B7" w:rsidP="00FD4F58" w:rsidRDefault="005442B7" w14:paraId="72F43966" w14:textId="77777777">
      <w:pPr>
        <w:rPr>
          <w:b/>
          <w:bCs/>
        </w:rPr>
      </w:pPr>
    </w:p>
    <w:p w:rsidRPr="00816846" w:rsidR="005442B7" w:rsidP="00FD4F58" w:rsidRDefault="005442B7" w14:paraId="402D864F" w14:textId="77777777"/>
    <w:p w:rsidRPr="00816846" w:rsidR="00082B2B" w:rsidP="00FD4F58" w:rsidRDefault="00082B2B" w14:paraId="2B430003" w14:textId="77777777"/>
    <w:p w:rsidRPr="00816846" w:rsidR="00082B2B" w:rsidP="00FD4F58" w:rsidRDefault="00082B2B" w14:paraId="573B7462" w14:textId="77777777"/>
    <w:p w:rsidRPr="00816846" w:rsidR="00082B2B" w:rsidP="00FD4F58" w:rsidRDefault="00082B2B" w14:paraId="780BC220" w14:textId="77777777"/>
    <w:p w:rsidRPr="00816846" w:rsidR="00082B2B" w:rsidP="00FD4F58" w:rsidRDefault="00082B2B" w14:paraId="420F89A1" w14:textId="77777777"/>
    <w:p w:rsidRPr="00816846" w:rsidR="00082B2B" w:rsidP="00FD4F58" w:rsidRDefault="00082B2B" w14:paraId="7FB16591" w14:textId="77777777"/>
    <w:p w:rsidRPr="00816846" w:rsidR="00082B2B" w:rsidP="00FD4F58" w:rsidRDefault="00082B2B" w14:paraId="32B1AEF4" w14:textId="77777777"/>
    <w:p w:rsidRPr="00816846" w:rsidR="00082B2B" w:rsidP="00FD4F58" w:rsidRDefault="00082B2B" w14:paraId="1C22DEC0" w14:textId="77777777"/>
    <w:p w:rsidRPr="00816846" w:rsidR="00082B2B" w:rsidP="00FD4F58" w:rsidRDefault="00082B2B" w14:paraId="19B8D65B" w14:textId="77777777"/>
    <w:p w:rsidRPr="00816846" w:rsidR="00082B2B" w:rsidP="00FD4F58" w:rsidRDefault="00082B2B" w14:paraId="2FC27B5D" w14:textId="77777777"/>
    <w:p w:rsidR="00082B2B" w:rsidP="00FD4F58" w:rsidRDefault="00082B2B" w14:paraId="47BE7DB8" w14:textId="77777777"/>
    <w:p w:rsidR="00082B2B" w:rsidP="00FD4F58" w:rsidRDefault="00082B2B" w14:paraId="325E5042" w14:textId="77777777"/>
    <w:p w:rsidR="00082B2B" w:rsidP="00FD4F58" w:rsidRDefault="00082B2B" w14:paraId="2BB1499B" w14:textId="77777777"/>
    <w:p w:rsidR="00082B2B" w:rsidP="00FD4F58" w:rsidRDefault="00082B2B" w14:paraId="769F821E" w14:textId="77777777"/>
    <w:p w:rsidR="00082B2B" w:rsidP="00FD4F58" w:rsidRDefault="00082B2B" w14:paraId="6B100820" w14:textId="77777777"/>
    <w:p w:rsidR="00082B2B" w:rsidP="00FD4F58" w:rsidRDefault="00082B2B" w14:paraId="6EA8E759" w14:textId="77777777"/>
    <w:p w:rsidR="00082B2B" w:rsidP="00FD4F58" w:rsidRDefault="00082B2B" w14:paraId="49AAA195" w14:textId="77777777"/>
    <w:p w:rsidR="00082B2B" w:rsidP="00FD4F58" w:rsidRDefault="00082B2B" w14:paraId="2142BDD3" w14:textId="77777777"/>
    <w:p w:rsidR="00082B2B" w:rsidP="00FD4F58" w:rsidRDefault="00082B2B" w14:paraId="76E4B486" w14:textId="77777777"/>
    <w:p w:rsidR="00082B2B" w:rsidP="00FD4F58" w:rsidRDefault="00082B2B" w14:paraId="5D63EAA3" w14:textId="77777777"/>
    <w:p w:rsidR="00082B2B" w:rsidP="00FD4F58" w:rsidRDefault="00082B2B" w14:paraId="30D6678A" w14:textId="77777777"/>
    <w:p w:rsidR="00082B2B" w:rsidP="00FD4F58" w:rsidRDefault="00082B2B" w14:paraId="696207EF" w14:textId="77777777"/>
    <w:p w:rsidR="00082B2B" w:rsidP="00FD4F58" w:rsidRDefault="00082B2B" w14:paraId="0BAE26DF" w14:textId="77777777"/>
    <w:p w:rsidR="00082B2B" w:rsidP="00FD4F58" w:rsidRDefault="00082B2B" w14:paraId="6D407082" w14:textId="77777777"/>
    <w:p w:rsidR="00082B2B" w:rsidP="00FD4F58" w:rsidRDefault="00082B2B" w14:paraId="300708A5" w14:textId="77777777"/>
    <w:p w:rsidR="00082B2B" w:rsidP="00FD4F58" w:rsidRDefault="00082B2B" w14:paraId="6675C2D7" w14:textId="77777777"/>
    <w:p w:rsidR="00082B2B" w:rsidP="00FD4F58" w:rsidRDefault="00082B2B" w14:paraId="4E7A556B" w14:textId="77777777"/>
    <w:p w:rsidR="00082B2B" w:rsidP="00FD4F58" w:rsidRDefault="00082B2B" w14:paraId="18928832" w14:textId="77777777"/>
    <w:p w:rsidR="00082B2B" w:rsidP="00FD4F58" w:rsidRDefault="00082B2B" w14:paraId="6524387E" w14:textId="77777777"/>
    <w:p w:rsidR="00082B2B" w:rsidP="00FD4F58" w:rsidRDefault="00082B2B" w14:paraId="1FAD20BA" w14:textId="77777777"/>
    <w:p w:rsidR="00432D28" w:rsidP="00FD4F58" w:rsidRDefault="00432D28" w14:paraId="3C4B8AF7" w14:textId="77777777"/>
    <w:p w:rsidR="00432D28" w:rsidP="00FD4F58" w:rsidRDefault="00432D28" w14:paraId="73BE270A" w14:textId="77777777"/>
    <w:p w:rsidR="00432D28" w:rsidP="00FD4F58" w:rsidRDefault="00432D28" w14:paraId="6ED64E5A" w14:textId="77777777"/>
    <w:p w:rsidRPr="00432D28" w:rsidR="00FD4F58" w:rsidP="00FD4F58" w:rsidRDefault="00B216C4" w14:paraId="149F7E41" w14:textId="60EC9328">
      <w:pPr>
        <w:rPr>
          <w:b/>
          <w:bCs/>
          <w:sz w:val="32"/>
          <w:szCs w:val="32"/>
        </w:rPr>
      </w:pPr>
      <w:r w:rsidRPr="00432D28">
        <w:rPr>
          <w:b/>
          <w:bCs/>
          <w:sz w:val="32"/>
          <w:szCs w:val="32"/>
        </w:rPr>
        <w:t>Relevant Implications:</w:t>
      </w:r>
    </w:p>
    <w:p w:rsidR="00B216C4" w:rsidP="00FD4F58" w:rsidRDefault="00B216C4" w14:paraId="68B37E60" w14:textId="77777777"/>
    <w:p w:rsidR="00B216C4" w:rsidP="00FD4F58" w:rsidRDefault="00B216C4" w14:paraId="61B90CBA" w14:textId="77777777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3635"/>
        <w:gridCol w:w="3515"/>
      </w:tblGrid>
      <w:tr w:rsidR="001E6182" w:rsidTr="551BD4D9" w14:paraId="73129C38" w14:textId="7CFDD13C">
        <w:tc>
          <w:tcPr>
            <w:tcW w:w="3306" w:type="dxa"/>
          </w:tcPr>
          <w:p w:rsidR="008217AE" w:rsidP="00FD4F58" w:rsidRDefault="008217AE" w14:paraId="2E76F501" w14:textId="15D1BB69">
            <w:r>
              <w:t>Relevant Implications</w:t>
            </w:r>
          </w:p>
        </w:tc>
        <w:tc>
          <w:tcPr>
            <w:tcW w:w="3635" w:type="dxa"/>
          </w:tcPr>
          <w:p w:rsidR="008217AE" w:rsidP="00FD4F58" w:rsidRDefault="008217AE" w14:paraId="24A1ED20" w14:textId="2047E71D">
            <w:r>
              <w:t>Description / Explanation</w:t>
            </w:r>
          </w:p>
        </w:tc>
        <w:tc>
          <w:tcPr>
            <w:tcW w:w="3515" w:type="dxa"/>
          </w:tcPr>
          <w:p w:rsidR="008217AE" w:rsidP="00FD4F58" w:rsidRDefault="0193B6F6" w14:paraId="3050D905" w14:textId="72683EA3">
            <w:r>
              <w:t>How is this implication implemented in my program. (Do this a</w:t>
            </w:r>
            <w:r w:rsidR="77943E33">
              <w:t>fter</w:t>
            </w:r>
            <w:r>
              <w:t xml:space="preserve"> developing all your versions.)</w:t>
            </w:r>
          </w:p>
        </w:tc>
      </w:tr>
      <w:tr w:rsidR="001E6182" w:rsidTr="551BD4D9" w14:paraId="67349F21" w14:textId="07150BD5">
        <w:tc>
          <w:tcPr>
            <w:tcW w:w="3306" w:type="dxa"/>
          </w:tcPr>
          <w:p w:rsidR="008217AE" w:rsidP="00FD4F58" w:rsidRDefault="008217AE" w14:paraId="40B80C3C" w14:textId="5CDE8DB6">
            <w:r w:rsidRPr="00AF2659"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1F40C8BC" wp14:editId="49B94313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55245</wp:posOffset>
                  </wp:positionV>
                  <wp:extent cx="882650" cy="1166671"/>
                  <wp:effectExtent l="0" t="0" r="0" b="0"/>
                  <wp:wrapSquare wrapText="bothSides"/>
                  <wp:docPr id="1017808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808476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166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217AE" w:rsidP="00FD4F58" w:rsidRDefault="008217AE" w14:paraId="5405C0BD" w14:textId="0D2039FD"/>
          <w:p w:rsidR="008217AE" w:rsidP="00FD4F58" w:rsidRDefault="008217AE" w14:paraId="2C000801" w14:textId="74CFA449"/>
        </w:tc>
        <w:tc>
          <w:tcPr>
            <w:tcW w:w="3635" w:type="dxa"/>
          </w:tcPr>
          <w:p w:rsidR="008217AE" w:rsidP="00FD4F58" w:rsidRDefault="008217AE" w14:paraId="183FEB5A" w14:textId="77777777"/>
        </w:tc>
        <w:tc>
          <w:tcPr>
            <w:tcW w:w="3515" w:type="dxa"/>
          </w:tcPr>
          <w:p w:rsidR="008217AE" w:rsidP="00FD4F58" w:rsidRDefault="008217AE" w14:paraId="4D73916B" w14:textId="77777777"/>
        </w:tc>
      </w:tr>
      <w:tr w:rsidR="001E6182" w:rsidTr="551BD4D9" w14:paraId="39D122A6" w14:textId="68C76737">
        <w:tc>
          <w:tcPr>
            <w:tcW w:w="3306" w:type="dxa"/>
          </w:tcPr>
          <w:p w:rsidR="008217AE" w:rsidP="00FD4F58" w:rsidRDefault="008217AE" w14:paraId="68C9A11C" w14:textId="5C207329">
            <w:r w:rsidRPr="00067AA2"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63EEC355" wp14:editId="48CBABF8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20955</wp:posOffset>
                  </wp:positionV>
                  <wp:extent cx="950422" cy="1244600"/>
                  <wp:effectExtent l="0" t="0" r="2540" b="0"/>
                  <wp:wrapSquare wrapText="bothSides"/>
                  <wp:docPr id="810907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07443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22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35" w:type="dxa"/>
          </w:tcPr>
          <w:p w:rsidR="008217AE" w:rsidP="00FD4F58" w:rsidRDefault="008217AE" w14:paraId="1A368D22" w14:textId="77777777"/>
        </w:tc>
        <w:tc>
          <w:tcPr>
            <w:tcW w:w="3515" w:type="dxa"/>
          </w:tcPr>
          <w:p w:rsidR="008217AE" w:rsidP="00FD4F58" w:rsidRDefault="008217AE" w14:paraId="44CFA43D" w14:textId="77777777"/>
        </w:tc>
      </w:tr>
      <w:tr w:rsidR="001E6182" w:rsidTr="551BD4D9" w14:paraId="4E68A471" w14:textId="36789436">
        <w:tc>
          <w:tcPr>
            <w:tcW w:w="3306" w:type="dxa"/>
          </w:tcPr>
          <w:p w:rsidR="008217AE" w:rsidP="00FD4F58" w:rsidRDefault="008217AE" w14:paraId="272B1738" w14:textId="3D948DDB">
            <w:r w:rsidRPr="00C2008D">
              <w:rPr>
                <w:noProof/>
              </w:rPr>
              <w:drawing>
                <wp:inline distT="0" distB="0" distL="0" distR="0" wp14:anchorId="0712CC93" wp14:editId="7F01BA04">
                  <wp:extent cx="1027716" cy="1365250"/>
                  <wp:effectExtent l="0" t="0" r="1270" b="6350"/>
                  <wp:docPr id="642207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2071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617" cy="137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5" w:type="dxa"/>
          </w:tcPr>
          <w:p w:rsidR="008217AE" w:rsidP="00FD4F58" w:rsidRDefault="008217AE" w14:paraId="3B267BD0" w14:textId="77777777"/>
        </w:tc>
        <w:tc>
          <w:tcPr>
            <w:tcW w:w="3515" w:type="dxa"/>
          </w:tcPr>
          <w:p w:rsidR="008217AE" w:rsidP="00FD4F58" w:rsidRDefault="008217AE" w14:paraId="4ADAB096" w14:textId="77777777"/>
        </w:tc>
      </w:tr>
      <w:tr w:rsidR="001E6182" w:rsidTr="551BD4D9" w14:paraId="718F7E6B" w14:textId="5F44D1B4">
        <w:tc>
          <w:tcPr>
            <w:tcW w:w="3306" w:type="dxa"/>
          </w:tcPr>
          <w:p w:rsidR="008217AE" w:rsidP="00FD4F58" w:rsidRDefault="008217AE" w14:paraId="1F7960A3" w14:textId="2F1223F7">
            <w:r w:rsidRPr="008217AE">
              <w:rPr>
                <w:noProof/>
              </w:rPr>
              <w:drawing>
                <wp:inline distT="0" distB="0" distL="0" distR="0" wp14:anchorId="65FA7639" wp14:editId="7508F915">
                  <wp:extent cx="907019" cy="1187450"/>
                  <wp:effectExtent l="0" t="0" r="7620" b="0"/>
                  <wp:docPr id="629970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97072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36" cy="1192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5" w:type="dxa"/>
          </w:tcPr>
          <w:p w:rsidR="008217AE" w:rsidP="00FD4F58" w:rsidRDefault="008217AE" w14:paraId="0E7D2209" w14:textId="77777777"/>
        </w:tc>
        <w:tc>
          <w:tcPr>
            <w:tcW w:w="3515" w:type="dxa"/>
          </w:tcPr>
          <w:p w:rsidR="008217AE" w:rsidP="00FD4F58" w:rsidRDefault="008217AE" w14:paraId="6E2DD73B" w14:textId="77777777"/>
        </w:tc>
      </w:tr>
      <w:tr w:rsidR="001E6182" w:rsidTr="551BD4D9" w14:paraId="4BE53525" w14:textId="646822F2">
        <w:tc>
          <w:tcPr>
            <w:tcW w:w="3306" w:type="dxa"/>
          </w:tcPr>
          <w:p w:rsidR="008217AE" w:rsidP="00FD4F58" w:rsidRDefault="00EB1A78" w14:paraId="28F1D631" w14:textId="7C281F49">
            <w:r w:rsidRPr="00EB1A78">
              <w:rPr>
                <w:noProof/>
              </w:rPr>
              <w:drawing>
                <wp:inline distT="0" distB="0" distL="0" distR="0" wp14:anchorId="2A453812" wp14:editId="6363FACD">
                  <wp:extent cx="1962150" cy="634873"/>
                  <wp:effectExtent l="0" t="0" r="0" b="0"/>
                  <wp:docPr id="1372720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7203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30" cy="653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5" w:type="dxa"/>
          </w:tcPr>
          <w:p w:rsidR="008217AE" w:rsidP="00FD4F58" w:rsidRDefault="008217AE" w14:paraId="60B2F170" w14:textId="77777777"/>
        </w:tc>
        <w:tc>
          <w:tcPr>
            <w:tcW w:w="3515" w:type="dxa"/>
          </w:tcPr>
          <w:p w:rsidR="008217AE" w:rsidP="00FD4F58" w:rsidRDefault="008217AE" w14:paraId="0A118BFD" w14:textId="77777777"/>
        </w:tc>
      </w:tr>
    </w:tbl>
    <w:p w:rsidRPr="00BE6F60" w:rsidR="00AC45AF" w:rsidP="00BE6F60" w:rsidRDefault="00AC45AF" w14:paraId="00092E0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7080"/>
      </w:tblGrid>
      <w:tr w:rsidR="009304E2" w:rsidTr="551BD4D9" w14:paraId="7E948FAA" w14:textId="77777777">
        <w:tc>
          <w:tcPr>
            <w:tcW w:w="2281" w:type="dxa"/>
            <w:shd w:val="clear" w:color="auto" w:fill="0070C0"/>
          </w:tcPr>
          <w:p w:rsidRPr="004011EB" w:rsidR="009304E2" w:rsidP="00D42B06" w:rsidRDefault="009304E2" w14:paraId="6E9C9C4F" w14:textId="1A359DDD">
            <w:pPr>
              <w:rPr>
                <w:color w:val="FFC000"/>
              </w:rPr>
            </w:pPr>
            <w:r w:rsidRPr="004011EB">
              <w:rPr>
                <w:color w:val="FFC000"/>
              </w:rPr>
              <w:t>Name of app</w:t>
            </w:r>
          </w:p>
        </w:tc>
        <w:tc>
          <w:tcPr>
            <w:tcW w:w="7080" w:type="dxa"/>
          </w:tcPr>
          <w:p w:rsidR="009304E2" w:rsidP="00D42B06" w:rsidRDefault="009304E2" w14:paraId="09257F62" w14:textId="77777777"/>
        </w:tc>
      </w:tr>
      <w:tr w:rsidR="009304E2" w:rsidTr="551BD4D9" w14:paraId="41D9D65C" w14:textId="77777777">
        <w:tc>
          <w:tcPr>
            <w:tcW w:w="2281" w:type="dxa"/>
            <w:shd w:val="clear" w:color="auto" w:fill="0070C0"/>
          </w:tcPr>
          <w:p w:rsidRPr="004011EB" w:rsidR="009304E2" w:rsidP="00D42B06" w:rsidRDefault="009304E2" w14:paraId="13005431" w14:textId="1775EFFE">
            <w:pPr>
              <w:rPr>
                <w:color w:val="FFC000"/>
              </w:rPr>
            </w:pPr>
            <w:r w:rsidRPr="004011EB">
              <w:rPr>
                <w:color w:val="FFC000"/>
              </w:rPr>
              <w:t>Project management</w:t>
            </w:r>
          </w:p>
        </w:tc>
        <w:tc>
          <w:tcPr>
            <w:tcW w:w="7080" w:type="dxa"/>
          </w:tcPr>
          <w:p w:rsidR="009304E2" w:rsidP="00D42B06" w:rsidRDefault="004011EB" w14:paraId="70B1F74C" w14:textId="323403D4">
            <w:r w:rsidRPr="551BD4D9">
              <w:rPr>
                <w:lang w:val="en-US"/>
              </w:rPr>
              <w:t xml:space="preserve">Give </w:t>
            </w:r>
            <w:r w:rsidRPr="551BD4D9" w:rsidR="00FC0CF1">
              <w:rPr>
                <w:lang w:val="en-US"/>
              </w:rPr>
              <w:t xml:space="preserve">a </w:t>
            </w:r>
            <w:r w:rsidRPr="551BD4D9">
              <w:rPr>
                <w:lang w:val="en-US"/>
              </w:rPr>
              <w:t>shared link to Trello</w:t>
            </w:r>
            <w:r w:rsidRPr="551BD4D9" w:rsidR="00001DC5">
              <w:rPr>
                <w:lang w:val="en-US"/>
              </w:rPr>
              <w:t xml:space="preserve">. </w:t>
            </w:r>
            <w:r w:rsidRPr="551BD4D9" w:rsidR="00BA2179">
              <w:rPr>
                <w:lang w:val="en-US"/>
              </w:rPr>
              <w:t xml:space="preserve">Add screen shots </w:t>
            </w:r>
            <w:r w:rsidRPr="551BD4D9" w:rsidR="0046676E">
              <w:rPr>
                <w:lang w:val="en-US"/>
              </w:rPr>
              <w:t xml:space="preserve">of project management </w:t>
            </w:r>
            <w:r w:rsidRPr="551BD4D9" w:rsidR="00BA2179">
              <w:rPr>
                <w:lang w:val="en-US"/>
              </w:rPr>
              <w:t>to developmental logs.</w:t>
            </w:r>
            <w:r w:rsidRPr="551BD4D9" w:rsidR="00C6590C">
              <w:rPr>
                <w:lang w:val="en-US"/>
              </w:rPr>
              <w:t xml:space="preserve"> </w:t>
            </w:r>
            <w:r w:rsidRPr="551BD4D9" w:rsidR="00C6590C">
              <w:rPr>
                <w:highlight w:val="yellow"/>
                <w:lang w:val="en-US"/>
              </w:rPr>
              <w:t xml:space="preserve">Your development logs </w:t>
            </w:r>
            <w:r w:rsidRPr="551BD4D9" w:rsidR="78C6D049">
              <w:rPr>
                <w:highlight w:val="yellow"/>
                <w:lang w:val="en-US"/>
              </w:rPr>
              <w:t>for</w:t>
            </w:r>
            <w:r w:rsidRPr="551BD4D9" w:rsidR="00C6590C">
              <w:rPr>
                <w:highlight w:val="yellow"/>
                <w:lang w:val="en-US"/>
              </w:rPr>
              <w:t xml:space="preserve"> </w:t>
            </w:r>
            <w:r w:rsidRPr="551BD4D9" w:rsidR="0079792E">
              <w:rPr>
                <w:highlight w:val="yellow"/>
                <w:lang w:val="en-US"/>
              </w:rPr>
              <w:t>Trello</w:t>
            </w:r>
            <w:r w:rsidRPr="551BD4D9" w:rsidR="00C6590C">
              <w:rPr>
                <w:highlight w:val="yellow"/>
                <w:lang w:val="en-US"/>
              </w:rPr>
              <w:t xml:space="preserve"> </w:t>
            </w:r>
            <w:r w:rsidRPr="551BD4D9" w:rsidR="00D60759">
              <w:rPr>
                <w:highlight w:val="yellow"/>
                <w:lang w:val="en-US"/>
              </w:rPr>
              <w:t xml:space="preserve">should </w:t>
            </w:r>
            <w:r w:rsidRPr="551BD4D9" w:rsidR="00D60759">
              <w:rPr>
                <w:highlight w:val="yellow"/>
                <w:lang w:val="en-US"/>
              </w:rPr>
              <w:lastRenderedPageBreak/>
              <w:t xml:space="preserve">show effective management of </w:t>
            </w:r>
            <w:r w:rsidRPr="551BD4D9" w:rsidR="1836582A">
              <w:rPr>
                <w:highlight w:val="yellow"/>
                <w:lang w:val="en-US"/>
              </w:rPr>
              <w:t xml:space="preserve">the </w:t>
            </w:r>
            <w:r w:rsidRPr="551BD4D9" w:rsidR="00D60759">
              <w:rPr>
                <w:highlight w:val="yellow"/>
                <w:lang w:val="en-US"/>
              </w:rPr>
              <w:t xml:space="preserve">development of project with </w:t>
            </w:r>
            <w:r w:rsidRPr="551BD4D9" w:rsidR="47673F21">
              <w:rPr>
                <w:highlight w:val="yellow"/>
                <w:lang w:val="en-US"/>
              </w:rPr>
              <w:t xml:space="preserve">tasks, </w:t>
            </w:r>
            <w:r w:rsidRPr="551BD4D9" w:rsidR="00D60759">
              <w:rPr>
                <w:highlight w:val="yellow"/>
                <w:lang w:val="en-US"/>
              </w:rPr>
              <w:t>tim</w:t>
            </w:r>
            <w:r w:rsidRPr="551BD4D9" w:rsidR="0079792E">
              <w:rPr>
                <w:highlight w:val="yellow"/>
                <w:lang w:val="en-US"/>
              </w:rPr>
              <w:t>elines and their completion.</w:t>
            </w:r>
          </w:p>
          <w:p w:rsidR="00FC0CF1" w:rsidP="00D42B06" w:rsidRDefault="00FC0CF1" w14:paraId="38D2EEB1" w14:textId="77777777"/>
          <w:p w:rsidR="00FC0CF1" w:rsidP="00D42B06" w:rsidRDefault="00FC0CF1" w14:paraId="0EAA99C5" w14:textId="76691837"/>
        </w:tc>
      </w:tr>
      <w:tr w:rsidR="009304E2" w:rsidTr="551BD4D9" w14:paraId="0D8EA053" w14:textId="77777777">
        <w:tc>
          <w:tcPr>
            <w:tcW w:w="2281" w:type="dxa"/>
            <w:shd w:val="clear" w:color="auto" w:fill="0070C0"/>
          </w:tcPr>
          <w:p w:rsidRPr="004011EB" w:rsidR="009304E2" w:rsidP="00D42B06" w:rsidRDefault="004011EB" w14:paraId="5D015F50" w14:textId="4F0630E5">
            <w:pPr>
              <w:rPr>
                <w:color w:val="FFC000"/>
              </w:rPr>
            </w:pPr>
            <w:r w:rsidRPr="004011EB">
              <w:rPr>
                <w:color w:val="FFC000"/>
              </w:rPr>
              <w:lastRenderedPageBreak/>
              <w:t>Version control system</w:t>
            </w:r>
          </w:p>
        </w:tc>
        <w:tc>
          <w:tcPr>
            <w:tcW w:w="7080" w:type="dxa"/>
          </w:tcPr>
          <w:p w:rsidR="009304E2" w:rsidP="00D42B06" w:rsidRDefault="00402C8E" w14:paraId="37CB0D95" w14:textId="1D7E6E6C">
            <w:r w:rsidRPr="551BD4D9">
              <w:rPr>
                <w:lang w:val="en-US"/>
              </w:rPr>
              <w:t xml:space="preserve">Save files as different </w:t>
            </w:r>
            <w:proofErr w:type="gramStart"/>
            <w:r w:rsidRPr="551BD4D9">
              <w:rPr>
                <w:lang w:val="en-US"/>
              </w:rPr>
              <w:t>version</w:t>
            </w:r>
            <w:proofErr w:type="gramEnd"/>
            <w:r w:rsidRPr="551BD4D9">
              <w:rPr>
                <w:lang w:val="en-US"/>
              </w:rPr>
              <w:t xml:space="preserve"> and submit them for your final </w:t>
            </w:r>
            <w:r w:rsidRPr="551BD4D9" w:rsidR="00292C7A">
              <w:rPr>
                <w:lang w:val="en-US"/>
              </w:rPr>
              <w:t>submission!</w:t>
            </w:r>
            <w:r w:rsidRPr="551BD4D9" w:rsidR="00451D28">
              <w:rPr>
                <w:lang w:val="en-US"/>
              </w:rPr>
              <w:t xml:space="preserve"> List the Versions of the program</w:t>
            </w:r>
          </w:p>
          <w:p w:rsidR="00FC0CF1" w:rsidP="00D42B06" w:rsidRDefault="00FC0CF1" w14:paraId="17746360" w14:textId="77777777"/>
          <w:p w:rsidR="00FC0CF1" w:rsidP="00D42B06" w:rsidRDefault="00FC0CF1" w14:paraId="18B25C60" w14:textId="03D4D823"/>
        </w:tc>
      </w:tr>
      <w:tr w:rsidR="000F51B7" w:rsidTr="551BD4D9" w14:paraId="61B1EC36" w14:textId="77777777">
        <w:tc>
          <w:tcPr>
            <w:tcW w:w="2281" w:type="dxa"/>
            <w:shd w:val="clear" w:color="auto" w:fill="0070C0"/>
          </w:tcPr>
          <w:p w:rsidRPr="004011EB" w:rsidR="000F51B7" w:rsidP="551BD4D9" w:rsidRDefault="00263282" w14:paraId="0259CE41" w14:textId="4E4DCADA">
            <w:pPr>
              <w:rPr>
                <w:color w:val="FFC000"/>
              </w:rPr>
            </w:pPr>
            <w:r w:rsidRPr="551BD4D9">
              <w:rPr>
                <w:color w:val="FFC000"/>
              </w:rPr>
              <w:t>Flowchart</w:t>
            </w:r>
            <w:r w:rsidRPr="551BD4D9" w:rsidR="00603D02">
              <w:rPr>
                <w:color w:val="FFC000"/>
              </w:rPr>
              <w:t>/</w:t>
            </w:r>
          </w:p>
          <w:p w:rsidRPr="004011EB" w:rsidR="000F51B7" w:rsidP="00D42B06" w:rsidRDefault="00603D02" w14:paraId="674DEC0E" w14:textId="210A1740">
            <w:pPr>
              <w:rPr>
                <w:color w:val="FFC000"/>
              </w:rPr>
            </w:pPr>
            <w:r w:rsidRPr="551BD4D9">
              <w:rPr>
                <w:color w:val="FFC000"/>
              </w:rPr>
              <w:t xml:space="preserve">Pseudocode </w:t>
            </w:r>
          </w:p>
        </w:tc>
        <w:tc>
          <w:tcPr>
            <w:tcW w:w="7080" w:type="dxa"/>
          </w:tcPr>
          <w:p w:rsidR="000F51B7" w:rsidP="00D42B06" w:rsidRDefault="00263282" w14:paraId="63FA579A" w14:textId="1FF46183">
            <w:r>
              <w:t xml:space="preserve">Give </w:t>
            </w:r>
            <w:r w:rsidR="00FC0CF1">
              <w:t xml:space="preserve">a </w:t>
            </w:r>
            <w:r>
              <w:t>shared link to draw.io or similar</w:t>
            </w:r>
            <w:r w:rsidR="004F626C">
              <w:t>. Add screen shots of plan in Task 5</w:t>
            </w:r>
          </w:p>
          <w:p w:rsidR="00FC0CF1" w:rsidP="00D42B06" w:rsidRDefault="00FC0CF1" w14:paraId="388C2920" w14:textId="77777777"/>
          <w:p w:rsidR="00370D14" w:rsidP="00D42B06" w:rsidRDefault="00370D14" w14:paraId="3365C135" w14:textId="6791EB3C"/>
        </w:tc>
      </w:tr>
    </w:tbl>
    <w:p w:rsidR="003772D5" w:rsidP="006157DE" w:rsidRDefault="00370D14" w14:paraId="23951BFD" w14:textId="37654E38">
      <w:pPr>
        <w:pStyle w:val="Heading1"/>
      </w:pPr>
      <w:r>
        <w:t>Task 2 D</w:t>
      </w:r>
      <w:r w:rsidR="009830EE">
        <w:t>evelopmental</w:t>
      </w:r>
      <w:r>
        <w:t xml:space="preserve"> Log</w:t>
      </w:r>
      <w:r w:rsidR="00BA2179">
        <w:t>s</w:t>
      </w:r>
      <w:r w:rsidR="009830EE">
        <w:t xml:space="preserve"> (Processes)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2207"/>
        <w:gridCol w:w="6951"/>
      </w:tblGrid>
      <w:tr w:rsidR="00C31E3B" w:rsidTr="551BD4D9" w14:paraId="247F9A85" w14:textId="77777777">
        <w:tc>
          <w:tcPr>
            <w:tcW w:w="1740" w:type="dxa"/>
          </w:tcPr>
          <w:p w:rsidR="00C31E3B" w:rsidP="0018673D" w:rsidRDefault="61359B64" w14:paraId="2FE86D39" w14:textId="44155C6B">
            <w:pPr>
              <w:spacing w:before="80" w:after="80"/>
              <w:ind w:right="953"/>
            </w:pPr>
            <w:r>
              <w:t>Da</w:t>
            </w:r>
            <w:r w:rsidR="391C53A4">
              <w:t>t</w:t>
            </w:r>
            <w:r>
              <w:t>e</w:t>
            </w:r>
          </w:p>
        </w:tc>
        <w:tc>
          <w:tcPr>
            <w:tcW w:w="7418" w:type="dxa"/>
          </w:tcPr>
          <w:p w:rsidR="00C31E3B" w:rsidP="00460329" w:rsidRDefault="00FD4F58" w14:paraId="02B2E81F" w14:textId="2DE15FF4">
            <w:pPr>
              <w:spacing w:before="80" w:after="80"/>
              <w:ind w:right="953"/>
              <w:rPr>
                <w:iCs/>
              </w:rPr>
            </w:pPr>
            <w:r>
              <w:rPr>
                <w:iCs/>
              </w:rPr>
              <w:t>Task</w:t>
            </w:r>
          </w:p>
        </w:tc>
      </w:tr>
      <w:tr w:rsidR="00C31E3B" w:rsidTr="551BD4D9" w14:paraId="0BBA7EC3" w14:textId="77777777">
        <w:tc>
          <w:tcPr>
            <w:tcW w:w="1740" w:type="dxa"/>
          </w:tcPr>
          <w:p w:rsidR="00C31E3B" w:rsidP="0018673D" w:rsidRDefault="00241313" w14:paraId="4E57AF11" w14:textId="65EB60C8">
            <w:pPr>
              <w:spacing w:before="80" w:after="80"/>
              <w:ind w:right="953"/>
              <w:rPr>
                <w:iCs/>
              </w:rPr>
            </w:pPr>
            <w:r>
              <w:rPr>
                <w:iCs/>
              </w:rPr>
              <w:t>3/17/2025</w:t>
            </w:r>
          </w:p>
        </w:tc>
        <w:tc>
          <w:tcPr>
            <w:tcW w:w="7418" w:type="dxa"/>
          </w:tcPr>
          <w:p w:rsidR="00C31E3B" w:rsidP="0018673D" w:rsidRDefault="0033614F" w14:paraId="14E40C59" w14:textId="2F486A0B">
            <w:pPr>
              <w:spacing w:before="80" w:after="80"/>
              <w:ind w:right="953"/>
              <w:rPr>
                <w:iCs/>
              </w:rPr>
            </w:pPr>
            <w:r>
              <w:rPr>
                <w:iCs/>
              </w:rPr>
              <w:t>Initial work done such as setting up answer sheet and answering first two questions</w:t>
            </w:r>
          </w:p>
        </w:tc>
      </w:tr>
      <w:tr w:rsidR="00C31E3B" w:rsidTr="551BD4D9" w14:paraId="183C442B" w14:textId="77777777">
        <w:tc>
          <w:tcPr>
            <w:tcW w:w="1740" w:type="dxa"/>
          </w:tcPr>
          <w:p w:rsidR="00C31E3B" w:rsidP="0018673D" w:rsidRDefault="00C31E3B" w14:paraId="0C9DBCCF" w14:textId="77777777">
            <w:pPr>
              <w:spacing w:before="80" w:after="80"/>
              <w:ind w:right="953"/>
              <w:rPr>
                <w:iCs/>
              </w:rPr>
            </w:pPr>
          </w:p>
        </w:tc>
        <w:tc>
          <w:tcPr>
            <w:tcW w:w="7418" w:type="dxa"/>
          </w:tcPr>
          <w:p w:rsidR="00C31E3B" w:rsidP="0018673D" w:rsidRDefault="00C31E3B" w14:paraId="1A610CFF" w14:textId="77777777">
            <w:pPr>
              <w:spacing w:before="80" w:after="80"/>
              <w:ind w:right="953"/>
              <w:rPr>
                <w:iCs/>
              </w:rPr>
            </w:pPr>
          </w:p>
        </w:tc>
      </w:tr>
      <w:tr w:rsidR="00C31E3B" w:rsidTr="551BD4D9" w14:paraId="36481CE5" w14:textId="77777777">
        <w:tc>
          <w:tcPr>
            <w:tcW w:w="1740" w:type="dxa"/>
          </w:tcPr>
          <w:p w:rsidR="00C31E3B" w:rsidP="0018673D" w:rsidRDefault="00C31E3B" w14:paraId="5B0FDB91" w14:textId="77777777">
            <w:pPr>
              <w:spacing w:before="80" w:after="80"/>
              <w:ind w:right="953"/>
              <w:rPr>
                <w:iCs/>
              </w:rPr>
            </w:pPr>
          </w:p>
        </w:tc>
        <w:tc>
          <w:tcPr>
            <w:tcW w:w="7418" w:type="dxa"/>
          </w:tcPr>
          <w:p w:rsidR="00C31E3B" w:rsidP="0018673D" w:rsidRDefault="00C31E3B" w14:paraId="0A67417D" w14:textId="77777777">
            <w:pPr>
              <w:spacing w:before="80" w:after="80"/>
              <w:ind w:right="953"/>
              <w:rPr>
                <w:iCs/>
              </w:rPr>
            </w:pPr>
          </w:p>
        </w:tc>
      </w:tr>
      <w:tr w:rsidR="00C31E3B" w:rsidTr="551BD4D9" w14:paraId="0BA2ED11" w14:textId="77777777">
        <w:tc>
          <w:tcPr>
            <w:tcW w:w="1740" w:type="dxa"/>
          </w:tcPr>
          <w:p w:rsidR="00C31E3B" w:rsidP="0018673D" w:rsidRDefault="00C31E3B" w14:paraId="078957C9" w14:textId="77777777">
            <w:pPr>
              <w:spacing w:before="80" w:after="80"/>
              <w:ind w:right="953"/>
              <w:rPr>
                <w:iCs/>
              </w:rPr>
            </w:pPr>
          </w:p>
        </w:tc>
        <w:tc>
          <w:tcPr>
            <w:tcW w:w="7418" w:type="dxa"/>
          </w:tcPr>
          <w:p w:rsidR="00C31E3B" w:rsidP="0018673D" w:rsidRDefault="00C31E3B" w14:paraId="3AF95E49" w14:textId="77777777">
            <w:pPr>
              <w:spacing w:before="80" w:after="80"/>
              <w:ind w:right="953"/>
              <w:rPr>
                <w:iCs/>
              </w:rPr>
            </w:pPr>
          </w:p>
        </w:tc>
      </w:tr>
      <w:tr w:rsidR="00C31E3B" w:rsidTr="551BD4D9" w14:paraId="36DA047A" w14:textId="77777777">
        <w:tc>
          <w:tcPr>
            <w:tcW w:w="1740" w:type="dxa"/>
          </w:tcPr>
          <w:p w:rsidR="00C31E3B" w:rsidP="0018673D" w:rsidRDefault="00C31E3B" w14:paraId="046D50CA" w14:textId="77777777">
            <w:pPr>
              <w:spacing w:before="80" w:after="80"/>
              <w:ind w:right="953"/>
              <w:rPr>
                <w:iCs/>
              </w:rPr>
            </w:pPr>
          </w:p>
        </w:tc>
        <w:tc>
          <w:tcPr>
            <w:tcW w:w="7418" w:type="dxa"/>
          </w:tcPr>
          <w:p w:rsidR="00C31E3B" w:rsidP="0018673D" w:rsidRDefault="00C31E3B" w14:paraId="70C0FDEB" w14:textId="77777777">
            <w:pPr>
              <w:spacing w:before="80" w:after="80"/>
              <w:ind w:right="953"/>
              <w:rPr>
                <w:iCs/>
              </w:rPr>
            </w:pPr>
          </w:p>
        </w:tc>
      </w:tr>
      <w:tr w:rsidR="00C31E3B" w:rsidTr="551BD4D9" w14:paraId="3A423A6F" w14:textId="77777777">
        <w:tc>
          <w:tcPr>
            <w:tcW w:w="1740" w:type="dxa"/>
          </w:tcPr>
          <w:p w:rsidR="00C31E3B" w:rsidP="0018673D" w:rsidRDefault="00C31E3B" w14:paraId="64EA8992" w14:textId="77777777">
            <w:pPr>
              <w:spacing w:before="80" w:after="80"/>
              <w:ind w:right="953"/>
              <w:rPr>
                <w:iCs/>
              </w:rPr>
            </w:pPr>
          </w:p>
        </w:tc>
        <w:tc>
          <w:tcPr>
            <w:tcW w:w="7418" w:type="dxa"/>
          </w:tcPr>
          <w:p w:rsidR="00C31E3B" w:rsidP="0018673D" w:rsidRDefault="00C31E3B" w14:paraId="14AC8A4C" w14:textId="77777777">
            <w:pPr>
              <w:spacing w:before="80" w:after="80"/>
              <w:ind w:right="953"/>
              <w:rPr>
                <w:iCs/>
              </w:rPr>
            </w:pPr>
          </w:p>
        </w:tc>
      </w:tr>
      <w:tr w:rsidR="00C31E3B" w:rsidTr="551BD4D9" w14:paraId="06912CAF" w14:textId="77777777">
        <w:tc>
          <w:tcPr>
            <w:tcW w:w="1740" w:type="dxa"/>
          </w:tcPr>
          <w:p w:rsidR="00C31E3B" w:rsidP="0018673D" w:rsidRDefault="00C31E3B" w14:paraId="19C89057" w14:textId="77777777">
            <w:pPr>
              <w:spacing w:before="80" w:after="80"/>
              <w:ind w:right="953"/>
              <w:rPr>
                <w:iCs/>
              </w:rPr>
            </w:pPr>
          </w:p>
        </w:tc>
        <w:tc>
          <w:tcPr>
            <w:tcW w:w="7418" w:type="dxa"/>
          </w:tcPr>
          <w:p w:rsidR="00C31E3B" w:rsidP="0018673D" w:rsidRDefault="00C31E3B" w14:paraId="3E560F2E" w14:textId="77777777">
            <w:pPr>
              <w:spacing w:before="80" w:after="80"/>
              <w:ind w:right="953"/>
              <w:rPr>
                <w:iCs/>
              </w:rPr>
            </w:pPr>
          </w:p>
        </w:tc>
      </w:tr>
    </w:tbl>
    <w:p w:rsidR="00315C4B" w:rsidP="00743E78" w:rsidRDefault="00315C4B" w14:paraId="4D5E05B1" w14:textId="77777777"/>
    <w:p w:rsidR="00103AB3" w:rsidP="00743E78" w:rsidRDefault="00103AB3" w14:paraId="75A9F122" w14:textId="7F497687">
      <w:r>
        <w:t>Include a Trello Screenshot:</w:t>
      </w:r>
    </w:p>
    <w:p w:rsidR="00EE2987" w:rsidP="00743E78" w:rsidRDefault="00EE2987" w14:paraId="636CA0BC" w14:textId="77777777"/>
    <w:p w:rsidR="00315C4B" w:rsidP="00743E78" w:rsidRDefault="00315C4B" w14:paraId="4136C928" w14:textId="5DE3301D">
      <w:r>
        <w:t xml:space="preserve">Version1: </w:t>
      </w:r>
    </w:p>
    <w:p w:rsidR="00315C4B" w:rsidP="00743E78" w:rsidRDefault="00315C4B" w14:paraId="41715935" w14:textId="3CC1BDAF">
      <w:r>
        <w:t>Flowchart:</w:t>
      </w:r>
    </w:p>
    <w:p w:rsidR="00315C4B" w:rsidP="00743E78" w:rsidRDefault="00315C4B" w14:paraId="018E054D" w14:textId="77777777"/>
    <w:p w:rsidR="00315C4B" w:rsidP="00743E78" w:rsidRDefault="00315C4B" w14:paraId="5824AF59" w14:textId="77777777"/>
    <w:p w:rsidR="00315C4B" w:rsidP="00743E78" w:rsidRDefault="00315C4B" w14:paraId="32B15568" w14:textId="77777777"/>
    <w:p w:rsidR="00315C4B" w:rsidP="00743E78" w:rsidRDefault="00315C4B" w14:paraId="4EE1AD19" w14:textId="77777777"/>
    <w:p w:rsidR="00315C4B" w:rsidP="00743E78" w:rsidRDefault="00315C4B" w14:paraId="0968B19A" w14:textId="77777777"/>
    <w:p w:rsidR="00315C4B" w:rsidP="00743E78" w:rsidRDefault="00315C4B" w14:paraId="06018854" w14:textId="77777777"/>
    <w:p w:rsidR="00315C4B" w:rsidP="00743E78" w:rsidRDefault="00315C4B" w14:paraId="015ED64B" w14:textId="77777777"/>
    <w:p w:rsidRPr="00743E78" w:rsidR="003772D5" w:rsidP="00743E78" w:rsidRDefault="0067600E" w14:paraId="23951C3E" w14:textId="23E4DD8F">
      <w:pPr>
        <w:rPr>
          <w:sz w:val="40"/>
          <w:szCs w:val="40"/>
        </w:rPr>
      </w:pPr>
      <w:r>
        <w:t>Test cases</w:t>
      </w:r>
      <w:bookmarkStart w:name="_m333xcp1e3o0" w:colFirst="0" w:colLast="0" w:id="4"/>
      <w:bookmarkStart w:name="_d2yegnjcum63" w:colFirst="0" w:colLast="0" w:id="5"/>
      <w:bookmarkEnd w:id="4"/>
      <w:bookmarkEnd w:id="5"/>
      <w:r w:rsidR="00BA2179">
        <w:t xml:space="preserve"> (Programming)</w:t>
      </w:r>
    </w:p>
    <w:p w:rsidR="003772D5" w:rsidP="00865072" w:rsidRDefault="003772D5" w14:paraId="23951C94" w14:textId="77777777">
      <w:pPr>
        <w:ind w:right="953"/>
        <w:rPr>
          <w:sz w:val="12"/>
          <w:szCs w:val="12"/>
        </w:rPr>
      </w:pPr>
      <w:bookmarkStart w:name="_kqpznsmdez7l" w:colFirst="0" w:colLast="0" w:id="6"/>
      <w:bookmarkStart w:name="_micrzogq8lqc" w:colFirst="0" w:colLast="0" w:id="7"/>
      <w:bookmarkEnd w:id="6"/>
      <w:bookmarkEnd w:id="7"/>
    </w:p>
    <w:p w:rsidRPr="0067600E" w:rsidR="003772D5" w:rsidP="551BD4D9" w:rsidRDefault="008B6D6B" w14:paraId="23951C99" w14:textId="195602F2">
      <w:pPr>
        <w:widowControl w:val="0"/>
        <w:spacing w:line="240" w:lineRule="auto"/>
        <w:ind w:right="-2"/>
        <w:rPr>
          <w:color w:val="20124D"/>
          <w:lang w:val="en-US"/>
        </w:rPr>
      </w:pPr>
      <w:bookmarkStart w:name="_e3pbt8rqluzw" w:id="8"/>
      <w:bookmarkEnd w:id="8"/>
      <w:r w:rsidRPr="551BD4D9">
        <w:rPr>
          <w:color w:val="20124D"/>
          <w:lang w:val="en-US"/>
        </w:rPr>
        <w:t>Test</w:t>
      </w:r>
      <w:r w:rsidRPr="551BD4D9" w:rsidR="0091550A">
        <w:rPr>
          <w:color w:val="20124D"/>
          <w:lang w:val="en-US"/>
        </w:rPr>
        <w:t xml:space="preserve"> cases describe different scenarios that occur when the user inputs data into the system you build. There are three basic types</w:t>
      </w:r>
      <w:r w:rsidRPr="551BD4D9" w:rsidR="004262B0">
        <w:rPr>
          <w:color w:val="20124D"/>
          <w:lang w:val="en-US"/>
        </w:rPr>
        <w:t xml:space="preserve"> – </w:t>
      </w:r>
      <w:proofErr w:type="gramStart"/>
      <w:r w:rsidRPr="551BD4D9" w:rsidR="004262B0">
        <w:rPr>
          <w:color w:val="20124D"/>
          <w:lang w:val="en-US"/>
        </w:rPr>
        <w:t>expected,</w:t>
      </w:r>
      <w:proofErr w:type="gramEnd"/>
      <w:r w:rsidRPr="551BD4D9" w:rsidR="004262B0">
        <w:rPr>
          <w:color w:val="20124D"/>
          <w:lang w:val="en-US"/>
        </w:rPr>
        <w:t xml:space="preserve"> boundary and invalid. </w:t>
      </w:r>
      <w:r w:rsidRPr="551BD4D9" w:rsidR="00F721BA">
        <w:rPr>
          <w:color w:val="20124D"/>
          <w:lang w:val="en-US"/>
        </w:rPr>
        <w:t>To call it comprehensive testing</w:t>
      </w:r>
      <w:r w:rsidRPr="551BD4D9" w:rsidR="00A403AA">
        <w:rPr>
          <w:color w:val="20124D"/>
          <w:lang w:val="en-US"/>
        </w:rPr>
        <w:t>,</w:t>
      </w:r>
      <w:r w:rsidRPr="551BD4D9" w:rsidR="00F721BA">
        <w:rPr>
          <w:color w:val="20124D"/>
          <w:lang w:val="en-US"/>
        </w:rPr>
        <w:t xml:space="preserve"> y</w:t>
      </w:r>
      <w:r w:rsidRPr="551BD4D9" w:rsidR="004262B0">
        <w:rPr>
          <w:color w:val="20124D"/>
          <w:lang w:val="en-US"/>
        </w:rPr>
        <w:t xml:space="preserve">ou must </w:t>
      </w:r>
      <w:r w:rsidRPr="551BD4D9" w:rsidR="0008283D">
        <w:rPr>
          <w:color w:val="20124D"/>
          <w:lang w:val="en-US"/>
        </w:rPr>
        <w:t xml:space="preserve">plan </w:t>
      </w:r>
      <w:r w:rsidRPr="551BD4D9" w:rsidR="004262B0">
        <w:rPr>
          <w:color w:val="20124D"/>
          <w:lang w:val="en-US"/>
        </w:rPr>
        <w:t>several test cases</w:t>
      </w:r>
      <w:r w:rsidRPr="551BD4D9" w:rsidR="0008283D">
        <w:rPr>
          <w:color w:val="20124D"/>
          <w:lang w:val="en-US"/>
        </w:rPr>
        <w:t xml:space="preserve"> </w:t>
      </w:r>
      <w:r w:rsidRPr="551BD4D9" w:rsidR="002229F8">
        <w:rPr>
          <w:color w:val="20124D"/>
          <w:lang w:val="en-US"/>
        </w:rPr>
        <w:t xml:space="preserve">in the first four columns </w:t>
      </w:r>
      <w:r w:rsidRPr="551BD4D9" w:rsidR="0008283D">
        <w:rPr>
          <w:color w:val="20124D"/>
          <w:lang w:val="en-US"/>
        </w:rPr>
        <w:t>before the development</w:t>
      </w:r>
      <w:r w:rsidRPr="551BD4D9" w:rsidR="002229F8">
        <w:rPr>
          <w:color w:val="20124D"/>
          <w:lang w:val="en-US"/>
        </w:rPr>
        <w:t xml:space="preserve"> and complete the fifth column before </w:t>
      </w:r>
      <w:r w:rsidRPr="551BD4D9" w:rsidR="0059280C">
        <w:rPr>
          <w:color w:val="20124D"/>
          <w:lang w:val="en-US"/>
        </w:rPr>
        <w:t xml:space="preserve">you </w:t>
      </w:r>
      <w:proofErr w:type="gramStart"/>
      <w:r w:rsidRPr="551BD4D9" w:rsidR="0059280C">
        <w:rPr>
          <w:color w:val="20124D"/>
          <w:lang w:val="en-US"/>
        </w:rPr>
        <w:t>hand</w:t>
      </w:r>
      <w:proofErr w:type="gramEnd"/>
      <w:r w:rsidRPr="551BD4D9" w:rsidR="0059280C">
        <w:rPr>
          <w:color w:val="20124D"/>
          <w:lang w:val="en-US"/>
        </w:rPr>
        <w:t xml:space="preserve"> in</w:t>
      </w:r>
      <w:r w:rsidRPr="551BD4D9" w:rsidR="0091550A">
        <w:rPr>
          <w:color w:val="20124D"/>
          <w:lang w:val="en-US"/>
        </w:rPr>
        <w:t>:</w:t>
      </w:r>
    </w:p>
    <w:p w:rsidRPr="0067600E" w:rsidR="003772D5" w:rsidP="00A67BAB" w:rsidRDefault="003772D5" w14:paraId="23951C9A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3772D5" w:rsidP="00A67BAB" w:rsidRDefault="0091550A" w14:paraId="23951C9B" w14:textId="6346AC1B">
      <w:pPr>
        <w:widowControl w:val="0"/>
        <w:numPr>
          <w:ilvl w:val="0"/>
          <w:numId w:val="7"/>
        </w:numPr>
        <w:spacing w:line="240" w:lineRule="auto"/>
        <w:ind w:left="360" w:right="-2"/>
        <w:rPr>
          <w:bCs/>
          <w:color w:val="20124D"/>
        </w:rPr>
      </w:pPr>
      <w:r w:rsidRPr="0067600E">
        <w:rPr>
          <w:bCs/>
          <w:color w:val="20124D"/>
        </w:rPr>
        <w:t>Expected: These are values that you would expect the user to enter in normal circumstances. They fall within the expected range of input.</w:t>
      </w:r>
      <w:r w:rsidRPr="0067600E" w:rsidR="0045179D">
        <w:rPr>
          <w:bCs/>
          <w:color w:val="20124D"/>
        </w:rPr>
        <w:t xml:space="preserve"> For example: age = 5 or 18 or </w:t>
      </w:r>
      <w:r w:rsidRPr="0067600E" w:rsidR="00981464">
        <w:rPr>
          <w:bCs/>
          <w:color w:val="20124D"/>
        </w:rPr>
        <w:t xml:space="preserve">50 or </w:t>
      </w:r>
      <w:r w:rsidRPr="0067600E" w:rsidR="0045179D">
        <w:rPr>
          <w:bCs/>
          <w:color w:val="20124D"/>
        </w:rPr>
        <w:t xml:space="preserve">any number from </w:t>
      </w:r>
      <w:r w:rsidRPr="0067600E" w:rsidR="00981464">
        <w:rPr>
          <w:bCs/>
          <w:color w:val="20124D"/>
        </w:rPr>
        <w:t>0-100</w:t>
      </w:r>
    </w:p>
    <w:p w:rsidRPr="0059280C" w:rsidR="00534532" w:rsidP="551BD4D9" w:rsidRDefault="0059280C" w14:paraId="7B586E17" w14:textId="0FCE022D">
      <w:pPr>
        <w:widowControl w:val="0"/>
        <w:numPr>
          <w:ilvl w:val="0"/>
          <w:numId w:val="7"/>
        </w:numPr>
        <w:spacing w:line="240" w:lineRule="auto"/>
        <w:ind w:left="360" w:right="953"/>
        <w:rPr>
          <w:b/>
          <w:bCs/>
          <w:color w:val="20124D"/>
        </w:rPr>
      </w:pPr>
      <w:r w:rsidRPr="551BD4D9">
        <w:rPr>
          <w:color w:val="20124D"/>
        </w:rPr>
        <w:t>Boundary: These are values</w:t>
      </w:r>
      <w:r w:rsidRPr="551BD4D9" w:rsidR="00534532">
        <w:rPr>
          <w:color w:val="20124D"/>
        </w:rPr>
        <w:t xml:space="preserve"> that are just at, below and above the boundary values</w:t>
      </w:r>
      <w:r w:rsidRPr="551BD4D9" w:rsidR="143B0844">
        <w:rPr>
          <w:color w:val="20124D"/>
        </w:rPr>
        <w:t>.</w:t>
      </w:r>
      <w:r w:rsidRPr="551BD4D9" w:rsidR="00534532">
        <w:rPr>
          <w:color w:val="20124D"/>
        </w:rPr>
        <w:t xml:space="preserve"> </w:t>
      </w:r>
    </w:p>
    <w:p w:rsidRPr="0059280C" w:rsidR="0059280C" w:rsidP="551BD4D9" w:rsidRDefault="5BCAE639" w14:paraId="29457B6D" w14:textId="6238E8B5">
      <w:pPr>
        <w:widowControl w:val="0"/>
        <w:spacing w:line="240" w:lineRule="auto"/>
        <w:ind w:left="360" w:right="953"/>
        <w:rPr>
          <w:b/>
          <w:bCs/>
          <w:color w:val="20124D"/>
        </w:rPr>
      </w:pPr>
      <w:r w:rsidRPr="551BD4D9">
        <w:rPr>
          <w:color w:val="20124D"/>
        </w:rPr>
        <w:t>These are the edge cases for normal use</w:t>
      </w:r>
      <w:r w:rsidRPr="551BD4D9" w:rsidR="0059280C">
        <w:rPr>
          <w:color w:val="20124D"/>
        </w:rPr>
        <w:t>.</w:t>
      </w:r>
      <w:r w:rsidRPr="551BD4D9" w:rsidR="00534532">
        <w:rPr>
          <w:color w:val="20124D"/>
        </w:rPr>
        <w:t xml:space="preserve"> </w:t>
      </w:r>
      <w:r w:rsidRPr="551BD4D9" w:rsidR="0059280C">
        <w:rPr>
          <w:color w:val="20124D"/>
        </w:rPr>
        <w:t xml:space="preserve">If the minimum age of </w:t>
      </w:r>
      <w:r w:rsidRPr="551BD4D9" w:rsidR="00A403AA">
        <w:rPr>
          <w:color w:val="20124D"/>
        </w:rPr>
        <w:t xml:space="preserve">the </w:t>
      </w:r>
      <w:r w:rsidRPr="551BD4D9" w:rsidR="0059280C">
        <w:rPr>
          <w:color w:val="20124D"/>
        </w:rPr>
        <w:t xml:space="preserve">user is 13. Then age = 12 or 13 or 14 are boundary values. </w:t>
      </w:r>
    </w:p>
    <w:p w:rsidR="003772D5" w:rsidP="551BD4D9" w:rsidRDefault="0091550A" w14:paraId="23951C9C" w14:textId="14EF75B9">
      <w:pPr>
        <w:widowControl w:val="0"/>
        <w:numPr>
          <w:ilvl w:val="0"/>
          <w:numId w:val="7"/>
        </w:numPr>
        <w:spacing w:line="240" w:lineRule="auto"/>
        <w:ind w:left="360" w:right="-2"/>
        <w:rPr>
          <w:color w:val="20124D"/>
          <w:lang w:val="en-US"/>
        </w:rPr>
      </w:pPr>
      <w:r w:rsidRPr="551BD4D9">
        <w:rPr>
          <w:color w:val="20124D"/>
          <w:lang w:val="en-US"/>
        </w:rPr>
        <w:t>Exceptional (Invalid): These are values that you wouldn’t expect the user to enter in normal circumstances.  They fall outside the expected range of input.</w:t>
      </w:r>
      <w:r w:rsidRPr="551BD4D9" w:rsidR="00DD697A">
        <w:rPr>
          <w:color w:val="20124D"/>
          <w:lang w:val="en-US"/>
        </w:rPr>
        <w:t xml:space="preserve"> For example: age = 150</w:t>
      </w:r>
      <w:r w:rsidRPr="551BD4D9" w:rsidR="003632D0">
        <w:rPr>
          <w:color w:val="20124D"/>
          <w:lang w:val="en-US"/>
        </w:rPr>
        <w:t xml:space="preserve"> or ten or </w:t>
      </w:r>
      <w:r w:rsidRPr="551BD4D9" w:rsidR="00922694">
        <w:rPr>
          <w:color w:val="20124D"/>
          <w:lang w:val="en-US"/>
        </w:rPr>
        <w:t xml:space="preserve">-15 or 13.5 or </w:t>
      </w:r>
      <w:r w:rsidRPr="551BD4D9" w:rsidR="6C0853E7">
        <w:rPr>
          <w:color w:val="20124D"/>
          <w:lang w:val="en-US"/>
        </w:rPr>
        <w:t>apple</w:t>
      </w:r>
      <w:r w:rsidRPr="551BD4D9" w:rsidR="00862826">
        <w:rPr>
          <w:color w:val="20124D"/>
          <w:lang w:val="en-US"/>
        </w:rPr>
        <w:t>.</w:t>
      </w:r>
    </w:p>
    <w:p w:rsidR="00AE117B" w:rsidP="00AE117B" w:rsidRDefault="00AE117B" w14:paraId="04F17DE3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Pr="005A4429" w:rsidR="00AE117B" w:rsidP="00AE117B" w:rsidRDefault="00AE117B" w14:paraId="5AAFF2C5" w14:textId="518E44A0">
      <w:pPr>
        <w:widowControl w:val="0"/>
        <w:spacing w:line="240" w:lineRule="auto"/>
        <w:ind w:right="-2"/>
        <w:rPr>
          <w:b/>
          <w:color w:val="20124D"/>
        </w:rPr>
      </w:pPr>
      <w:r w:rsidRPr="005A4429">
        <w:rPr>
          <w:b/>
          <w:color w:val="20124D"/>
        </w:rPr>
        <w:t>Include a Video of testing of Version 1:</w:t>
      </w:r>
    </w:p>
    <w:p w:rsidR="00AE117B" w:rsidP="00AE117B" w:rsidRDefault="00AE117B" w14:paraId="6E87238E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AE117B" w:rsidP="00AE117B" w:rsidRDefault="00AE117B" w14:paraId="342C1EF6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AE117B" w:rsidP="00AE117B" w:rsidRDefault="00AE117B" w14:paraId="44941468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AE117B" w:rsidP="00AE117B" w:rsidRDefault="00AE117B" w14:paraId="41BEA62B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AE117B" w:rsidP="00AE117B" w:rsidRDefault="00AE117B" w14:paraId="099D7D3B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AE117B" w:rsidP="00AE117B" w:rsidRDefault="00AE117B" w14:paraId="383E5107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AE117B" w:rsidP="00AE117B" w:rsidRDefault="00AE117B" w14:paraId="156ED1A9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AE117B" w:rsidP="00AE117B" w:rsidRDefault="00AE117B" w14:paraId="32482BA1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AE117B" w:rsidP="00AE117B" w:rsidRDefault="00AE117B" w14:paraId="4C187CAB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AE117B" w:rsidP="00AE117B" w:rsidRDefault="00AE117B" w14:paraId="081D1B0E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AE117B" w:rsidP="00AE117B" w:rsidRDefault="00AE117B" w14:paraId="241AA366" w14:textId="77777777">
      <w:pPr>
        <w:widowControl w:val="0"/>
        <w:spacing w:line="240" w:lineRule="auto"/>
        <w:ind w:right="-2"/>
        <w:rPr>
          <w:bCs/>
          <w:color w:val="20124D"/>
        </w:rPr>
      </w:pPr>
    </w:p>
    <w:tbl>
      <w:tblPr>
        <w:tblpPr w:leftFromText="180" w:rightFromText="180" w:vertAnchor="text" w:horzAnchor="margin" w:tblpY="621"/>
        <w:tblW w:w="1103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77"/>
        <w:gridCol w:w="1243"/>
        <w:gridCol w:w="1613"/>
        <w:gridCol w:w="1488"/>
        <w:gridCol w:w="2533"/>
        <w:gridCol w:w="2677"/>
      </w:tblGrid>
      <w:tr w:rsidRPr="0067600E" w:rsidR="00036FD8" w:rsidTr="551BD4D9" w14:paraId="35E84E36" w14:textId="77777777">
        <w:trPr>
          <w:trHeight w:val="383"/>
        </w:trPr>
        <w:tc>
          <w:tcPr>
            <w:tcW w:w="1477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551BD4D9" w:rsidRDefault="00036FD8" w14:paraId="4C8AFFF6" w14:textId="77777777">
            <w:pPr>
              <w:widowControl w:val="0"/>
              <w:spacing w:line="240" w:lineRule="auto"/>
              <w:ind w:right="83"/>
              <w:rPr>
                <w:color w:val="FFF2CC"/>
                <w:lang w:val="en-US"/>
              </w:rPr>
            </w:pPr>
            <w:r w:rsidRPr="551BD4D9">
              <w:rPr>
                <w:color w:val="FFF2CC"/>
                <w:lang w:val="en-US"/>
              </w:rPr>
              <w:t>User input</w:t>
            </w:r>
            <w:r>
              <w:br/>
            </w:r>
            <w:r w:rsidRPr="551BD4D9">
              <w:rPr>
                <w:color w:val="FFF2CC"/>
                <w:lang w:val="en-US"/>
              </w:rPr>
              <w:t>(</w:t>
            </w:r>
            <w:r w:rsidRPr="551BD4D9">
              <w:rPr>
                <w:i/>
                <w:iCs/>
                <w:color w:val="FFF2CC"/>
                <w:sz w:val="16"/>
                <w:szCs w:val="16"/>
                <w:lang w:val="en-US"/>
              </w:rPr>
              <w:t xml:space="preserve">A short explanation) </w:t>
            </w:r>
          </w:p>
        </w:tc>
        <w:tc>
          <w:tcPr>
            <w:tcW w:w="1243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0B8A56B0" w14:textId="77777777">
            <w:pPr>
              <w:widowControl w:val="0"/>
              <w:spacing w:line="240" w:lineRule="auto"/>
              <w:ind w:right="94"/>
              <w:rPr>
                <w:bCs/>
                <w:color w:val="FFF2CC"/>
              </w:rPr>
            </w:pPr>
            <w:r w:rsidRPr="0067600E">
              <w:rPr>
                <w:bCs/>
                <w:color w:val="FFF2CC"/>
              </w:rPr>
              <w:t>Test Case</w:t>
            </w:r>
          </w:p>
          <w:p w:rsidRPr="0067600E" w:rsidR="00036FD8" w:rsidP="00036FD8" w:rsidRDefault="00036FD8" w14:paraId="552C5B01" w14:textId="77777777">
            <w:pPr>
              <w:widowControl w:val="0"/>
              <w:spacing w:line="240" w:lineRule="auto"/>
              <w:ind w:right="94"/>
              <w:rPr>
                <w:bCs/>
                <w:color w:val="FFF2CC"/>
              </w:rPr>
            </w:pPr>
            <w:r w:rsidRPr="0067600E">
              <w:rPr>
                <w:bCs/>
                <w:color w:val="FFF2CC"/>
              </w:rPr>
              <w:t>(</w:t>
            </w:r>
            <w:r w:rsidRPr="0067600E">
              <w:rPr>
                <w:bCs/>
                <w:i/>
                <w:color w:val="FFF2CC"/>
                <w:sz w:val="16"/>
                <w:szCs w:val="16"/>
              </w:rPr>
              <w:t xml:space="preserve">What would the user input?) </w:t>
            </w:r>
          </w:p>
        </w:tc>
        <w:tc>
          <w:tcPr>
            <w:tcW w:w="1613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21AC10A1" w14:textId="77777777">
            <w:pPr>
              <w:widowControl w:val="0"/>
              <w:spacing w:line="240" w:lineRule="auto"/>
              <w:ind w:right="249"/>
              <w:rPr>
                <w:bCs/>
                <w:color w:val="FFF2CC"/>
              </w:rPr>
            </w:pPr>
            <w:r>
              <w:rPr>
                <w:bCs/>
                <w:color w:val="FFF2CC"/>
              </w:rPr>
              <w:t xml:space="preserve">Input </w:t>
            </w:r>
            <w:r w:rsidRPr="0067600E">
              <w:rPr>
                <w:bCs/>
                <w:color w:val="FFF2CC"/>
              </w:rPr>
              <w:t>Type</w:t>
            </w:r>
          </w:p>
          <w:p w:rsidRPr="0067600E" w:rsidR="00036FD8" w:rsidP="551BD4D9" w:rsidRDefault="00036FD8" w14:paraId="6106AD1B" w14:textId="77777777">
            <w:pPr>
              <w:widowControl w:val="0"/>
              <w:spacing w:line="240" w:lineRule="auto"/>
              <w:ind w:right="249"/>
              <w:rPr>
                <w:color w:val="FFF2CC"/>
                <w:lang w:val="en-US"/>
              </w:rPr>
            </w:pPr>
            <w:r w:rsidRPr="551BD4D9">
              <w:rPr>
                <w:i/>
                <w:iCs/>
                <w:color w:val="FFF2CC"/>
                <w:sz w:val="16"/>
                <w:szCs w:val="16"/>
                <w:lang w:val="en-US"/>
              </w:rPr>
              <w:t>(</w:t>
            </w:r>
            <w:proofErr w:type="gramStart"/>
            <w:r w:rsidRPr="551BD4D9">
              <w:rPr>
                <w:i/>
                <w:iCs/>
                <w:color w:val="FFF2CC"/>
                <w:sz w:val="16"/>
                <w:szCs w:val="16"/>
                <w:lang w:val="en-US"/>
              </w:rPr>
              <w:t>expected,</w:t>
            </w:r>
            <w:proofErr w:type="gramEnd"/>
            <w:r w:rsidRPr="551BD4D9">
              <w:rPr>
                <w:i/>
                <w:iCs/>
                <w:color w:val="FFF2CC"/>
                <w:sz w:val="16"/>
                <w:szCs w:val="16"/>
                <w:lang w:val="en-US"/>
              </w:rPr>
              <w:t xml:space="preserve"> boundary or invalid)</w:t>
            </w:r>
          </w:p>
        </w:tc>
        <w:tc>
          <w:tcPr>
            <w:tcW w:w="1488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582BBCA0" w14:textId="77777777">
            <w:pPr>
              <w:widowControl w:val="0"/>
              <w:spacing w:line="240" w:lineRule="auto"/>
              <w:ind w:right="180"/>
              <w:rPr>
                <w:bCs/>
                <w:color w:val="FFF2CC"/>
              </w:rPr>
            </w:pPr>
            <w:r w:rsidRPr="0067600E">
              <w:rPr>
                <w:bCs/>
                <w:color w:val="FFF2CC"/>
              </w:rPr>
              <w:t>Output</w:t>
            </w:r>
          </w:p>
          <w:p w:rsidRPr="0067600E" w:rsidR="00036FD8" w:rsidP="00036FD8" w:rsidRDefault="00036FD8" w14:paraId="20F01B78" w14:textId="77777777">
            <w:pPr>
              <w:widowControl w:val="0"/>
              <w:spacing w:line="240" w:lineRule="auto"/>
              <w:ind w:right="180"/>
              <w:rPr>
                <w:bCs/>
                <w:color w:val="FFF2CC"/>
              </w:rPr>
            </w:pPr>
            <w:r w:rsidRPr="0067600E">
              <w:rPr>
                <w:bCs/>
                <w:i/>
                <w:color w:val="FFF2CC"/>
                <w:sz w:val="16"/>
                <w:szCs w:val="16"/>
              </w:rPr>
              <w:t>(How would your system respond?)</w:t>
            </w:r>
          </w:p>
        </w:tc>
        <w:tc>
          <w:tcPr>
            <w:tcW w:w="2533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365AA02A" w14:textId="77777777">
            <w:pPr>
              <w:widowControl w:val="0"/>
              <w:spacing w:line="240" w:lineRule="auto"/>
              <w:ind w:right="418"/>
              <w:rPr>
                <w:bCs/>
                <w:color w:val="FFF2CC"/>
              </w:rPr>
            </w:pPr>
            <w:r w:rsidRPr="0067600E">
              <w:rPr>
                <w:bCs/>
                <w:color w:val="FFF2CC"/>
              </w:rPr>
              <w:t>Actual Output</w:t>
            </w:r>
          </w:p>
          <w:p w:rsidRPr="0067600E" w:rsidR="00036FD8" w:rsidP="00036FD8" w:rsidRDefault="00036FD8" w14:paraId="4DBF2F5E" w14:textId="77777777">
            <w:pPr>
              <w:widowControl w:val="0"/>
              <w:spacing w:line="240" w:lineRule="auto"/>
              <w:ind w:right="418"/>
              <w:rPr>
                <w:bCs/>
                <w:i/>
                <w:color w:val="FFF2CC"/>
                <w:sz w:val="16"/>
                <w:szCs w:val="16"/>
              </w:rPr>
            </w:pPr>
            <w:r w:rsidRPr="0067600E">
              <w:rPr>
                <w:bCs/>
                <w:i/>
                <w:color w:val="FFF2CC"/>
                <w:sz w:val="16"/>
                <w:szCs w:val="16"/>
              </w:rPr>
              <w:t>(</w:t>
            </w:r>
            <w:r>
              <w:rPr>
                <w:bCs/>
                <w:i/>
                <w:color w:val="FFF2CC"/>
                <w:sz w:val="16"/>
                <w:szCs w:val="16"/>
              </w:rPr>
              <w:t>Screenshot</w:t>
            </w:r>
            <w:r w:rsidRPr="0067600E">
              <w:rPr>
                <w:bCs/>
                <w:i/>
                <w:color w:val="FFF2CC"/>
                <w:sz w:val="16"/>
                <w:szCs w:val="16"/>
              </w:rPr>
              <w:t>)</w:t>
            </w:r>
          </w:p>
        </w:tc>
        <w:tc>
          <w:tcPr>
            <w:tcW w:w="2677" w:type="dxa"/>
            <w:shd w:val="clear" w:color="auto" w:fill="20124D"/>
          </w:tcPr>
          <w:p w:rsidRPr="0067600E" w:rsidR="00036FD8" w:rsidP="00036FD8" w:rsidRDefault="00036FD8" w14:paraId="3A890742" w14:textId="77777777">
            <w:pPr>
              <w:widowControl w:val="0"/>
              <w:spacing w:line="240" w:lineRule="auto"/>
              <w:ind w:right="418"/>
              <w:rPr>
                <w:bCs/>
                <w:color w:val="FFF2CC"/>
              </w:rPr>
            </w:pPr>
            <w:r>
              <w:rPr>
                <w:bCs/>
                <w:color w:val="FFF2CC"/>
              </w:rPr>
              <w:t xml:space="preserve">What are </w:t>
            </w:r>
            <w:proofErr w:type="gramStart"/>
            <w:r>
              <w:rPr>
                <w:bCs/>
                <w:color w:val="FFF2CC"/>
              </w:rPr>
              <w:t>next</w:t>
            </w:r>
            <w:proofErr w:type="gramEnd"/>
            <w:r>
              <w:rPr>
                <w:bCs/>
                <w:color w:val="FFF2CC"/>
              </w:rPr>
              <w:t xml:space="preserve"> steps? How to fix or improve</w:t>
            </w:r>
          </w:p>
        </w:tc>
      </w:tr>
      <w:tr w:rsidRPr="0067600E" w:rsidR="00036FD8" w:rsidTr="551BD4D9" w14:paraId="725F4803" w14:textId="77777777">
        <w:trPr>
          <w:trHeight w:val="618"/>
        </w:trPr>
        <w:tc>
          <w:tcPr>
            <w:tcW w:w="147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735A7" w:rsidR="00036FD8" w:rsidP="00036FD8" w:rsidRDefault="00036FD8" w14:paraId="2C0D424A" w14:textId="77777777">
            <w:pPr>
              <w:widowControl w:val="0"/>
              <w:spacing w:line="240" w:lineRule="auto"/>
              <w:rPr>
                <w:bCs/>
                <w:iCs/>
              </w:rPr>
            </w:pPr>
          </w:p>
        </w:tc>
        <w:tc>
          <w:tcPr>
            <w:tcW w:w="1243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13B4CE1A" w14:textId="77777777">
            <w:pPr>
              <w:widowControl w:val="0"/>
              <w:spacing w:line="240" w:lineRule="auto"/>
              <w:ind w:right="43"/>
              <w:rPr>
                <w:bCs/>
              </w:rPr>
            </w:pPr>
          </w:p>
        </w:tc>
        <w:tc>
          <w:tcPr>
            <w:tcW w:w="1613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1A537E49" w14:textId="77777777">
            <w:pPr>
              <w:widowControl w:val="0"/>
              <w:spacing w:line="240" w:lineRule="auto"/>
              <w:ind w:right="123"/>
              <w:rPr>
                <w:bCs/>
              </w:rPr>
            </w:pPr>
          </w:p>
        </w:tc>
        <w:tc>
          <w:tcPr>
            <w:tcW w:w="1488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10206AE6" w14:textId="77777777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2533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46B1ABC2" w14:textId="77777777">
            <w:pPr>
              <w:widowControl w:val="0"/>
              <w:spacing w:line="240" w:lineRule="auto"/>
              <w:ind w:right="134"/>
              <w:rPr>
                <w:bCs/>
              </w:rPr>
            </w:pPr>
          </w:p>
        </w:tc>
        <w:tc>
          <w:tcPr>
            <w:tcW w:w="2677" w:type="dxa"/>
            <w:shd w:val="clear" w:color="auto" w:fill="D0E0E3"/>
          </w:tcPr>
          <w:p w:rsidR="00036FD8" w:rsidP="00036FD8" w:rsidRDefault="00036FD8" w14:paraId="2916FFC7" w14:textId="77777777">
            <w:pPr>
              <w:widowControl w:val="0"/>
              <w:spacing w:line="240" w:lineRule="auto"/>
              <w:ind w:right="134"/>
              <w:rPr>
                <w:bCs/>
              </w:rPr>
            </w:pPr>
          </w:p>
        </w:tc>
      </w:tr>
      <w:tr w:rsidRPr="0067600E" w:rsidR="00036FD8" w:rsidTr="551BD4D9" w14:paraId="15C24069" w14:textId="77777777">
        <w:trPr>
          <w:trHeight w:val="157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4C5A894F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48527D08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1F9373E0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76D1154A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4E2AAB92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036FD8" w:rsidP="00036FD8" w:rsidRDefault="00036FD8" w14:paraId="5604EB43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036FD8" w:rsidTr="551BD4D9" w14:paraId="34A3343A" w14:textId="77777777">
        <w:trPr>
          <w:trHeight w:val="157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582DB22B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6C18F409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1456E400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647588AC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0C0922ED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036FD8" w:rsidP="00036FD8" w:rsidRDefault="00036FD8" w14:paraId="558D9BEA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036FD8" w:rsidTr="551BD4D9" w14:paraId="4757E8B6" w14:textId="77777777">
        <w:trPr>
          <w:trHeight w:val="148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74177533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42F82774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450E65C8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54637EEC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080918B4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036FD8" w:rsidP="00036FD8" w:rsidRDefault="00036FD8" w14:paraId="60055342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036FD8" w:rsidTr="551BD4D9" w14:paraId="62B7FB71" w14:textId="77777777">
        <w:trPr>
          <w:trHeight w:val="157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128770E0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71020449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756B4639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2F71F384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4197DDB4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036FD8" w:rsidP="00036FD8" w:rsidRDefault="00036FD8" w14:paraId="7A21188E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036FD8" w:rsidTr="551BD4D9" w14:paraId="6511CBAF" w14:textId="77777777">
        <w:trPr>
          <w:trHeight w:val="157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473601A1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7DE966AF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7E1548AC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1191ED7E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2650A9C1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036FD8" w:rsidP="00036FD8" w:rsidRDefault="00036FD8" w14:paraId="7F8D26AE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036FD8" w:rsidTr="551BD4D9" w14:paraId="4B4A3D8E" w14:textId="77777777">
        <w:trPr>
          <w:trHeight w:val="157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76BFD6C2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389EB6AE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3BD301C2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28F7536F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334888A4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036FD8" w:rsidP="00036FD8" w:rsidRDefault="00036FD8" w14:paraId="00AEC1B7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036FD8" w:rsidTr="551BD4D9" w14:paraId="55802B83" w14:textId="77777777">
        <w:trPr>
          <w:trHeight w:val="444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7A2853A4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781DA4D3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2449225F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24B869C2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036FD8" w:rsidP="00036FD8" w:rsidRDefault="00036FD8" w14:paraId="51BE09BF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036FD8" w:rsidP="00036FD8" w:rsidRDefault="00036FD8" w14:paraId="0288CF2A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</w:tbl>
    <w:p w:rsidR="00AE117B" w:rsidP="00AE117B" w:rsidRDefault="00AE117B" w14:paraId="3CA096D5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Pr="005A4429" w:rsidR="00AE117B" w:rsidP="00AE117B" w:rsidRDefault="00036FD8" w14:paraId="32A40A6E" w14:textId="4AFDADDB">
      <w:pPr>
        <w:widowControl w:val="0"/>
        <w:spacing w:line="240" w:lineRule="auto"/>
        <w:ind w:right="-2"/>
        <w:rPr>
          <w:b/>
          <w:color w:val="20124D"/>
        </w:rPr>
      </w:pPr>
      <w:r w:rsidRPr="005A4429">
        <w:rPr>
          <w:b/>
          <w:color w:val="20124D"/>
        </w:rPr>
        <w:t>Testing Table of Version1</w:t>
      </w:r>
    </w:p>
    <w:p w:rsidR="00AE117B" w:rsidP="00AE117B" w:rsidRDefault="00AE117B" w14:paraId="22B94F7E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Pr="006B3B1F" w:rsidR="00726FCF" w:rsidP="00AE117B" w:rsidRDefault="00726FCF" w14:paraId="624D21F9" w14:textId="1D4AB5AF">
      <w:pPr>
        <w:widowControl w:val="0"/>
        <w:spacing w:line="240" w:lineRule="auto"/>
        <w:ind w:right="-2"/>
        <w:rPr>
          <w:b/>
          <w:color w:val="20124D"/>
        </w:rPr>
      </w:pPr>
      <w:r w:rsidRPr="006B3B1F">
        <w:rPr>
          <w:b/>
          <w:color w:val="20124D"/>
        </w:rPr>
        <w:t>Feedback of End Users</w:t>
      </w:r>
      <w:r w:rsidRPr="006B3B1F" w:rsidR="006B3B1F">
        <w:rPr>
          <w:b/>
          <w:color w:val="20124D"/>
        </w:rPr>
        <w:t xml:space="preserve"> on Version 1</w:t>
      </w:r>
      <w:r w:rsidRPr="006B3B1F">
        <w:rPr>
          <w:b/>
          <w:color w:val="20124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5A691D" w:rsidTr="005A691D" w14:paraId="30240F1C" w14:textId="77777777">
        <w:tc>
          <w:tcPr>
            <w:tcW w:w="1838" w:type="dxa"/>
          </w:tcPr>
          <w:p w:rsidR="005A691D" w:rsidP="00AE117B" w:rsidRDefault="005A691D" w14:paraId="78044E20" w14:textId="1153744F">
            <w:pPr>
              <w:widowControl w:val="0"/>
              <w:ind w:right="-2"/>
              <w:rPr>
                <w:bCs/>
                <w:color w:val="20124D"/>
              </w:rPr>
            </w:pPr>
            <w:r>
              <w:rPr>
                <w:bCs/>
                <w:color w:val="20124D"/>
              </w:rPr>
              <w:t>End Users</w:t>
            </w:r>
          </w:p>
        </w:tc>
        <w:tc>
          <w:tcPr>
            <w:tcW w:w="8618" w:type="dxa"/>
          </w:tcPr>
          <w:p w:rsidR="005A691D" w:rsidP="00AE117B" w:rsidRDefault="005A691D" w14:paraId="58362486" w14:textId="40C0C875">
            <w:pPr>
              <w:widowControl w:val="0"/>
              <w:ind w:right="-2"/>
              <w:rPr>
                <w:bCs/>
                <w:color w:val="20124D"/>
              </w:rPr>
            </w:pPr>
            <w:r>
              <w:rPr>
                <w:bCs/>
                <w:color w:val="20124D"/>
              </w:rPr>
              <w:t>Feedback on Version 1</w:t>
            </w:r>
          </w:p>
        </w:tc>
      </w:tr>
      <w:tr w:rsidR="005A691D" w:rsidTr="005A691D" w14:paraId="628CD256" w14:textId="77777777">
        <w:tc>
          <w:tcPr>
            <w:tcW w:w="1838" w:type="dxa"/>
          </w:tcPr>
          <w:p w:rsidR="005A691D" w:rsidP="00AE117B" w:rsidRDefault="005A691D" w14:paraId="72646442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  <w:tc>
          <w:tcPr>
            <w:tcW w:w="8618" w:type="dxa"/>
          </w:tcPr>
          <w:p w:rsidR="005A691D" w:rsidP="00AE117B" w:rsidRDefault="005A691D" w14:paraId="5C529104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11EA4C85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0F5ECB01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5A96738D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02ADA61C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178017C3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106735EF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</w:tr>
      <w:tr w:rsidR="005A691D" w:rsidTr="005A691D" w14:paraId="3566C163" w14:textId="77777777">
        <w:tc>
          <w:tcPr>
            <w:tcW w:w="1838" w:type="dxa"/>
          </w:tcPr>
          <w:p w:rsidR="005A691D" w:rsidP="00AE117B" w:rsidRDefault="005A691D" w14:paraId="4F6E1624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  <w:tc>
          <w:tcPr>
            <w:tcW w:w="8618" w:type="dxa"/>
          </w:tcPr>
          <w:p w:rsidR="005A691D" w:rsidP="00AE117B" w:rsidRDefault="005A691D" w14:paraId="60CBD5E1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4EC1A833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25861C9B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299D42D9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38A0A8FD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6D7F3007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4D54484E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</w:tr>
      <w:tr w:rsidR="005A691D" w:rsidTr="005A691D" w14:paraId="50862A4E" w14:textId="77777777">
        <w:tc>
          <w:tcPr>
            <w:tcW w:w="1838" w:type="dxa"/>
          </w:tcPr>
          <w:p w:rsidR="005A691D" w:rsidP="00AE117B" w:rsidRDefault="005A691D" w14:paraId="1007C2DC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  <w:tc>
          <w:tcPr>
            <w:tcW w:w="8618" w:type="dxa"/>
          </w:tcPr>
          <w:p w:rsidR="005A691D" w:rsidP="00AE117B" w:rsidRDefault="005A691D" w14:paraId="30142E47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66FB402B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6ACD3CC0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4BD36B99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3C61DADC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168C6B24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5A691D" w:rsidP="00AE117B" w:rsidRDefault="005A691D" w14:paraId="14CB263A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</w:tr>
    </w:tbl>
    <w:p w:rsidR="00726FCF" w:rsidP="00AE117B" w:rsidRDefault="00726FCF" w14:paraId="2FC5DB84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726FCF" w:rsidP="00AE117B" w:rsidRDefault="00726FCF" w14:paraId="3061DEC9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726FCF" w:rsidP="00AE117B" w:rsidRDefault="00726FCF" w14:paraId="3B4B849A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726FCF" w:rsidP="00AE117B" w:rsidRDefault="00726FCF" w14:paraId="1652D723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726FCF" w:rsidP="00AE117B" w:rsidRDefault="00726FCF" w14:paraId="3250CDBA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726FCF" w:rsidP="00AE117B" w:rsidRDefault="00726FCF" w14:paraId="1C539AEC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5A691D" w:rsidP="00AE117B" w:rsidRDefault="005A691D" w14:paraId="2ED84F2D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5A691D" w:rsidP="00AE117B" w:rsidRDefault="005A691D" w14:paraId="40C691D5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5A691D" w:rsidP="00AE117B" w:rsidRDefault="005A691D" w14:paraId="416698B8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AE117B" w:rsidP="00AE117B" w:rsidRDefault="00EE2987" w14:paraId="2CD82A62" w14:textId="1CD563E9">
      <w:pPr>
        <w:widowControl w:val="0"/>
        <w:spacing w:line="240" w:lineRule="auto"/>
        <w:ind w:right="-2"/>
        <w:rPr>
          <w:bCs/>
          <w:color w:val="20124D"/>
        </w:rPr>
      </w:pPr>
      <w:r>
        <w:rPr>
          <w:bCs/>
          <w:color w:val="20124D"/>
        </w:rPr>
        <w:t xml:space="preserve">Include a Trello Screenshot here: </w:t>
      </w:r>
    </w:p>
    <w:p w:rsidR="00EE2987" w:rsidP="00AE117B" w:rsidRDefault="00EE2987" w14:paraId="6755871C" w14:textId="77777777">
      <w:pPr>
        <w:widowControl w:val="0"/>
        <w:spacing w:line="240" w:lineRule="auto"/>
        <w:ind w:right="-2"/>
        <w:rPr>
          <w:bCs/>
          <w:color w:val="20124D"/>
        </w:rPr>
      </w:pPr>
    </w:p>
    <w:p w:rsidR="00645E4C" w:rsidRDefault="00645E4C" w14:paraId="36327077" w14:textId="368C9550">
      <w:pPr>
        <w:rPr>
          <w:sz w:val="24"/>
          <w:szCs w:val="24"/>
          <w:lang w:val="en-US"/>
        </w:rPr>
      </w:pPr>
      <w:bookmarkStart w:name="_u82gpejxecpy" w:colFirst="0" w:colLast="0" w:id="9"/>
      <w:bookmarkEnd w:id="9"/>
      <w:r w:rsidRPr="1A5ACDBC">
        <w:rPr>
          <w:sz w:val="24"/>
          <w:szCs w:val="24"/>
          <w:lang w:val="en-US"/>
        </w:rPr>
        <w:t>What is lacking in version 1?</w:t>
      </w:r>
      <w:r w:rsidRPr="1A5ACDBC" w:rsidR="004B2AE0">
        <w:rPr>
          <w:sz w:val="24"/>
          <w:szCs w:val="24"/>
          <w:lang w:val="en-US"/>
        </w:rPr>
        <w:t xml:space="preserve"> </w:t>
      </w:r>
      <w:r w:rsidRPr="1A5ACDBC" w:rsidR="004E5854">
        <w:rPr>
          <w:sz w:val="24"/>
          <w:szCs w:val="24"/>
          <w:lang w:val="en-US"/>
        </w:rPr>
        <w:t xml:space="preserve">What did the end users say? </w:t>
      </w:r>
      <w:r w:rsidRPr="1A5ACDBC">
        <w:rPr>
          <w:sz w:val="24"/>
          <w:szCs w:val="24"/>
          <w:lang w:val="en-US"/>
        </w:rPr>
        <w:t xml:space="preserve"> What features are you going to add in version 2?</w:t>
      </w:r>
    </w:p>
    <w:p w:rsidR="00AE117B" w:rsidRDefault="00AE117B" w14:paraId="353AB581" w14:textId="77777777">
      <w:pPr>
        <w:rPr>
          <w:sz w:val="24"/>
          <w:szCs w:val="24"/>
        </w:rPr>
      </w:pPr>
    </w:p>
    <w:p w:rsidR="00AE117B" w:rsidRDefault="00AE117B" w14:paraId="67A83D9E" w14:textId="77777777">
      <w:pPr>
        <w:rPr>
          <w:sz w:val="24"/>
          <w:szCs w:val="24"/>
        </w:rPr>
      </w:pPr>
    </w:p>
    <w:p w:rsidR="00AE117B" w:rsidRDefault="00AE117B" w14:paraId="7FAB18A3" w14:textId="77777777">
      <w:pPr>
        <w:rPr>
          <w:sz w:val="24"/>
          <w:szCs w:val="24"/>
        </w:rPr>
      </w:pPr>
    </w:p>
    <w:p w:rsidR="00AE117B" w:rsidRDefault="00AE117B" w14:paraId="7C1F498C" w14:textId="77777777">
      <w:pPr>
        <w:rPr>
          <w:sz w:val="24"/>
          <w:szCs w:val="24"/>
        </w:rPr>
      </w:pPr>
    </w:p>
    <w:p w:rsidR="00AE117B" w:rsidRDefault="00AE117B" w14:paraId="02F6FBFB" w14:textId="77777777">
      <w:pPr>
        <w:rPr>
          <w:sz w:val="24"/>
          <w:szCs w:val="24"/>
        </w:rPr>
      </w:pPr>
    </w:p>
    <w:p w:rsidR="00AE117B" w:rsidRDefault="00AE117B" w14:paraId="61DE06B8" w14:textId="77777777">
      <w:pPr>
        <w:rPr>
          <w:sz w:val="24"/>
          <w:szCs w:val="24"/>
        </w:rPr>
      </w:pPr>
    </w:p>
    <w:p w:rsidR="005E526E" w:rsidRDefault="005E526E" w14:paraId="36160B65" w14:textId="77777777">
      <w:pPr>
        <w:rPr>
          <w:sz w:val="24"/>
          <w:szCs w:val="24"/>
        </w:rPr>
      </w:pPr>
    </w:p>
    <w:p w:rsidR="005E526E" w:rsidRDefault="005E526E" w14:paraId="0BA61EAA" w14:textId="77777777">
      <w:pPr>
        <w:rPr>
          <w:sz w:val="24"/>
          <w:szCs w:val="24"/>
        </w:rPr>
      </w:pPr>
    </w:p>
    <w:p w:rsidR="00862826" w:rsidRDefault="00036FD8" w14:paraId="74784FF0" w14:textId="06BFEAFA">
      <w:pPr>
        <w:rPr>
          <w:sz w:val="40"/>
          <w:szCs w:val="40"/>
        </w:rPr>
      </w:pPr>
      <w:r>
        <w:rPr>
          <w:sz w:val="24"/>
          <w:szCs w:val="24"/>
        </w:rPr>
        <w:t>Version2 Flowchart</w:t>
      </w:r>
      <w:r w:rsidR="00862826">
        <w:rPr>
          <w:sz w:val="40"/>
          <w:szCs w:val="40"/>
        </w:rPr>
        <w:br w:type="page"/>
      </w:r>
    </w:p>
    <w:tbl>
      <w:tblPr>
        <w:tblpPr w:leftFromText="180" w:rightFromText="180" w:vertAnchor="text" w:horzAnchor="margin" w:tblpY="1079"/>
        <w:tblW w:w="1103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77"/>
        <w:gridCol w:w="1243"/>
        <w:gridCol w:w="1613"/>
        <w:gridCol w:w="1488"/>
        <w:gridCol w:w="2533"/>
        <w:gridCol w:w="2677"/>
      </w:tblGrid>
      <w:tr w:rsidRPr="0067600E" w:rsidR="005A4429" w:rsidTr="551BD4D9" w14:paraId="18473508" w14:textId="77777777">
        <w:trPr>
          <w:trHeight w:val="383"/>
        </w:trPr>
        <w:tc>
          <w:tcPr>
            <w:tcW w:w="1477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P="551BD4D9" w:rsidRDefault="005A4429" w14:paraId="1B5220D6" w14:textId="77777777">
            <w:pPr>
              <w:widowControl w:val="0"/>
              <w:spacing w:line="240" w:lineRule="auto"/>
              <w:ind w:right="83"/>
              <w:rPr>
                <w:color w:val="FFF2CC"/>
                <w:lang w:val="en-US"/>
              </w:rPr>
            </w:pPr>
            <w:r w:rsidRPr="551BD4D9">
              <w:rPr>
                <w:color w:val="FFF2CC"/>
                <w:lang w:val="en-US"/>
              </w:rPr>
              <w:lastRenderedPageBreak/>
              <w:t>User input</w:t>
            </w:r>
            <w:r>
              <w:br/>
            </w:r>
            <w:r w:rsidRPr="551BD4D9">
              <w:rPr>
                <w:color w:val="FFF2CC"/>
                <w:lang w:val="en-US"/>
              </w:rPr>
              <w:t>(</w:t>
            </w:r>
            <w:r w:rsidRPr="551BD4D9">
              <w:rPr>
                <w:i/>
                <w:iCs/>
                <w:color w:val="FFF2CC"/>
                <w:sz w:val="16"/>
                <w:szCs w:val="16"/>
                <w:lang w:val="en-US"/>
              </w:rPr>
              <w:t xml:space="preserve">A short explanation) </w:t>
            </w:r>
          </w:p>
        </w:tc>
        <w:tc>
          <w:tcPr>
            <w:tcW w:w="1243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38C27BD9" w14:textId="77777777">
            <w:pPr>
              <w:widowControl w:val="0"/>
              <w:spacing w:line="240" w:lineRule="auto"/>
              <w:ind w:right="94"/>
              <w:rPr>
                <w:bCs/>
                <w:color w:val="FFF2CC"/>
              </w:rPr>
            </w:pPr>
            <w:r w:rsidRPr="0067600E">
              <w:rPr>
                <w:bCs/>
                <w:color w:val="FFF2CC"/>
              </w:rPr>
              <w:t>Test Case</w:t>
            </w:r>
          </w:p>
          <w:p w:rsidRPr="0067600E" w:rsidR="005A4429" w:rsidRDefault="005A4429" w14:paraId="1815FFF6" w14:textId="77777777">
            <w:pPr>
              <w:widowControl w:val="0"/>
              <w:spacing w:line="240" w:lineRule="auto"/>
              <w:ind w:right="94"/>
              <w:rPr>
                <w:bCs/>
                <w:color w:val="FFF2CC"/>
              </w:rPr>
            </w:pPr>
            <w:r w:rsidRPr="0067600E">
              <w:rPr>
                <w:bCs/>
                <w:color w:val="FFF2CC"/>
              </w:rPr>
              <w:t>(</w:t>
            </w:r>
            <w:r w:rsidRPr="0067600E">
              <w:rPr>
                <w:bCs/>
                <w:i/>
                <w:color w:val="FFF2CC"/>
                <w:sz w:val="16"/>
                <w:szCs w:val="16"/>
              </w:rPr>
              <w:t xml:space="preserve">What would the user input?) </w:t>
            </w:r>
          </w:p>
        </w:tc>
        <w:tc>
          <w:tcPr>
            <w:tcW w:w="1613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1F0948D3" w14:textId="77777777">
            <w:pPr>
              <w:widowControl w:val="0"/>
              <w:spacing w:line="240" w:lineRule="auto"/>
              <w:ind w:right="249"/>
              <w:rPr>
                <w:bCs/>
                <w:color w:val="FFF2CC"/>
              </w:rPr>
            </w:pPr>
            <w:r>
              <w:rPr>
                <w:bCs/>
                <w:color w:val="FFF2CC"/>
              </w:rPr>
              <w:t xml:space="preserve">Input </w:t>
            </w:r>
            <w:r w:rsidRPr="0067600E">
              <w:rPr>
                <w:bCs/>
                <w:color w:val="FFF2CC"/>
              </w:rPr>
              <w:t>Type</w:t>
            </w:r>
          </w:p>
          <w:p w:rsidRPr="0067600E" w:rsidR="005A4429" w:rsidP="551BD4D9" w:rsidRDefault="005A4429" w14:paraId="423B92EE" w14:textId="77777777">
            <w:pPr>
              <w:widowControl w:val="0"/>
              <w:spacing w:line="240" w:lineRule="auto"/>
              <w:ind w:right="249"/>
              <w:rPr>
                <w:color w:val="FFF2CC"/>
                <w:lang w:val="en-US"/>
              </w:rPr>
            </w:pPr>
            <w:r w:rsidRPr="551BD4D9">
              <w:rPr>
                <w:i/>
                <w:iCs/>
                <w:color w:val="FFF2CC"/>
                <w:sz w:val="16"/>
                <w:szCs w:val="16"/>
                <w:lang w:val="en-US"/>
              </w:rPr>
              <w:t>(</w:t>
            </w:r>
            <w:proofErr w:type="gramStart"/>
            <w:r w:rsidRPr="551BD4D9">
              <w:rPr>
                <w:i/>
                <w:iCs/>
                <w:color w:val="FFF2CC"/>
                <w:sz w:val="16"/>
                <w:szCs w:val="16"/>
                <w:lang w:val="en-US"/>
              </w:rPr>
              <w:t>expected,</w:t>
            </w:r>
            <w:proofErr w:type="gramEnd"/>
            <w:r w:rsidRPr="551BD4D9">
              <w:rPr>
                <w:i/>
                <w:iCs/>
                <w:color w:val="FFF2CC"/>
                <w:sz w:val="16"/>
                <w:szCs w:val="16"/>
                <w:lang w:val="en-US"/>
              </w:rPr>
              <w:t xml:space="preserve"> boundary or invalid)</w:t>
            </w:r>
          </w:p>
        </w:tc>
        <w:tc>
          <w:tcPr>
            <w:tcW w:w="1488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02808ADB" w14:textId="77777777">
            <w:pPr>
              <w:widowControl w:val="0"/>
              <w:spacing w:line="240" w:lineRule="auto"/>
              <w:ind w:right="180"/>
              <w:rPr>
                <w:bCs/>
                <w:color w:val="FFF2CC"/>
              </w:rPr>
            </w:pPr>
            <w:r w:rsidRPr="0067600E">
              <w:rPr>
                <w:bCs/>
                <w:color w:val="FFF2CC"/>
              </w:rPr>
              <w:t>Output</w:t>
            </w:r>
          </w:p>
          <w:p w:rsidRPr="0067600E" w:rsidR="005A4429" w:rsidRDefault="005A4429" w14:paraId="185BB799" w14:textId="77777777">
            <w:pPr>
              <w:widowControl w:val="0"/>
              <w:spacing w:line="240" w:lineRule="auto"/>
              <w:ind w:right="180"/>
              <w:rPr>
                <w:bCs/>
                <w:color w:val="FFF2CC"/>
              </w:rPr>
            </w:pPr>
            <w:r w:rsidRPr="0067600E">
              <w:rPr>
                <w:bCs/>
                <w:i/>
                <w:color w:val="FFF2CC"/>
                <w:sz w:val="16"/>
                <w:szCs w:val="16"/>
              </w:rPr>
              <w:t>(How would your system respond?)</w:t>
            </w:r>
          </w:p>
        </w:tc>
        <w:tc>
          <w:tcPr>
            <w:tcW w:w="2533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119F195E" w14:textId="77777777">
            <w:pPr>
              <w:widowControl w:val="0"/>
              <w:spacing w:line="240" w:lineRule="auto"/>
              <w:ind w:right="418"/>
              <w:rPr>
                <w:bCs/>
                <w:color w:val="FFF2CC"/>
              </w:rPr>
            </w:pPr>
            <w:r w:rsidRPr="0067600E">
              <w:rPr>
                <w:bCs/>
                <w:color w:val="FFF2CC"/>
              </w:rPr>
              <w:t>Actual Output</w:t>
            </w:r>
          </w:p>
          <w:p w:rsidRPr="0067600E" w:rsidR="005A4429" w:rsidRDefault="005A4429" w14:paraId="1F9CD8C8" w14:textId="77777777">
            <w:pPr>
              <w:widowControl w:val="0"/>
              <w:spacing w:line="240" w:lineRule="auto"/>
              <w:ind w:right="418"/>
              <w:rPr>
                <w:bCs/>
                <w:i/>
                <w:color w:val="FFF2CC"/>
                <w:sz w:val="16"/>
                <w:szCs w:val="16"/>
              </w:rPr>
            </w:pPr>
            <w:r w:rsidRPr="0067600E">
              <w:rPr>
                <w:bCs/>
                <w:i/>
                <w:color w:val="FFF2CC"/>
                <w:sz w:val="16"/>
                <w:szCs w:val="16"/>
              </w:rPr>
              <w:t>(</w:t>
            </w:r>
            <w:r>
              <w:rPr>
                <w:bCs/>
                <w:i/>
                <w:color w:val="FFF2CC"/>
                <w:sz w:val="16"/>
                <w:szCs w:val="16"/>
              </w:rPr>
              <w:t>Screenshot</w:t>
            </w:r>
            <w:r w:rsidRPr="0067600E">
              <w:rPr>
                <w:bCs/>
                <w:i/>
                <w:color w:val="FFF2CC"/>
                <w:sz w:val="16"/>
                <w:szCs w:val="16"/>
              </w:rPr>
              <w:t>)</w:t>
            </w:r>
          </w:p>
        </w:tc>
        <w:tc>
          <w:tcPr>
            <w:tcW w:w="2677" w:type="dxa"/>
            <w:shd w:val="clear" w:color="auto" w:fill="20124D"/>
          </w:tcPr>
          <w:p w:rsidRPr="0067600E" w:rsidR="005A4429" w:rsidRDefault="005A4429" w14:paraId="5F353BE2" w14:textId="77777777">
            <w:pPr>
              <w:widowControl w:val="0"/>
              <w:spacing w:line="240" w:lineRule="auto"/>
              <w:ind w:right="418"/>
              <w:rPr>
                <w:bCs/>
                <w:color w:val="FFF2CC"/>
              </w:rPr>
            </w:pPr>
            <w:r>
              <w:rPr>
                <w:bCs/>
                <w:color w:val="FFF2CC"/>
              </w:rPr>
              <w:t xml:space="preserve">What are </w:t>
            </w:r>
            <w:proofErr w:type="gramStart"/>
            <w:r>
              <w:rPr>
                <w:bCs/>
                <w:color w:val="FFF2CC"/>
              </w:rPr>
              <w:t>next</w:t>
            </w:r>
            <w:proofErr w:type="gramEnd"/>
            <w:r>
              <w:rPr>
                <w:bCs/>
                <w:color w:val="FFF2CC"/>
              </w:rPr>
              <w:t xml:space="preserve"> steps? How to fix or improve</w:t>
            </w:r>
          </w:p>
        </w:tc>
      </w:tr>
      <w:tr w:rsidRPr="0067600E" w:rsidR="005A4429" w:rsidTr="551BD4D9" w14:paraId="046E9317" w14:textId="77777777">
        <w:trPr>
          <w:trHeight w:val="618"/>
        </w:trPr>
        <w:tc>
          <w:tcPr>
            <w:tcW w:w="147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735A7" w:rsidR="005A4429" w:rsidRDefault="005A4429" w14:paraId="7ECA24E8" w14:textId="77777777">
            <w:pPr>
              <w:widowControl w:val="0"/>
              <w:spacing w:line="240" w:lineRule="auto"/>
              <w:rPr>
                <w:bCs/>
                <w:iCs/>
              </w:rPr>
            </w:pPr>
          </w:p>
        </w:tc>
        <w:tc>
          <w:tcPr>
            <w:tcW w:w="1243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2BF6D08B" w14:textId="77777777">
            <w:pPr>
              <w:widowControl w:val="0"/>
              <w:spacing w:line="240" w:lineRule="auto"/>
              <w:ind w:right="43"/>
              <w:rPr>
                <w:bCs/>
              </w:rPr>
            </w:pPr>
          </w:p>
        </w:tc>
        <w:tc>
          <w:tcPr>
            <w:tcW w:w="1613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36AB2C81" w14:textId="77777777">
            <w:pPr>
              <w:widowControl w:val="0"/>
              <w:spacing w:line="240" w:lineRule="auto"/>
              <w:ind w:right="123"/>
              <w:rPr>
                <w:bCs/>
              </w:rPr>
            </w:pPr>
          </w:p>
        </w:tc>
        <w:tc>
          <w:tcPr>
            <w:tcW w:w="1488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5FD719B1" w14:textId="77777777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2533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5A018A6B" w14:textId="77777777">
            <w:pPr>
              <w:widowControl w:val="0"/>
              <w:spacing w:line="240" w:lineRule="auto"/>
              <w:ind w:right="134"/>
              <w:rPr>
                <w:bCs/>
              </w:rPr>
            </w:pPr>
          </w:p>
        </w:tc>
        <w:tc>
          <w:tcPr>
            <w:tcW w:w="2677" w:type="dxa"/>
            <w:shd w:val="clear" w:color="auto" w:fill="D0E0E3"/>
          </w:tcPr>
          <w:p w:rsidR="005A4429" w:rsidRDefault="005A4429" w14:paraId="08281306" w14:textId="77777777">
            <w:pPr>
              <w:widowControl w:val="0"/>
              <w:spacing w:line="240" w:lineRule="auto"/>
              <w:ind w:right="134"/>
              <w:rPr>
                <w:bCs/>
              </w:rPr>
            </w:pPr>
          </w:p>
        </w:tc>
      </w:tr>
      <w:tr w:rsidRPr="0067600E" w:rsidR="005A4429" w:rsidTr="551BD4D9" w14:paraId="2DC4BE46" w14:textId="77777777">
        <w:trPr>
          <w:trHeight w:val="157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210D9EE4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229559E3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56A610C3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3BDDE4A1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4A98BB85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5A4429" w:rsidRDefault="005A4429" w14:paraId="605EBEA6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5A4429" w:rsidTr="551BD4D9" w14:paraId="7D57785C" w14:textId="77777777">
        <w:trPr>
          <w:trHeight w:val="157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6FC44058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56E563A8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392D0F41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10AF07AF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25C67A99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5A4429" w:rsidRDefault="005A4429" w14:paraId="4A5A17FF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5A4429" w:rsidTr="551BD4D9" w14:paraId="6933F967" w14:textId="77777777">
        <w:trPr>
          <w:trHeight w:val="148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1FB162C0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73262701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19B3479A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0DCEAAB4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4C776101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5A4429" w:rsidRDefault="005A4429" w14:paraId="1AD14440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5A4429" w:rsidTr="551BD4D9" w14:paraId="5FC2D353" w14:textId="77777777">
        <w:trPr>
          <w:trHeight w:val="157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09F3E06E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6BF580AC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445646D6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3CE85F6D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39A1B0B7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5A4429" w:rsidRDefault="005A4429" w14:paraId="0B052756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5A4429" w:rsidTr="551BD4D9" w14:paraId="0A15966F" w14:textId="77777777">
        <w:trPr>
          <w:trHeight w:val="157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50320320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29AEB2A6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2E0863D8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12EB31A2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63DBD75C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5A4429" w:rsidRDefault="005A4429" w14:paraId="03E1D784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5A4429" w:rsidTr="551BD4D9" w14:paraId="32C24DCD" w14:textId="77777777">
        <w:trPr>
          <w:trHeight w:val="157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7938CBA1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12E8DF3E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0AC91BD4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603D405F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28DB6ABC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5A4429" w:rsidRDefault="005A4429" w14:paraId="049A6932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5A4429" w:rsidTr="551BD4D9" w14:paraId="79642FEE" w14:textId="77777777">
        <w:trPr>
          <w:trHeight w:val="444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632F7282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2E48D88B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3BA814E1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3A35C10C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5A4429" w:rsidRDefault="005A4429" w14:paraId="3B3BC3E0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5A4429" w:rsidRDefault="005A4429" w14:paraId="7ED62C08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</w:tbl>
    <w:p w:rsidR="005A4429" w:rsidP="005A4429" w:rsidRDefault="005A4429" w14:paraId="5C65B6C6" w14:textId="43A8C6FE">
      <w:pPr>
        <w:widowControl w:val="0"/>
        <w:spacing w:line="240" w:lineRule="auto"/>
        <w:ind w:right="-2"/>
        <w:rPr>
          <w:b/>
          <w:color w:val="20124D"/>
        </w:rPr>
      </w:pPr>
      <w:r>
        <w:rPr>
          <w:b/>
          <w:color w:val="20124D"/>
        </w:rPr>
        <w:t>Include a Video of Version 2</w:t>
      </w:r>
    </w:p>
    <w:p w:rsidR="005A4429" w:rsidP="005A4429" w:rsidRDefault="005A4429" w14:paraId="3A1E0580" w14:textId="77777777">
      <w:pPr>
        <w:widowControl w:val="0"/>
        <w:spacing w:line="240" w:lineRule="auto"/>
        <w:ind w:right="-2"/>
        <w:rPr>
          <w:b/>
          <w:color w:val="20124D"/>
        </w:rPr>
      </w:pPr>
    </w:p>
    <w:p w:rsidR="005A4429" w:rsidP="005A4429" w:rsidRDefault="005A4429" w14:paraId="3E0D0652" w14:textId="77777777">
      <w:pPr>
        <w:widowControl w:val="0"/>
        <w:spacing w:line="240" w:lineRule="auto"/>
        <w:ind w:right="-2"/>
        <w:rPr>
          <w:b/>
          <w:color w:val="20124D"/>
        </w:rPr>
      </w:pPr>
    </w:p>
    <w:p w:rsidRPr="005A4429" w:rsidR="005A4429" w:rsidP="005A4429" w:rsidRDefault="005A4429" w14:paraId="346902CB" w14:textId="2CC5DF1C">
      <w:pPr>
        <w:widowControl w:val="0"/>
        <w:spacing w:line="240" w:lineRule="auto"/>
        <w:ind w:right="-2"/>
        <w:rPr>
          <w:b/>
          <w:color w:val="20124D"/>
        </w:rPr>
      </w:pPr>
      <w:r w:rsidRPr="005A4429">
        <w:rPr>
          <w:b/>
          <w:color w:val="20124D"/>
        </w:rPr>
        <w:t>Testing Table of Version</w:t>
      </w:r>
      <w:r>
        <w:rPr>
          <w:b/>
          <w:color w:val="20124D"/>
        </w:rPr>
        <w:t>2</w:t>
      </w:r>
    </w:p>
    <w:p w:rsidR="00B60AB8" w:rsidRDefault="00B60AB8" w14:paraId="15CAFACD" w14:textId="77777777">
      <w:pPr>
        <w:rPr>
          <w:b/>
          <w:bCs/>
        </w:rPr>
      </w:pPr>
    </w:p>
    <w:p w:rsidRPr="006B3B1F" w:rsidR="00CC5A65" w:rsidRDefault="006B3B1F" w14:paraId="6C920109" w14:textId="2C09FA10">
      <w:pPr>
        <w:rPr>
          <w:b/>
          <w:bCs/>
        </w:rPr>
      </w:pPr>
      <w:r w:rsidRPr="006B3B1F">
        <w:rPr>
          <w:b/>
          <w:bCs/>
        </w:rPr>
        <w:t>Feedback of End users on Version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6B3B1F" w14:paraId="313B3004" w14:textId="77777777">
        <w:tc>
          <w:tcPr>
            <w:tcW w:w="1838" w:type="dxa"/>
          </w:tcPr>
          <w:p w:rsidR="006B3B1F" w:rsidRDefault="006B3B1F" w14:paraId="7D0275F8" w14:textId="77777777">
            <w:pPr>
              <w:widowControl w:val="0"/>
              <w:ind w:right="-2"/>
              <w:rPr>
                <w:bCs/>
                <w:color w:val="20124D"/>
              </w:rPr>
            </w:pPr>
            <w:r>
              <w:rPr>
                <w:bCs/>
                <w:color w:val="20124D"/>
              </w:rPr>
              <w:t>End Users</w:t>
            </w:r>
          </w:p>
        </w:tc>
        <w:tc>
          <w:tcPr>
            <w:tcW w:w="8618" w:type="dxa"/>
          </w:tcPr>
          <w:p w:rsidR="006B3B1F" w:rsidRDefault="006B3B1F" w14:paraId="6274ADC4" w14:textId="62918E93">
            <w:pPr>
              <w:widowControl w:val="0"/>
              <w:ind w:right="-2"/>
              <w:rPr>
                <w:bCs/>
                <w:color w:val="20124D"/>
              </w:rPr>
            </w:pPr>
            <w:r>
              <w:rPr>
                <w:bCs/>
                <w:color w:val="20124D"/>
              </w:rPr>
              <w:t>Feedback on Version 2</w:t>
            </w:r>
          </w:p>
        </w:tc>
      </w:tr>
      <w:tr w:rsidR="006B3B1F" w14:paraId="1C338D89" w14:textId="77777777">
        <w:tc>
          <w:tcPr>
            <w:tcW w:w="1838" w:type="dxa"/>
          </w:tcPr>
          <w:p w:rsidR="006B3B1F" w:rsidRDefault="006B3B1F" w14:paraId="46ADCDF0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  <w:tc>
          <w:tcPr>
            <w:tcW w:w="8618" w:type="dxa"/>
          </w:tcPr>
          <w:p w:rsidR="006B3B1F" w:rsidRDefault="006B3B1F" w14:paraId="14C24AC7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7CBB7EEB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4000FA47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008E47D8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6D66D8F9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1D9EA872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6AB0D04A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</w:tr>
      <w:tr w:rsidR="006B3B1F" w14:paraId="045498FE" w14:textId="77777777">
        <w:tc>
          <w:tcPr>
            <w:tcW w:w="1838" w:type="dxa"/>
          </w:tcPr>
          <w:p w:rsidR="006B3B1F" w:rsidRDefault="006B3B1F" w14:paraId="00C994C5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  <w:tc>
          <w:tcPr>
            <w:tcW w:w="8618" w:type="dxa"/>
          </w:tcPr>
          <w:p w:rsidR="006B3B1F" w:rsidRDefault="006B3B1F" w14:paraId="505CEE6E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1833D9E4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183ABC4C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2056797E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307F8DFF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28774475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028A07A9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</w:tr>
      <w:tr w:rsidR="006B3B1F" w14:paraId="3FAE7972" w14:textId="77777777">
        <w:tc>
          <w:tcPr>
            <w:tcW w:w="1838" w:type="dxa"/>
          </w:tcPr>
          <w:p w:rsidR="006B3B1F" w:rsidRDefault="006B3B1F" w14:paraId="3C7DFD67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  <w:tc>
          <w:tcPr>
            <w:tcW w:w="8618" w:type="dxa"/>
          </w:tcPr>
          <w:p w:rsidR="006B3B1F" w:rsidRDefault="006B3B1F" w14:paraId="486F1A92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695B2C80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69C7260E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180BD515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18FA52FC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564E448B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6B3B1F" w:rsidRDefault="006B3B1F" w14:paraId="13A86EC7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</w:tr>
    </w:tbl>
    <w:p w:rsidR="006B3B1F" w:rsidRDefault="006B3B1F" w14:paraId="08FD6B1A" w14:textId="77777777">
      <w:pPr>
        <w:rPr>
          <w:sz w:val="40"/>
          <w:szCs w:val="40"/>
        </w:rPr>
      </w:pPr>
    </w:p>
    <w:p w:rsidR="00847786" w:rsidP="00EC670F" w:rsidRDefault="00847786" w14:paraId="37EC31F7" w14:textId="77777777">
      <w:pPr>
        <w:ind w:right="139"/>
      </w:pPr>
    </w:p>
    <w:p w:rsidR="00847786" w:rsidP="00EC670F" w:rsidRDefault="00847786" w14:paraId="37C4F635" w14:textId="77777777">
      <w:pPr>
        <w:ind w:right="139"/>
      </w:pPr>
    </w:p>
    <w:p w:rsidR="00847786" w:rsidP="00EC670F" w:rsidRDefault="00847786" w14:paraId="43EF5BCE" w14:textId="77777777">
      <w:pPr>
        <w:ind w:right="139"/>
      </w:pPr>
    </w:p>
    <w:p w:rsidR="00847786" w:rsidP="00EC670F" w:rsidRDefault="00847786" w14:paraId="6B30B59A" w14:textId="77777777">
      <w:pPr>
        <w:ind w:right="139"/>
      </w:pPr>
    </w:p>
    <w:p w:rsidR="00847786" w:rsidP="00EC670F" w:rsidRDefault="00847786" w14:paraId="78D48947" w14:textId="77777777">
      <w:pPr>
        <w:ind w:right="139"/>
      </w:pPr>
    </w:p>
    <w:p w:rsidR="00652D10" w:rsidP="00EC670F" w:rsidRDefault="00EE2987" w14:paraId="1C362E14" w14:textId="46B3BFDE">
      <w:pPr>
        <w:ind w:right="139"/>
      </w:pPr>
      <w:r>
        <w:lastRenderedPageBreak/>
        <w:t>Include a Trello Screenshot:</w:t>
      </w:r>
    </w:p>
    <w:p w:rsidR="005275DE" w:rsidRDefault="005275DE" w14:paraId="447C714B" w14:textId="0F3AE14F">
      <w:pPr>
        <w:rPr>
          <w:sz w:val="40"/>
          <w:szCs w:val="40"/>
        </w:rPr>
      </w:pPr>
    </w:p>
    <w:p w:rsidR="00847786" w:rsidP="004D160F" w:rsidRDefault="00847786" w14:paraId="6642C3D6" w14:textId="77777777">
      <w:pPr>
        <w:rPr>
          <w:sz w:val="24"/>
          <w:szCs w:val="24"/>
          <w:lang w:val="en-US"/>
        </w:rPr>
      </w:pPr>
    </w:p>
    <w:p w:rsidR="004D160F" w:rsidP="004D160F" w:rsidRDefault="004D160F" w14:paraId="37A87022" w14:textId="722585CB">
      <w:pPr>
        <w:rPr>
          <w:sz w:val="24"/>
          <w:szCs w:val="24"/>
          <w:lang w:val="en-US"/>
        </w:rPr>
      </w:pPr>
      <w:r w:rsidRPr="1A5ACDBC">
        <w:rPr>
          <w:sz w:val="24"/>
          <w:szCs w:val="24"/>
          <w:lang w:val="en-US"/>
        </w:rPr>
        <w:t xml:space="preserve">What is lacking in version </w:t>
      </w:r>
      <w:r w:rsidR="00847786">
        <w:rPr>
          <w:sz w:val="24"/>
          <w:szCs w:val="24"/>
          <w:lang w:val="en-US"/>
        </w:rPr>
        <w:t>2</w:t>
      </w:r>
      <w:r w:rsidRPr="1A5ACDBC">
        <w:rPr>
          <w:sz w:val="24"/>
          <w:szCs w:val="24"/>
          <w:lang w:val="en-US"/>
        </w:rPr>
        <w:t xml:space="preserve">? What did the end users say?  What features are you going to add in version </w:t>
      </w:r>
      <w:r w:rsidR="00847786">
        <w:rPr>
          <w:sz w:val="24"/>
          <w:szCs w:val="24"/>
          <w:lang w:val="en-US"/>
        </w:rPr>
        <w:t>3</w:t>
      </w:r>
      <w:r w:rsidRPr="1A5ACDBC">
        <w:rPr>
          <w:sz w:val="24"/>
          <w:szCs w:val="24"/>
          <w:lang w:val="en-US"/>
        </w:rPr>
        <w:t>?</w:t>
      </w:r>
    </w:p>
    <w:p w:rsidR="004D160F" w:rsidP="004D160F" w:rsidRDefault="004D160F" w14:paraId="53E28F9C" w14:textId="77777777">
      <w:pPr>
        <w:rPr>
          <w:sz w:val="24"/>
          <w:szCs w:val="24"/>
        </w:rPr>
      </w:pPr>
    </w:p>
    <w:p w:rsidR="004D160F" w:rsidP="004D160F" w:rsidRDefault="004D160F" w14:paraId="35AC3A8D" w14:textId="77777777">
      <w:pPr>
        <w:rPr>
          <w:sz w:val="24"/>
          <w:szCs w:val="24"/>
        </w:rPr>
      </w:pPr>
    </w:p>
    <w:p w:rsidR="004D160F" w:rsidP="004D160F" w:rsidRDefault="004D160F" w14:paraId="2B4EF5C3" w14:textId="77777777">
      <w:pPr>
        <w:rPr>
          <w:sz w:val="24"/>
          <w:szCs w:val="24"/>
        </w:rPr>
      </w:pPr>
    </w:p>
    <w:p w:rsidR="004D160F" w:rsidP="004D160F" w:rsidRDefault="004D160F" w14:paraId="0F36F8B5" w14:textId="77777777">
      <w:pPr>
        <w:rPr>
          <w:sz w:val="24"/>
          <w:szCs w:val="24"/>
        </w:rPr>
      </w:pPr>
    </w:p>
    <w:p w:rsidR="004D160F" w:rsidP="004D160F" w:rsidRDefault="004D160F" w14:paraId="4AEFFA71" w14:textId="77777777">
      <w:pPr>
        <w:rPr>
          <w:sz w:val="24"/>
          <w:szCs w:val="24"/>
        </w:rPr>
      </w:pPr>
    </w:p>
    <w:p w:rsidR="004D160F" w:rsidP="004D160F" w:rsidRDefault="004D160F" w14:paraId="73678DD9" w14:textId="77777777">
      <w:pPr>
        <w:rPr>
          <w:sz w:val="24"/>
          <w:szCs w:val="24"/>
        </w:rPr>
      </w:pPr>
    </w:p>
    <w:p w:rsidR="004D160F" w:rsidP="004D160F" w:rsidRDefault="004D160F" w14:paraId="66B9C500" w14:textId="77777777">
      <w:pPr>
        <w:rPr>
          <w:sz w:val="24"/>
          <w:szCs w:val="24"/>
        </w:rPr>
      </w:pPr>
    </w:p>
    <w:p w:rsidR="004D160F" w:rsidP="004D160F" w:rsidRDefault="004D160F" w14:paraId="7FC784E9" w14:textId="77777777">
      <w:pPr>
        <w:rPr>
          <w:sz w:val="24"/>
          <w:szCs w:val="24"/>
        </w:rPr>
      </w:pPr>
    </w:p>
    <w:p w:rsidR="004D160F" w:rsidP="004D160F" w:rsidRDefault="004D160F" w14:paraId="2442DEC6" w14:textId="79EFA30D">
      <w:pPr>
        <w:rPr>
          <w:sz w:val="40"/>
          <w:szCs w:val="40"/>
        </w:rPr>
      </w:pPr>
      <w:r>
        <w:rPr>
          <w:sz w:val="24"/>
          <w:szCs w:val="24"/>
        </w:rPr>
        <w:t>Version</w:t>
      </w:r>
      <w:r w:rsidR="00847786">
        <w:rPr>
          <w:sz w:val="24"/>
          <w:szCs w:val="24"/>
        </w:rPr>
        <w:t>3</w:t>
      </w:r>
      <w:r>
        <w:rPr>
          <w:sz w:val="24"/>
          <w:szCs w:val="24"/>
        </w:rPr>
        <w:t xml:space="preserve"> Flowchart</w:t>
      </w:r>
      <w:r>
        <w:rPr>
          <w:sz w:val="40"/>
          <w:szCs w:val="40"/>
        </w:rPr>
        <w:br w:type="page"/>
      </w:r>
    </w:p>
    <w:tbl>
      <w:tblPr>
        <w:tblpPr w:leftFromText="180" w:rightFromText="180" w:vertAnchor="text" w:horzAnchor="margin" w:tblpY="1079"/>
        <w:tblW w:w="1103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77"/>
        <w:gridCol w:w="1243"/>
        <w:gridCol w:w="1613"/>
        <w:gridCol w:w="1488"/>
        <w:gridCol w:w="2533"/>
        <w:gridCol w:w="2677"/>
      </w:tblGrid>
      <w:tr w:rsidRPr="0067600E" w:rsidR="004D160F" w14:paraId="602CB468" w14:textId="77777777">
        <w:trPr>
          <w:trHeight w:val="383"/>
        </w:trPr>
        <w:tc>
          <w:tcPr>
            <w:tcW w:w="1477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34691CC9" w14:textId="77777777">
            <w:pPr>
              <w:widowControl w:val="0"/>
              <w:spacing w:line="240" w:lineRule="auto"/>
              <w:ind w:right="83"/>
              <w:rPr>
                <w:color w:val="FFF2CC"/>
                <w:lang w:val="en-US"/>
              </w:rPr>
            </w:pPr>
            <w:r w:rsidRPr="551BD4D9">
              <w:rPr>
                <w:color w:val="FFF2CC"/>
                <w:lang w:val="en-US"/>
              </w:rPr>
              <w:lastRenderedPageBreak/>
              <w:t>User input</w:t>
            </w:r>
            <w:r>
              <w:br/>
            </w:r>
            <w:r w:rsidRPr="551BD4D9">
              <w:rPr>
                <w:color w:val="FFF2CC"/>
                <w:lang w:val="en-US"/>
              </w:rPr>
              <w:t>(</w:t>
            </w:r>
            <w:r w:rsidRPr="551BD4D9">
              <w:rPr>
                <w:i/>
                <w:iCs/>
                <w:color w:val="FFF2CC"/>
                <w:sz w:val="16"/>
                <w:szCs w:val="16"/>
                <w:lang w:val="en-US"/>
              </w:rPr>
              <w:t xml:space="preserve">A short explanation) </w:t>
            </w:r>
          </w:p>
        </w:tc>
        <w:tc>
          <w:tcPr>
            <w:tcW w:w="1243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3F82101B" w14:textId="77777777">
            <w:pPr>
              <w:widowControl w:val="0"/>
              <w:spacing w:line="240" w:lineRule="auto"/>
              <w:ind w:right="94"/>
              <w:rPr>
                <w:bCs/>
                <w:color w:val="FFF2CC"/>
              </w:rPr>
            </w:pPr>
            <w:r w:rsidRPr="0067600E">
              <w:rPr>
                <w:bCs/>
                <w:color w:val="FFF2CC"/>
              </w:rPr>
              <w:t>Test Case</w:t>
            </w:r>
          </w:p>
          <w:p w:rsidRPr="0067600E" w:rsidR="004D160F" w:rsidRDefault="004D160F" w14:paraId="7BB0A16A" w14:textId="77777777">
            <w:pPr>
              <w:widowControl w:val="0"/>
              <w:spacing w:line="240" w:lineRule="auto"/>
              <w:ind w:right="94"/>
              <w:rPr>
                <w:bCs/>
                <w:color w:val="FFF2CC"/>
              </w:rPr>
            </w:pPr>
            <w:r w:rsidRPr="0067600E">
              <w:rPr>
                <w:bCs/>
                <w:color w:val="FFF2CC"/>
              </w:rPr>
              <w:t>(</w:t>
            </w:r>
            <w:r w:rsidRPr="0067600E">
              <w:rPr>
                <w:bCs/>
                <w:i/>
                <w:color w:val="FFF2CC"/>
                <w:sz w:val="16"/>
                <w:szCs w:val="16"/>
              </w:rPr>
              <w:t xml:space="preserve">What would the user input?) </w:t>
            </w:r>
          </w:p>
        </w:tc>
        <w:tc>
          <w:tcPr>
            <w:tcW w:w="1613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422D55E5" w14:textId="77777777">
            <w:pPr>
              <w:widowControl w:val="0"/>
              <w:spacing w:line="240" w:lineRule="auto"/>
              <w:ind w:right="249"/>
              <w:rPr>
                <w:bCs/>
                <w:color w:val="FFF2CC"/>
              </w:rPr>
            </w:pPr>
            <w:r>
              <w:rPr>
                <w:bCs/>
                <w:color w:val="FFF2CC"/>
              </w:rPr>
              <w:t xml:space="preserve">Input </w:t>
            </w:r>
            <w:r w:rsidRPr="0067600E">
              <w:rPr>
                <w:bCs/>
                <w:color w:val="FFF2CC"/>
              </w:rPr>
              <w:t>Type</w:t>
            </w:r>
          </w:p>
          <w:p w:rsidRPr="0067600E" w:rsidR="004D160F" w:rsidRDefault="004D160F" w14:paraId="60450BBB" w14:textId="77777777">
            <w:pPr>
              <w:widowControl w:val="0"/>
              <w:spacing w:line="240" w:lineRule="auto"/>
              <w:ind w:right="249"/>
              <w:rPr>
                <w:color w:val="FFF2CC"/>
                <w:lang w:val="en-US"/>
              </w:rPr>
            </w:pPr>
            <w:r w:rsidRPr="551BD4D9">
              <w:rPr>
                <w:i/>
                <w:iCs/>
                <w:color w:val="FFF2CC"/>
                <w:sz w:val="16"/>
                <w:szCs w:val="16"/>
                <w:lang w:val="en-US"/>
              </w:rPr>
              <w:t>(</w:t>
            </w:r>
            <w:proofErr w:type="gramStart"/>
            <w:r w:rsidRPr="551BD4D9">
              <w:rPr>
                <w:i/>
                <w:iCs/>
                <w:color w:val="FFF2CC"/>
                <w:sz w:val="16"/>
                <w:szCs w:val="16"/>
                <w:lang w:val="en-US"/>
              </w:rPr>
              <w:t>expected,</w:t>
            </w:r>
            <w:proofErr w:type="gramEnd"/>
            <w:r w:rsidRPr="551BD4D9">
              <w:rPr>
                <w:i/>
                <w:iCs/>
                <w:color w:val="FFF2CC"/>
                <w:sz w:val="16"/>
                <w:szCs w:val="16"/>
                <w:lang w:val="en-US"/>
              </w:rPr>
              <w:t xml:space="preserve"> boundary or invalid)</w:t>
            </w:r>
          </w:p>
        </w:tc>
        <w:tc>
          <w:tcPr>
            <w:tcW w:w="1488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53DFE118" w14:textId="77777777">
            <w:pPr>
              <w:widowControl w:val="0"/>
              <w:spacing w:line="240" w:lineRule="auto"/>
              <w:ind w:right="180"/>
              <w:rPr>
                <w:bCs/>
                <w:color w:val="FFF2CC"/>
              </w:rPr>
            </w:pPr>
            <w:r w:rsidRPr="0067600E">
              <w:rPr>
                <w:bCs/>
                <w:color w:val="FFF2CC"/>
              </w:rPr>
              <w:t>Output</w:t>
            </w:r>
          </w:p>
          <w:p w:rsidRPr="0067600E" w:rsidR="004D160F" w:rsidRDefault="004D160F" w14:paraId="4ECB3F98" w14:textId="77777777">
            <w:pPr>
              <w:widowControl w:val="0"/>
              <w:spacing w:line="240" w:lineRule="auto"/>
              <w:ind w:right="180"/>
              <w:rPr>
                <w:bCs/>
                <w:color w:val="FFF2CC"/>
              </w:rPr>
            </w:pPr>
            <w:r w:rsidRPr="0067600E">
              <w:rPr>
                <w:bCs/>
                <w:i/>
                <w:color w:val="FFF2CC"/>
                <w:sz w:val="16"/>
                <w:szCs w:val="16"/>
              </w:rPr>
              <w:t>(How would your system respond?)</w:t>
            </w:r>
          </w:p>
        </w:tc>
        <w:tc>
          <w:tcPr>
            <w:tcW w:w="2533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665376F1" w14:textId="77777777">
            <w:pPr>
              <w:widowControl w:val="0"/>
              <w:spacing w:line="240" w:lineRule="auto"/>
              <w:ind w:right="418"/>
              <w:rPr>
                <w:bCs/>
                <w:color w:val="FFF2CC"/>
              </w:rPr>
            </w:pPr>
            <w:r w:rsidRPr="0067600E">
              <w:rPr>
                <w:bCs/>
                <w:color w:val="FFF2CC"/>
              </w:rPr>
              <w:t>Actual Output</w:t>
            </w:r>
          </w:p>
          <w:p w:rsidRPr="0067600E" w:rsidR="004D160F" w:rsidRDefault="004D160F" w14:paraId="2B06FBC1" w14:textId="77777777">
            <w:pPr>
              <w:widowControl w:val="0"/>
              <w:spacing w:line="240" w:lineRule="auto"/>
              <w:ind w:right="418"/>
              <w:rPr>
                <w:bCs/>
                <w:i/>
                <w:color w:val="FFF2CC"/>
                <w:sz w:val="16"/>
                <w:szCs w:val="16"/>
              </w:rPr>
            </w:pPr>
            <w:r w:rsidRPr="0067600E">
              <w:rPr>
                <w:bCs/>
                <w:i/>
                <w:color w:val="FFF2CC"/>
                <w:sz w:val="16"/>
                <w:szCs w:val="16"/>
              </w:rPr>
              <w:t>(</w:t>
            </w:r>
            <w:r>
              <w:rPr>
                <w:bCs/>
                <w:i/>
                <w:color w:val="FFF2CC"/>
                <w:sz w:val="16"/>
                <w:szCs w:val="16"/>
              </w:rPr>
              <w:t>Screenshot</w:t>
            </w:r>
            <w:r w:rsidRPr="0067600E">
              <w:rPr>
                <w:bCs/>
                <w:i/>
                <w:color w:val="FFF2CC"/>
                <w:sz w:val="16"/>
                <w:szCs w:val="16"/>
              </w:rPr>
              <w:t>)</w:t>
            </w:r>
          </w:p>
        </w:tc>
        <w:tc>
          <w:tcPr>
            <w:tcW w:w="2677" w:type="dxa"/>
            <w:shd w:val="clear" w:color="auto" w:fill="20124D"/>
          </w:tcPr>
          <w:p w:rsidRPr="0067600E" w:rsidR="004D160F" w:rsidRDefault="004D160F" w14:paraId="45F4ECC9" w14:textId="77777777">
            <w:pPr>
              <w:widowControl w:val="0"/>
              <w:spacing w:line="240" w:lineRule="auto"/>
              <w:ind w:right="418"/>
              <w:rPr>
                <w:bCs/>
                <w:color w:val="FFF2CC"/>
              </w:rPr>
            </w:pPr>
            <w:r>
              <w:rPr>
                <w:bCs/>
                <w:color w:val="FFF2CC"/>
              </w:rPr>
              <w:t xml:space="preserve">What are </w:t>
            </w:r>
            <w:proofErr w:type="gramStart"/>
            <w:r>
              <w:rPr>
                <w:bCs/>
                <w:color w:val="FFF2CC"/>
              </w:rPr>
              <w:t>next</w:t>
            </w:r>
            <w:proofErr w:type="gramEnd"/>
            <w:r>
              <w:rPr>
                <w:bCs/>
                <w:color w:val="FFF2CC"/>
              </w:rPr>
              <w:t xml:space="preserve"> steps? How to fix or improve</w:t>
            </w:r>
          </w:p>
        </w:tc>
      </w:tr>
      <w:tr w:rsidRPr="0067600E" w:rsidR="004D160F" w14:paraId="35AEF6F8" w14:textId="77777777">
        <w:trPr>
          <w:trHeight w:val="618"/>
        </w:trPr>
        <w:tc>
          <w:tcPr>
            <w:tcW w:w="147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735A7" w:rsidR="004D160F" w:rsidRDefault="004D160F" w14:paraId="2E11EE5F" w14:textId="77777777">
            <w:pPr>
              <w:widowControl w:val="0"/>
              <w:spacing w:line="240" w:lineRule="auto"/>
              <w:rPr>
                <w:bCs/>
                <w:iCs/>
              </w:rPr>
            </w:pPr>
          </w:p>
        </w:tc>
        <w:tc>
          <w:tcPr>
            <w:tcW w:w="1243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00F27E45" w14:textId="77777777">
            <w:pPr>
              <w:widowControl w:val="0"/>
              <w:spacing w:line="240" w:lineRule="auto"/>
              <w:ind w:right="43"/>
              <w:rPr>
                <w:bCs/>
              </w:rPr>
            </w:pPr>
          </w:p>
        </w:tc>
        <w:tc>
          <w:tcPr>
            <w:tcW w:w="1613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71E2C2AD" w14:textId="77777777">
            <w:pPr>
              <w:widowControl w:val="0"/>
              <w:spacing w:line="240" w:lineRule="auto"/>
              <w:ind w:right="123"/>
              <w:rPr>
                <w:bCs/>
              </w:rPr>
            </w:pPr>
          </w:p>
        </w:tc>
        <w:tc>
          <w:tcPr>
            <w:tcW w:w="1488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23536E19" w14:textId="77777777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2533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52B36EDA" w14:textId="77777777">
            <w:pPr>
              <w:widowControl w:val="0"/>
              <w:spacing w:line="240" w:lineRule="auto"/>
              <w:ind w:right="134"/>
              <w:rPr>
                <w:bCs/>
              </w:rPr>
            </w:pPr>
          </w:p>
        </w:tc>
        <w:tc>
          <w:tcPr>
            <w:tcW w:w="2677" w:type="dxa"/>
            <w:shd w:val="clear" w:color="auto" w:fill="D0E0E3"/>
          </w:tcPr>
          <w:p w:rsidR="004D160F" w:rsidRDefault="004D160F" w14:paraId="48B07CC2" w14:textId="77777777">
            <w:pPr>
              <w:widowControl w:val="0"/>
              <w:spacing w:line="240" w:lineRule="auto"/>
              <w:ind w:right="134"/>
              <w:rPr>
                <w:bCs/>
              </w:rPr>
            </w:pPr>
          </w:p>
        </w:tc>
      </w:tr>
      <w:tr w:rsidRPr="0067600E" w:rsidR="004D160F" w14:paraId="1A516270" w14:textId="77777777">
        <w:trPr>
          <w:trHeight w:val="157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14454F6E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4204DF71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4FFCB988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2D667B30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4F909FAD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4D160F" w:rsidRDefault="004D160F" w14:paraId="7A4A955F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4D160F" w14:paraId="380D64E3" w14:textId="77777777">
        <w:trPr>
          <w:trHeight w:val="157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3F3A1F28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33CA0B69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692498BA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3C0412C1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03504145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4D160F" w:rsidRDefault="004D160F" w14:paraId="38E4AEA9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4D160F" w14:paraId="6C77DFBC" w14:textId="77777777">
        <w:trPr>
          <w:trHeight w:val="148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74E41AA0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6DDE54DF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056AECD2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720BE6DD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4DA49D6D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4D160F" w:rsidRDefault="004D160F" w14:paraId="3F38433A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4D160F" w14:paraId="4B9C48A8" w14:textId="77777777">
        <w:trPr>
          <w:trHeight w:val="157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4DCF1D11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1D9AF310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5C6B7724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21C6811D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5753F1A0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4D160F" w:rsidRDefault="004D160F" w14:paraId="4A697AE4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4D160F" w14:paraId="308EBDD0" w14:textId="77777777">
        <w:trPr>
          <w:trHeight w:val="157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459C27FA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12B67E96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7E22EF05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1D388B4E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1D44E5D0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4D160F" w:rsidRDefault="004D160F" w14:paraId="7731120F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4D160F" w14:paraId="1FC94769" w14:textId="77777777">
        <w:trPr>
          <w:trHeight w:val="157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6F14B1D8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07F7B125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44538DB7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547084F0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7BA8D4C2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4D160F" w:rsidRDefault="004D160F" w14:paraId="16F7140F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  <w:tr w:rsidRPr="0067600E" w:rsidR="004D160F" w14:paraId="7A5D6CED" w14:textId="77777777">
        <w:trPr>
          <w:trHeight w:val="444"/>
        </w:trPr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07C55752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38B3A5E7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5EF062D6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470C965D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7600E" w:rsidR="004D160F" w:rsidRDefault="004D160F" w14:paraId="48F159D5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  <w:tc>
          <w:tcPr>
            <w:tcW w:w="2677" w:type="dxa"/>
            <w:shd w:val="clear" w:color="auto" w:fill="auto"/>
          </w:tcPr>
          <w:p w:rsidRPr="0067600E" w:rsidR="004D160F" w:rsidRDefault="004D160F" w14:paraId="6E10175E" w14:textId="77777777">
            <w:pPr>
              <w:widowControl w:val="0"/>
              <w:spacing w:line="240" w:lineRule="auto"/>
              <w:ind w:right="953"/>
              <w:rPr>
                <w:bCs/>
              </w:rPr>
            </w:pPr>
          </w:p>
        </w:tc>
      </w:tr>
    </w:tbl>
    <w:p w:rsidR="004D160F" w:rsidP="004D160F" w:rsidRDefault="004D160F" w14:paraId="6D28C2FF" w14:textId="6DF6D02F">
      <w:pPr>
        <w:widowControl w:val="0"/>
        <w:spacing w:line="240" w:lineRule="auto"/>
        <w:ind w:right="-2"/>
        <w:rPr>
          <w:b/>
          <w:color w:val="20124D"/>
        </w:rPr>
      </w:pPr>
      <w:r>
        <w:rPr>
          <w:b/>
          <w:color w:val="20124D"/>
        </w:rPr>
        <w:t xml:space="preserve">Include a Video of Version </w:t>
      </w:r>
      <w:r w:rsidR="00847786">
        <w:rPr>
          <w:b/>
          <w:color w:val="20124D"/>
        </w:rPr>
        <w:t>3</w:t>
      </w:r>
    </w:p>
    <w:p w:rsidR="004D160F" w:rsidP="004D160F" w:rsidRDefault="004D160F" w14:paraId="4FCD9710" w14:textId="77777777">
      <w:pPr>
        <w:widowControl w:val="0"/>
        <w:spacing w:line="240" w:lineRule="auto"/>
        <w:ind w:right="-2"/>
        <w:rPr>
          <w:b/>
          <w:color w:val="20124D"/>
        </w:rPr>
      </w:pPr>
    </w:p>
    <w:p w:rsidR="004D160F" w:rsidP="004D160F" w:rsidRDefault="004D160F" w14:paraId="1D292658" w14:textId="77777777">
      <w:pPr>
        <w:widowControl w:val="0"/>
        <w:spacing w:line="240" w:lineRule="auto"/>
        <w:ind w:right="-2"/>
        <w:rPr>
          <w:b/>
          <w:color w:val="20124D"/>
        </w:rPr>
      </w:pPr>
    </w:p>
    <w:p w:rsidRPr="005A4429" w:rsidR="004D160F" w:rsidP="004D160F" w:rsidRDefault="004D160F" w14:paraId="4EB0B62A" w14:textId="261EE9CA">
      <w:pPr>
        <w:widowControl w:val="0"/>
        <w:spacing w:line="240" w:lineRule="auto"/>
        <w:ind w:right="-2"/>
        <w:rPr>
          <w:b/>
          <w:color w:val="20124D"/>
        </w:rPr>
      </w:pPr>
      <w:r w:rsidRPr="005A4429">
        <w:rPr>
          <w:b/>
          <w:color w:val="20124D"/>
        </w:rPr>
        <w:t>Testing Table of Version</w:t>
      </w:r>
      <w:r w:rsidR="00847786">
        <w:rPr>
          <w:b/>
          <w:color w:val="20124D"/>
        </w:rPr>
        <w:t>3</w:t>
      </w:r>
    </w:p>
    <w:p w:rsidR="004D160F" w:rsidP="004D160F" w:rsidRDefault="004D160F" w14:paraId="6C494BF0" w14:textId="77777777">
      <w:pPr>
        <w:rPr>
          <w:b/>
          <w:bCs/>
        </w:rPr>
      </w:pPr>
    </w:p>
    <w:p w:rsidRPr="006B3B1F" w:rsidR="004D160F" w:rsidP="004D160F" w:rsidRDefault="004D160F" w14:paraId="52F3187E" w14:textId="7281EB7A">
      <w:pPr>
        <w:rPr>
          <w:b/>
          <w:bCs/>
        </w:rPr>
      </w:pPr>
      <w:r w:rsidRPr="006B3B1F">
        <w:rPr>
          <w:b/>
          <w:bCs/>
        </w:rPr>
        <w:t xml:space="preserve">Feedback of End users on Version </w:t>
      </w:r>
      <w:r w:rsidR="00847786">
        <w:rPr>
          <w:b/>
          <w:bCs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D160F" w14:paraId="57E66AA6" w14:textId="77777777">
        <w:tc>
          <w:tcPr>
            <w:tcW w:w="1838" w:type="dxa"/>
          </w:tcPr>
          <w:p w:rsidR="004D160F" w:rsidRDefault="004D160F" w14:paraId="52FF7F9A" w14:textId="77777777">
            <w:pPr>
              <w:widowControl w:val="0"/>
              <w:ind w:right="-2"/>
              <w:rPr>
                <w:bCs/>
                <w:color w:val="20124D"/>
              </w:rPr>
            </w:pPr>
            <w:r>
              <w:rPr>
                <w:bCs/>
                <w:color w:val="20124D"/>
              </w:rPr>
              <w:t>End Users</w:t>
            </w:r>
          </w:p>
        </w:tc>
        <w:tc>
          <w:tcPr>
            <w:tcW w:w="8618" w:type="dxa"/>
          </w:tcPr>
          <w:p w:rsidR="004D160F" w:rsidRDefault="004D160F" w14:paraId="2ECF0B04" w14:textId="77777777">
            <w:pPr>
              <w:widowControl w:val="0"/>
              <w:ind w:right="-2"/>
              <w:rPr>
                <w:bCs/>
                <w:color w:val="20124D"/>
              </w:rPr>
            </w:pPr>
            <w:r>
              <w:rPr>
                <w:bCs/>
                <w:color w:val="20124D"/>
              </w:rPr>
              <w:t>Feedback on Version 2</w:t>
            </w:r>
          </w:p>
        </w:tc>
      </w:tr>
      <w:tr w:rsidR="004D160F" w14:paraId="02535A62" w14:textId="77777777">
        <w:tc>
          <w:tcPr>
            <w:tcW w:w="1838" w:type="dxa"/>
          </w:tcPr>
          <w:p w:rsidR="004D160F" w:rsidRDefault="004D160F" w14:paraId="3D96461C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  <w:tc>
          <w:tcPr>
            <w:tcW w:w="8618" w:type="dxa"/>
          </w:tcPr>
          <w:p w:rsidR="004D160F" w:rsidRDefault="004D160F" w14:paraId="490C77EA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7E611A61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6E3DFB4A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5ADE300E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18E671C3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5BA71629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340A184F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</w:tr>
      <w:tr w:rsidR="004D160F" w14:paraId="16F4C9A1" w14:textId="77777777">
        <w:tc>
          <w:tcPr>
            <w:tcW w:w="1838" w:type="dxa"/>
          </w:tcPr>
          <w:p w:rsidR="004D160F" w:rsidRDefault="004D160F" w14:paraId="52BF003F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  <w:tc>
          <w:tcPr>
            <w:tcW w:w="8618" w:type="dxa"/>
          </w:tcPr>
          <w:p w:rsidR="004D160F" w:rsidRDefault="004D160F" w14:paraId="047955E5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3DE0F6FA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7A6FA4EA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2816ABE1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08CCAEC8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2F59F28B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28BA87B4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</w:tr>
      <w:tr w:rsidR="004D160F" w14:paraId="1E4E38C0" w14:textId="77777777">
        <w:tc>
          <w:tcPr>
            <w:tcW w:w="1838" w:type="dxa"/>
          </w:tcPr>
          <w:p w:rsidR="004D160F" w:rsidRDefault="004D160F" w14:paraId="47E7D2AB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  <w:tc>
          <w:tcPr>
            <w:tcW w:w="8618" w:type="dxa"/>
          </w:tcPr>
          <w:p w:rsidR="004D160F" w:rsidRDefault="004D160F" w14:paraId="2389D845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7A3A82FD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31C01F65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3281265B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1FA94189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3B43DB65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  <w:p w:rsidR="004D160F" w:rsidRDefault="004D160F" w14:paraId="35447521" w14:textId="77777777">
            <w:pPr>
              <w:widowControl w:val="0"/>
              <w:ind w:right="-2"/>
              <w:rPr>
                <w:bCs/>
                <w:color w:val="20124D"/>
              </w:rPr>
            </w:pPr>
          </w:p>
        </w:tc>
      </w:tr>
    </w:tbl>
    <w:p w:rsidR="004D160F" w:rsidP="004D160F" w:rsidRDefault="004D160F" w14:paraId="39E3D559" w14:textId="77777777">
      <w:pPr>
        <w:rPr>
          <w:sz w:val="40"/>
          <w:szCs w:val="40"/>
        </w:rPr>
      </w:pPr>
    </w:p>
    <w:p w:rsidR="004D160F" w:rsidP="004D160F" w:rsidRDefault="004D160F" w14:paraId="747C88A0" w14:textId="77777777">
      <w:pPr>
        <w:ind w:right="139"/>
      </w:pPr>
      <w:r>
        <w:t>Include a Trello Screenshot:</w:t>
      </w:r>
    </w:p>
    <w:p w:rsidR="004D160F" w:rsidP="004D160F" w:rsidRDefault="004D160F" w14:paraId="68926566" w14:textId="77777777">
      <w:pPr>
        <w:rPr>
          <w:sz w:val="40"/>
          <w:szCs w:val="40"/>
        </w:rPr>
      </w:pPr>
    </w:p>
    <w:p w:rsidRPr="004D160F" w:rsidR="004D160F" w:rsidRDefault="004D160F" w14:paraId="02CAC306" w14:textId="77777777">
      <w:pPr>
        <w:rPr>
          <w:color w:val="FF0000"/>
          <w:sz w:val="40"/>
          <w:szCs w:val="40"/>
        </w:rPr>
      </w:pPr>
    </w:p>
    <w:p w:rsidR="00BA2179" w:rsidP="00DB5F5D" w:rsidRDefault="00AA7CA9" w14:paraId="2EDED432" w14:textId="196EEB91">
      <w:pPr>
        <w:ind w:right="-2"/>
        <w:rPr>
          <w:sz w:val="40"/>
          <w:szCs w:val="40"/>
        </w:rPr>
      </w:pPr>
      <w:r>
        <w:rPr>
          <w:sz w:val="40"/>
          <w:szCs w:val="40"/>
        </w:rPr>
        <w:lastRenderedPageBreak/>
        <w:t>Reflective summary</w:t>
      </w:r>
    </w:p>
    <w:p w:rsidRPr="00AA7CA9" w:rsidR="00AA7CA9" w:rsidP="551BD4D9" w:rsidRDefault="00743DF5" w14:paraId="5757867B" w14:textId="2302AAC5">
      <w:pPr>
        <w:ind w:right="-2"/>
        <w:rPr>
          <w:sz w:val="24"/>
          <w:szCs w:val="24"/>
          <w:lang w:val="en-US"/>
        </w:rPr>
      </w:pPr>
      <w:r w:rsidRPr="551BD4D9">
        <w:rPr>
          <w:sz w:val="24"/>
          <w:szCs w:val="24"/>
          <w:lang w:val="en-US"/>
        </w:rPr>
        <w:t xml:space="preserve">Present a summary </w:t>
      </w:r>
      <w:r w:rsidRPr="551BD4D9" w:rsidR="00500BFD">
        <w:rPr>
          <w:sz w:val="24"/>
          <w:szCs w:val="24"/>
          <w:lang w:val="en-US"/>
        </w:rPr>
        <w:t>of how the information from planning, project management and design thinking processes</w:t>
      </w:r>
      <w:r w:rsidRPr="551BD4D9" w:rsidR="001B4CA8">
        <w:rPr>
          <w:sz w:val="24"/>
          <w:szCs w:val="24"/>
          <w:lang w:val="en-US"/>
        </w:rPr>
        <w:t xml:space="preserve">, </w:t>
      </w:r>
      <w:r w:rsidRPr="551BD4D9" w:rsidR="008A43C3">
        <w:rPr>
          <w:sz w:val="24"/>
          <w:szCs w:val="24"/>
          <w:lang w:val="en-US"/>
        </w:rPr>
        <w:t xml:space="preserve">relevant </w:t>
      </w:r>
      <w:proofErr w:type="gramStart"/>
      <w:r w:rsidRPr="551BD4D9" w:rsidR="008A43C3">
        <w:rPr>
          <w:sz w:val="24"/>
          <w:szCs w:val="24"/>
          <w:lang w:val="en-US"/>
        </w:rPr>
        <w:t>implication</w:t>
      </w:r>
      <w:proofErr w:type="gramEnd"/>
      <w:r w:rsidRPr="551BD4D9" w:rsidR="008A43C3">
        <w:rPr>
          <w:sz w:val="24"/>
          <w:szCs w:val="24"/>
          <w:lang w:val="en-US"/>
        </w:rPr>
        <w:t xml:space="preserve">, and </w:t>
      </w:r>
      <w:r w:rsidRPr="551BD4D9" w:rsidR="001B4CA8">
        <w:rPr>
          <w:sz w:val="24"/>
          <w:szCs w:val="24"/>
          <w:lang w:val="en-US"/>
        </w:rPr>
        <w:t>testing and trialing assisted you to develop a high-quality outcome.</w:t>
      </w:r>
      <w:r w:rsidRPr="551BD4D9" w:rsidR="00BC4BF0">
        <w:rPr>
          <w:sz w:val="24"/>
          <w:szCs w:val="24"/>
          <w:lang w:val="en-US"/>
        </w:rPr>
        <w:t xml:space="preserve"> This may include annotated screen shots of Trello</w:t>
      </w:r>
      <w:r w:rsidRPr="551BD4D9" w:rsidR="009F5BE3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551BD4D9" w:rsidR="009F5BE3">
        <w:rPr>
          <w:sz w:val="24"/>
          <w:szCs w:val="24"/>
          <w:lang w:val="en-US"/>
        </w:rPr>
        <w:t>programme</w:t>
      </w:r>
      <w:proofErr w:type="spellEnd"/>
      <w:proofErr w:type="gramEnd"/>
      <w:r w:rsidRPr="551BD4D9" w:rsidR="009F5BE3">
        <w:rPr>
          <w:sz w:val="24"/>
          <w:szCs w:val="24"/>
          <w:lang w:val="en-US"/>
        </w:rPr>
        <w:t xml:space="preserve"> and iterat</w:t>
      </w:r>
      <w:r w:rsidRPr="551BD4D9" w:rsidR="003870CD">
        <w:rPr>
          <w:sz w:val="24"/>
          <w:szCs w:val="24"/>
          <w:lang w:val="en-US"/>
        </w:rPr>
        <w:t>ive process that guided your development process and helped you complete all compon</w:t>
      </w:r>
      <w:r w:rsidRPr="551BD4D9" w:rsidR="00F94192">
        <w:rPr>
          <w:sz w:val="24"/>
          <w:szCs w:val="24"/>
          <w:lang w:val="en-US"/>
        </w:rPr>
        <w:t>en</w:t>
      </w:r>
      <w:r w:rsidRPr="551BD4D9" w:rsidR="003870CD">
        <w:rPr>
          <w:sz w:val="24"/>
          <w:szCs w:val="24"/>
          <w:lang w:val="en-US"/>
        </w:rPr>
        <w:t>ts</w:t>
      </w:r>
      <w:r w:rsidRPr="551BD4D9" w:rsidR="00F94192">
        <w:rPr>
          <w:sz w:val="24"/>
          <w:szCs w:val="24"/>
          <w:lang w:val="en-US"/>
        </w:rPr>
        <w:t xml:space="preserve"> and manage your time effectively.</w:t>
      </w:r>
      <w:r w:rsidRPr="551BD4D9" w:rsidR="00F13503">
        <w:rPr>
          <w:sz w:val="24"/>
          <w:szCs w:val="24"/>
          <w:lang w:val="en-US"/>
        </w:rPr>
        <w:t xml:space="preserve"> </w:t>
      </w:r>
    </w:p>
    <w:p w:rsidR="00BA2179" w:rsidP="00DB5F5D" w:rsidRDefault="00BA2179" w14:paraId="6D6498CC" w14:textId="336BB3C7">
      <w:pPr>
        <w:ind w:right="-2"/>
        <w:rPr>
          <w:sz w:val="40"/>
          <w:szCs w:val="40"/>
        </w:rPr>
      </w:pPr>
    </w:p>
    <w:p w:rsidR="006E6547" w:rsidP="00DB5F5D" w:rsidRDefault="006E6547" w14:paraId="52AFCAED" w14:textId="3D08D810">
      <w:pPr>
        <w:ind w:right="-2"/>
        <w:rPr>
          <w:sz w:val="40"/>
          <w:szCs w:val="40"/>
        </w:rPr>
      </w:pPr>
    </w:p>
    <w:p w:rsidR="00A42DFD" w:rsidP="001D0C74" w:rsidRDefault="00A42DFD" w14:paraId="18A76E3E" w14:textId="77777777">
      <w:pPr>
        <w:ind w:right="-2"/>
        <w:rPr>
          <w:sz w:val="40"/>
          <w:szCs w:val="40"/>
        </w:rPr>
      </w:pPr>
    </w:p>
    <w:p w:rsidR="00A42DFD" w:rsidP="001D0C74" w:rsidRDefault="00A42DFD" w14:paraId="3F2FF842" w14:textId="77777777">
      <w:pPr>
        <w:ind w:right="-2"/>
        <w:rPr>
          <w:sz w:val="40"/>
          <w:szCs w:val="40"/>
        </w:rPr>
      </w:pPr>
    </w:p>
    <w:p w:rsidR="00A42DFD" w:rsidP="001D0C74" w:rsidRDefault="00A42DFD" w14:paraId="6207BB8B" w14:textId="77777777">
      <w:pPr>
        <w:ind w:right="-2"/>
        <w:rPr>
          <w:sz w:val="40"/>
          <w:szCs w:val="40"/>
        </w:rPr>
      </w:pPr>
    </w:p>
    <w:p w:rsidR="00A42DFD" w:rsidP="001D0C74" w:rsidRDefault="00A42DFD" w14:paraId="2AFC9EE1" w14:textId="77777777">
      <w:pPr>
        <w:ind w:right="-2"/>
        <w:rPr>
          <w:sz w:val="40"/>
          <w:szCs w:val="40"/>
        </w:rPr>
      </w:pPr>
    </w:p>
    <w:p w:rsidR="00A42DFD" w:rsidP="001D0C74" w:rsidRDefault="00A42DFD" w14:paraId="0302AEF3" w14:textId="77777777">
      <w:pPr>
        <w:ind w:right="-2"/>
        <w:rPr>
          <w:sz w:val="40"/>
          <w:szCs w:val="40"/>
        </w:rPr>
      </w:pPr>
    </w:p>
    <w:p w:rsidR="00A42DFD" w:rsidP="001D0C74" w:rsidRDefault="00A42DFD" w14:paraId="6D957F2B" w14:textId="77777777">
      <w:pPr>
        <w:ind w:right="-2"/>
        <w:rPr>
          <w:sz w:val="40"/>
          <w:szCs w:val="40"/>
        </w:rPr>
      </w:pPr>
    </w:p>
    <w:p w:rsidR="00A42DFD" w:rsidP="001D0C74" w:rsidRDefault="00A42DFD" w14:paraId="7B49354D" w14:textId="77777777">
      <w:pPr>
        <w:ind w:right="-2"/>
        <w:rPr>
          <w:sz w:val="40"/>
          <w:szCs w:val="40"/>
        </w:rPr>
      </w:pPr>
    </w:p>
    <w:p w:rsidR="001D0C74" w:rsidP="001D0C74" w:rsidRDefault="00A42DFD" w14:paraId="25DFC9C3" w14:textId="1B3C81B8">
      <w:pPr>
        <w:ind w:right="-2"/>
        <w:rPr>
          <w:sz w:val="40"/>
          <w:szCs w:val="40"/>
        </w:rPr>
      </w:pPr>
      <w:r>
        <w:rPr>
          <w:sz w:val="40"/>
          <w:szCs w:val="40"/>
        </w:rPr>
        <w:t xml:space="preserve">Acknowledgements: </w:t>
      </w:r>
    </w:p>
    <w:p w:rsidR="00C73802" w:rsidP="00DB5F5D" w:rsidRDefault="001D0C74" w14:paraId="04162F1C" w14:textId="22EC0170">
      <w:pPr>
        <w:ind w:right="-2"/>
      </w:pPr>
      <w:r w:rsidRPr="00712B96">
        <w:t>Acknowledge sources of learning</w:t>
      </w:r>
      <w:r>
        <w:t>,</w:t>
      </w:r>
      <w:r w:rsidRPr="00712B96">
        <w:t xml:space="preserve"> including any help from teacher, friends, and family </w:t>
      </w:r>
      <w:r>
        <w:t xml:space="preserve">before or </w:t>
      </w:r>
      <w:r w:rsidRPr="00712B96">
        <w:t>during</w:t>
      </w:r>
      <w:r>
        <w:t xml:space="preserve"> this assessment</w:t>
      </w:r>
      <w:r w:rsidRPr="00712B96">
        <w:t>.</w:t>
      </w:r>
    </w:p>
    <w:p w:rsidRPr="00DD73BE" w:rsidR="00DD73BE" w:rsidP="00DD73BE" w:rsidRDefault="00DD73BE" w14:paraId="710C22B6" w14:textId="77777777">
      <w:pPr>
        <w:rPr>
          <w:sz w:val="40"/>
          <w:szCs w:val="40"/>
        </w:rPr>
      </w:pPr>
    </w:p>
    <w:p w:rsidR="00D77041" w:rsidP="00DD73BE" w:rsidRDefault="00D77041" w14:paraId="3B8A1E46" w14:textId="77777777">
      <w:pPr>
        <w:rPr>
          <w:sz w:val="40"/>
          <w:szCs w:val="40"/>
        </w:rPr>
      </w:pPr>
    </w:p>
    <w:p w:rsidR="00D77041" w:rsidP="00DD73BE" w:rsidRDefault="00D77041" w14:paraId="02E553D0" w14:textId="77777777">
      <w:pPr>
        <w:rPr>
          <w:sz w:val="40"/>
          <w:szCs w:val="40"/>
        </w:rPr>
      </w:pPr>
    </w:p>
    <w:p w:rsidR="00D77041" w:rsidP="00DD73BE" w:rsidRDefault="00D77041" w14:paraId="7CBE52B4" w14:textId="77777777">
      <w:pPr>
        <w:rPr>
          <w:sz w:val="40"/>
          <w:szCs w:val="40"/>
        </w:rPr>
      </w:pPr>
    </w:p>
    <w:p w:rsidR="0005400D" w:rsidP="00E57922" w:rsidRDefault="0005400D" w14:paraId="59AED13E" w14:textId="6D5F062E">
      <w:pPr>
        <w:rPr>
          <w:sz w:val="40"/>
          <w:szCs w:val="40"/>
        </w:rPr>
      </w:pPr>
    </w:p>
    <w:sectPr w:rsidR="0005400D" w:rsidSect="001E6182">
      <w:headerReference w:type="even" r:id="rId18"/>
      <w:headerReference w:type="default" r:id="rId19"/>
      <w:headerReference w:type="first" r:id="rId20"/>
      <w:pgSz w:w="11906" w:h="16838" w:orient="portrait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C6E94" w:rsidRDefault="000C6E94" w14:paraId="05868249" w14:textId="77777777">
      <w:pPr>
        <w:spacing w:line="240" w:lineRule="auto"/>
      </w:pPr>
      <w:r>
        <w:separator/>
      </w:r>
    </w:p>
  </w:endnote>
  <w:endnote w:type="continuationSeparator" w:id="0">
    <w:p w:rsidR="000C6E94" w:rsidRDefault="000C6E94" w14:paraId="15BCC664" w14:textId="77777777">
      <w:pPr>
        <w:spacing w:line="240" w:lineRule="auto"/>
      </w:pPr>
      <w:r>
        <w:continuationSeparator/>
      </w:r>
    </w:p>
  </w:endnote>
  <w:endnote w:type="continuationNotice" w:id="1">
    <w:p w:rsidR="000C6E94" w:rsidRDefault="000C6E94" w14:paraId="3C76B88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C6E94" w:rsidRDefault="000C6E94" w14:paraId="71B17552" w14:textId="77777777">
      <w:pPr>
        <w:spacing w:line="240" w:lineRule="auto"/>
      </w:pPr>
      <w:r>
        <w:separator/>
      </w:r>
    </w:p>
  </w:footnote>
  <w:footnote w:type="continuationSeparator" w:id="0">
    <w:p w:rsidR="000C6E94" w:rsidRDefault="000C6E94" w14:paraId="43B82902" w14:textId="77777777">
      <w:pPr>
        <w:spacing w:line="240" w:lineRule="auto"/>
      </w:pPr>
      <w:r>
        <w:continuationSeparator/>
      </w:r>
    </w:p>
  </w:footnote>
  <w:footnote w:type="continuationNotice" w:id="1">
    <w:p w:rsidR="000C6E94" w:rsidRDefault="000C6E94" w14:paraId="1ACC727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070F6" w:rsidRDefault="004A3B01" w14:paraId="57913848" w14:textId="77777777">
    <w:pPr>
      <w:pStyle w:val="Header"/>
    </w:pPr>
    <w:r>
      <w:rPr>
        <w:noProof/>
      </w:rPr>
      <w:pict w14:anchorId="113113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345894" style="position:absolute;margin-left:0;margin-top:0;width:532.8pt;height:66.6pt;rotation:315;z-index:-251658239;mso-position-horizontal:center;mso-position-horizontal-relative:margin;mso-position-vertical:center;mso-position-vertical-relative:margin" o:spid="_x0000_s1026" o:allowincell="f" fillcolor="#622423 [1605]" stroked="f" type="#_x0000_t136">
          <v:textpath style="font-family:&quot;Cambria&quot;;font-size:1pt" string="Final October 20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070F6" w:rsidRDefault="006070F6" w14:paraId="389F6609" w14:textId="77777777">
    <w:pPr>
      <w:tabs>
        <w:tab w:val="center" w:pos="4153"/>
        <w:tab w:val="right" w:pos="8222"/>
        <w:tab w:val="right" w:pos="1375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070F6" w:rsidRDefault="004A3B01" w14:paraId="489C9CB5" w14:textId="77777777">
    <w:pPr>
      <w:pStyle w:val="Header"/>
    </w:pPr>
    <w:r>
      <w:rPr>
        <w:noProof/>
      </w:rPr>
      <w:pict w14:anchorId="22CE18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345893" style="position:absolute;margin-left:0;margin-top:0;width:532.8pt;height:66.6pt;rotation:315;z-index:-251658240;mso-position-horizontal:center;mso-position-horizontal-relative:margin;mso-position-vertical:center;mso-position-vertical-relative:margin" o:spid="_x0000_s1025" o:allowincell="f" fillcolor="#622423 [1605]" stroked="f" type="#_x0000_t136">
          <v:textpath style="font-family:&quot;Cambria&quot;;font-size:1pt" string="Final October 20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7DFA"/>
    <w:multiLevelType w:val="multilevel"/>
    <w:tmpl w:val="71A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33374C"/>
    <w:multiLevelType w:val="multilevel"/>
    <w:tmpl w:val="1524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3545D"/>
    <w:multiLevelType w:val="multilevel"/>
    <w:tmpl w:val="7BA2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28C34CE"/>
    <w:multiLevelType w:val="multilevel"/>
    <w:tmpl w:val="F08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2A44225"/>
    <w:multiLevelType w:val="hybridMultilevel"/>
    <w:tmpl w:val="AB00A7D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E2120"/>
    <w:multiLevelType w:val="hybridMultilevel"/>
    <w:tmpl w:val="A046442C"/>
    <w:lvl w:ilvl="0" w:tplc="B2B8A8D4">
      <w:numFmt w:val="bullet"/>
      <w:lvlText w:val="·"/>
      <w:lvlJc w:val="left"/>
      <w:pPr>
        <w:ind w:left="927" w:hanging="360"/>
      </w:pPr>
      <w:rPr>
        <w:rFonts w:hint="default" w:ascii="Ubuntu" w:hAnsi="Ubuntu" w:eastAsia="Ubuntu" w:cs="Ubuntu"/>
      </w:rPr>
    </w:lvl>
    <w:lvl w:ilvl="1" w:tplc="1409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6" w15:restartNumberingAfterBreak="0">
    <w:nsid w:val="161849F3"/>
    <w:multiLevelType w:val="hybridMultilevel"/>
    <w:tmpl w:val="40267878"/>
    <w:lvl w:ilvl="0" w:tplc="B2B8A8D4">
      <w:numFmt w:val="bullet"/>
      <w:lvlText w:val="·"/>
      <w:lvlJc w:val="left"/>
      <w:pPr>
        <w:ind w:left="927" w:hanging="360"/>
      </w:pPr>
      <w:rPr>
        <w:rFonts w:hint="default" w:ascii="Ubuntu" w:hAnsi="Ubuntu" w:eastAsia="Ubuntu" w:cs="Ubuntu"/>
      </w:rPr>
    </w:lvl>
    <w:lvl w:ilvl="1" w:tplc="1409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7" w15:restartNumberingAfterBreak="0">
    <w:nsid w:val="1C231118"/>
    <w:multiLevelType w:val="multilevel"/>
    <w:tmpl w:val="EB06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C8B3A08"/>
    <w:multiLevelType w:val="multilevel"/>
    <w:tmpl w:val="0698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DD22A46"/>
    <w:multiLevelType w:val="hybridMultilevel"/>
    <w:tmpl w:val="068C90FE"/>
    <w:lvl w:ilvl="0" w:tplc="B2B8A8D4">
      <w:numFmt w:val="bullet"/>
      <w:lvlText w:val="·"/>
      <w:lvlJc w:val="left"/>
      <w:pPr>
        <w:ind w:left="866" w:hanging="360"/>
      </w:pPr>
      <w:rPr>
        <w:rFonts w:hint="default" w:ascii="Ubuntu" w:hAnsi="Ubuntu" w:eastAsia="Ubuntu" w:cs="Ubuntu"/>
      </w:rPr>
    </w:lvl>
    <w:lvl w:ilvl="1" w:tplc="14090003" w:tentative="1">
      <w:start w:val="1"/>
      <w:numFmt w:val="bullet"/>
      <w:lvlText w:val="o"/>
      <w:lvlJc w:val="left"/>
      <w:pPr>
        <w:ind w:left="1379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099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19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539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259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4979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699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19" w:hanging="360"/>
      </w:pPr>
      <w:rPr>
        <w:rFonts w:hint="default" w:ascii="Wingdings" w:hAnsi="Wingdings"/>
      </w:rPr>
    </w:lvl>
  </w:abstractNum>
  <w:abstractNum w:abstractNumId="10" w15:restartNumberingAfterBreak="0">
    <w:nsid w:val="1DFF7BF7"/>
    <w:multiLevelType w:val="hybridMultilevel"/>
    <w:tmpl w:val="F69ED5F8"/>
    <w:lvl w:ilvl="0" w:tplc="F23EFD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57862D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BDE7FF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DBC500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73074A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AAE99B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7E41B9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7978535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D021FA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B91F2C"/>
    <w:multiLevelType w:val="multilevel"/>
    <w:tmpl w:val="35021556"/>
    <w:lvl w:ilvl="0">
      <w:start w:val="1"/>
      <w:numFmt w:val="bullet"/>
      <w:lvlText w:val="-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687" w:hanging="360"/>
      </w:pPr>
      <w:rPr>
        <w:u w:val="none"/>
      </w:rPr>
    </w:lvl>
  </w:abstractNum>
  <w:abstractNum w:abstractNumId="12" w15:restartNumberingAfterBreak="0">
    <w:nsid w:val="278C6C93"/>
    <w:multiLevelType w:val="multilevel"/>
    <w:tmpl w:val="383C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7971236"/>
    <w:multiLevelType w:val="hybridMultilevel"/>
    <w:tmpl w:val="8D58DACC"/>
    <w:lvl w:ilvl="0" w:tplc="B2B8A8D4">
      <w:numFmt w:val="bullet"/>
      <w:lvlText w:val="·"/>
      <w:lvlJc w:val="left"/>
      <w:pPr>
        <w:ind w:left="899" w:hanging="360"/>
      </w:pPr>
      <w:rPr>
        <w:rFonts w:hint="default" w:ascii="Ubuntu" w:hAnsi="Ubuntu" w:eastAsia="Ubuntu" w:cs="Ubuntu"/>
      </w:rPr>
    </w:lvl>
    <w:lvl w:ilvl="1" w:tplc="14090003" w:tentative="1">
      <w:start w:val="1"/>
      <w:numFmt w:val="bullet"/>
      <w:lvlText w:val="o"/>
      <w:lvlJc w:val="left"/>
      <w:pPr>
        <w:ind w:left="1412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32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52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572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292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12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32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52" w:hanging="360"/>
      </w:pPr>
      <w:rPr>
        <w:rFonts w:hint="default" w:ascii="Wingdings" w:hAnsi="Wingdings"/>
      </w:rPr>
    </w:lvl>
  </w:abstractNum>
  <w:abstractNum w:abstractNumId="14" w15:restartNumberingAfterBreak="0">
    <w:nsid w:val="2A5073E2"/>
    <w:multiLevelType w:val="multilevel"/>
    <w:tmpl w:val="E7E4C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19432A"/>
    <w:multiLevelType w:val="multilevel"/>
    <w:tmpl w:val="CDDE5D0E"/>
    <w:lvl w:ilvl="0">
      <w:start w:val="1"/>
      <w:numFmt w:val="bullet"/>
      <w:lvlText w:val="●"/>
      <w:lvlJc w:val="left"/>
      <w:pPr>
        <w:ind w:left="169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41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13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85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57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29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01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73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452" w:hanging="360"/>
      </w:pPr>
      <w:rPr>
        <w:u w:val="none"/>
      </w:rPr>
    </w:lvl>
  </w:abstractNum>
  <w:abstractNum w:abstractNumId="16" w15:restartNumberingAfterBreak="0">
    <w:nsid w:val="31A122A3"/>
    <w:multiLevelType w:val="multilevel"/>
    <w:tmpl w:val="1524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CA54E3"/>
    <w:multiLevelType w:val="hybridMultilevel"/>
    <w:tmpl w:val="5C0EFD12"/>
    <w:lvl w:ilvl="0" w:tplc="6B2AAAD0">
      <w:numFmt w:val="bullet"/>
      <w:lvlText w:val="-"/>
      <w:lvlJc w:val="left"/>
      <w:pPr>
        <w:ind w:left="720" w:hanging="360"/>
      </w:pPr>
      <w:rPr>
        <w:rFonts w:hint="default" w:ascii="Ubuntu" w:hAnsi="Ubuntu" w:eastAsia="Ubuntu" w:cs="Ubuntu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42774AE"/>
    <w:multiLevelType w:val="multilevel"/>
    <w:tmpl w:val="0834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BC571B"/>
    <w:multiLevelType w:val="multilevel"/>
    <w:tmpl w:val="F08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C8450B5"/>
    <w:multiLevelType w:val="hybridMultilevel"/>
    <w:tmpl w:val="EB6C579C"/>
    <w:lvl w:ilvl="0" w:tplc="B2B8A8D4">
      <w:numFmt w:val="bullet"/>
      <w:lvlText w:val="·"/>
      <w:lvlJc w:val="left"/>
      <w:pPr>
        <w:ind w:left="927" w:hanging="360"/>
      </w:pPr>
      <w:rPr>
        <w:rFonts w:hint="default" w:ascii="Ubuntu" w:hAnsi="Ubuntu" w:eastAsia="Ubuntu" w:cs="Ubuntu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6421DE8"/>
    <w:multiLevelType w:val="hybridMultilevel"/>
    <w:tmpl w:val="26D2CE24"/>
    <w:lvl w:ilvl="0" w:tplc="1409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74D0B55"/>
    <w:multiLevelType w:val="multilevel"/>
    <w:tmpl w:val="F724B87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7B5341E"/>
    <w:multiLevelType w:val="hybridMultilevel"/>
    <w:tmpl w:val="4C10740E"/>
    <w:lvl w:ilvl="0" w:tplc="B2B8A8D4">
      <w:numFmt w:val="bullet"/>
      <w:lvlText w:val="·"/>
      <w:lvlJc w:val="left"/>
      <w:pPr>
        <w:ind w:left="927" w:hanging="360"/>
      </w:pPr>
      <w:rPr>
        <w:rFonts w:hint="default" w:ascii="Ubuntu" w:hAnsi="Ubuntu" w:eastAsia="Ubuntu" w:cs="Ubuntu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D3F4032"/>
    <w:multiLevelType w:val="multilevel"/>
    <w:tmpl w:val="1524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243082"/>
    <w:multiLevelType w:val="multilevel"/>
    <w:tmpl w:val="6296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2025850"/>
    <w:multiLevelType w:val="hybridMultilevel"/>
    <w:tmpl w:val="8546439A"/>
    <w:lvl w:ilvl="0" w:tplc="E7A41E3C">
      <w:numFmt w:val="bullet"/>
      <w:lvlText w:val="-"/>
      <w:lvlJc w:val="left"/>
      <w:pPr>
        <w:ind w:left="720" w:hanging="360"/>
      </w:pPr>
      <w:rPr>
        <w:rFonts w:hint="default" w:ascii="Ubuntu" w:hAnsi="Ubuntu" w:eastAsia="Ubuntu" w:cs="Ubuntu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6635638"/>
    <w:multiLevelType w:val="multilevel"/>
    <w:tmpl w:val="AFA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589466AA"/>
    <w:multiLevelType w:val="multilevel"/>
    <w:tmpl w:val="1524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654EF"/>
    <w:multiLevelType w:val="hybridMultilevel"/>
    <w:tmpl w:val="415CB206"/>
    <w:lvl w:ilvl="0" w:tplc="14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0" w15:restartNumberingAfterBreak="0">
    <w:nsid w:val="5B96579C"/>
    <w:multiLevelType w:val="hybridMultilevel"/>
    <w:tmpl w:val="AB28BB0C"/>
    <w:lvl w:ilvl="0" w:tplc="B2B8A8D4">
      <w:numFmt w:val="bullet"/>
      <w:lvlText w:val="·"/>
      <w:lvlJc w:val="left"/>
      <w:pPr>
        <w:ind w:left="1494" w:hanging="360"/>
      </w:pPr>
      <w:rPr>
        <w:rFonts w:hint="default" w:ascii="Ubuntu" w:hAnsi="Ubuntu" w:eastAsia="Ubuntu" w:cs="Ubuntu"/>
      </w:rPr>
    </w:lvl>
    <w:lvl w:ilvl="1" w:tplc="1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1" w15:restartNumberingAfterBreak="0">
    <w:nsid w:val="5D5D0FF0"/>
    <w:multiLevelType w:val="multilevel"/>
    <w:tmpl w:val="50A4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6158277B"/>
    <w:multiLevelType w:val="multilevel"/>
    <w:tmpl w:val="9FC0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7061F4D"/>
    <w:multiLevelType w:val="multilevel"/>
    <w:tmpl w:val="E6F6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674D3DEB"/>
    <w:multiLevelType w:val="multilevel"/>
    <w:tmpl w:val="5B6E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6881598D"/>
    <w:multiLevelType w:val="hybridMultilevel"/>
    <w:tmpl w:val="5C6ABF52"/>
    <w:lvl w:ilvl="0" w:tplc="1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BBA0913"/>
    <w:multiLevelType w:val="hybridMultilevel"/>
    <w:tmpl w:val="7A347C1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114E27"/>
    <w:multiLevelType w:val="hybridMultilevel"/>
    <w:tmpl w:val="FD309F0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8743C81"/>
    <w:multiLevelType w:val="hybridMultilevel"/>
    <w:tmpl w:val="A4F62388"/>
    <w:lvl w:ilvl="0" w:tplc="A4E44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D7A1394"/>
    <w:multiLevelType w:val="multilevel"/>
    <w:tmpl w:val="15248DD4"/>
    <w:lvl w:ilvl="0">
      <w:start w:val="1"/>
      <w:numFmt w:val="bullet"/>
      <w:pStyle w:val="NCEACPbullets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E7FF9"/>
    <w:multiLevelType w:val="hybridMultilevel"/>
    <w:tmpl w:val="A25417A0"/>
    <w:lvl w:ilvl="0" w:tplc="14090001">
      <w:start w:val="1"/>
      <w:numFmt w:val="bullet"/>
      <w:lvlText w:val=""/>
      <w:lvlJc w:val="left"/>
      <w:pPr>
        <w:ind w:left="791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511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231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951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71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91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111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831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551" w:hanging="360"/>
      </w:pPr>
      <w:rPr>
        <w:rFonts w:hint="default" w:ascii="Wingdings" w:hAnsi="Wingdings"/>
      </w:rPr>
    </w:lvl>
  </w:abstractNum>
  <w:abstractNum w:abstractNumId="41" w15:restartNumberingAfterBreak="0">
    <w:nsid w:val="7F314B7A"/>
    <w:multiLevelType w:val="multilevel"/>
    <w:tmpl w:val="A52ADA4E"/>
    <w:lvl w:ilvl="0">
      <w:start w:val="1"/>
      <w:numFmt w:val="bullet"/>
      <w:lvlText w:val="●"/>
      <w:lvlJc w:val="left"/>
      <w:pPr>
        <w:ind w:left="17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46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18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0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2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34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06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78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06" w:hanging="360"/>
      </w:pPr>
      <w:rPr>
        <w:u w:val="none"/>
      </w:rPr>
    </w:lvl>
  </w:abstractNum>
  <w:num w:numId="1" w16cid:durableId="1521316774">
    <w:abstractNumId w:val="14"/>
  </w:num>
  <w:num w:numId="2" w16cid:durableId="227691460">
    <w:abstractNumId w:val="15"/>
  </w:num>
  <w:num w:numId="3" w16cid:durableId="554704894">
    <w:abstractNumId w:val="11"/>
  </w:num>
  <w:num w:numId="4" w16cid:durableId="499858533">
    <w:abstractNumId w:val="41"/>
  </w:num>
  <w:num w:numId="5" w16cid:durableId="1062752376">
    <w:abstractNumId w:val="22"/>
  </w:num>
  <w:num w:numId="6" w16cid:durableId="1403404640">
    <w:abstractNumId w:val="4"/>
  </w:num>
  <w:num w:numId="7" w16cid:durableId="592862673">
    <w:abstractNumId w:val="35"/>
  </w:num>
  <w:num w:numId="8" w16cid:durableId="1928230362">
    <w:abstractNumId w:val="29"/>
  </w:num>
  <w:num w:numId="9" w16cid:durableId="255479161">
    <w:abstractNumId w:val="6"/>
  </w:num>
  <w:num w:numId="10" w16cid:durableId="992366574">
    <w:abstractNumId w:val="20"/>
  </w:num>
  <w:num w:numId="11" w16cid:durableId="963922406">
    <w:abstractNumId w:val="30"/>
  </w:num>
  <w:num w:numId="12" w16cid:durableId="2093046169">
    <w:abstractNumId w:val="5"/>
  </w:num>
  <w:num w:numId="13" w16cid:durableId="1275672717">
    <w:abstractNumId w:val="23"/>
  </w:num>
  <w:num w:numId="14" w16cid:durableId="1939673666">
    <w:abstractNumId w:val="9"/>
  </w:num>
  <w:num w:numId="15" w16cid:durableId="45493129">
    <w:abstractNumId w:val="13"/>
  </w:num>
  <w:num w:numId="16" w16cid:durableId="214047657">
    <w:abstractNumId w:val="21"/>
  </w:num>
  <w:num w:numId="17" w16cid:durableId="1969628623">
    <w:abstractNumId w:val="38"/>
  </w:num>
  <w:num w:numId="18" w16cid:durableId="268466301">
    <w:abstractNumId w:val="10"/>
  </w:num>
  <w:num w:numId="19" w16cid:durableId="1258832531">
    <w:abstractNumId w:val="17"/>
  </w:num>
  <w:num w:numId="20" w16cid:durableId="1521507089">
    <w:abstractNumId w:val="26"/>
  </w:num>
  <w:num w:numId="21" w16cid:durableId="232543049">
    <w:abstractNumId w:val="31"/>
  </w:num>
  <w:num w:numId="22" w16cid:durableId="533663586">
    <w:abstractNumId w:val="25"/>
  </w:num>
  <w:num w:numId="23" w16cid:durableId="546528381">
    <w:abstractNumId w:val="33"/>
  </w:num>
  <w:num w:numId="24" w16cid:durableId="1268318216">
    <w:abstractNumId w:val="34"/>
  </w:num>
  <w:num w:numId="25" w16cid:durableId="1459447477">
    <w:abstractNumId w:val="32"/>
  </w:num>
  <w:num w:numId="26" w16cid:durableId="969897828">
    <w:abstractNumId w:val="38"/>
  </w:num>
  <w:num w:numId="27" w16cid:durableId="1299842525">
    <w:abstractNumId w:val="18"/>
  </w:num>
  <w:num w:numId="28" w16cid:durableId="1210187989">
    <w:abstractNumId w:val="39"/>
  </w:num>
  <w:num w:numId="29" w16cid:durableId="649754411">
    <w:abstractNumId w:val="1"/>
  </w:num>
  <w:num w:numId="30" w16cid:durableId="1035809185">
    <w:abstractNumId w:val="16"/>
  </w:num>
  <w:num w:numId="31" w16cid:durableId="141893041">
    <w:abstractNumId w:val="28"/>
  </w:num>
  <w:num w:numId="32" w16cid:durableId="298993827">
    <w:abstractNumId w:val="24"/>
  </w:num>
  <w:num w:numId="33" w16cid:durableId="446899558">
    <w:abstractNumId w:val="19"/>
  </w:num>
  <w:num w:numId="34" w16cid:durableId="1949466366">
    <w:abstractNumId w:val="2"/>
  </w:num>
  <w:num w:numId="35" w16cid:durableId="358165726">
    <w:abstractNumId w:val="12"/>
  </w:num>
  <w:num w:numId="36" w16cid:durableId="1241713572">
    <w:abstractNumId w:val="0"/>
  </w:num>
  <w:num w:numId="37" w16cid:durableId="1192034514">
    <w:abstractNumId w:val="27"/>
  </w:num>
  <w:num w:numId="38" w16cid:durableId="575556536">
    <w:abstractNumId w:val="8"/>
  </w:num>
  <w:num w:numId="39" w16cid:durableId="2129396244">
    <w:abstractNumId w:val="7"/>
  </w:num>
  <w:num w:numId="40" w16cid:durableId="1266499011">
    <w:abstractNumId w:val="3"/>
  </w:num>
  <w:num w:numId="41" w16cid:durableId="883448573">
    <w:abstractNumId w:val="36"/>
  </w:num>
  <w:num w:numId="42" w16cid:durableId="385303806">
    <w:abstractNumId w:val="37"/>
  </w:num>
  <w:num w:numId="43" w16cid:durableId="36968909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isplayBackgroundShape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tTQ0M7c0NTMzMjNW0lEKTi0uzszPAykwNKsFAOcsM6stAAAA"/>
  </w:docVars>
  <w:rsids>
    <w:rsidRoot w:val="003772D5"/>
    <w:rsid w:val="00001DC5"/>
    <w:rsid w:val="00024298"/>
    <w:rsid w:val="000351D0"/>
    <w:rsid w:val="00036FD8"/>
    <w:rsid w:val="000415DB"/>
    <w:rsid w:val="00045DF6"/>
    <w:rsid w:val="0005300A"/>
    <w:rsid w:val="000534B4"/>
    <w:rsid w:val="0005400D"/>
    <w:rsid w:val="00056EE6"/>
    <w:rsid w:val="00063D6D"/>
    <w:rsid w:val="000660E8"/>
    <w:rsid w:val="00066A5C"/>
    <w:rsid w:val="00067AA2"/>
    <w:rsid w:val="00080243"/>
    <w:rsid w:val="0008283D"/>
    <w:rsid w:val="00082A83"/>
    <w:rsid w:val="00082B2B"/>
    <w:rsid w:val="00094A1A"/>
    <w:rsid w:val="00095F76"/>
    <w:rsid w:val="00096B83"/>
    <w:rsid w:val="000A2979"/>
    <w:rsid w:val="000B3628"/>
    <w:rsid w:val="000B440B"/>
    <w:rsid w:val="000C1F6B"/>
    <w:rsid w:val="000C27A2"/>
    <w:rsid w:val="000C6E94"/>
    <w:rsid w:val="000C7AA2"/>
    <w:rsid w:val="000D1231"/>
    <w:rsid w:val="000D27D3"/>
    <w:rsid w:val="000E72FE"/>
    <w:rsid w:val="000F2D5A"/>
    <w:rsid w:val="000F51B7"/>
    <w:rsid w:val="000F568C"/>
    <w:rsid w:val="00103AB3"/>
    <w:rsid w:val="00105556"/>
    <w:rsid w:val="00111B35"/>
    <w:rsid w:val="00111F93"/>
    <w:rsid w:val="00114F96"/>
    <w:rsid w:val="00125AF6"/>
    <w:rsid w:val="001447A5"/>
    <w:rsid w:val="001507A2"/>
    <w:rsid w:val="00152E6F"/>
    <w:rsid w:val="00153F0A"/>
    <w:rsid w:val="00155284"/>
    <w:rsid w:val="0015789E"/>
    <w:rsid w:val="00161044"/>
    <w:rsid w:val="001622C9"/>
    <w:rsid w:val="00163A3F"/>
    <w:rsid w:val="0017001B"/>
    <w:rsid w:val="00170505"/>
    <w:rsid w:val="00171293"/>
    <w:rsid w:val="00172D5F"/>
    <w:rsid w:val="0017581C"/>
    <w:rsid w:val="0018673D"/>
    <w:rsid w:val="00192EFE"/>
    <w:rsid w:val="00192FBF"/>
    <w:rsid w:val="00193D7C"/>
    <w:rsid w:val="001A6C30"/>
    <w:rsid w:val="001B1367"/>
    <w:rsid w:val="001B4CA8"/>
    <w:rsid w:val="001B4ECD"/>
    <w:rsid w:val="001B585E"/>
    <w:rsid w:val="001B7ABA"/>
    <w:rsid w:val="001D0858"/>
    <w:rsid w:val="001D0C74"/>
    <w:rsid w:val="001D4F78"/>
    <w:rsid w:val="001E1A76"/>
    <w:rsid w:val="001E31D5"/>
    <w:rsid w:val="001E5D01"/>
    <w:rsid w:val="001E6182"/>
    <w:rsid w:val="001F4E18"/>
    <w:rsid w:val="001F5A08"/>
    <w:rsid w:val="001F6C60"/>
    <w:rsid w:val="00203E5F"/>
    <w:rsid w:val="0021561D"/>
    <w:rsid w:val="00217036"/>
    <w:rsid w:val="00217EAF"/>
    <w:rsid w:val="002229F8"/>
    <w:rsid w:val="0023101D"/>
    <w:rsid w:val="00240EDB"/>
    <w:rsid w:val="00241313"/>
    <w:rsid w:val="00241665"/>
    <w:rsid w:val="002443EB"/>
    <w:rsid w:val="00247552"/>
    <w:rsid w:val="002476D8"/>
    <w:rsid w:val="00251B7E"/>
    <w:rsid w:val="0025305B"/>
    <w:rsid w:val="002536D9"/>
    <w:rsid w:val="00262BB1"/>
    <w:rsid w:val="00263282"/>
    <w:rsid w:val="002661B8"/>
    <w:rsid w:val="00267C43"/>
    <w:rsid w:val="00267DF6"/>
    <w:rsid w:val="00272743"/>
    <w:rsid w:val="00280E64"/>
    <w:rsid w:val="00283D80"/>
    <w:rsid w:val="002910D0"/>
    <w:rsid w:val="0029209E"/>
    <w:rsid w:val="00292C7A"/>
    <w:rsid w:val="002937D1"/>
    <w:rsid w:val="00294796"/>
    <w:rsid w:val="0029635C"/>
    <w:rsid w:val="0029701E"/>
    <w:rsid w:val="002A7621"/>
    <w:rsid w:val="002B2451"/>
    <w:rsid w:val="002B4ED0"/>
    <w:rsid w:val="002B6C0C"/>
    <w:rsid w:val="002C66B0"/>
    <w:rsid w:val="002D436A"/>
    <w:rsid w:val="002E076F"/>
    <w:rsid w:val="002E7A1C"/>
    <w:rsid w:val="002F372B"/>
    <w:rsid w:val="002F62BE"/>
    <w:rsid w:val="002F63D8"/>
    <w:rsid w:val="00302C8E"/>
    <w:rsid w:val="003065D5"/>
    <w:rsid w:val="00313D99"/>
    <w:rsid w:val="00315C4B"/>
    <w:rsid w:val="003211A1"/>
    <w:rsid w:val="00327909"/>
    <w:rsid w:val="00331385"/>
    <w:rsid w:val="0033543C"/>
    <w:rsid w:val="0033614F"/>
    <w:rsid w:val="003459AD"/>
    <w:rsid w:val="00350C57"/>
    <w:rsid w:val="00354E33"/>
    <w:rsid w:val="003632D0"/>
    <w:rsid w:val="003642C8"/>
    <w:rsid w:val="00370D14"/>
    <w:rsid w:val="003772D5"/>
    <w:rsid w:val="00382B96"/>
    <w:rsid w:val="003860B4"/>
    <w:rsid w:val="00386222"/>
    <w:rsid w:val="003870CD"/>
    <w:rsid w:val="00387498"/>
    <w:rsid w:val="00390876"/>
    <w:rsid w:val="00391B7D"/>
    <w:rsid w:val="003A1507"/>
    <w:rsid w:val="003A784E"/>
    <w:rsid w:val="003A7880"/>
    <w:rsid w:val="003B1AAE"/>
    <w:rsid w:val="003B20FF"/>
    <w:rsid w:val="003C0C13"/>
    <w:rsid w:val="003C2768"/>
    <w:rsid w:val="003C330B"/>
    <w:rsid w:val="003C4C33"/>
    <w:rsid w:val="003D2687"/>
    <w:rsid w:val="003D3186"/>
    <w:rsid w:val="003D7598"/>
    <w:rsid w:val="003E0A92"/>
    <w:rsid w:val="003E4AE4"/>
    <w:rsid w:val="003E4F68"/>
    <w:rsid w:val="003E6DD2"/>
    <w:rsid w:val="003F4C58"/>
    <w:rsid w:val="003F6730"/>
    <w:rsid w:val="003F7816"/>
    <w:rsid w:val="003F797E"/>
    <w:rsid w:val="004011EB"/>
    <w:rsid w:val="004021B0"/>
    <w:rsid w:val="00402C8E"/>
    <w:rsid w:val="00405E38"/>
    <w:rsid w:val="00406BA7"/>
    <w:rsid w:val="004243EB"/>
    <w:rsid w:val="00424BAE"/>
    <w:rsid w:val="004262B0"/>
    <w:rsid w:val="00426902"/>
    <w:rsid w:val="0042793E"/>
    <w:rsid w:val="00432D28"/>
    <w:rsid w:val="00440E34"/>
    <w:rsid w:val="00441F4B"/>
    <w:rsid w:val="00443816"/>
    <w:rsid w:val="004439B7"/>
    <w:rsid w:val="004453A7"/>
    <w:rsid w:val="0045179D"/>
    <w:rsid w:val="00451D28"/>
    <w:rsid w:val="00460329"/>
    <w:rsid w:val="004617C5"/>
    <w:rsid w:val="0046592B"/>
    <w:rsid w:val="0046676E"/>
    <w:rsid w:val="00467319"/>
    <w:rsid w:val="004704D4"/>
    <w:rsid w:val="0047740A"/>
    <w:rsid w:val="00496E11"/>
    <w:rsid w:val="00497FB8"/>
    <w:rsid w:val="004A3B01"/>
    <w:rsid w:val="004A6AD7"/>
    <w:rsid w:val="004B02E9"/>
    <w:rsid w:val="004B2AE0"/>
    <w:rsid w:val="004B73EA"/>
    <w:rsid w:val="004B7FEA"/>
    <w:rsid w:val="004C4133"/>
    <w:rsid w:val="004C7C03"/>
    <w:rsid w:val="004D160F"/>
    <w:rsid w:val="004D37A3"/>
    <w:rsid w:val="004D6AB2"/>
    <w:rsid w:val="004D6F0D"/>
    <w:rsid w:val="004E3941"/>
    <w:rsid w:val="004E3EC3"/>
    <w:rsid w:val="004E40EB"/>
    <w:rsid w:val="004E412D"/>
    <w:rsid w:val="004E5854"/>
    <w:rsid w:val="004F0B3F"/>
    <w:rsid w:val="004F328D"/>
    <w:rsid w:val="004F35EF"/>
    <w:rsid w:val="004F626C"/>
    <w:rsid w:val="005007AC"/>
    <w:rsid w:val="00500BFD"/>
    <w:rsid w:val="0050549B"/>
    <w:rsid w:val="00515152"/>
    <w:rsid w:val="005159FB"/>
    <w:rsid w:val="00520952"/>
    <w:rsid w:val="00524413"/>
    <w:rsid w:val="00524FB5"/>
    <w:rsid w:val="0052646A"/>
    <w:rsid w:val="005275DE"/>
    <w:rsid w:val="005333C8"/>
    <w:rsid w:val="00533CA7"/>
    <w:rsid w:val="00534532"/>
    <w:rsid w:val="00536AB2"/>
    <w:rsid w:val="005442B7"/>
    <w:rsid w:val="005456E5"/>
    <w:rsid w:val="00550378"/>
    <w:rsid w:val="00551AC7"/>
    <w:rsid w:val="0055491D"/>
    <w:rsid w:val="00554A3E"/>
    <w:rsid w:val="00554C5E"/>
    <w:rsid w:val="00555122"/>
    <w:rsid w:val="0055680B"/>
    <w:rsid w:val="00556C39"/>
    <w:rsid w:val="0056126C"/>
    <w:rsid w:val="00566548"/>
    <w:rsid w:val="00567BA8"/>
    <w:rsid w:val="005735A7"/>
    <w:rsid w:val="0057439D"/>
    <w:rsid w:val="0059280C"/>
    <w:rsid w:val="005935D0"/>
    <w:rsid w:val="005A23C2"/>
    <w:rsid w:val="005A4429"/>
    <w:rsid w:val="005A691D"/>
    <w:rsid w:val="005A76DC"/>
    <w:rsid w:val="005B0A1C"/>
    <w:rsid w:val="005B10F9"/>
    <w:rsid w:val="005B142C"/>
    <w:rsid w:val="005B7C2D"/>
    <w:rsid w:val="005D020B"/>
    <w:rsid w:val="005D4B17"/>
    <w:rsid w:val="005E526E"/>
    <w:rsid w:val="005E6F6B"/>
    <w:rsid w:val="005F22B8"/>
    <w:rsid w:val="005F7C4E"/>
    <w:rsid w:val="006033C3"/>
    <w:rsid w:val="00603D02"/>
    <w:rsid w:val="00605CB7"/>
    <w:rsid w:val="006070F6"/>
    <w:rsid w:val="006077C3"/>
    <w:rsid w:val="006157DE"/>
    <w:rsid w:val="00635783"/>
    <w:rsid w:val="00645E4C"/>
    <w:rsid w:val="0064788D"/>
    <w:rsid w:val="006509E6"/>
    <w:rsid w:val="006512BC"/>
    <w:rsid w:val="00652D10"/>
    <w:rsid w:val="00656319"/>
    <w:rsid w:val="0065770B"/>
    <w:rsid w:val="006614A7"/>
    <w:rsid w:val="00662E21"/>
    <w:rsid w:val="006657DE"/>
    <w:rsid w:val="00671924"/>
    <w:rsid w:val="0067600E"/>
    <w:rsid w:val="00676D39"/>
    <w:rsid w:val="00677E47"/>
    <w:rsid w:val="0068210C"/>
    <w:rsid w:val="0068278A"/>
    <w:rsid w:val="00683155"/>
    <w:rsid w:val="006834D2"/>
    <w:rsid w:val="00684073"/>
    <w:rsid w:val="00686292"/>
    <w:rsid w:val="00690366"/>
    <w:rsid w:val="006928AE"/>
    <w:rsid w:val="00694855"/>
    <w:rsid w:val="00697253"/>
    <w:rsid w:val="00697C5A"/>
    <w:rsid w:val="006A2830"/>
    <w:rsid w:val="006A2BCD"/>
    <w:rsid w:val="006A2E40"/>
    <w:rsid w:val="006A6AE2"/>
    <w:rsid w:val="006B3B1F"/>
    <w:rsid w:val="006B6129"/>
    <w:rsid w:val="006D7365"/>
    <w:rsid w:val="006E1766"/>
    <w:rsid w:val="006E6547"/>
    <w:rsid w:val="00701159"/>
    <w:rsid w:val="0070292B"/>
    <w:rsid w:val="0070432E"/>
    <w:rsid w:val="00712B96"/>
    <w:rsid w:val="00714B2E"/>
    <w:rsid w:val="0071720E"/>
    <w:rsid w:val="007176C0"/>
    <w:rsid w:val="00726FCF"/>
    <w:rsid w:val="007354FD"/>
    <w:rsid w:val="007367A5"/>
    <w:rsid w:val="0074371D"/>
    <w:rsid w:val="00743DF5"/>
    <w:rsid w:val="00743E78"/>
    <w:rsid w:val="00745035"/>
    <w:rsid w:val="00747288"/>
    <w:rsid w:val="00757F75"/>
    <w:rsid w:val="00761F28"/>
    <w:rsid w:val="00765160"/>
    <w:rsid w:val="00771397"/>
    <w:rsid w:val="007777D5"/>
    <w:rsid w:val="00780D5B"/>
    <w:rsid w:val="0079584C"/>
    <w:rsid w:val="0079792E"/>
    <w:rsid w:val="007A266B"/>
    <w:rsid w:val="007A2CB8"/>
    <w:rsid w:val="007A632E"/>
    <w:rsid w:val="007C0397"/>
    <w:rsid w:val="007C0700"/>
    <w:rsid w:val="007C1043"/>
    <w:rsid w:val="007C1F62"/>
    <w:rsid w:val="007C7516"/>
    <w:rsid w:val="007D48AC"/>
    <w:rsid w:val="007E07C6"/>
    <w:rsid w:val="007E1CFA"/>
    <w:rsid w:val="007E1D08"/>
    <w:rsid w:val="007F123E"/>
    <w:rsid w:val="00816846"/>
    <w:rsid w:val="008208FF"/>
    <w:rsid w:val="008209E7"/>
    <w:rsid w:val="008217AE"/>
    <w:rsid w:val="00823B54"/>
    <w:rsid w:val="00826B60"/>
    <w:rsid w:val="00831A70"/>
    <w:rsid w:val="008320C5"/>
    <w:rsid w:val="00832BCF"/>
    <w:rsid w:val="00836D40"/>
    <w:rsid w:val="008378B5"/>
    <w:rsid w:val="008471E5"/>
    <w:rsid w:val="00847786"/>
    <w:rsid w:val="008517AC"/>
    <w:rsid w:val="008577F9"/>
    <w:rsid w:val="00862826"/>
    <w:rsid w:val="00863FC5"/>
    <w:rsid w:val="00865072"/>
    <w:rsid w:val="00874774"/>
    <w:rsid w:val="008804F3"/>
    <w:rsid w:val="00884889"/>
    <w:rsid w:val="008871ED"/>
    <w:rsid w:val="008907DD"/>
    <w:rsid w:val="008931B4"/>
    <w:rsid w:val="00893AAD"/>
    <w:rsid w:val="008961A9"/>
    <w:rsid w:val="008A43C3"/>
    <w:rsid w:val="008A46F4"/>
    <w:rsid w:val="008A65BC"/>
    <w:rsid w:val="008B463E"/>
    <w:rsid w:val="008B6D6B"/>
    <w:rsid w:val="008B79BF"/>
    <w:rsid w:val="008C1CB1"/>
    <w:rsid w:val="008C271B"/>
    <w:rsid w:val="008C5509"/>
    <w:rsid w:val="008C6961"/>
    <w:rsid w:val="008D02CE"/>
    <w:rsid w:val="008D3964"/>
    <w:rsid w:val="008E3776"/>
    <w:rsid w:val="008F17AF"/>
    <w:rsid w:val="008F28C6"/>
    <w:rsid w:val="00901F84"/>
    <w:rsid w:val="00913252"/>
    <w:rsid w:val="0091550A"/>
    <w:rsid w:val="00922694"/>
    <w:rsid w:val="0092551D"/>
    <w:rsid w:val="009304E2"/>
    <w:rsid w:val="0093478C"/>
    <w:rsid w:val="0093701E"/>
    <w:rsid w:val="00937FD3"/>
    <w:rsid w:val="00943338"/>
    <w:rsid w:val="00947CC0"/>
    <w:rsid w:val="00952F98"/>
    <w:rsid w:val="00955E37"/>
    <w:rsid w:val="00970AE0"/>
    <w:rsid w:val="00981464"/>
    <w:rsid w:val="009830EE"/>
    <w:rsid w:val="00991885"/>
    <w:rsid w:val="00993390"/>
    <w:rsid w:val="00993EFF"/>
    <w:rsid w:val="009958D0"/>
    <w:rsid w:val="009974DC"/>
    <w:rsid w:val="009A0875"/>
    <w:rsid w:val="009A1E47"/>
    <w:rsid w:val="009A257F"/>
    <w:rsid w:val="009A2AAA"/>
    <w:rsid w:val="009B4F9B"/>
    <w:rsid w:val="009C45E3"/>
    <w:rsid w:val="009C6BC2"/>
    <w:rsid w:val="009D09B7"/>
    <w:rsid w:val="009D4A54"/>
    <w:rsid w:val="009D62B8"/>
    <w:rsid w:val="009E47E9"/>
    <w:rsid w:val="009F36C5"/>
    <w:rsid w:val="009F5BE3"/>
    <w:rsid w:val="00A00032"/>
    <w:rsid w:val="00A0216A"/>
    <w:rsid w:val="00A041D3"/>
    <w:rsid w:val="00A06B1C"/>
    <w:rsid w:val="00A13178"/>
    <w:rsid w:val="00A141B3"/>
    <w:rsid w:val="00A20B5A"/>
    <w:rsid w:val="00A25C97"/>
    <w:rsid w:val="00A37803"/>
    <w:rsid w:val="00A403AA"/>
    <w:rsid w:val="00A4122C"/>
    <w:rsid w:val="00A42DFD"/>
    <w:rsid w:val="00A436F0"/>
    <w:rsid w:val="00A65348"/>
    <w:rsid w:val="00A67BAB"/>
    <w:rsid w:val="00A724F5"/>
    <w:rsid w:val="00AA3F23"/>
    <w:rsid w:val="00AA5005"/>
    <w:rsid w:val="00AA7CA9"/>
    <w:rsid w:val="00AB3A78"/>
    <w:rsid w:val="00AB47F3"/>
    <w:rsid w:val="00AC45AF"/>
    <w:rsid w:val="00AC5A10"/>
    <w:rsid w:val="00AC76C0"/>
    <w:rsid w:val="00AC7B03"/>
    <w:rsid w:val="00AE0B90"/>
    <w:rsid w:val="00AE117B"/>
    <w:rsid w:val="00AF2659"/>
    <w:rsid w:val="00AF47BF"/>
    <w:rsid w:val="00AF6E0E"/>
    <w:rsid w:val="00B04F34"/>
    <w:rsid w:val="00B12198"/>
    <w:rsid w:val="00B121C5"/>
    <w:rsid w:val="00B12411"/>
    <w:rsid w:val="00B13001"/>
    <w:rsid w:val="00B216C4"/>
    <w:rsid w:val="00B2636F"/>
    <w:rsid w:val="00B30813"/>
    <w:rsid w:val="00B446AE"/>
    <w:rsid w:val="00B60AB8"/>
    <w:rsid w:val="00B67472"/>
    <w:rsid w:val="00B82D99"/>
    <w:rsid w:val="00B97524"/>
    <w:rsid w:val="00BA2179"/>
    <w:rsid w:val="00BA4843"/>
    <w:rsid w:val="00BA679D"/>
    <w:rsid w:val="00BB0125"/>
    <w:rsid w:val="00BB1751"/>
    <w:rsid w:val="00BB2B87"/>
    <w:rsid w:val="00BB7144"/>
    <w:rsid w:val="00BC2216"/>
    <w:rsid w:val="00BC291D"/>
    <w:rsid w:val="00BC4BF0"/>
    <w:rsid w:val="00BD17B6"/>
    <w:rsid w:val="00BD55EB"/>
    <w:rsid w:val="00BE04F4"/>
    <w:rsid w:val="00BE0686"/>
    <w:rsid w:val="00BE6F60"/>
    <w:rsid w:val="00BF1A99"/>
    <w:rsid w:val="00BF2EF1"/>
    <w:rsid w:val="00BF3DCD"/>
    <w:rsid w:val="00BF5264"/>
    <w:rsid w:val="00BF6F2A"/>
    <w:rsid w:val="00C03B46"/>
    <w:rsid w:val="00C06AEC"/>
    <w:rsid w:val="00C11DF4"/>
    <w:rsid w:val="00C12382"/>
    <w:rsid w:val="00C14C81"/>
    <w:rsid w:val="00C2008D"/>
    <w:rsid w:val="00C27E10"/>
    <w:rsid w:val="00C31E3B"/>
    <w:rsid w:val="00C3292A"/>
    <w:rsid w:val="00C3497C"/>
    <w:rsid w:val="00C45942"/>
    <w:rsid w:val="00C4614D"/>
    <w:rsid w:val="00C479E6"/>
    <w:rsid w:val="00C55E05"/>
    <w:rsid w:val="00C56D9E"/>
    <w:rsid w:val="00C57DEF"/>
    <w:rsid w:val="00C6590C"/>
    <w:rsid w:val="00C67B8B"/>
    <w:rsid w:val="00C73802"/>
    <w:rsid w:val="00C92768"/>
    <w:rsid w:val="00C942D4"/>
    <w:rsid w:val="00CA466D"/>
    <w:rsid w:val="00CB1D15"/>
    <w:rsid w:val="00CB60ED"/>
    <w:rsid w:val="00CB62EC"/>
    <w:rsid w:val="00CC1544"/>
    <w:rsid w:val="00CC5A65"/>
    <w:rsid w:val="00CC5C7D"/>
    <w:rsid w:val="00CD18F8"/>
    <w:rsid w:val="00CD30EE"/>
    <w:rsid w:val="00CE71F7"/>
    <w:rsid w:val="00CF1385"/>
    <w:rsid w:val="00CF1F7C"/>
    <w:rsid w:val="00CF763C"/>
    <w:rsid w:val="00D05F58"/>
    <w:rsid w:val="00D06388"/>
    <w:rsid w:val="00D06A8C"/>
    <w:rsid w:val="00D152D6"/>
    <w:rsid w:val="00D209F1"/>
    <w:rsid w:val="00D254BE"/>
    <w:rsid w:val="00D305D7"/>
    <w:rsid w:val="00D34E8D"/>
    <w:rsid w:val="00D37BC6"/>
    <w:rsid w:val="00D42522"/>
    <w:rsid w:val="00D42B06"/>
    <w:rsid w:val="00D60759"/>
    <w:rsid w:val="00D77041"/>
    <w:rsid w:val="00D806E5"/>
    <w:rsid w:val="00D82774"/>
    <w:rsid w:val="00D82D37"/>
    <w:rsid w:val="00D85DCF"/>
    <w:rsid w:val="00D86163"/>
    <w:rsid w:val="00D92E32"/>
    <w:rsid w:val="00D945BC"/>
    <w:rsid w:val="00DA1F33"/>
    <w:rsid w:val="00DA2D3D"/>
    <w:rsid w:val="00DA57BA"/>
    <w:rsid w:val="00DB02E9"/>
    <w:rsid w:val="00DB127A"/>
    <w:rsid w:val="00DB1BC9"/>
    <w:rsid w:val="00DB32C5"/>
    <w:rsid w:val="00DB5A42"/>
    <w:rsid w:val="00DB5F5D"/>
    <w:rsid w:val="00DB6826"/>
    <w:rsid w:val="00DC0C52"/>
    <w:rsid w:val="00DC756F"/>
    <w:rsid w:val="00DD1312"/>
    <w:rsid w:val="00DD63F5"/>
    <w:rsid w:val="00DD6854"/>
    <w:rsid w:val="00DD697A"/>
    <w:rsid w:val="00DD73BE"/>
    <w:rsid w:val="00DE2E8E"/>
    <w:rsid w:val="00DE47E7"/>
    <w:rsid w:val="00DE49B4"/>
    <w:rsid w:val="00E02472"/>
    <w:rsid w:val="00E12045"/>
    <w:rsid w:val="00E1545D"/>
    <w:rsid w:val="00E201A7"/>
    <w:rsid w:val="00E3189A"/>
    <w:rsid w:val="00E33851"/>
    <w:rsid w:val="00E51B51"/>
    <w:rsid w:val="00E5212D"/>
    <w:rsid w:val="00E57922"/>
    <w:rsid w:val="00E63144"/>
    <w:rsid w:val="00E66E9A"/>
    <w:rsid w:val="00E67C85"/>
    <w:rsid w:val="00E85B47"/>
    <w:rsid w:val="00E86515"/>
    <w:rsid w:val="00E9296D"/>
    <w:rsid w:val="00E9563F"/>
    <w:rsid w:val="00E9664A"/>
    <w:rsid w:val="00E97C10"/>
    <w:rsid w:val="00EA0BC1"/>
    <w:rsid w:val="00EA612C"/>
    <w:rsid w:val="00EB1A78"/>
    <w:rsid w:val="00EB6436"/>
    <w:rsid w:val="00EB73F5"/>
    <w:rsid w:val="00EC0564"/>
    <w:rsid w:val="00EC0CA0"/>
    <w:rsid w:val="00EC4DCD"/>
    <w:rsid w:val="00EC670F"/>
    <w:rsid w:val="00ED0B8D"/>
    <w:rsid w:val="00ED3189"/>
    <w:rsid w:val="00ED32F5"/>
    <w:rsid w:val="00ED38D1"/>
    <w:rsid w:val="00ED5A9F"/>
    <w:rsid w:val="00EE1C43"/>
    <w:rsid w:val="00EE2987"/>
    <w:rsid w:val="00EF09A3"/>
    <w:rsid w:val="00F0412B"/>
    <w:rsid w:val="00F077EA"/>
    <w:rsid w:val="00F12968"/>
    <w:rsid w:val="00F12AA7"/>
    <w:rsid w:val="00F13503"/>
    <w:rsid w:val="00F13A13"/>
    <w:rsid w:val="00F21C1D"/>
    <w:rsid w:val="00F26120"/>
    <w:rsid w:val="00F31902"/>
    <w:rsid w:val="00F35E44"/>
    <w:rsid w:val="00F37C3E"/>
    <w:rsid w:val="00F40C51"/>
    <w:rsid w:val="00F6333F"/>
    <w:rsid w:val="00F65C95"/>
    <w:rsid w:val="00F707C1"/>
    <w:rsid w:val="00F70C34"/>
    <w:rsid w:val="00F721BA"/>
    <w:rsid w:val="00F72EC4"/>
    <w:rsid w:val="00F73C72"/>
    <w:rsid w:val="00F75D41"/>
    <w:rsid w:val="00F82DA1"/>
    <w:rsid w:val="00F87133"/>
    <w:rsid w:val="00F877A4"/>
    <w:rsid w:val="00F92C7D"/>
    <w:rsid w:val="00F94192"/>
    <w:rsid w:val="00F95991"/>
    <w:rsid w:val="00F9711D"/>
    <w:rsid w:val="00F9780B"/>
    <w:rsid w:val="00FA71F3"/>
    <w:rsid w:val="00FB1F21"/>
    <w:rsid w:val="00FB3E93"/>
    <w:rsid w:val="00FC0CF1"/>
    <w:rsid w:val="00FC0E44"/>
    <w:rsid w:val="00FC699F"/>
    <w:rsid w:val="00FD3A52"/>
    <w:rsid w:val="00FD4F58"/>
    <w:rsid w:val="00FD6513"/>
    <w:rsid w:val="00FD69B9"/>
    <w:rsid w:val="00FE1E49"/>
    <w:rsid w:val="00FE2CB4"/>
    <w:rsid w:val="00FF324D"/>
    <w:rsid w:val="00FF53EA"/>
    <w:rsid w:val="0193B6F6"/>
    <w:rsid w:val="05CF1F6C"/>
    <w:rsid w:val="083A4FBC"/>
    <w:rsid w:val="143B0844"/>
    <w:rsid w:val="168496C4"/>
    <w:rsid w:val="1836582A"/>
    <w:rsid w:val="1A5ACDBC"/>
    <w:rsid w:val="22653F48"/>
    <w:rsid w:val="2DAF3326"/>
    <w:rsid w:val="3674836A"/>
    <w:rsid w:val="38EB0246"/>
    <w:rsid w:val="391C53A4"/>
    <w:rsid w:val="3B43A331"/>
    <w:rsid w:val="43ECA922"/>
    <w:rsid w:val="469DA3F8"/>
    <w:rsid w:val="47673F21"/>
    <w:rsid w:val="48ADC760"/>
    <w:rsid w:val="4A67B8EA"/>
    <w:rsid w:val="505A5F04"/>
    <w:rsid w:val="541B9D96"/>
    <w:rsid w:val="551BD4D9"/>
    <w:rsid w:val="5B74AE59"/>
    <w:rsid w:val="5BCAE639"/>
    <w:rsid w:val="61359B64"/>
    <w:rsid w:val="65634D06"/>
    <w:rsid w:val="6C0853E7"/>
    <w:rsid w:val="745B91B9"/>
    <w:rsid w:val="77943E33"/>
    <w:rsid w:val="78C6D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51B9A"/>
  <w15:docId w15:val="{4F7F6544-64B1-42CD-8A2F-C22F0B56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Ubuntu" w:hAnsi="Ubuntu" w:eastAsia="Ubuntu" w:cs="Ubuntu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06388"/>
    <w:pPr>
      <w:ind w:left="720"/>
      <w:contextualSpacing/>
    </w:pPr>
  </w:style>
  <w:style w:type="table" w:styleId="TableGrid">
    <w:name w:val="Table Grid"/>
    <w:basedOn w:val="TableNormal"/>
    <w:uiPriority w:val="39"/>
    <w:rsid w:val="001F4E18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B17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D4B17"/>
    <w:rPr>
      <w:rFonts w:ascii="Segoe UI" w:hAnsi="Segoe UI" w:cs="Segoe UI"/>
      <w:sz w:val="18"/>
      <w:szCs w:val="18"/>
    </w:rPr>
  </w:style>
  <w:style w:type="paragraph" w:styleId="NCEACPHeading1" w:customStyle="1">
    <w:name w:val="NCEA CP Heading 1"/>
    <w:basedOn w:val="Normal"/>
    <w:rsid w:val="00E67C85"/>
    <w:pPr>
      <w:spacing w:before="200" w:after="200" w:line="240" w:lineRule="auto"/>
      <w:jc w:val="center"/>
    </w:pPr>
    <w:rPr>
      <w:rFonts w:ascii="Arial" w:hAnsi="Arial" w:eastAsia="Times New Roman" w:cs="Times New Roman"/>
      <w:b/>
      <w:sz w:val="32"/>
      <w:szCs w:val="24"/>
      <w:lang w:val="en-US" w:eastAsia="en-US"/>
    </w:rPr>
  </w:style>
  <w:style w:type="paragraph" w:styleId="NCEACPbodytextcentered" w:customStyle="1">
    <w:name w:val="NCEA CP bodytext centered"/>
    <w:basedOn w:val="Normal"/>
    <w:rsid w:val="00E67C85"/>
    <w:pPr>
      <w:spacing w:before="120" w:after="120" w:line="240" w:lineRule="auto"/>
      <w:jc w:val="center"/>
    </w:pPr>
    <w:rPr>
      <w:rFonts w:ascii="Arial" w:hAnsi="Arial" w:eastAsia="Times New Roman" w:cs="Times New Roman"/>
      <w:szCs w:val="24"/>
      <w:lang w:val="en-US" w:eastAsia="en-US"/>
    </w:rPr>
  </w:style>
  <w:style w:type="paragraph" w:styleId="NCEACPbodytext2" w:customStyle="1">
    <w:name w:val="NCEA CP bodytext 2"/>
    <w:basedOn w:val="NCEACPbodytextcentered"/>
    <w:rsid w:val="00E67C85"/>
    <w:pPr>
      <w:spacing w:before="160" w:after="160"/>
    </w:pPr>
    <w:rPr>
      <w:sz w:val="28"/>
    </w:rPr>
  </w:style>
  <w:style w:type="paragraph" w:styleId="NCEAbullets" w:customStyle="1">
    <w:name w:val="NCEA bullets"/>
    <w:basedOn w:val="Normal"/>
    <w:link w:val="NCEAbulletsChar"/>
    <w:rsid w:val="00AB3A78"/>
    <w:pPr>
      <w:tabs>
        <w:tab w:val="num" w:pos="0"/>
      </w:tabs>
      <w:spacing w:line="240" w:lineRule="auto"/>
      <w:ind w:left="360"/>
    </w:pPr>
    <w:rPr>
      <w:rFonts w:ascii="Arial" w:hAnsi="Arial" w:eastAsia="Times New Roman" w:cs="Times New Roman"/>
      <w:color w:val="000000"/>
      <w:lang w:val="en-AU" w:eastAsia="x-none"/>
    </w:rPr>
  </w:style>
  <w:style w:type="character" w:styleId="NCEAbulletsChar" w:customStyle="1">
    <w:name w:val="NCEA bullets Char"/>
    <w:link w:val="NCEAbullets"/>
    <w:rsid w:val="00AB3A78"/>
    <w:rPr>
      <w:rFonts w:ascii="Arial" w:hAnsi="Arial" w:eastAsia="Times New Roman" w:cs="Times New Roman"/>
      <w:color w:val="000000"/>
      <w:lang w:val="en-AU" w:eastAsia="x-none"/>
    </w:rPr>
  </w:style>
  <w:style w:type="paragraph" w:styleId="NCEACPbullets" w:customStyle="1">
    <w:name w:val="NCEA CP bullets"/>
    <w:basedOn w:val="Normal"/>
    <w:rsid w:val="00AB3A78"/>
    <w:pPr>
      <w:numPr>
        <w:numId w:val="28"/>
      </w:numPr>
      <w:spacing w:before="120" w:after="120" w:line="240" w:lineRule="auto"/>
    </w:pPr>
    <w:rPr>
      <w:rFonts w:ascii="Arial" w:hAnsi="Arial" w:eastAsia="Times New Roman" w:cs="Times New Roman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52F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8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371D"/>
    <w:pPr>
      <w:tabs>
        <w:tab w:val="center" w:pos="4513"/>
        <w:tab w:val="right" w:pos="9026"/>
      </w:tabs>
      <w:spacing w:after="160" w:line="259" w:lineRule="auto"/>
    </w:pPr>
    <w:rPr>
      <w:rFonts w:asciiTheme="minorHAnsi" w:hAnsiTheme="minorHAnsi" w:eastAsiaTheme="minorEastAsia" w:cstheme="minorBidi"/>
      <w:lang w:val="en-NZ" w:eastAsia="en-AU"/>
    </w:rPr>
  </w:style>
  <w:style w:type="character" w:styleId="HeaderChar" w:customStyle="1">
    <w:name w:val="Header Char"/>
    <w:basedOn w:val="DefaultParagraphFont"/>
    <w:link w:val="Header"/>
    <w:uiPriority w:val="99"/>
    <w:rsid w:val="0074371D"/>
    <w:rPr>
      <w:rFonts w:asciiTheme="minorHAnsi" w:hAnsiTheme="minorHAnsi" w:eastAsiaTheme="minorEastAsia" w:cstheme="minorBidi"/>
      <w:lang w:val="en-NZ" w:eastAsia="en-AU"/>
    </w:rPr>
  </w:style>
  <w:style w:type="character" w:styleId="Strong">
    <w:name w:val="Strong"/>
    <w:basedOn w:val="DefaultParagraphFont"/>
    <w:uiPriority w:val="22"/>
    <w:qFormat/>
    <w:rsid w:val="0074371D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91B7D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2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yperlink" Target="https://www.nzqa.govt.nz/nqfdocs/ncea-resource/achievements/2019/as91897.pdf" TargetMode="External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nzqa.govt.nz/nqfdocs/ncea-resource/achievements/2019/as91896.pdf" TargetMode="External" Id="rId11" /><Relationship Type="http://schemas.openxmlformats.org/officeDocument/2006/relationships/styles" Target="styles.xml" Id="rId5" /><Relationship Type="http://schemas.openxmlformats.org/officeDocument/2006/relationships/image" Target="media/image4.png" Id="rId15" /><Relationship Type="http://schemas.openxmlformats.org/officeDocument/2006/relationships/image" Target="media/image1.jpeg" Id="rId10" /><Relationship Type="http://schemas.openxmlformats.org/officeDocument/2006/relationships/header" Target="header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3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175878-ee47-4adf-bfe0-4821084ed0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DB9FD250EEF48B2E48C516430B4A5" ma:contentTypeVersion="4" ma:contentTypeDescription="Create a new document." ma:contentTypeScope="" ma:versionID="84939fc25e0d12ab9c033ac3ad48fdae">
  <xsd:schema xmlns:xsd="http://www.w3.org/2001/XMLSchema" xmlns:xs="http://www.w3.org/2001/XMLSchema" xmlns:p="http://schemas.microsoft.com/office/2006/metadata/properties" xmlns:ns2="e3175878-ee47-4adf-bfe0-4821084ed032" targetNamespace="http://schemas.microsoft.com/office/2006/metadata/properties" ma:root="true" ma:fieldsID="a43a97f466caeddf4e857bbda35cf337" ns2:_="">
    <xsd:import namespace="e3175878-ee47-4adf-bfe0-4821084ed0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75878-ee47-4adf-bfe0-4821084ed0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583612-6AD8-4722-8E1A-FD8285471EAF}">
  <ds:schemaRefs>
    <ds:schemaRef ds:uri="http://schemas.microsoft.com/office/2006/metadata/properties"/>
    <ds:schemaRef ds:uri="http://schemas.microsoft.com/office/infopath/2007/PartnerControls"/>
    <ds:schemaRef ds:uri="3350ba4c-8dba-400b-94cf-9f6bae61b9ed"/>
  </ds:schemaRefs>
</ds:datastoreItem>
</file>

<file path=customXml/itemProps2.xml><?xml version="1.0" encoding="utf-8"?>
<ds:datastoreItem xmlns:ds="http://schemas.openxmlformats.org/officeDocument/2006/customXml" ds:itemID="{57AE9D37-C6AD-4BD4-B418-467BAE596C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CC9699-A5CE-460F-8C08-2B6EC3E6E4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Nelapati</dc:creator>
  <cp:keywords/>
  <cp:lastModifiedBy>Marrisa Pheng</cp:lastModifiedBy>
  <cp:revision>4</cp:revision>
  <cp:lastPrinted>2021-08-04T19:16:00Z</cp:lastPrinted>
  <dcterms:created xsi:type="dcterms:W3CDTF">2025-03-18T01:01:00Z</dcterms:created>
  <dcterms:modified xsi:type="dcterms:W3CDTF">2025-03-18T01:16:36Z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0x010100764DB9FD250EEF48B2E48C516430B4A5</vt:lpwstr>
  </property>
  <property fmtid="{D5CDD505-2E9C-101B-9397-08002B2CF9AE}" pid="3" name="MediaServiceImageTags">
    <vt:lpwstr/>
  </property>
  <property fmtid="{D5CDD505-2E9C-101B-9397-08002B2CF9AE}" pid="4" name="Order">
    <vt:r8>89300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ExtendedDescription">
    <vt:lpwstr/>
  </property>
  <property fmtid="{D5CDD505-2E9C-101B-9397-08002B2CF9AE}" pid="8" name="_CopySource">
    <vt:lpwstr>https://mybdscschool-my.sharepoint.com/personal/a_hamer_bdsc_school_nz/Documents/Documents/2025/Year 12/MockAssessment-Prog-Proc.docx</vt:lpwstr>
  </property>
</Properties>
</file>