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AE5BC" w14:textId="77777777" w:rsidR="00432598" w:rsidRDefault="00224AEE">
      <w:pPr>
        <w:spacing w:line="240" w:lineRule="auto"/>
        <w:jc w:val="center"/>
        <w:rPr>
          <w:color w:val="3C78D8"/>
          <w:sz w:val="108"/>
          <w:szCs w:val="108"/>
        </w:rPr>
      </w:pPr>
      <w:r>
        <w:rPr>
          <w:color w:val="3C78D8"/>
          <w:sz w:val="108"/>
          <w:szCs w:val="108"/>
        </w:rPr>
        <w:t>DP2 2020-2021</w:t>
      </w:r>
    </w:p>
    <w:p w14:paraId="717C5EEC" w14:textId="77777777" w:rsidR="00432598" w:rsidRDefault="00432598">
      <w:pPr>
        <w:spacing w:line="240" w:lineRule="auto"/>
        <w:rPr>
          <w:rFonts w:ascii="Calibri" w:eastAsia="Calibri" w:hAnsi="Calibri" w:cs="Calibri"/>
          <w:color w:val="3C78D8"/>
          <w:sz w:val="86"/>
          <w:szCs w:val="86"/>
        </w:rPr>
      </w:pPr>
    </w:p>
    <w:p w14:paraId="4B5266DD" w14:textId="77777777" w:rsidR="00432598" w:rsidRDefault="00224AEE">
      <w:pPr>
        <w:spacing w:line="240" w:lineRule="auto"/>
        <w:jc w:val="center"/>
        <w:rPr>
          <w:rFonts w:ascii="Calibri" w:eastAsia="Calibri" w:hAnsi="Calibri" w:cs="Calibri"/>
          <w:color w:val="3C78D8"/>
          <w:sz w:val="94"/>
          <w:szCs w:val="94"/>
        </w:rPr>
      </w:pPr>
      <w:r>
        <w:rPr>
          <w:rFonts w:ascii="Calibri" w:eastAsia="Calibri" w:hAnsi="Calibri" w:cs="Calibri"/>
          <w:color w:val="3C78D8"/>
          <w:sz w:val="94"/>
          <w:szCs w:val="94"/>
        </w:rPr>
        <w:t>Architecture WIS</w:t>
      </w:r>
    </w:p>
    <w:p w14:paraId="3341121D" w14:textId="77777777" w:rsidR="00432598" w:rsidRDefault="00432598">
      <w:pPr>
        <w:spacing w:line="240" w:lineRule="auto"/>
        <w:jc w:val="center"/>
        <w:rPr>
          <w:rFonts w:ascii="Calibri" w:eastAsia="Calibri" w:hAnsi="Calibri" w:cs="Calibri"/>
          <w:sz w:val="56"/>
          <w:szCs w:val="56"/>
        </w:rPr>
      </w:pPr>
    </w:p>
    <w:p w14:paraId="6260B69A" w14:textId="77777777" w:rsidR="00432598" w:rsidRDefault="00432598">
      <w:pPr>
        <w:spacing w:line="240" w:lineRule="auto"/>
        <w:jc w:val="center"/>
        <w:rPr>
          <w:rFonts w:ascii="Calibri" w:eastAsia="Calibri" w:hAnsi="Calibri" w:cs="Calibri"/>
          <w:sz w:val="56"/>
          <w:szCs w:val="56"/>
        </w:rPr>
      </w:pPr>
    </w:p>
    <w:p w14:paraId="334A2A82" w14:textId="40407A33" w:rsidR="00432598" w:rsidRDefault="00423619">
      <w:pPr>
        <w:spacing w:before="40" w:line="240" w:lineRule="auto"/>
      </w:pPr>
      <w:hyperlink r:id="rId7" w:history="1">
        <w:r w:rsidR="00224AEE" w:rsidRPr="00FB12BD">
          <w:rPr>
            <w:rStyle w:val="Hipervnculo"/>
          </w:rPr>
          <w:t>https://github.com/alvuberui/Acme-Toolkits</w:t>
        </w:r>
      </w:hyperlink>
    </w:p>
    <w:p w14:paraId="3F4D7AAB" w14:textId="77777777" w:rsidR="00432598" w:rsidRDefault="00432598">
      <w:pPr>
        <w:spacing w:line="240" w:lineRule="auto"/>
        <w:rPr>
          <w:rFonts w:ascii="Calibri" w:eastAsia="Calibri" w:hAnsi="Calibri" w:cs="Calibri"/>
          <w:sz w:val="24"/>
          <w:szCs w:val="24"/>
        </w:rPr>
      </w:pPr>
    </w:p>
    <w:p w14:paraId="1A67C9DD" w14:textId="77777777" w:rsidR="00432598" w:rsidRDefault="00224AEE">
      <w:pPr>
        <w:spacing w:before="40" w:line="240" w:lineRule="auto"/>
        <w:rPr>
          <w:color w:val="3C78D8"/>
        </w:rPr>
      </w:pPr>
      <w:r>
        <w:rPr>
          <w:color w:val="3C78D8"/>
        </w:rPr>
        <w:t>Miembros:</w:t>
      </w:r>
    </w:p>
    <w:p w14:paraId="1AB7F1AA" w14:textId="77777777" w:rsidR="00432598" w:rsidRDefault="00432598">
      <w:pPr>
        <w:spacing w:before="40" w:line="240" w:lineRule="auto"/>
        <w:rPr>
          <w:color w:val="3C78D8"/>
        </w:rPr>
      </w:pPr>
    </w:p>
    <w:p w14:paraId="1DBEBA16" w14:textId="790301D9" w:rsidR="00432598" w:rsidRDefault="00224AEE">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Carlos Garrido Rodríguez (</w:t>
      </w:r>
      <w:hyperlink r:id="rId8" w:history="1">
        <w:r w:rsidR="00FB12BD" w:rsidRPr="00691693">
          <w:rPr>
            <w:rStyle w:val="Hipervnculo"/>
          </w:rPr>
          <w:t>cargarrod12@alum.us.es</w:t>
        </w:r>
      </w:hyperlink>
      <w:r>
        <w:rPr>
          <w:rFonts w:ascii="Times New Roman" w:eastAsia="Times New Roman" w:hAnsi="Times New Roman" w:cs="Times New Roman"/>
          <w:sz w:val="24"/>
          <w:szCs w:val="24"/>
        </w:rPr>
        <w:t>)</w:t>
      </w:r>
    </w:p>
    <w:p w14:paraId="38F5A1BA" w14:textId="4F96294F" w:rsidR="00432598" w:rsidRDefault="00224AEE">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Juan Carlos Gómez Ramírez</w:t>
      </w:r>
      <w:r>
        <w:rPr>
          <w:rFonts w:ascii="Times New Roman" w:eastAsia="Times New Roman" w:hAnsi="Times New Roman" w:cs="Times New Roman"/>
          <w:color w:val="222222"/>
          <w:sz w:val="24"/>
          <w:szCs w:val="24"/>
        </w:rPr>
        <w:t xml:space="preserve"> (</w:t>
      </w:r>
      <w:hyperlink r:id="rId9" w:history="1">
        <w:r w:rsidR="00FB12BD" w:rsidRPr="00691693">
          <w:rPr>
            <w:rStyle w:val="Hipervnculo"/>
          </w:rPr>
          <w:t>juagomram4@alum.us.es</w:t>
        </w:r>
      </w:hyperlink>
      <w:r>
        <w:rPr>
          <w:rFonts w:ascii="Times New Roman" w:eastAsia="Times New Roman" w:hAnsi="Times New Roman" w:cs="Times New Roman"/>
          <w:color w:val="222222"/>
          <w:sz w:val="24"/>
          <w:szCs w:val="24"/>
        </w:rPr>
        <w:t>)</w:t>
      </w:r>
    </w:p>
    <w:p w14:paraId="424A3E34" w14:textId="3BE2A988" w:rsidR="00432598" w:rsidRDefault="00224AEE">
      <w:pPr>
        <w:numPr>
          <w:ilvl w:val="0"/>
          <w:numId w:val="2"/>
        </w:numP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Mario Pérez Coronel (</w:t>
      </w:r>
      <w:hyperlink r:id="rId10" w:history="1">
        <w:r w:rsidR="00FB12BD" w:rsidRPr="00691693">
          <w:rPr>
            <w:rStyle w:val="Hipervnculo"/>
          </w:rPr>
          <w:t>marpercor8@alum.us.es</w:t>
        </w:r>
      </w:hyperlink>
      <w:r>
        <w:rPr>
          <w:rFonts w:ascii="Times New Roman" w:eastAsia="Times New Roman" w:hAnsi="Times New Roman" w:cs="Times New Roman"/>
          <w:color w:val="222222"/>
          <w:sz w:val="24"/>
          <w:szCs w:val="24"/>
        </w:rPr>
        <w:t>)</w:t>
      </w:r>
    </w:p>
    <w:p w14:paraId="35411E5E" w14:textId="3A5DEE57" w:rsidR="00432598" w:rsidRDefault="00224AEE">
      <w:pPr>
        <w:numPr>
          <w:ilvl w:val="0"/>
          <w:numId w:val="2"/>
        </w:numP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Álvaro Úbeda Ruiz</w:t>
      </w:r>
      <w:r w:rsidR="00FB12BD">
        <w:rPr>
          <w:rFonts w:ascii="Times New Roman" w:eastAsia="Times New Roman" w:hAnsi="Times New Roman" w:cs="Times New Roman"/>
          <w:color w:val="222222"/>
          <w:sz w:val="24"/>
          <w:szCs w:val="24"/>
        </w:rPr>
        <w:t xml:space="preserve"> (</w:t>
      </w:r>
      <w:hyperlink r:id="rId11" w:history="1">
        <w:r w:rsidR="00FB12BD" w:rsidRPr="00E13465">
          <w:rPr>
            <w:rStyle w:val="Hipervnculo"/>
          </w:rPr>
          <w:t>alvuberui@alum.us.es</w:t>
        </w:r>
      </w:hyperlink>
      <w:r w:rsidR="00FB12BD">
        <w:rPr>
          <w:rStyle w:val="Hipervnculo"/>
        </w:rPr>
        <w:t>)</w:t>
      </w:r>
    </w:p>
    <w:p w14:paraId="1E36CEF2" w14:textId="5A90C225" w:rsidR="00432598" w:rsidRDefault="00224AEE">
      <w:pPr>
        <w:numPr>
          <w:ilvl w:val="0"/>
          <w:numId w:val="2"/>
        </w:numP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Ramon </w:t>
      </w:r>
      <w:r>
        <w:rPr>
          <w:rFonts w:ascii="Times New Roman" w:eastAsia="Times New Roman" w:hAnsi="Times New Roman" w:cs="Times New Roman"/>
          <w:sz w:val="24"/>
          <w:szCs w:val="24"/>
        </w:rPr>
        <w:t xml:space="preserve">Rodríguez </w:t>
      </w:r>
      <w:r>
        <w:rPr>
          <w:rFonts w:ascii="Times New Roman" w:eastAsia="Times New Roman" w:hAnsi="Times New Roman" w:cs="Times New Roman"/>
          <w:color w:val="222222"/>
          <w:sz w:val="24"/>
          <w:szCs w:val="24"/>
        </w:rPr>
        <w:t>Bejarano (</w:t>
      </w:r>
      <w:hyperlink r:id="rId12" w:history="1">
        <w:r w:rsidR="00FB12BD" w:rsidRPr="00691693">
          <w:rPr>
            <w:rStyle w:val="Hipervnculo"/>
          </w:rPr>
          <w:t>ramrodbej@alum.us.es</w:t>
        </w:r>
      </w:hyperlink>
      <w:r>
        <w:rPr>
          <w:rFonts w:ascii="Times New Roman" w:eastAsia="Times New Roman" w:hAnsi="Times New Roman" w:cs="Times New Roman"/>
          <w:color w:val="222222"/>
          <w:sz w:val="24"/>
          <w:szCs w:val="24"/>
        </w:rPr>
        <w:t>)</w:t>
      </w:r>
    </w:p>
    <w:p w14:paraId="37ADE8BD" w14:textId="7B60FF34" w:rsidR="00432598" w:rsidRDefault="00224AEE">
      <w:pPr>
        <w:numPr>
          <w:ilvl w:val="0"/>
          <w:numId w:val="2"/>
        </w:numPr>
        <w:spacing w:line="240" w:lineRule="auto"/>
        <w:rPr>
          <w:color w:val="222222"/>
        </w:rPr>
      </w:pPr>
      <w:r>
        <w:rPr>
          <w:color w:val="222222"/>
        </w:rPr>
        <w:t xml:space="preserve">Mario </w:t>
      </w:r>
      <w:r>
        <w:t xml:space="preserve">Rodríguez </w:t>
      </w:r>
      <w:r>
        <w:rPr>
          <w:color w:val="222222"/>
        </w:rPr>
        <w:t>Garcia (</w:t>
      </w:r>
      <w:hyperlink r:id="rId13" w:history="1">
        <w:r w:rsidR="0062320C" w:rsidRPr="005A21A7">
          <w:rPr>
            <w:rStyle w:val="Hipervnculo"/>
          </w:rPr>
          <w:t>marrodgar62@alum.us.es</w:t>
        </w:r>
      </w:hyperlink>
      <w:r>
        <w:rPr>
          <w:color w:val="222222"/>
        </w:rPr>
        <w:t>)</w:t>
      </w:r>
    </w:p>
    <w:p w14:paraId="25C677CC" w14:textId="77777777" w:rsidR="00432598" w:rsidRDefault="00432598">
      <w:pPr>
        <w:spacing w:line="240" w:lineRule="auto"/>
        <w:ind w:left="720"/>
        <w:rPr>
          <w:rFonts w:ascii="Calibri" w:eastAsia="Calibri" w:hAnsi="Calibri" w:cs="Calibri"/>
          <w:sz w:val="24"/>
          <w:szCs w:val="24"/>
        </w:rPr>
      </w:pPr>
    </w:p>
    <w:p w14:paraId="49EE9E7B" w14:textId="3E740D7A" w:rsidR="00432598" w:rsidRDefault="00FB12BD">
      <w:pPr>
        <w:spacing w:line="240" w:lineRule="auto"/>
        <w:rPr>
          <w:rFonts w:ascii="Calibri" w:eastAsia="Calibri" w:hAnsi="Calibri" w:cs="Calibri"/>
          <w:color w:val="2F5496"/>
          <w:sz w:val="32"/>
          <w:szCs w:val="32"/>
        </w:rPr>
      </w:pPr>
      <w:r>
        <w:rPr>
          <w:rFonts w:ascii="Calibri" w:eastAsia="Calibri" w:hAnsi="Calibri" w:cs="Calibri"/>
          <w:color w:val="2F5496"/>
          <w:sz w:val="32"/>
          <w:szCs w:val="32"/>
        </w:rPr>
        <w:t>Grupo E7.02</w:t>
      </w:r>
    </w:p>
    <w:p w14:paraId="0535D1CD" w14:textId="35AD86C3" w:rsidR="00FB12BD" w:rsidRDefault="00FB12BD">
      <w:pPr>
        <w:spacing w:line="240" w:lineRule="auto"/>
        <w:rPr>
          <w:rFonts w:ascii="Calibri" w:eastAsia="Calibri" w:hAnsi="Calibri" w:cs="Calibri"/>
          <w:sz w:val="24"/>
          <w:szCs w:val="24"/>
        </w:rPr>
      </w:pPr>
      <w:r>
        <w:rPr>
          <w:rFonts w:ascii="Calibri" w:eastAsia="Calibri" w:hAnsi="Calibri" w:cs="Calibri"/>
          <w:color w:val="2F5496"/>
          <w:sz w:val="32"/>
          <w:szCs w:val="32"/>
        </w:rPr>
        <w:t>01/03/2022</w:t>
      </w:r>
    </w:p>
    <w:p w14:paraId="6242B890" w14:textId="77777777" w:rsidR="00432598" w:rsidRDefault="00432598">
      <w:pPr>
        <w:spacing w:line="240" w:lineRule="auto"/>
        <w:rPr>
          <w:rFonts w:ascii="Calibri" w:eastAsia="Calibri" w:hAnsi="Calibri" w:cs="Calibri"/>
          <w:sz w:val="24"/>
          <w:szCs w:val="24"/>
        </w:rPr>
      </w:pPr>
    </w:p>
    <w:p w14:paraId="34AF4B06" w14:textId="77777777" w:rsidR="00432598" w:rsidRDefault="00432598">
      <w:pPr>
        <w:spacing w:line="240" w:lineRule="auto"/>
        <w:rPr>
          <w:rFonts w:ascii="Calibri" w:eastAsia="Calibri" w:hAnsi="Calibri" w:cs="Calibri"/>
          <w:sz w:val="24"/>
          <w:szCs w:val="24"/>
        </w:rPr>
      </w:pPr>
    </w:p>
    <w:p w14:paraId="43DDEF6F" w14:textId="77777777" w:rsidR="00432598" w:rsidRDefault="00432598">
      <w:pPr>
        <w:spacing w:line="240" w:lineRule="auto"/>
        <w:rPr>
          <w:rFonts w:ascii="Calibri" w:eastAsia="Calibri" w:hAnsi="Calibri" w:cs="Calibri"/>
          <w:sz w:val="24"/>
          <w:szCs w:val="24"/>
        </w:rPr>
      </w:pPr>
    </w:p>
    <w:p w14:paraId="34374F64" w14:textId="77777777" w:rsidR="00432598" w:rsidRDefault="00432598">
      <w:pPr>
        <w:spacing w:line="240" w:lineRule="auto"/>
        <w:rPr>
          <w:rFonts w:ascii="Calibri" w:eastAsia="Calibri" w:hAnsi="Calibri" w:cs="Calibri"/>
          <w:sz w:val="24"/>
          <w:szCs w:val="24"/>
        </w:rPr>
      </w:pPr>
    </w:p>
    <w:p w14:paraId="48ED6F8B" w14:textId="77777777" w:rsidR="00432598" w:rsidRDefault="00432598">
      <w:pPr>
        <w:spacing w:line="240" w:lineRule="auto"/>
        <w:rPr>
          <w:rFonts w:ascii="Calibri" w:eastAsia="Calibri" w:hAnsi="Calibri" w:cs="Calibri"/>
          <w:sz w:val="24"/>
          <w:szCs w:val="24"/>
        </w:rPr>
      </w:pPr>
    </w:p>
    <w:p w14:paraId="57DCF485" w14:textId="77777777" w:rsidR="00432598" w:rsidRDefault="00432598">
      <w:pPr>
        <w:spacing w:line="240" w:lineRule="auto"/>
        <w:rPr>
          <w:rFonts w:ascii="Calibri" w:eastAsia="Calibri" w:hAnsi="Calibri" w:cs="Calibri"/>
          <w:sz w:val="24"/>
          <w:szCs w:val="24"/>
        </w:rPr>
      </w:pPr>
    </w:p>
    <w:p w14:paraId="529D8807" w14:textId="77777777" w:rsidR="00432598" w:rsidRDefault="00432598">
      <w:pPr>
        <w:spacing w:line="240" w:lineRule="auto"/>
        <w:rPr>
          <w:rFonts w:ascii="Calibri" w:eastAsia="Calibri" w:hAnsi="Calibri" w:cs="Calibri"/>
          <w:sz w:val="24"/>
          <w:szCs w:val="24"/>
        </w:rPr>
      </w:pPr>
    </w:p>
    <w:p w14:paraId="00785C19" w14:textId="77777777" w:rsidR="00432598" w:rsidRDefault="00432598">
      <w:pPr>
        <w:spacing w:line="240" w:lineRule="auto"/>
        <w:rPr>
          <w:rFonts w:ascii="Calibri" w:eastAsia="Calibri" w:hAnsi="Calibri" w:cs="Calibri"/>
          <w:sz w:val="24"/>
          <w:szCs w:val="24"/>
        </w:rPr>
      </w:pPr>
    </w:p>
    <w:p w14:paraId="2471DF9C" w14:textId="77777777" w:rsidR="00432598" w:rsidRDefault="00432598">
      <w:pPr>
        <w:spacing w:line="240" w:lineRule="auto"/>
        <w:rPr>
          <w:rFonts w:ascii="Calibri" w:eastAsia="Calibri" w:hAnsi="Calibri" w:cs="Calibri"/>
          <w:sz w:val="24"/>
          <w:szCs w:val="24"/>
        </w:rPr>
      </w:pPr>
    </w:p>
    <w:p w14:paraId="3F9C23D0" w14:textId="77777777" w:rsidR="00432598" w:rsidRDefault="00432598">
      <w:pPr>
        <w:spacing w:line="240" w:lineRule="auto"/>
        <w:rPr>
          <w:rFonts w:ascii="Calibri" w:eastAsia="Calibri" w:hAnsi="Calibri" w:cs="Calibri"/>
          <w:sz w:val="24"/>
          <w:szCs w:val="24"/>
        </w:rPr>
      </w:pPr>
    </w:p>
    <w:p w14:paraId="6416B41F" w14:textId="77777777" w:rsidR="00432598" w:rsidRDefault="00432598">
      <w:pPr>
        <w:spacing w:line="240" w:lineRule="auto"/>
        <w:rPr>
          <w:rFonts w:ascii="Calibri" w:eastAsia="Calibri" w:hAnsi="Calibri" w:cs="Calibri"/>
          <w:sz w:val="24"/>
          <w:szCs w:val="24"/>
        </w:rPr>
      </w:pPr>
    </w:p>
    <w:p w14:paraId="5608EB6B" w14:textId="77777777" w:rsidR="00432598" w:rsidRDefault="00432598">
      <w:pPr>
        <w:spacing w:line="240" w:lineRule="auto"/>
        <w:rPr>
          <w:rFonts w:ascii="Calibri" w:eastAsia="Calibri" w:hAnsi="Calibri" w:cs="Calibri"/>
          <w:sz w:val="24"/>
          <w:szCs w:val="24"/>
        </w:rPr>
      </w:pPr>
    </w:p>
    <w:p w14:paraId="2F3C3FC3" w14:textId="77777777" w:rsidR="00432598" w:rsidRDefault="00432598">
      <w:pPr>
        <w:spacing w:line="240" w:lineRule="auto"/>
        <w:rPr>
          <w:rFonts w:ascii="Calibri" w:eastAsia="Calibri" w:hAnsi="Calibri" w:cs="Calibri"/>
          <w:sz w:val="24"/>
          <w:szCs w:val="24"/>
        </w:rPr>
      </w:pPr>
    </w:p>
    <w:p w14:paraId="3566F827" w14:textId="77777777" w:rsidR="00432598" w:rsidRDefault="00432598">
      <w:pPr>
        <w:spacing w:line="240" w:lineRule="auto"/>
        <w:rPr>
          <w:rFonts w:ascii="Calibri" w:eastAsia="Calibri" w:hAnsi="Calibri" w:cs="Calibri"/>
          <w:sz w:val="24"/>
          <w:szCs w:val="24"/>
        </w:rPr>
      </w:pPr>
    </w:p>
    <w:p w14:paraId="4A4AC19D" w14:textId="77777777" w:rsidR="00432598" w:rsidRDefault="00432598">
      <w:pPr>
        <w:spacing w:line="240" w:lineRule="auto"/>
        <w:rPr>
          <w:rFonts w:ascii="Calibri" w:eastAsia="Calibri" w:hAnsi="Calibri" w:cs="Calibri"/>
          <w:sz w:val="24"/>
          <w:szCs w:val="24"/>
        </w:rPr>
      </w:pPr>
    </w:p>
    <w:p w14:paraId="30F28EE2" w14:textId="77777777" w:rsidR="00432598" w:rsidRDefault="00432598">
      <w:pPr>
        <w:spacing w:line="240" w:lineRule="auto"/>
        <w:rPr>
          <w:rFonts w:ascii="Calibri" w:eastAsia="Calibri" w:hAnsi="Calibri" w:cs="Calibri"/>
          <w:sz w:val="24"/>
          <w:szCs w:val="24"/>
        </w:rPr>
      </w:pPr>
    </w:p>
    <w:p w14:paraId="64604EB0" w14:textId="77777777" w:rsidR="00432598" w:rsidRDefault="00432598"/>
    <w:p w14:paraId="5DB7A6EE" w14:textId="77777777" w:rsidR="00432598" w:rsidRDefault="00432598">
      <w:pPr>
        <w:spacing w:line="240" w:lineRule="auto"/>
        <w:rPr>
          <w:rFonts w:ascii="Calibri" w:eastAsia="Calibri" w:hAnsi="Calibri" w:cs="Calibri"/>
          <w:sz w:val="24"/>
          <w:szCs w:val="24"/>
        </w:rPr>
      </w:pPr>
    </w:p>
    <w:p w14:paraId="63385124" w14:textId="6FC6CD3B" w:rsidR="00432598" w:rsidRPr="00FB12BD" w:rsidRDefault="00432598" w:rsidP="00FB12BD">
      <w:pPr>
        <w:spacing w:line="240" w:lineRule="auto"/>
        <w:rPr>
          <w:rFonts w:ascii="Calibri" w:eastAsia="Calibri" w:hAnsi="Calibri" w:cs="Calibri"/>
          <w:color w:val="2F5496"/>
          <w:sz w:val="26"/>
          <w:szCs w:val="26"/>
        </w:rPr>
      </w:pPr>
    </w:p>
    <w:p w14:paraId="028DB630" w14:textId="77777777" w:rsidR="00432598" w:rsidRDefault="00224AEE">
      <w:pPr>
        <w:rPr>
          <w:color w:val="3C78D8"/>
        </w:rPr>
      </w:pPr>
      <w:r>
        <w:rPr>
          <w:color w:val="3C78D8"/>
        </w:rPr>
        <w:t>Historial de Versiones</w:t>
      </w:r>
    </w:p>
    <w:p w14:paraId="1192F654" w14:textId="77777777" w:rsidR="00432598" w:rsidRDefault="00432598"/>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1080"/>
        <w:gridCol w:w="3390"/>
        <w:gridCol w:w="2279"/>
      </w:tblGrid>
      <w:tr w:rsidR="00432598" w14:paraId="6F0DC59A" w14:textId="77777777">
        <w:tc>
          <w:tcPr>
            <w:tcW w:w="2279" w:type="dxa"/>
            <w:shd w:val="clear" w:color="auto" w:fill="auto"/>
            <w:tcMar>
              <w:top w:w="100" w:type="dxa"/>
              <w:left w:w="100" w:type="dxa"/>
              <w:bottom w:w="100" w:type="dxa"/>
              <w:right w:w="100" w:type="dxa"/>
            </w:tcMar>
          </w:tcPr>
          <w:p w14:paraId="4E00B269" w14:textId="77777777" w:rsidR="00432598" w:rsidRDefault="00224AEE">
            <w:pPr>
              <w:widowControl w:val="0"/>
              <w:pBdr>
                <w:top w:val="nil"/>
                <w:left w:val="nil"/>
                <w:bottom w:val="nil"/>
                <w:right w:val="nil"/>
                <w:between w:val="nil"/>
              </w:pBdr>
              <w:spacing w:line="240" w:lineRule="auto"/>
              <w:rPr>
                <w:color w:val="3C78D8"/>
              </w:rPr>
            </w:pPr>
            <w:r>
              <w:rPr>
                <w:color w:val="3C78D8"/>
              </w:rPr>
              <w:t>Fecha</w:t>
            </w:r>
          </w:p>
        </w:tc>
        <w:tc>
          <w:tcPr>
            <w:tcW w:w="1080" w:type="dxa"/>
            <w:shd w:val="clear" w:color="auto" w:fill="auto"/>
            <w:tcMar>
              <w:top w:w="100" w:type="dxa"/>
              <w:left w:w="100" w:type="dxa"/>
              <w:bottom w:w="100" w:type="dxa"/>
              <w:right w:w="100" w:type="dxa"/>
            </w:tcMar>
          </w:tcPr>
          <w:p w14:paraId="0BC931FA" w14:textId="77777777" w:rsidR="00432598" w:rsidRDefault="00224AEE">
            <w:pPr>
              <w:widowControl w:val="0"/>
              <w:pBdr>
                <w:top w:val="nil"/>
                <w:left w:val="nil"/>
                <w:bottom w:val="nil"/>
                <w:right w:val="nil"/>
                <w:between w:val="nil"/>
              </w:pBdr>
              <w:spacing w:line="240" w:lineRule="auto"/>
              <w:rPr>
                <w:color w:val="3C78D8"/>
              </w:rPr>
            </w:pPr>
            <w:r>
              <w:rPr>
                <w:color w:val="3C78D8"/>
              </w:rPr>
              <w:t>Versión</w:t>
            </w:r>
          </w:p>
        </w:tc>
        <w:tc>
          <w:tcPr>
            <w:tcW w:w="3390" w:type="dxa"/>
            <w:shd w:val="clear" w:color="auto" w:fill="auto"/>
            <w:tcMar>
              <w:top w:w="100" w:type="dxa"/>
              <w:left w:w="100" w:type="dxa"/>
              <w:bottom w:w="100" w:type="dxa"/>
              <w:right w:w="100" w:type="dxa"/>
            </w:tcMar>
          </w:tcPr>
          <w:p w14:paraId="408EF067" w14:textId="77777777" w:rsidR="00432598" w:rsidRDefault="00224AEE">
            <w:pPr>
              <w:widowControl w:val="0"/>
              <w:pBdr>
                <w:top w:val="nil"/>
                <w:left w:val="nil"/>
                <w:bottom w:val="nil"/>
                <w:right w:val="nil"/>
                <w:between w:val="nil"/>
              </w:pBdr>
              <w:spacing w:line="240" w:lineRule="auto"/>
              <w:rPr>
                <w:color w:val="3C78D8"/>
              </w:rPr>
            </w:pPr>
            <w:r>
              <w:rPr>
                <w:color w:val="3C78D8"/>
              </w:rPr>
              <w:t>Descripción de Cambios</w:t>
            </w:r>
          </w:p>
        </w:tc>
        <w:tc>
          <w:tcPr>
            <w:tcW w:w="2279" w:type="dxa"/>
            <w:shd w:val="clear" w:color="auto" w:fill="auto"/>
            <w:tcMar>
              <w:top w:w="100" w:type="dxa"/>
              <w:left w:w="100" w:type="dxa"/>
              <w:bottom w:w="100" w:type="dxa"/>
              <w:right w:w="100" w:type="dxa"/>
            </w:tcMar>
          </w:tcPr>
          <w:p w14:paraId="46A97C2E" w14:textId="77777777" w:rsidR="00432598" w:rsidRDefault="00224AEE">
            <w:pPr>
              <w:widowControl w:val="0"/>
              <w:pBdr>
                <w:top w:val="nil"/>
                <w:left w:val="nil"/>
                <w:bottom w:val="nil"/>
                <w:right w:val="nil"/>
                <w:between w:val="nil"/>
              </w:pBdr>
              <w:spacing w:line="240" w:lineRule="auto"/>
              <w:rPr>
                <w:color w:val="3C78D8"/>
              </w:rPr>
            </w:pPr>
            <w:r>
              <w:rPr>
                <w:color w:val="3C78D8"/>
              </w:rPr>
              <w:t>Entregable</w:t>
            </w:r>
          </w:p>
        </w:tc>
      </w:tr>
      <w:tr w:rsidR="00432598" w14:paraId="17F7E5D8" w14:textId="77777777">
        <w:trPr>
          <w:trHeight w:val="1041"/>
        </w:trPr>
        <w:tc>
          <w:tcPr>
            <w:tcW w:w="2279" w:type="dxa"/>
            <w:shd w:val="clear" w:color="auto" w:fill="auto"/>
            <w:tcMar>
              <w:top w:w="100" w:type="dxa"/>
              <w:left w:w="100" w:type="dxa"/>
              <w:bottom w:w="100" w:type="dxa"/>
              <w:right w:w="100" w:type="dxa"/>
            </w:tcMar>
          </w:tcPr>
          <w:p w14:paraId="7E629D6D" w14:textId="77777777" w:rsidR="00432598" w:rsidRDefault="00224AEE">
            <w:pPr>
              <w:widowControl w:val="0"/>
              <w:pBdr>
                <w:top w:val="nil"/>
                <w:left w:val="nil"/>
                <w:bottom w:val="nil"/>
                <w:right w:val="nil"/>
                <w:between w:val="nil"/>
              </w:pBdr>
              <w:spacing w:line="240" w:lineRule="auto"/>
              <w:jc w:val="center"/>
            </w:pPr>
            <w:r>
              <w:t>23/02/2022</w:t>
            </w:r>
          </w:p>
        </w:tc>
        <w:tc>
          <w:tcPr>
            <w:tcW w:w="1080" w:type="dxa"/>
            <w:shd w:val="clear" w:color="auto" w:fill="auto"/>
            <w:tcMar>
              <w:top w:w="100" w:type="dxa"/>
              <w:left w:w="100" w:type="dxa"/>
              <w:bottom w:w="100" w:type="dxa"/>
              <w:right w:w="100" w:type="dxa"/>
            </w:tcMar>
          </w:tcPr>
          <w:p w14:paraId="283E61CD" w14:textId="77777777" w:rsidR="00432598" w:rsidRDefault="00224AEE">
            <w:pPr>
              <w:widowControl w:val="0"/>
              <w:pBdr>
                <w:top w:val="nil"/>
                <w:left w:val="nil"/>
                <w:bottom w:val="nil"/>
                <w:right w:val="nil"/>
                <w:between w:val="nil"/>
              </w:pBdr>
              <w:spacing w:line="240" w:lineRule="auto"/>
              <w:jc w:val="center"/>
            </w:pPr>
            <w:r>
              <w:t>V1.0</w:t>
            </w:r>
          </w:p>
        </w:tc>
        <w:tc>
          <w:tcPr>
            <w:tcW w:w="3390" w:type="dxa"/>
            <w:shd w:val="clear" w:color="auto" w:fill="auto"/>
            <w:tcMar>
              <w:top w:w="100" w:type="dxa"/>
              <w:left w:w="100" w:type="dxa"/>
              <w:bottom w:w="100" w:type="dxa"/>
              <w:right w:w="100" w:type="dxa"/>
            </w:tcMar>
          </w:tcPr>
          <w:p w14:paraId="7C3AAB0B" w14:textId="77777777" w:rsidR="00432598" w:rsidRDefault="00224AEE">
            <w:pPr>
              <w:widowControl w:val="0"/>
              <w:numPr>
                <w:ilvl w:val="0"/>
                <w:numId w:val="1"/>
              </w:numPr>
              <w:pBdr>
                <w:top w:val="nil"/>
                <w:left w:val="nil"/>
                <w:bottom w:val="nil"/>
                <w:right w:val="nil"/>
                <w:between w:val="nil"/>
              </w:pBdr>
              <w:spacing w:line="240" w:lineRule="auto"/>
              <w:jc w:val="center"/>
            </w:pPr>
            <w:r>
              <w:t>Creación del Documento</w:t>
            </w:r>
          </w:p>
          <w:p w14:paraId="71C0C053" w14:textId="77777777" w:rsidR="00432598" w:rsidRDefault="00224AEE">
            <w:pPr>
              <w:widowControl w:val="0"/>
              <w:numPr>
                <w:ilvl w:val="0"/>
                <w:numId w:val="1"/>
              </w:numPr>
              <w:pBdr>
                <w:top w:val="nil"/>
                <w:left w:val="nil"/>
                <w:bottom w:val="nil"/>
                <w:right w:val="nil"/>
                <w:between w:val="nil"/>
              </w:pBdr>
              <w:spacing w:line="240" w:lineRule="auto"/>
              <w:jc w:val="center"/>
            </w:pPr>
            <w:r>
              <w:t>Añadido portada, historial de versiones e índice</w:t>
            </w:r>
          </w:p>
        </w:tc>
        <w:tc>
          <w:tcPr>
            <w:tcW w:w="2279" w:type="dxa"/>
            <w:shd w:val="clear" w:color="auto" w:fill="auto"/>
            <w:tcMar>
              <w:top w:w="100" w:type="dxa"/>
              <w:left w:w="100" w:type="dxa"/>
              <w:bottom w:w="100" w:type="dxa"/>
              <w:right w:w="100" w:type="dxa"/>
            </w:tcMar>
          </w:tcPr>
          <w:p w14:paraId="0A9F2FC2" w14:textId="77777777" w:rsidR="00432598" w:rsidRDefault="00224AEE">
            <w:pPr>
              <w:widowControl w:val="0"/>
              <w:pBdr>
                <w:top w:val="nil"/>
                <w:left w:val="nil"/>
                <w:bottom w:val="nil"/>
                <w:right w:val="nil"/>
                <w:between w:val="nil"/>
              </w:pBdr>
              <w:spacing w:line="240" w:lineRule="auto"/>
              <w:jc w:val="center"/>
            </w:pPr>
            <w:r>
              <w:t>1</w:t>
            </w:r>
          </w:p>
        </w:tc>
      </w:tr>
      <w:tr w:rsidR="00432598" w14:paraId="1FAFF2CE" w14:textId="77777777">
        <w:trPr>
          <w:trHeight w:val="1041"/>
        </w:trPr>
        <w:tc>
          <w:tcPr>
            <w:tcW w:w="2279" w:type="dxa"/>
            <w:shd w:val="clear" w:color="auto" w:fill="auto"/>
            <w:tcMar>
              <w:top w:w="100" w:type="dxa"/>
              <w:left w:w="100" w:type="dxa"/>
              <w:bottom w:w="100" w:type="dxa"/>
              <w:right w:w="100" w:type="dxa"/>
            </w:tcMar>
          </w:tcPr>
          <w:p w14:paraId="1C394412" w14:textId="77777777" w:rsidR="00432598" w:rsidRDefault="00224AEE">
            <w:pPr>
              <w:widowControl w:val="0"/>
              <w:pBdr>
                <w:top w:val="nil"/>
                <w:left w:val="nil"/>
                <w:bottom w:val="nil"/>
                <w:right w:val="nil"/>
                <w:between w:val="nil"/>
              </w:pBdr>
              <w:spacing w:line="240" w:lineRule="auto"/>
              <w:jc w:val="center"/>
            </w:pPr>
            <w:r>
              <w:t>24/02/2022</w:t>
            </w:r>
          </w:p>
        </w:tc>
        <w:tc>
          <w:tcPr>
            <w:tcW w:w="1080" w:type="dxa"/>
            <w:shd w:val="clear" w:color="auto" w:fill="auto"/>
            <w:tcMar>
              <w:top w:w="100" w:type="dxa"/>
              <w:left w:w="100" w:type="dxa"/>
              <w:bottom w:w="100" w:type="dxa"/>
              <w:right w:w="100" w:type="dxa"/>
            </w:tcMar>
          </w:tcPr>
          <w:p w14:paraId="5BF52DA5" w14:textId="77777777" w:rsidR="00432598" w:rsidRDefault="00224AEE">
            <w:pPr>
              <w:widowControl w:val="0"/>
              <w:pBdr>
                <w:top w:val="nil"/>
                <w:left w:val="nil"/>
                <w:bottom w:val="nil"/>
                <w:right w:val="nil"/>
                <w:between w:val="nil"/>
              </w:pBdr>
              <w:spacing w:line="240" w:lineRule="auto"/>
              <w:jc w:val="center"/>
            </w:pPr>
            <w:r>
              <w:t>V1.1</w:t>
            </w:r>
          </w:p>
        </w:tc>
        <w:tc>
          <w:tcPr>
            <w:tcW w:w="3390" w:type="dxa"/>
            <w:shd w:val="clear" w:color="auto" w:fill="auto"/>
            <w:tcMar>
              <w:top w:w="100" w:type="dxa"/>
              <w:left w:w="100" w:type="dxa"/>
              <w:bottom w:w="100" w:type="dxa"/>
              <w:right w:w="100" w:type="dxa"/>
            </w:tcMar>
          </w:tcPr>
          <w:p w14:paraId="67E4FB3D" w14:textId="77777777" w:rsidR="00432598" w:rsidRDefault="00224AEE">
            <w:pPr>
              <w:widowControl w:val="0"/>
              <w:numPr>
                <w:ilvl w:val="0"/>
                <w:numId w:val="1"/>
              </w:numPr>
              <w:spacing w:line="240" w:lineRule="auto"/>
              <w:jc w:val="center"/>
            </w:pPr>
            <w:r>
              <w:t>Empezado el punto de arquitectura</w:t>
            </w:r>
          </w:p>
        </w:tc>
        <w:tc>
          <w:tcPr>
            <w:tcW w:w="2279" w:type="dxa"/>
            <w:shd w:val="clear" w:color="auto" w:fill="auto"/>
            <w:tcMar>
              <w:top w:w="100" w:type="dxa"/>
              <w:left w:w="100" w:type="dxa"/>
              <w:bottom w:w="100" w:type="dxa"/>
              <w:right w:w="100" w:type="dxa"/>
            </w:tcMar>
          </w:tcPr>
          <w:p w14:paraId="56874D5E" w14:textId="77777777" w:rsidR="00432598" w:rsidRDefault="00224AEE">
            <w:pPr>
              <w:widowControl w:val="0"/>
              <w:pBdr>
                <w:top w:val="nil"/>
                <w:left w:val="nil"/>
                <w:bottom w:val="nil"/>
                <w:right w:val="nil"/>
                <w:between w:val="nil"/>
              </w:pBdr>
              <w:spacing w:line="240" w:lineRule="auto"/>
              <w:jc w:val="center"/>
            </w:pPr>
            <w:r>
              <w:t>1</w:t>
            </w:r>
          </w:p>
        </w:tc>
      </w:tr>
    </w:tbl>
    <w:p w14:paraId="3C0292A4" w14:textId="77777777" w:rsidR="00432598" w:rsidRDefault="00432598"/>
    <w:p w14:paraId="49C07432" w14:textId="38BC3D9B" w:rsidR="00432598" w:rsidRDefault="00432598"/>
    <w:p w14:paraId="28942FD0" w14:textId="57FB037F" w:rsidR="00FB12BD" w:rsidRDefault="00FB12BD"/>
    <w:p w14:paraId="53C1FD2C" w14:textId="541A5940" w:rsidR="00FB12BD" w:rsidRDefault="00FB12BD"/>
    <w:p w14:paraId="11DEC50B" w14:textId="2A39F3D7" w:rsidR="00FB12BD" w:rsidRDefault="00FB12BD"/>
    <w:p w14:paraId="0C4C4577" w14:textId="6511AF35" w:rsidR="00FB12BD" w:rsidRDefault="00FB12BD"/>
    <w:p w14:paraId="727B814E" w14:textId="071C939C" w:rsidR="00FB12BD" w:rsidRDefault="00FB12BD"/>
    <w:p w14:paraId="6E578E54" w14:textId="2FFC115F" w:rsidR="00FB12BD" w:rsidRDefault="00FB12BD"/>
    <w:p w14:paraId="74332FDE" w14:textId="6AC046FD" w:rsidR="00FB12BD" w:rsidRDefault="00FB12BD"/>
    <w:p w14:paraId="6D70551D" w14:textId="097E2762" w:rsidR="00FB12BD" w:rsidRDefault="00FB12BD"/>
    <w:p w14:paraId="47B9992B" w14:textId="3635D3CC" w:rsidR="00FB12BD" w:rsidRDefault="00FB12BD"/>
    <w:p w14:paraId="4A0B1665" w14:textId="26670001" w:rsidR="00FB12BD" w:rsidRDefault="00FB12BD"/>
    <w:p w14:paraId="5877DBA3" w14:textId="0931DBAD" w:rsidR="00FB12BD" w:rsidRDefault="00FB12BD"/>
    <w:p w14:paraId="58C53F0F" w14:textId="2210F9AB" w:rsidR="00FB12BD" w:rsidRDefault="00FB12BD"/>
    <w:p w14:paraId="0046D916" w14:textId="3902CACE" w:rsidR="00FB12BD" w:rsidRDefault="00FB12BD"/>
    <w:p w14:paraId="3B2B01F3" w14:textId="7BF6A994" w:rsidR="00FB12BD" w:rsidRDefault="00FB12BD"/>
    <w:p w14:paraId="40D49EF5" w14:textId="37E2F126" w:rsidR="00FB12BD" w:rsidRDefault="00FB12BD"/>
    <w:p w14:paraId="184A17F9" w14:textId="6D8664C6" w:rsidR="00FB12BD" w:rsidRDefault="00FB12BD"/>
    <w:p w14:paraId="57D4FE68" w14:textId="2130CD00" w:rsidR="00FB12BD" w:rsidRDefault="00FB12BD"/>
    <w:p w14:paraId="68353E15" w14:textId="5D9B9799" w:rsidR="00FB12BD" w:rsidRDefault="00FB12BD"/>
    <w:p w14:paraId="3513BEF8" w14:textId="519209A2" w:rsidR="00FB12BD" w:rsidRDefault="00FB12BD"/>
    <w:p w14:paraId="6A886803" w14:textId="0E0B24F8" w:rsidR="00FB12BD" w:rsidRDefault="00FB12BD"/>
    <w:p w14:paraId="5C95E475" w14:textId="7D6A3657" w:rsidR="00FB12BD" w:rsidRDefault="00FB12BD"/>
    <w:p w14:paraId="6EB39FA3" w14:textId="7C00301D" w:rsidR="00FB12BD" w:rsidRDefault="00FB12BD"/>
    <w:p w14:paraId="2E42CB23" w14:textId="5377C845" w:rsidR="00FB12BD" w:rsidRDefault="00FB12BD"/>
    <w:p w14:paraId="354ACEA4" w14:textId="11E63FAD" w:rsidR="00FB12BD" w:rsidRDefault="00FB12BD"/>
    <w:p w14:paraId="49257802" w14:textId="77777777" w:rsidR="00FB12BD" w:rsidRDefault="00FB12BD"/>
    <w:p w14:paraId="77367B1A" w14:textId="77777777" w:rsidR="00432598" w:rsidRDefault="00432598"/>
    <w:p w14:paraId="001D8597" w14:textId="77777777" w:rsidR="00432598" w:rsidRDefault="00432598"/>
    <w:p w14:paraId="079AB020" w14:textId="77777777" w:rsidR="00432598" w:rsidRDefault="00432598"/>
    <w:p w14:paraId="54636CEE" w14:textId="77777777" w:rsidR="00432598" w:rsidRDefault="00432598"/>
    <w:p w14:paraId="0556BC40" w14:textId="77777777" w:rsidR="00432598" w:rsidRDefault="00224AEE">
      <w:pPr>
        <w:pStyle w:val="Ttulo"/>
        <w:rPr>
          <w:color w:val="3C78D8"/>
        </w:rPr>
      </w:pPr>
      <w:bookmarkStart w:id="0" w:name="_k0kjvwxqjp1k" w:colFirst="0" w:colLast="0"/>
      <w:bookmarkEnd w:id="0"/>
      <w:r>
        <w:rPr>
          <w:color w:val="3C78D8"/>
        </w:rPr>
        <w:lastRenderedPageBreak/>
        <w:t>Índice</w:t>
      </w:r>
    </w:p>
    <w:p w14:paraId="6B80869D" w14:textId="77777777" w:rsidR="00432598" w:rsidRDefault="00432598"/>
    <w:p w14:paraId="3CB92B0C" w14:textId="77777777" w:rsidR="00432598" w:rsidRDefault="00432598"/>
    <w:p w14:paraId="26B5487F" w14:textId="77777777" w:rsidR="00432598" w:rsidRDefault="00432598"/>
    <w:p w14:paraId="13AB0183" w14:textId="77777777" w:rsidR="00432598" w:rsidRDefault="00432598"/>
    <w:sdt>
      <w:sdtPr>
        <w:id w:val="-568262453"/>
        <w:docPartObj>
          <w:docPartGallery w:val="Table of Contents"/>
          <w:docPartUnique/>
        </w:docPartObj>
      </w:sdtPr>
      <w:sdtEndPr/>
      <w:sdtContent>
        <w:p w14:paraId="613FAA73" w14:textId="4043DA46" w:rsidR="00FB12BD" w:rsidRDefault="00224AEE">
          <w:pPr>
            <w:pStyle w:val="TDC1"/>
            <w:tabs>
              <w:tab w:val="right" w:pos="9019"/>
            </w:tabs>
            <w:rPr>
              <w:noProof/>
            </w:rPr>
          </w:pPr>
          <w:r>
            <w:fldChar w:fldCharType="begin"/>
          </w:r>
          <w:r>
            <w:instrText xml:space="preserve"> TOC \h \u \z </w:instrText>
          </w:r>
          <w:r>
            <w:fldChar w:fldCharType="separate"/>
          </w:r>
          <w:hyperlink w:anchor="_Toc97055007" w:history="1">
            <w:r w:rsidR="00FB12BD" w:rsidRPr="00AC7E79">
              <w:rPr>
                <w:rStyle w:val="Hipervnculo"/>
                <w:noProof/>
              </w:rPr>
              <w:t>Introducción</w:t>
            </w:r>
            <w:r w:rsidR="00FB12BD">
              <w:rPr>
                <w:noProof/>
                <w:webHidden/>
              </w:rPr>
              <w:tab/>
            </w:r>
            <w:r w:rsidR="00FB12BD">
              <w:rPr>
                <w:noProof/>
                <w:webHidden/>
              </w:rPr>
              <w:fldChar w:fldCharType="begin"/>
            </w:r>
            <w:r w:rsidR="00FB12BD">
              <w:rPr>
                <w:noProof/>
                <w:webHidden/>
              </w:rPr>
              <w:instrText xml:space="preserve"> PAGEREF _Toc97055007 \h </w:instrText>
            </w:r>
            <w:r w:rsidR="00FB12BD">
              <w:rPr>
                <w:noProof/>
                <w:webHidden/>
              </w:rPr>
            </w:r>
            <w:r w:rsidR="00FB12BD">
              <w:rPr>
                <w:noProof/>
                <w:webHidden/>
              </w:rPr>
              <w:fldChar w:fldCharType="separate"/>
            </w:r>
            <w:r w:rsidR="00E65E8A">
              <w:rPr>
                <w:noProof/>
                <w:webHidden/>
              </w:rPr>
              <w:t>4</w:t>
            </w:r>
            <w:r w:rsidR="00FB12BD">
              <w:rPr>
                <w:noProof/>
                <w:webHidden/>
              </w:rPr>
              <w:fldChar w:fldCharType="end"/>
            </w:r>
          </w:hyperlink>
        </w:p>
        <w:p w14:paraId="627AF2AA" w14:textId="0CA8BF5D" w:rsidR="00FB12BD" w:rsidRDefault="00423619">
          <w:pPr>
            <w:pStyle w:val="TDC1"/>
            <w:tabs>
              <w:tab w:val="right" w:pos="9019"/>
            </w:tabs>
            <w:rPr>
              <w:noProof/>
            </w:rPr>
          </w:pPr>
          <w:hyperlink w:anchor="_Toc97055008" w:history="1">
            <w:r w:rsidR="00FB12BD" w:rsidRPr="00AC7E79">
              <w:rPr>
                <w:rStyle w:val="Hipervnculo"/>
                <w:noProof/>
              </w:rPr>
              <w:t>Arquitectura de un WIS</w:t>
            </w:r>
            <w:r w:rsidR="00FB12BD">
              <w:rPr>
                <w:noProof/>
                <w:webHidden/>
              </w:rPr>
              <w:tab/>
            </w:r>
            <w:r w:rsidR="00FB12BD">
              <w:rPr>
                <w:noProof/>
                <w:webHidden/>
              </w:rPr>
              <w:fldChar w:fldCharType="begin"/>
            </w:r>
            <w:r w:rsidR="00FB12BD">
              <w:rPr>
                <w:noProof/>
                <w:webHidden/>
              </w:rPr>
              <w:instrText xml:space="preserve"> PAGEREF _Toc97055008 \h </w:instrText>
            </w:r>
            <w:r w:rsidR="00FB12BD">
              <w:rPr>
                <w:noProof/>
                <w:webHidden/>
              </w:rPr>
            </w:r>
            <w:r w:rsidR="00FB12BD">
              <w:rPr>
                <w:noProof/>
                <w:webHidden/>
              </w:rPr>
              <w:fldChar w:fldCharType="separate"/>
            </w:r>
            <w:r w:rsidR="00E65E8A">
              <w:rPr>
                <w:noProof/>
                <w:webHidden/>
              </w:rPr>
              <w:t>4</w:t>
            </w:r>
            <w:r w:rsidR="00FB12BD">
              <w:rPr>
                <w:noProof/>
                <w:webHidden/>
              </w:rPr>
              <w:fldChar w:fldCharType="end"/>
            </w:r>
          </w:hyperlink>
        </w:p>
        <w:p w14:paraId="21BC4B63" w14:textId="709091D3" w:rsidR="00FB12BD" w:rsidRDefault="00423619">
          <w:pPr>
            <w:pStyle w:val="TDC1"/>
            <w:tabs>
              <w:tab w:val="right" w:pos="9019"/>
            </w:tabs>
            <w:rPr>
              <w:noProof/>
            </w:rPr>
          </w:pPr>
          <w:hyperlink w:anchor="_Toc97055009" w:history="1">
            <w:r w:rsidR="00FB12BD" w:rsidRPr="00AC7E79">
              <w:rPr>
                <w:rStyle w:val="Hipervnculo"/>
                <w:noProof/>
              </w:rPr>
              <w:t>Conclusión</w:t>
            </w:r>
            <w:r w:rsidR="00FB12BD">
              <w:rPr>
                <w:noProof/>
                <w:webHidden/>
              </w:rPr>
              <w:tab/>
            </w:r>
            <w:r w:rsidR="00FB12BD">
              <w:rPr>
                <w:noProof/>
                <w:webHidden/>
              </w:rPr>
              <w:fldChar w:fldCharType="begin"/>
            </w:r>
            <w:r w:rsidR="00FB12BD">
              <w:rPr>
                <w:noProof/>
                <w:webHidden/>
              </w:rPr>
              <w:instrText xml:space="preserve"> PAGEREF _Toc97055009 \h </w:instrText>
            </w:r>
            <w:r w:rsidR="00FB12BD">
              <w:rPr>
                <w:noProof/>
                <w:webHidden/>
              </w:rPr>
            </w:r>
            <w:r w:rsidR="00FB12BD">
              <w:rPr>
                <w:noProof/>
                <w:webHidden/>
              </w:rPr>
              <w:fldChar w:fldCharType="separate"/>
            </w:r>
            <w:r w:rsidR="00E65E8A">
              <w:rPr>
                <w:noProof/>
                <w:webHidden/>
              </w:rPr>
              <w:t>5</w:t>
            </w:r>
            <w:r w:rsidR="00FB12BD">
              <w:rPr>
                <w:noProof/>
                <w:webHidden/>
              </w:rPr>
              <w:fldChar w:fldCharType="end"/>
            </w:r>
          </w:hyperlink>
        </w:p>
        <w:p w14:paraId="4FA4D075" w14:textId="64D348D3" w:rsidR="00FB12BD" w:rsidRDefault="00423619">
          <w:pPr>
            <w:pStyle w:val="TDC1"/>
            <w:tabs>
              <w:tab w:val="right" w:pos="9019"/>
            </w:tabs>
            <w:rPr>
              <w:noProof/>
            </w:rPr>
          </w:pPr>
          <w:hyperlink w:anchor="_Toc97055010" w:history="1">
            <w:r w:rsidR="00FB12BD" w:rsidRPr="00AC7E79">
              <w:rPr>
                <w:rStyle w:val="Hipervnculo"/>
                <w:noProof/>
              </w:rPr>
              <w:t>Bibliografía</w:t>
            </w:r>
            <w:r w:rsidR="00FB12BD">
              <w:rPr>
                <w:noProof/>
                <w:webHidden/>
              </w:rPr>
              <w:tab/>
            </w:r>
            <w:r w:rsidR="00FB12BD">
              <w:rPr>
                <w:noProof/>
                <w:webHidden/>
              </w:rPr>
              <w:fldChar w:fldCharType="begin"/>
            </w:r>
            <w:r w:rsidR="00FB12BD">
              <w:rPr>
                <w:noProof/>
                <w:webHidden/>
              </w:rPr>
              <w:instrText xml:space="preserve"> PAGEREF _Toc97055010 \h </w:instrText>
            </w:r>
            <w:r w:rsidR="00FB12BD">
              <w:rPr>
                <w:noProof/>
                <w:webHidden/>
              </w:rPr>
            </w:r>
            <w:r w:rsidR="00FB12BD">
              <w:rPr>
                <w:noProof/>
                <w:webHidden/>
              </w:rPr>
              <w:fldChar w:fldCharType="separate"/>
            </w:r>
            <w:r w:rsidR="00E65E8A">
              <w:rPr>
                <w:noProof/>
                <w:webHidden/>
              </w:rPr>
              <w:t>5</w:t>
            </w:r>
            <w:r w:rsidR="00FB12BD">
              <w:rPr>
                <w:noProof/>
                <w:webHidden/>
              </w:rPr>
              <w:fldChar w:fldCharType="end"/>
            </w:r>
          </w:hyperlink>
        </w:p>
        <w:p w14:paraId="33EE3685" w14:textId="00DDFAE4" w:rsidR="00432598" w:rsidRDefault="00224AEE">
          <w:pPr>
            <w:tabs>
              <w:tab w:val="right" w:pos="9025"/>
            </w:tabs>
            <w:spacing w:before="200" w:after="80" w:line="240" w:lineRule="auto"/>
            <w:rPr>
              <w:b/>
              <w:color w:val="000000"/>
            </w:rPr>
          </w:pPr>
          <w:r>
            <w:fldChar w:fldCharType="end"/>
          </w:r>
        </w:p>
      </w:sdtContent>
    </w:sdt>
    <w:p w14:paraId="54AE5692" w14:textId="77777777" w:rsidR="00432598" w:rsidRDefault="00432598"/>
    <w:p w14:paraId="3F3BF91A" w14:textId="77777777" w:rsidR="00432598" w:rsidRDefault="00432598"/>
    <w:p w14:paraId="7AD04105" w14:textId="77777777" w:rsidR="00432598" w:rsidRDefault="00432598"/>
    <w:p w14:paraId="225B5035" w14:textId="77777777" w:rsidR="00432598" w:rsidRDefault="00432598"/>
    <w:p w14:paraId="2420D09B" w14:textId="77777777" w:rsidR="00432598" w:rsidRDefault="00432598"/>
    <w:p w14:paraId="19EF8B80" w14:textId="77777777" w:rsidR="00432598" w:rsidRDefault="00432598"/>
    <w:p w14:paraId="15C76207" w14:textId="77777777" w:rsidR="00432598" w:rsidRDefault="00432598"/>
    <w:p w14:paraId="1D0866AF" w14:textId="77777777" w:rsidR="00432598" w:rsidRDefault="00432598"/>
    <w:p w14:paraId="66580DA1" w14:textId="77777777" w:rsidR="00432598" w:rsidRDefault="00432598"/>
    <w:p w14:paraId="5B0FD352" w14:textId="77777777" w:rsidR="00432598" w:rsidRDefault="00432598"/>
    <w:p w14:paraId="092AD7F8" w14:textId="77777777" w:rsidR="00432598" w:rsidRDefault="00432598"/>
    <w:p w14:paraId="4BABFD24" w14:textId="77777777" w:rsidR="00432598" w:rsidRDefault="00432598"/>
    <w:p w14:paraId="201B22D3" w14:textId="77777777" w:rsidR="00432598" w:rsidRDefault="00432598"/>
    <w:p w14:paraId="4C13BCD6" w14:textId="77777777" w:rsidR="00432598" w:rsidRDefault="00432598"/>
    <w:p w14:paraId="2C4042D2" w14:textId="77777777" w:rsidR="00432598" w:rsidRDefault="00432598"/>
    <w:p w14:paraId="38504D67" w14:textId="77777777" w:rsidR="00432598" w:rsidRDefault="00432598"/>
    <w:p w14:paraId="7BB63D75" w14:textId="77777777" w:rsidR="00432598" w:rsidRDefault="00432598"/>
    <w:p w14:paraId="1960B7EE" w14:textId="77777777" w:rsidR="00432598" w:rsidRDefault="00432598"/>
    <w:p w14:paraId="2E7CD3D8" w14:textId="77777777" w:rsidR="00432598" w:rsidRDefault="00432598"/>
    <w:p w14:paraId="05D7C9A8" w14:textId="77777777" w:rsidR="00432598" w:rsidRDefault="00432598"/>
    <w:p w14:paraId="425FF0BF" w14:textId="77777777" w:rsidR="00432598" w:rsidRDefault="00432598"/>
    <w:p w14:paraId="75A3AA7F" w14:textId="3D79CC5A" w:rsidR="00432598" w:rsidRDefault="00432598">
      <w:pPr>
        <w:pStyle w:val="Ttulo1"/>
        <w:rPr>
          <w:color w:val="3C78D8"/>
        </w:rPr>
      </w:pPr>
      <w:bookmarkStart w:id="1" w:name="_z9uwyukbgju8" w:colFirst="0" w:colLast="0"/>
      <w:bookmarkEnd w:id="1"/>
    </w:p>
    <w:p w14:paraId="04A17A8E" w14:textId="41E7559B" w:rsidR="00FB12BD" w:rsidRDefault="00FB12BD" w:rsidP="00FB12BD"/>
    <w:p w14:paraId="62CBE1BD" w14:textId="42A005F9" w:rsidR="00FB12BD" w:rsidRDefault="00FB12BD" w:rsidP="00FB12BD"/>
    <w:p w14:paraId="1011F408" w14:textId="1BCB90D4" w:rsidR="00FB12BD" w:rsidRDefault="00FB12BD" w:rsidP="00FB12BD"/>
    <w:p w14:paraId="6B7FD826" w14:textId="2294206B" w:rsidR="00FB12BD" w:rsidRDefault="00FB12BD" w:rsidP="00FB12BD"/>
    <w:p w14:paraId="27AC7107" w14:textId="1D78F050" w:rsidR="00FB12BD" w:rsidRDefault="00FB12BD" w:rsidP="00FB12BD"/>
    <w:p w14:paraId="43A7ED93" w14:textId="1C52094E" w:rsidR="00FB12BD" w:rsidRDefault="00FB12BD" w:rsidP="00FB12BD"/>
    <w:p w14:paraId="123BB434" w14:textId="177CF194" w:rsidR="00FB12BD" w:rsidRDefault="00FB12BD" w:rsidP="00FB12BD"/>
    <w:p w14:paraId="2F4C8792" w14:textId="25F9A67C" w:rsidR="00FB12BD" w:rsidRDefault="00FB12BD" w:rsidP="00FB12BD"/>
    <w:p w14:paraId="7574B098" w14:textId="18A7B759" w:rsidR="00FB12BD" w:rsidRDefault="00FB12BD" w:rsidP="00FB12BD"/>
    <w:p w14:paraId="75319C2F" w14:textId="77777777" w:rsidR="00FB12BD" w:rsidRPr="00FB12BD" w:rsidRDefault="00FB12BD" w:rsidP="00FB12BD"/>
    <w:p w14:paraId="53A684F3" w14:textId="7CBDDE5B" w:rsidR="00FB12BD" w:rsidRDefault="00FB12BD">
      <w:pPr>
        <w:pStyle w:val="Ttulo1"/>
        <w:rPr>
          <w:color w:val="3C78D8"/>
        </w:rPr>
      </w:pPr>
      <w:bookmarkStart w:id="2" w:name="_Toc97055007"/>
      <w:r>
        <w:rPr>
          <w:color w:val="3C78D8"/>
        </w:rPr>
        <w:lastRenderedPageBreak/>
        <w:t>Introducción</w:t>
      </w:r>
      <w:bookmarkEnd w:id="2"/>
    </w:p>
    <w:p w14:paraId="1B083D33" w14:textId="4E529350" w:rsidR="00FB12BD" w:rsidRPr="00FB12BD" w:rsidRDefault="00FB12BD" w:rsidP="00FB12BD">
      <w:r>
        <w:t>En el presente documento explicaremos los breves conocimientos que tenemos sobre la arquitectura de un WIS. Conocimientos los cuales nos han sido asignados durante las diferentes asignaturas cursadas anteriormente en la carrera, como, por ejemplo, DP1, AISS, IISSI1 o IISSI2, aunque cabe destacar que en ninguna de ellas hemos entrado profundamente en estos temas.</w:t>
      </w:r>
    </w:p>
    <w:p w14:paraId="22D0C58C" w14:textId="30449F78" w:rsidR="00432598" w:rsidRDefault="00224AEE">
      <w:pPr>
        <w:pStyle w:val="Ttulo1"/>
        <w:rPr>
          <w:color w:val="3C78D8"/>
        </w:rPr>
      </w:pPr>
      <w:bookmarkStart w:id="3" w:name="_Toc97055008"/>
      <w:r>
        <w:rPr>
          <w:color w:val="3C78D8"/>
        </w:rPr>
        <w:t>Arquitectura</w:t>
      </w:r>
      <w:r w:rsidR="00FB12BD">
        <w:rPr>
          <w:color w:val="3C78D8"/>
        </w:rPr>
        <w:t xml:space="preserve"> de un WIS</w:t>
      </w:r>
      <w:bookmarkEnd w:id="3"/>
    </w:p>
    <w:p w14:paraId="3E3745A1" w14:textId="77777777" w:rsidR="00432598" w:rsidRDefault="00432598"/>
    <w:p w14:paraId="69770D0C" w14:textId="56B64100" w:rsidR="00432598" w:rsidRDefault="00224AEE">
      <w:r>
        <w:t xml:space="preserve">Los conocimientos sobre arquitecturas han sido </w:t>
      </w:r>
      <w:r w:rsidR="00FB12BD">
        <w:t>bastantes,</w:t>
      </w:r>
      <w:r>
        <w:t xml:space="preserve"> aunque no hemos trabajado con ellas. Normalmente estas se han explicado con bastante profundidad, aunque ya estaban implementadas en su totalidad por un framework o aplicación.</w:t>
      </w:r>
    </w:p>
    <w:p w14:paraId="28E89290" w14:textId="2A10C2E2" w:rsidR="00C17586" w:rsidRDefault="00C17586"/>
    <w:p w14:paraId="6011231A" w14:textId="3447D9FF" w:rsidR="00C17586" w:rsidRDefault="00C17586">
      <w:r>
        <w:t>Sabemos que existen muchos tipos diferentes de arquitectura, como, por ejemplo, arquitectura en capas, basada en microservicios, etc. Además, dentro de estas suelen existir múltiples variaciones, para facilitar el desarrollo del WIS, dependiendo de lo que queramos desarrollar.</w:t>
      </w:r>
      <w:r w:rsidR="0067477E">
        <w:t xml:space="preserve"> En nuestro grado, hemos podido dar las siguientes asignaturas en relación con este tema a día de hoy: IISSI1, IISS2, AISS y DP1.</w:t>
      </w:r>
    </w:p>
    <w:p w14:paraId="173C8437" w14:textId="77777777" w:rsidR="00432598" w:rsidRDefault="00432598"/>
    <w:p w14:paraId="787148E7" w14:textId="1295DB41" w:rsidR="00432598" w:rsidRDefault="00224AEE">
      <w:r>
        <w:t xml:space="preserve">En asignaturas como ISSI hemos dado </w:t>
      </w:r>
      <w:r w:rsidR="00FB12BD">
        <w:t>un conocimiento básico</w:t>
      </w:r>
      <w:r>
        <w:t xml:space="preserve"> sobre distintas arquitecturas utilizadas en backend. </w:t>
      </w:r>
      <w:r w:rsidR="00FB12BD">
        <w:t>Arquitecturas basadas</w:t>
      </w:r>
      <w:r>
        <w:t xml:space="preserve"> en microservicios usadas, por ejemplo, en Netflix o amazon, arquitecturas basadas en capas como puede ser Spring, arquitecturas basadas en componentes utilizados por React, Angular o Silence, o la arquitectura más simple como la arquitectura monolítica. En esta asignatura usamos de forma práctica el framework Silence ,que utiliza una arquitectura basada en componentes, para implementar una aplicación web</w:t>
      </w:r>
      <w:r w:rsidR="0067477E">
        <w:t>, desde cero, sin tener que preocuparnos del backend, ya que nos lo daba el framework “Silence” y por tanto solo tener que preocuparnos de base de datos y front-end.</w:t>
      </w:r>
    </w:p>
    <w:p w14:paraId="25E1219A" w14:textId="77777777" w:rsidR="00FB12BD" w:rsidRDefault="00FB12BD"/>
    <w:p w14:paraId="2D06B3C4" w14:textId="102025B1" w:rsidR="00432598" w:rsidRDefault="00224AEE">
      <w:r>
        <w:t xml:space="preserve">Por otro </w:t>
      </w:r>
      <w:r w:rsidR="00FB12BD">
        <w:t>lado,</w:t>
      </w:r>
      <w:r>
        <w:t xml:space="preserve"> tenemos asignaturas como </w:t>
      </w:r>
      <w:r>
        <w:rPr>
          <w:i/>
        </w:rPr>
        <w:t>AISS</w:t>
      </w:r>
      <w:r>
        <w:t xml:space="preserve"> en la que había un contenido más extenso e intensivo con respecto a los conocimientos claves de las arquitecturas de capas.</w:t>
      </w:r>
      <w:r w:rsidR="00C17586">
        <w:t xml:space="preserve"> Además, en esta asignatura también aprendimos principalmente a desarrollar APIS y a usar algunas ya creadas, e integrarlas en nuestro propio proyecto, lo cual es muy útil hoy en día, y que es de las tecnologías </w:t>
      </w:r>
      <w:r w:rsidR="0067477E">
        <w:t>más</w:t>
      </w:r>
      <w:r w:rsidR="00C17586">
        <w:t xml:space="preserve"> usadas actualmente.</w:t>
      </w:r>
    </w:p>
    <w:p w14:paraId="447562AD" w14:textId="77777777" w:rsidR="00FB12BD" w:rsidRDefault="00FB12BD"/>
    <w:p w14:paraId="752B24C4" w14:textId="518E3E6B" w:rsidR="00432598" w:rsidRDefault="00224AEE">
      <w:r>
        <w:t xml:space="preserve">Y por último hemos tenido </w:t>
      </w:r>
      <w:r>
        <w:rPr>
          <w:i/>
        </w:rPr>
        <w:t>DP1</w:t>
      </w:r>
      <w:r>
        <w:t xml:space="preserve">, </w:t>
      </w:r>
      <w:r w:rsidR="00FB12BD">
        <w:t>que,</w:t>
      </w:r>
      <w:r>
        <w:t xml:space="preserve"> aunque no ha sido una asignatura enfocada solamente en arquitectura, hemos visto las distintas capas que tiene el framework de </w:t>
      </w:r>
      <w:r>
        <w:rPr>
          <w:i/>
        </w:rPr>
        <w:t>SpringBoot</w:t>
      </w:r>
      <w:r>
        <w:t xml:space="preserve"> y cómo se comunican entre ellas. Hemos visto algunos patrones de diseño a lo largo de esta asignatura y hemos refinado algunos temas pendientes de otras asignaturas.</w:t>
      </w:r>
      <w:r w:rsidR="00C17586">
        <w:t xml:space="preserve"> Para esta asignatura, como bien se ha dicho anteriormente, se usaba el framework Spring, el cual ya nos aportaba una arquitectura bastante consolidada y una gran multitud de patrones de diseño lo cual nos facilitaba el desarrollo del proyecto.</w:t>
      </w:r>
    </w:p>
    <w:p w14:paraId="132E66BF" w14:textId="77777777" w:rsidR="00432598" w:rsidRDefault="00432598"/>
    <w:p w14:paraId="76286475" w14:textId="77777777" w:rsidR="00432598" w:rsidRDefault="00224AEE">
      <w:pPr>
        <w:pStyle w:val="Ttulo1"/>
        <w:rPr>
          <w:color w:val="3C78D8"/>
        </w:rPr>
      </w:pPr>
      <w:bookmarkStart w:id="4" w:name="_Toc97055009"/>
      <w:r>
        <w:rPr>
          <w:color w:val="3C78D8"/>
        </w:rPr>
        <w:lastRenderedPageBreak/>
        <w:t>Conclusión</w:t>
      </w:r>
      <w:bookmarkEnd w:id="4"/>
    </w:p>
    <w:p w14:paraId="06A2C9C1" w14:textId="6DAABBC8" w:rsidR="00432598" w:rsidRDefault="00224AEE">
      <w:r>
        <w:t xml:space="preserve">Como conclusión a este informe, podemos sacar en claro que los conocimientos sobre arquitecturas no son demasiado </w:t>
      </w:r>
      <w:r w:rsidR="00FB12BD">
        <w:t>extensos,</w:t>
      </w:r>
      <w:r>
        <w:t xml:space="preserve"> pero sí suficientes para conocer lo principal y básico gracias a las asignaturas cursadas anteriormente. Además, los miembros del grupo presentan buena disposición hacia seguir profundizando y ampliando estos conceptos de cara a su futuro laboral.</w:t>
      </w:r>
    </w:p>
    <w:p w14:paraId="2E229E4C" w14:textId="262095FC" w:rsidR="00432598" w:rsidRDefault="00432598"/>
    <w:p w14:paraId="33D3D90C" w14:textId="69FF9B69" w:rsidR="00FB12BD" w:rsidRDefault="00FB12BD" w:rsidP="00FB12BD">
      <w:pPr>
        <w:pStyle w:val="Ttulo1"/>
        <w:rPr>
          <w:color w:val="3C78D8"/>
        </w:rPr>
      </w:pPr>
      <w:bookmarkStart w:id="5" w:name="_Toc97055010"/>
      <w:r>
        <w:rPr>
          <w:color w:val="3C78D8"/>
        </w:rPr>
        <w:t>Bibliografía</w:t>
      </w:r>
      <w:bookmarkEnd w:id="5"/>
    </w:p>
    <w:p w14:paraId="0DFA00C9" w14:textId="649BD072" w:rsidR="00FB12BD" w:rsidRPr="00FB12BD" w:rsidRDefault="00FB12BD" w:rsidP="00FB12BD">
      <w:r>
        <w:t>Intencionadamente en blanco.</w:t>
      </w:r>
    </w:p>
    <w:p w14:paraId="4B26B0D3" w14:textId="09D10C5C" w:rsidR="00FB12BD" w:rsidRDefault="00FB12BD" w:rsidP="00FB12BD">
      <w:pPr>
        <w:pStyle w:val="Ttulo1"/>
      </w:pPr>
    </w:p>
    <w:p w14:paraId="011F9165" w14:textId="77777777" w:rsidR="00432598" w:rsidRDefault="00432598"/>
    <w:sectPr w:rsidR="00432598">
      <w:headerReference w:type="default" r:id="rId14"/>
      <w:footerReference w:type="default" r:id="rId15"/>
      <w:headerReference w:type="first" r:id="rId16"/>
      <w:footerReference w:type="first" r:id="rId17"/>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86681" w14:textId="77777777" w:rsidR="00423619" w:rsidRDefault="00423619">
      <w:pPr>
        <w:spacing w:line="240" w:lineRule="auto"/>
      </w:pPr>
      <w:r>
        <w:separator/>
      </w:r>
    </w:p>
  </w:endnote>
  <w:endnote w:type="continuationSeparator" w:id="0">
    <w:p w14:paraId="4B309F8C" w14:textId="77777777" w:rsidR="00423619" w:rsidRDefault="004236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91B6F" w14:textId="77777777" w:rsidR="00432598" w:rsidRDefault="00224AEE">
    <w:pPr>
      <w:spacing w:line="240" w:lineRule="auto"/>
    </w:pPr>
    <w:r>
      <w:rPr>
        <w:rFonts w:ascii="Calibri" w:eastAsia="Calibri" w:hAnsi="Calibri" w:cs="Calibri"/>
        <w:sz w:val="24"/>
        <w:szCs w:val="24"/>
      </w:rPr>
      <w:t>22/02/22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67A50" w14:textId="77777777" w:rsidR="00432598" w:rsidRDefault="00432598">
    <w:pPr>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51EC9" w14:textId="77777777" w:rsidR="00423619" w:rsidRDefault="00423619">
      <w:pPr>
        <w:spacing w:line="240" w:lineRule="auto"/>
      </w:pPr>
      <w:r>
        <w:separator/>
      </w:r>
    </w:p>
  </w:footnote>
  <w:footnote w:type="continuationSeparator" w:id="0">
    <w:p w14:paraId="177D0F35" w14:textId="77777777" w:rsidR="00423619" w:rsidRDefault="004236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629CE" w14:textId="77777777" w:rsidR="00432598" w:rsidRDefault="00224AEE">
    <w:r>
      <w:t>DP2 2021/22</w:t>
    </w:r>
    <w:r>
      <w:tab/>
    </w:r>
    <w:r>
      <w:tab/>
    </w:r>
    <w:r>
      <w:tab/>
    </w:r>
    <w:r>
      <w:tab/>
    </w:r>
    <w:r>
      <w:tab/>
    </w:r>
    <w:r>
      <w:tab/>
    </w:r>
    <w:r>
      <w:tab/>
    </w:r>
    <w:r>
      <w:tab/>
      <w:t xml:space="preserve">                    Grupo: E7.02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438C2" w14:textId="77777777" w:rsidR="00432598" w:rsidRDefault="004325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E59DF"/>
    <w:multiLevelType w:val="multilevel"/>
    <w:tmpl w:val="0144E3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4F7745B"/>
    <w:multiLevelType w:val="multilevel"/>
    <w:tmpl w:val="3222A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59051593">
    <w:abstractNumId w:val="1"/>
  </w:num>
  <w:num w:numId="2" w16cid:durableId="792791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598"/>
    <w:rsid w:val="00224AEE"/>
    <w:rsid w:val="00423619"/>
    <w:rsid w:val="00432598"/>
    <w:rsid w:val="0062320C"/>
    <w:rsid w:val="0067477E"/>
    <w:rsid w:val="00C17586"/>
    <w:rsid w:val="00E65E8A"/>
    <w:rsid w:val="00FB12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28EBF"/>
  <w15:docId w15:val="{D10F6A2B-3B67-4774-B087-F328F6EAC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FB12BD"/>
    <w:rPr>
      <w:color w:val="0000FF" w:themeColor="hyperlink"/>
      <w:u w:val="single"/>
    </w:rPr>
  </w:style>
  <w:style w:type="character" w:styleId="Mencinsinresolver">
    <w:name w:val="Unresolved Mention"/>
    <w:basedOn w:val="Fuentedeprrafopredeter"/>
    <w:uiPriority w:val="99"/>
    <w:semiHidden/>
    <w:unhideWhenUsed/>
    <w:rsid w:val="00FB12BD"/>
    <w:rPr>
      <w:color w:val="605E5C"/>
      <w:shd w:val="clear" w:color="auto" w:fill="E1DFDD"/>
    </w:rPr>
  </w:style>
  <w:style w:type="paragraph" w:styleId="TDC1">
    <w:name w:val="toc 1"/>
    <w:basedOn w:val="Normal"/>
    <w:next w:val="Normal"/>
    <w:autoRedefine/>
    <w:uiPriority w:val="39"/>
    <w:unhideWhenUsed/>
    <w:rsid w:val="00FB12B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file:///C:\Users\alvar\Desktop\Universidad\DP2\Entregable\Entregable%201\cargarrod12@alum.us.es" TargetMode="External"/><Relationship Id="rId13" Type="http://schemas.openxmlformats.org/officeDocument/2006/relationships/hyperlink" Target="mailto:marrodgar62@alum.us.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lvuberui/Acme-Toolkits" TargetMode="External"/><Relationship Id="rId12" Type="http://schemas.openxmlformats.org/officeDocument/2006/relationships/hyperlink" Target="file:///C:\Users\alvar\Desktop\Universidad\DP2\Entregable\Entregable%201\ramrodbej@alum.us.es"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lvuberui@alum.us.e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file:///C:\Users\alvar\Desktop\Universidad\DP2\Entregable\Entregable%201\marpercor8@alum.us.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alvar\Desktop\Universidad\DP2\Entregable\Entregable%201\juagomram4@alum.us.e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5</Pages>
  <Words>743</Words>
  <Characters>4090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alvuberui@alum.us.es</cp:lastModifiedBy>
  <cp:revision>4</cp:revision>
  <cp:lastPrinted>2022-03-01T18:41:00Z</cp:lastPrinted>
  <dcterms:created xsi:type="dcterms:W3CDTF">2022-03-01T18:11:00Z</dcterms:created>
  <dcterms:modified xsi:type="dcterms:W3CDTF">2022-05-30T08:16:00Z</dcterms:modified>
</cp:coreProperties>
</file>