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PROTOCOLO 6% — Página de Captação (LP)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Protocolo 6% · 1 dia ao vivo · sábado, 29 de agosto · 9h às 19h (Brasília) · online e sem replay · Ingresso START lote 1: de R$297 por R$32.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[TARJA TOPO]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ONLINE E AO VIVO · 29 DE AGOSTO · SEM REPLAY</w:t>
      </w:r>
    </w:p>
    <w:p w:rsidR="00000000" w:rsidDel="00000000" w:rsidP="00000000" w:rsidRDefault="00000000" w:rsidRPr="00000000" w14:paraId="0000000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[HEADLINE] (frase 1 da promessa)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Construa em 1 dia inteiro os hábitos inquebráveis </w:t>
        <w:br w:type="textWrapping"/>
        <w:t xml:space="preserve">que constroem a vida que você quer.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[SUBHEADLINE] (frase 2 da promessa)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  <w:t xml:space="preserve">Protocolo 6%: o método de Geronimo Theml para você entrar no grupo dos 6% que começam e terminam o que prometem.</w:t>
      </w:r>
    </w:p>
    <w:p w:rsidR="00000000" w:rsidDel="00000000" w:rsidP="00000000" w:rsidRDefault="00000000" w:rsidRPr="00000000" w14:paraId="00000009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[BOTÃO]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tl w:val="0"/>
        </w:rPr>
        <w:t xml:space="preserve">QUERO MEU INGRESSO</w:t>
      </w:r>
    </w:p>
    <w:p w:rsidR="00000000" w:rsidDel="00000000" w:rsidP="00000000" w:rsidRDefault="00000000" w:rsidRPr="00000000" w14:paraId="0000000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[LINHA DE APOIO ABAIXO DO BOTÃO]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Sábado, 29 de agosto · das 9h às 19h (Brasília) · 100% online e ao vivo</w:t>
      </w:r>
    </w:p>
    <w:p w:rsidR="00000000" w:rsidDel="00000000" w:rsidP="00000000" w:rsidRDefault="00000000" w:rsidRPr="00000000" w14:paraId="0000000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[BLOCO: PRA QUEM É]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tl w:val="0"/>
        </w:rPr>
        <w:t xml:space="preserve">Esse dia é pra você que: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Sabe exatamente o que precisa fazer — e mesmo assim não faz.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Já comprou cursos, leu livros, prometeu pra si mesmo… e voltou pro mesmo lugar.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Começa tudo com energia e larga na segunda ou terceira semana.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Está cansado de perder pra si mesmo todos os dias.</w:t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  <w:br w:type="textWrapping"/>
        <w:t xml:space="preserve">O problema é que ninguém te ensinou a construir hábitos do jeito certo. </w:t>
        <w:br w:type="textWrapping"/>
        <w:br w:type="textWrapping"/>
        <w:t xml:space="preserve">E é exatamente isso que você vai aprender a fazer em 1 dia ao vivo no Protocolo 6%.</w:t>
      </w:r>
    </w:p>
    <w:p w:rsidR="00000000" w:rsidDel="00000000" w:rsidP="00000000" w:rsidRDefault="00000000" w:rsidRPr="00000000" w14:paraId="0000001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[BLOCO: PARA QUE AS PESSOAS USAM O PROTOCOLO 6%]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tl w:val="0"/>
        </w:rPr>
        <w:t xml:space="preserve">O mesmo método, aplicado na área que você escolher: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Melhorar a forma física e emagrecer.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Organizar a vida financeira.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 mais tempo com quem você ama.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Estudar com constância.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Sair da procrastinação.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Concluir projetos parados.</w:t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tl w:val="0"/>
        </w:rPr>
        <w:t xml:space="preserve">E, principalmente: para se tornar uma pessoa que fala e faz.</w:t>
      </w:r>
    </w:p>
    <w:p w:rsidR="00000000" w:rsidDel="00000000" w:rsidP="00000000" w:rsidRDefault="00000000" w:rsidRPr="00000000" w14:paraId="0000001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[BLOCO: O INGRESSO]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INGRESSO START — LOTE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strike w:val="1"/>
          <w:rtl w:val="0"/>
        </w:rPr>
        <w:t xml:space="preserve">R$297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  <w:t xml:space="preserve">POR APENAS</w:t>
      </w:r>
    </w:p>
    <w:p w:rsidR="00000000" w:rsidDel="00000000" w:rsidP="00000000" w:rsidRDefault="00000000" w:rsidRPr="00000000" w14:paraId="00000021">
      <w:pPr>
        <w:spacing w:after="120" w:lineRule="auto"/>
        <w:rPr/>
      </w:pPr>
      <w:commentRangeStart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R$32,00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tl w:val="0"/>
        </w:rPr>
        <w:t xml:space="preserve">[BARRA DE PROGRESSO] Lote 1 — 35%</w:t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tl w:val="0"/>
        </w:rPr>
        <w:t xml:space="preserve">O que está incluso: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Acesso ao dia inteiro de treinamento, online e ao vivo com Geronimo Theml.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Construção do seu Plano 6% ao vivo: a área que mais trava, o hábito que destrava e a regra para não largar.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Interação no chat com os outros participantes.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 didático complementar para impulsionar seus resultados.</w:t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tl w:val="0"/>
        </w:rPr>
        <w:t xml:space="preserve">⚠️ Ao vivo e sem replay — você precisa estar presente no dia 29/08.</w:t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tl w:val="0"/>
        </w:rPr>
        <w:t xml:space="preserve">Pagamento único. À vista ou em até 5x.</w:t>
      </w:r>
    </w:p>
    <w:p w:rsidR="00000000" w:rsidDel="00000000" w:rsidP="00000000" w:rsidRDefault="00000000" w:rsidRPr="00000000" w14:paraId="0000002A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[BOTÃO]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tl w:val="0"/>
        </w:rPr>
        <w:t xml:space="preserve">GARANTIR MEU INGRESSO START</w:t>
      </w:r>
    </w:p>
    <w:p w:rsidR="00000000" w:rsidDel="00000000" w:rsidP="00000000" w:rsidRDefault="00000000" w:rsidRPr="00000000" w14:paraId="0000002C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[BLOCO FINAL / FECHAMENTO]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tl w:val="0"/>
        </w:rPr>
        <w:t xml:space="preserve">Até quando você vai tentar sozinho... E voltar pro mesmo lugar?</w:t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tl w:val="0"/>
        </w:rPr>
        <w:t xml:space="preserve">O maior obstáculo pra construir um hábito é sustentá-lo quando a motivação acaba. E a motivação vai acabar. Sempre.</w:t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tl w:val="0"/>
        </w:rPr>
        <w:t xml:space="preserve">Pra fazer parte dos 6% que terminam o que começam, você precisa de um plano. É o que vou te entregar no dia 29 de agosto.</w:t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tl w:val="0"/>
        </w:rPr>
        <w:t xml:space="preserve">Te espero ao vivo, sem replay. Porque quem fica pra assistir depois é exatamente quem nunca assiste.</w:t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[BOTÃO]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tl w:val="0"/>
        </w:rPr>
        <w:t xml:space="preserve">QUERO ESTAR LÁ</w:t>
      </w:r>
    </w:p>
    <w:p w:rsidR="00000000" w:rsidDel="00000000" w:rsidP="00000000" w:rsidRDefault="00000000" w:rsidRPr="00000000" w14:paraId="00000034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Variações de promessa para teste (headline + subhead)</w:t>
      </w:r>
    </w:p>
    <w:p w:rsidR="00000000" w:rsidDel="00000000" w:rsidP="00000000" w:rsidRDefault="00000000" w:rsidRPr="00000000" w14:paraId="00000036">
      <w:pPr>
        <w:spacing w:after="120" w:lineRule="auto"/>
        <w:rPr/>
      </w:pPr>
      <w:commentRangeStart w:id="1"/>
      <w:r w:rsidDel="00000000" w:rsidR="00000000" w:rsidRPr="00000000">
        <w:rPr>
          <w:b w:val="1"/>
          <w:bCs w:val="1"/>
          <w:rtl w:val="0"/>
        </w:rPr>
        <w:t xml:space="preserve">Opção A (recomendada — em uso acima)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tl w:val="0"/>
        </w:rPr>
        <w:t xml:space="preserve">Head: Construa em um dia inteiro os hábitos inquebráveis que constroem a vida que você quer.</w:t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tl w:val="0"/>
        </w:rPr>
        <w:t xml:space="preserve">Sub: Protocolo 6%, o método de Geronimo Theml para entrar no grupo dos 6% que começam e terminam o que prometem.</w:t>
      </w:r>
    </w:p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Opção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tl w:val="0"/>
        </w:rPr>
        <w:t xml:space="preserve">Head: Construa hábitos inquebráveis em um dia inteiro e entre no grupo dos 6% que terminam o que começam.</w:t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tl w:val="0"/>
        </w:rPr>
        <w:t xml:space="preserve">Sub: Protocolo 6%, o método de Geronimo Theml para transformar metas em hábitos e hábitos em resultado.</w:t>
      </w:r>
    </w:p>
    <w:p w:rsidR="00000000" w:rsidDel="00000000" w:rsidP="00000000" w:rsidRDefault="00000000" w:rsidRPr="00000000" w14:paraId="0000003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Opção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tl w:val="0"/>
        </w:rPr>
        <w:t xml:space="preserve">Head: Um dia inteiro focado em você, para construir os hábitos inquebráveis que constroem o seu sucesso.</w:t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tl w:val="0"/>
        </w:rPr>
        <w:t xml:space="preserve">Sub: Protocolo 6%, o método de Geronimo Theml para entrar no grupo dos 6% que começam e terminam.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opy 03" w:id="1" w:date="2026-06-30T18:04:19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Repensar</w:t>
      </w:r>
    </w:p>
  </w:comment>
  <w:comment w:author="Copy 03" w:id="0" w:date="2026-06-30T17:58:11Z"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 testaria colocar o valor parcelado aqui, se não tiver problema (5x R$ 6, algo assim). Fica visualmente irrecusável.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