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rPr>
          <w:b w:val="1"/>
          <w:bCs w:val="1"/>
          <w:color w:val="577bef"/>
          <w:sz w:val="24"/>
          <w:szCs w:val="24"/>
        </w:rPr>
      </w:pPr>
      <w:r w:rsidDel="00000000" w:rsidR="00000000" w:rsidRPr="00000000">
        <w:rPr>
          <w:rtl w:val="0"/>
        </w:rPr>
      </w:r>
    </w:p>
    <w:tbl>
      <w:tblPr>
        <w:tblStyle w:val="Table1"/>
        <w:tblW w:w="10187.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3"/>
        <w:gridCol w:w="3450"/>
        <w:gridCol w:w="3284"/>
        <w:tblGridChange w:id="0">
          <w:tblGrid>
            <w:gridCol w:w="3453"/>
            <w:gridCol w:w="3450"/>
            <w:gridCol w:w="3284"/>
          </w:tblGrid>
        </w:tblGridChange>
      </w:tblGrid>
      <w:tr>
        <w:trPr>
          <w:cantSplit w:val="0"/>
          <w:tblHeader w:val="0"/>
        </w:trPr>
        <w:tc>
          <w:tcPr>
            <w:gridSpan w:val="2"/>
            <w:tcBorders>
              <w:top w:color="000000" w:space="0" w:sz="0" w:val="nil"/>
              <w:left w:color="000000" w:space="0" w:sz="0" w:val="nil"/>
              <w:bottom w:color="ffc000" w:space="0" w:sz="24" w:val="single"/>
              <w:right w:color="000000" w:space="0" w:sz="0" w:val="nil"/>
            </w:tcBorders>
          </w:tcPr>
          <w:p w:rsidR="00000000" w:rsidDel="00000000" w:rsidP="00000000" w:rsidRDefault="00000000" w:rsidRPr="00000000" w14:paraId="00000002">
            <w:pPr>
              <w:rPr>
                <w:b w:val="1"/>
                <w:bCs w:val="1"/>
                <w:color w:val="000000"/>
              </w:rPr>
            </w:pPr>
            <w:r w:rsidDel="00000000" w:rsidR="00000000" w:rsidRPr="00000000">
              <w:rPr>
                <w:rFonts w:ascii="Noto Sans Symbols" w:cs="Noto Sans Symbols" w:eastAsia="Noto Sans Symbols" w:hAnsi="Noto Sans Symbols"/>
                <w:b w:val="1"/>
                <w:bCs w:val="1"/>
                <w:color w:val="17365d"/>
                <w:sz w:val="24"/>
                <w:szCs w:val="24"/>
                <w:rtl w:val="0"/>
              </w:rPr>
              <w:t xml:space="preserve">🞈</w:t>
            </w:r>
            <w:r w:rsidDel="00000000" w:rsidR="00000000" w:rsidRPr="00000000">
              <w:rPr>
                <w:rFonts w:ascii="나눔스퀘어라운드 ExtraBold" w:cs="나눔스퀘어라운드 ExtraBold" w:eastAsia="나눔스퀘어라운드 ExtraBold" w:hAnsi="나눔스퀘어라운드 ExtraBold"/>
                <w:b w:val="1"/>
                <w:bCs w:val="1"/>
                <w:color w:val="17365d"/>
                <w:sz w:val="24"/>
                <w:szCs w:val="24"/>
                <w:rtl w:val="0"/>
              </w:rPr>
              <w:t xml:space="preserve"> </w:t>
            </w:r>
            <w:r w:rsidDel="00000000" w:rsidR="00000000" w:rsidRPr="00000000">
              <w:rPr>
                <w:b w:val="1"/>
                <w:bCs w:val="1"/>
                <w:color w:val="17365d"/>
                <w:sz w:val="24"/>
                <w:szCs w:val="24"/>
                <w:rtl w:val="0"/>
              </w:rPr>
              <w:t xml:space="preserve">인적사항</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04">
            <w:pPr>
              <w:rPr>
                <w:b w:val="1"/>
                <w:bCs w:val="1"/>
                <w:color w:val="000000"/>
              </w:rPr>
            </w:pPr>
            <w:r w:rsidDel="00000000" w:rsidR="00000000" w:rsidRPr="00000000">
              <w:rPr>
                <w:rtl w:val="0"/>
              </w:rPr>
            </w:r>
          </w:p>
          <w:p w:rsidR="00000000" w:rsidDel="00000000" w:rsidP="00000000" w:rsidRDefault="00000000" w:rsidRPr="00000000" w14:paraId="00000005">
            <w:pPr>
              <w:rPr>
                <w:b w:val="1"/>
                <w:bCs w:val="1"/>
                <w:color w:val="000000"/>
              </w:rPr>
            </w:pPr>
            <w:r w:rsidDel="00000000" w:rsidR="00000000" w:rsidRPr="00000000">
              <w:rPr>
                <w:rtl w:val="0"/>
              </w:rPr>
            </w:r>
          </w:p>
          <w:p w:rsidR="00000000" w:rsidDel="00000000" w:rsidP="00000000" w:rsidRDefault="00000000" w:rsidRPr="00000000" w14:paraId="00000006">
            <w:pPr>
              <w:rPr>
                <w:b w:val="1"/>
                <w:bCs w:val="1"/>
                <w:color w:val="000000"/>
              </w:rPr>
            </w:pPr>
            <w:r w:rsidDel="00000000" w:rsidR="00000000" w:rsidRPr="00000000">
              <w:rPr>
                <w:b w:val="1"/>
                <w:bCs w:val="1"/>
              </w:rPr>
              <w:drawing>
                <wp:inline distB="114300" distT="114300" distL="114300" distR="114300">
                  <wp:extent cx="1576388" cy="1576388"/>
                  <wp:effectExtent b="0" l="0" r="0" t="0"/>
                  <wp:docPr id="196215929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576388" cy="1576388"/>
                          </a:xfrm>
                          <a:prstGeom prst="rect"/>
                          <a:ln/>
                        </pic:spPr>
                      </pic:pic>
                    </a:graphicData>
                  </a:graphic>
                </wp:inline>
              </w:drawing>
            </w:r>
            <w:r w:rsidDel="00000000" w:rsidR="00000000" w:rsidRPr="00000000">
              <w:rPr>
                <w:rtl w:val="0"/>
              </w:rPr>
            </w:r>
          </w:p>
        </w:tc>
      </w:tr>
      <w:tr>
        <w:trPr>
          <w:cantSplit w:val="0"/>
          <w:tblHeader w:val="0"/>
        </w:trPr>
        <w:tc>
          <w:tcPr>
            <w:tcBorders>
              <w:top w:color="ffc000" w:space="0" w:sz="24" w:val="single"/>
              <w:left w:color="000000" w:space="0" w:sz="0" w:val="nil"/>
              <w:bottom w:color="000000" w:space="0" w:sz="0" w:val="nil"/>
              <w:right w:color="000000" w:space="0" w:sz="0" w:val="nil"/>
            </w:tcBorders>
          </w:tcPr>
          <w:p w:rsidR="00000000" w:rsidDel="00000000" w:rsidP="00000000" w:rsidRDefault="00000000" w:rsidRPr="00000000" w14:paraId="00000007">
            <w:pPr>
              <w:rPr>
                <w:color w:val="000000"/>
              </w:rPr>
            </w:pPr>
            <w:r w:rsidDel="00000000" w:rsidR="00000000" w:rsidRPr="00000000">
              <w:rPr>
                <w:color w:val="000000"/>
                <w:rtl w:val="0"/>
              </w:rPr>
              <w:t xml:space="preserve">성명 (국문) : </w:t>
            </w:r>
            <w:r w:rsidDel="00000000" w:rsidR="00000000" w:rsidRPr="00000000">
              <w:rPr>
                <w:rtl w:val="0"/>
              </w:rPr>
              <w:t xml:space="preserve">전우림</w:t>
            </w:r>
            <w:r w:rsidDel="00000000" w:rsidR="00000000" w:rsidRPr="00000000">
              <w:rPr>
                <w:rtl w:val="0"/>
              </w:rPr>
            </w:r>
          </w:p>
        </w:tc>
        <w:tc>
          <w:tcPr>
            <w:tcBorders>
              <w:top w:color="ffc000" w:space="0" w:sz="24" w:val="single"/>
              <w:left w:color="000000" w:space="0" w:sz="0" w:val="nil"/>
              <w:bottom w:color="000000" w:space="0" w:sz="0" w:val="nil"/>
              <w:right w:color="000000" w:space="0" w:sz="0" w:val="nil"/>
            </w:tcBorders>
          </w:tcPr>
          <w:p w:rsidR="00000000" w:rsidDel="00000000" w:rsidP="00000000" w:rsidRDefault="00000000" w:rsidRPr="00000000" w14:paraId="00000008">
            <w:pPr>
              <w:rPr>
                <w:color w:val="000000"/>
              </w:rPr>
            </w:pPr>
            <w:r w:rsidDel="00000000" w:rsidR="00000000" w:rsidRPr="00000000">
              <w:rPr>
                <w:color w:val="000000"/>
                <w:rtl w:val="0"/>
              </w:rPr>
              <w:t xml:space="preserve">성명(영문) : </w:t>
            </w:r>
            <w:r w:rsidDel="00000000" w:rsidR="00000000" w:rsidRPr="00000000">
              <w:rPr>
                <w:rtl w:val="0"/>
              </w:rPr>
              <w:t xml:space="preserve">Urim Jeon</w:t>
            </w:r>
            <w:r w:rsidDel="00000000" w:rsidR="00000000" w:rsidRPr="00000000">
              <w:rPr>
                <w:rtl w:val="0"/>
              </w:rPr>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rPr>
                <w:color w:val="000000"/>
              </w:rPr>
            </w:pPr>
            <w:r w:rsidDel="00000000" w:rsidR="00000000" w:rsidRPr="00000000">
              <w:rPr>
                <w:color w:val="000000"/>
                <w:rtl w:val="0"/>
              </w:rPr>
              <w:t xml:space="preserve">생년월일 : 19</w:t>
            </w:r>
            <w:r w:rsidDel="00000000" w:rsidR="00000000" w:rsidRPr="00000000">
              <w:rPr>
                <w:rtl w:val="0"/>
              </w:rPr>
              <w:t xml:space="preserve">94</w:t>
            </w:r>
            <w:r w:rsidDel="00000000" w:rsidR="00000000" w:rsidRPr="00000000">
              <w:rPr>
                <w:color w:val="000000"/>
                <w:rtl w:val="0"/>
              </w:rPr>
              <w:t xml:space="preserve">년 </w:t>
            </w:r>
            <w:r w:rsidDel="00000000" w:rsidR="00000000" w:rsidRPr="00000000">
              <w:rPr>
                <w:rtl w:val="0"/>
              </w:rPr>
              <w:t xml:space="preserve">08</w:t>
            </w:r>
            <w:r w:rsidDel="00000000" w:rsidR="00000000" w:rsidRPr="00000000">
              <w:rPr>
                <w:color w:val="000000"/>
                <w:rtl w:val="0"/>
              </w:rPr>
              <w:t xml:space="preserve">월 </w:t>
            </w:r>
            <w:r w:rsidDel="00000000" w:rsidR="00000000" w:rsidRPr="00000000">
              <w:rPr>
                <w:rtl w:val="0"/>
              </w:rPr>
              <w:t xml:space="preserve">29</w:t>
            </w:r>
            <w:r w:rsidDel="00000000" w:rsidR="00000000" w:rsidRPr="00000000">
              <w:rPr>
                <w:color w:val="000000"/>
                <w:rtl w:val="0"/>
              </w:rPr>
              <w:t xml:space="preserve">일 </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D">
            <w:pPr>
              <w:rPr>
                <w:color w:val="000000"/>
              </w:rPr>
            </w:pPr>
            <w:r w:rsidDel="00000000" w:rsidR="00000000" w:rsidRPr="00000000">
              <w:rPr>
                <w:color w:val="000000"/>
                <w:rtl w:val="0"/>
              </w:rPr>
              <w:t xml:space="preserve">연락처 : 010-2224-3175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rPr>
                <w:color w:val="000000"/>
              </w:rPr>
            </w:pPr>
            <w:r w:rsidDel="00000000" w:rsidR="00000000" w:rsidRPr="00000000">
              <w:rPr>
                <w:color w:val="000000"/>
                <w:rtl w:val="0"/>
              </w:rPr>
              <w:t xml:space="preserve">이메일 : marronnier31@gamil.com </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0">
            <w:pPr>
              <w:rPr>
                <w:color w:val="000000"/>
              </w:rPr>
            </w:pPr>
            <w:r w:rsidDel="00000000" w:rsidR="00000000" w:rsidRPr="00000000">
              <w:rPr>
                <w:color w:val="000000"/>
                <w:rtl w:val="0"/>
              </w:rPr>
              <w:t xml:space="preserve">주소 : ( </w:t>
            </w:r>
            <w:r w:rsidDel="00000000" w:rsidR="00000000" w:rsidRPr="00000000">
              <w:rPr>
                <w:rtl w:val="0"/>
              </w:rPr>
              <w:t xml:space="preserve">경기도 안양시 만안구</w:t>
            </w:r>
            <w:r w:rsidDel="00000000" w:rsidR="00000000" w:rsidRPr="00000000">
              <w:rPr>
                <w:color w:val="000000"/>
                <w:rtl w:val="0"/>
              </w:rPr>
              <w:t xml:space="preserve"> </w:t>
            </w:r>
            <w:r w:rsidDel="00000000" w:rsidR="00000000" w:rsidRPr="00000000">
              <w:rPr>
                <w:rtl w:val="0"/>
              </w:rPr>
              <w:t xml:space="preserve">냉천로125</w:t>
            </w:r>
            <w:r w:rsidDel="00000000" w:rsidR="00000000" w:rsidRPr="00000000">
              <w:rPr>
                <w:color w:val="000000"/>
                <w:rtl w:val="0"/>
              </w:rPr>
              <w:t xml:space="preserve">      )</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r>
    </w:tbl>
    <w:p w:rsidR="00000000" w:rsidDel="00000000" w:rsidP="00000000" w:rsidRDefault="00000000" w:rsidRPr="00000000" w14:paraId="00000013">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tbl>
      <w:tblPr>
        <w:tblStyle w:val="Table2"/>
        <w:tblW w:w="9781.0" w:type="dxa"/>
        <w:jc w:val="left"/>
        <w:tblInd w:w="27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564"/>
        <w:gridCol w:w="3114"/>
        <w:gridCol w:w="283"/>
        <w:gridCol w:w="1276"/>
        <w:gridCol w:w="3544"/>
        <w:tblGridChange w:id="0">
          <w:tblGrid>
            <w:gridCol w:w="1564"/>
            <w:gridCol w:w="3114"/>
            <w:gridCol w:w="283"/>
            <w:gridCol w:w="1276"/>
            <w:gridCol w:w="3544"/>
          </w:tblGrid>
        </w:tblGridChange>
      </w:tblGrid>
      <w:tr>
        <w:trPr>
          <w:cantSplit w:val="0"/>
          <w:tblHeader w:val="0"/>
        </w:trPr>
        <w:tc>
          <w:tcPr>
            <w:gridSpan w:val="2"/>
            <w:tcBorders>
              <w:bottom w:color="ffc000" w:space="0" w:sz="24" w:val="single"/>
            </w:tcBorders>
          </w:tcPr>
          <w:p w:rsidR="00000000" w:rsidDel="00000000" w:rsidP="00000000" w:rsidRDefault="00000000" w:rsidRPr="00000000" w14:paraId="00000014">
            <w:pPr>
              <w:rPr>
                <w:b w:val="1"/>
                <w:bCs w:val="1"/>
                <w:color w:val="000000"/>
              </w:rPr>
            </w:pPr>
            <w:r w:rsidDel="00000000" w:rsidR="00000000" w:rsidRPr="00000000">
              <w:rPr>
                <w:rFonts w:ascii="Noto Sans Symbols" w:cs="Noto Sans Symbols" w:eastAsia="Noto Sans Symbols" w:hAnsi="Noto Sans Symbols"/>
                <w:b w:val="1"/>
                <w:bCs w:val="1"/>
                <w:color w:val="17365d"/>
                <w:sz w:val="24"/>
                <w:szCs w:val="24"/>
                <w:rtl w:val="0"/>
              </w:rPr>
              <w:t xml:space="preserve">🞈</w:t>
            </w:r>
            <w:r w:rsidDel="00000000" w:rsidR="00000000" w:rsidRPr="00000000">
              <w:rPr>
                <w:rFonts w:ascii="나눔스퀘어라운드 ExtraBold" w:cs="나눔스퀘어라운드 ExtraBold" w:eastAsia="나눔스퀘어라운드 ExtraBold" w:hAnsi="나눔스퀘어라운드 ExtraBold"/>
                <w:b w:val="1"/>
                <w:bCs w:val="1"/>
                <w:color w:val="17365d"/>
                <w:sz w:val="24"/>
                <w:szCs w:val="24"/>
                <w:rtl w:val="0"/>
              </w:rPr>
              <w:t xml:space="preserve"> 병역</w:t>
            </w:r>
            <w:r w:rsidDel="00000000" w:rsidR="00000000" w:rsidRPr="00000000">
              <w:rPr>
                <w:b w:val="1"/>
                <w:bCs w:val="1"/>
                <w:color w:val="17365d"/>
                <w:sz w:val="24"/>
                <w:szCs w:val="24"/>
                <w:rtl w:val="0"/>
              </w:rPr>
              <w:t xml:space="preserve">사항</w:t>
            </w:r>
            <w:r w:rsidDel="00000000" w:rsidR="00000000" w:rsidRPr="00000000">
              <w:rPr>
                <w:rtl w:val="0"/>
              </w:rPr>
            </w:r>
          </w:p>
        </w:tc>
        <w:tc>
          <w:tcPr/>
          <w:p w:rsidR="00000000" w:rsidDel="00000000" w:rsidP="00000000" w:rsidRDefault="00000000" w:rsidRPr="00000000" w14:paraId="00000016">
            <w:pPr>
              <w:rPr>
                <w:b w:val="1"/>
                <w:bCs w:val="1"/>
                <w:color w:val="000000"/>
              </w:rPr>
            </w:pPr>
            <w:r w:rsidDel="00000000" w:rsidR="00000000" w:rsidRPr="00000000">
              <w:rPr>
                <w:rtl w:val="0"/>
              </w:rPr>
            </w:r>
          </w:p>
        </w:tc>
        <w:tc>
          <w:tcPr>
            <w:gridSpan w:val="2"/>
          </w:tcPr>
          <w:p w:rsidR="00000000" w:rsidDel="00000000" w:rsidP="00000000" w:rsidRDefault="00000000" w:rsidRPr="00000000" w14:paraId="00000017">
            <w:pPr>
              <w:rPr>
                <w:b w:val="1"/>
                <w:bCs w:val="1"/>
                <w:color w:val="000000"/>
              </w:rPr>
            </w:pPr>
            <w:r w:rsidDel="00000000" w:rsidR="00000000" w:rsidRPr="00000000">
              <w:rPr>
                <w:rFonts w:ascii="Noto Sans Symbols" w:cs="Noto Sans Symbols" w:eastAsia="Noto Sans Symbols" w:hAnsi="Noto Sans Symbols"/>
                <w:b w:val="1"/>
                <w:bCs w:val="1"/>
                <w:color w:val="17365d"/>
                <w:sz w:val="24"/>
                <w:szCs w:val="24"/>
                <w:rtl w:val="0"/>
              </w:rPr>
              <w:t xml:space="preserve">🞈</w:t>
            </w:r>
            <w:r w:rsidDel="00000000" w:rsidR="00000000" w:rsidRPr="00000000">
              <w:rPr>
                <w:rFonts w:ascii="나눔스퀘어라운드 ExtraBold" w:cs="나눔스퀘어라운드 ExtraBold" w:eastAsia="나눔스퀘어라운드 ExtraBold" w:hAnsi="나눔스퀘어라운드 ExtraBold"/>
                <w:b w:val="1"/>
                <w:bCs w:val="1"/>
                <w:color w:val="17365d"/>
                <w:sz w:val="24"/>
                <w:szCs w:val="24"/>
                <w:rtl w:val="0"/>
              </w:rPr>
              <w:t xml:space="preserve"> 자격증 및 면허</w:t>
            </w:r>
            <w:r w:rsidDel="00000000" w:rsidR="00000000" w:rsidRPr="00000000">
              <w:rPr>
                <w:rtl w:val="0"/>
              </w:rPr>
            </w:r>
          </w:p>
        </w:tc>
      </w:tr>
      <w:tr>
        <w:trPr>
          <w:cantSplit w:val="0"/>
          <w:tblHeader w:val="0"/>
        </w:trPr>
        <w:tc>
          <w:tcPr>
            <w:tcBorders>
              <w:top w:color="ffc000" w:space="0" w:sz="24" w:val="single"/>
            </w:tcBorders>
          </w:tcPr>
          <w:p w:rsidR="00000000" w:rsidDel="00000000" w:rsidP="00000000" w:rsidRDefault="00000000" w:rsidRPr="00000000" w14:paraId="00000019">
            <w:pPr>
              <w:jc w:val="center"/>
              <w:rPr>
                <w:color w:val="000000"/>
              </w:rPr>
            </w:pPr>
            <w:r w:rsidDel="00000000" w:rsidR="00000000" w:rsidRPr="00000000">
              <w:rPr>
                <w:color w:val="000000"/>
                <w:rtl w:val="0"/>
              </w:rPr>
              <w:t xml:space="preserve">병역구분</w:t>
            </w:r>
          </w:p>
        </w:tc>
        <w:tc>
          <w:tcPr>
            <w:tcBorders>
              <w:top w:color="ffc000" w:space="0" w:sz="4" w:val="single"/>
            </w:tcBorders>
          </w:tcPr>
          <w:p w:rsidR="00000000" w:rsidDel="00000000" w:rsidP="00000000" w:rsidRDefault="00000000" w:rsidRPr="00000000" w14:paraId="0000001A">
            <w:pPr>
              <w:rPr>
                <w:color w:val="000000"/>
              </w:rPr>
            </w:pPr>
            <w:r w:rsidDel="00000000" w:rsidR="00000000" w:rsidRPr="00000000">
              <w:rPr>
                <w:color w:val="000000"/>
                <w:rtl w:val="0"/>
              </w:rPr>
              <w:t xml:space="preserve">해당없음</w:t>
            </w:r>
          </w:p>
        </w:tc>
        <w:tc>
          <w:tcPr/>
          <w:p w:rsidR="00000000" w:rsidDel="00000000" w:rsidP="00000000" w:rsidRDefault="00000000" w:rsidRPr="00000000" w14:paraId="0000001B">
            <w:pPr>
              <w:rPr>
                <w:color w:val="000000"/>
              </w:rPr>
            </w:pPr>
            <w:r w:rsidDel="00000000" w:rsidR="00000000" w:rsidRPr="00000000">
              <w:rPr>
                <w:rtl w:val="0"/>
              </w:rPr>
            </w:r>
          </w:p>
        </w:tc>
        <w:tc>
          <w:tcPr>
            <w:tcBorders>
              <w:top w:color="ffc000" w:space="0" w:sz="24" w:val="single"/>
            </w:tcBorders>
          </w:tcPr>
          <w:p w:rsidR="00000000" w:rsidDel="00000000" w:rsidP="00000000" w:rsidRDefault="00000000" w:rsidRPr="00000000" w14:paraId="0000001C">
            <w:pPr>
              <w:jc w:val="left"/>
              <w:rPr>
                <w:color w:val="000000"/>
              </w:rPr>
            </w:pPr>
            <w:r w:rsidDel="00000000" w:rsidR="00000000" w:rsidRPr="00000000">
              <w:rPr>
                <w:rtl w:val="0"/>
              </w:rPr>
              <w:t xml:space="preserve">2025.07.16</w:t>
            </w:r>
            <w:r w:rsidDel="00000000" w:rsidR="00000000" w:rsidRPr="00000000">
              <w:rPr>
                <w:rtl w:val="0"/>
              </w:rPr>
            </w:r>
          </w:p>
        </w:tc>
        <w:tc>
          <w:tcPr>
            <w:tcBorders>
              <w:top w:color="ffc000" w:space="0" w:sz="24" w:val="single"/>
            </w:tcBorders>
          </w:tcPr>
          <w:p w:rsidR="00000000" w:rsidDel="00000000" w:rsidP="00000000" w:rsidRDefault="00000000" w:rsidRPr="00000000" w14:paraId="0000001D">
            <w:pPr>
              <w:rPr>
                <w:color w:val="000000"/>
              </w:rPr>
            </w:pPr>
            <w:r w:rsidDel="00000000" w:rsidR="00000000" w:rsidRPr="00000000">
              <w:rPr>
                <w:rtl w:val="0"/>
              </w:rPr>
              <w:t xml:space="preserve">TestDaF(4,3,3,3)/g.a.s.t</w:t>
            </w:r>
            <w:r w:rsidDel="00000000" w:rsidR="00000000" w:rsidRPr="00000000">
              <w:rPr>
                <w:rtl w:val="0"/>
              </w:rPr>
            </w:r>
          </w:p>
        </w:tc>
      </w:tr>
    </w:tbl>
    <w:p w:rsidR="00000000" w:rsidDel="00000000" w:rsidP="00000000" w:rsidRDefault="00000000" w:rsidRPr="00000000" w14:paraId="0000001E">
      <w:pPr>
        <w:pBdr>
          <w:top w:space="0" w:sz="0" w:val="nil"/>
          <w:left w:space="0" w:sz="0" w:val="nil"/>
          <w:bottom w:space="0" w:sz="0" w:val="nil"/>
          <w:right w:space="0" w:sz="0" w:val="nil"/>
          <w:between w:space="0" w:sz="0" w:val="nil"/>
        </w:pBdr>
        <w:rPr>
          <w:b w:val="1"/>
          <w:bCs w:val="1"/>
          <w:color w:val="000000"/>
        </w:rPr>
      </w:pPr>
      <w:r w:rsidDel="00000000" w:rsidR="00000000" w:rsidRPr="00000000">
        <w:rPr>
          <w:rtl w:val="0"/>
        </w:rPr>
      </w:r>
    </w:p>
    <w:tbl>
      <w:tblPr>
        <w:tblStyle w:val="Table3"/>
        <w:tblW w:w="9922.0" w:type="dxa"/>
        <w:jc w:val="left"/>
        <w:tblInd w:w="27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335"/>
        <w:gridCol w:w="7587"/>
        <w:tblGridChange w:id="0">
          <w:tblGrid>
            <w:gridCol w:w="2335"/>
            <w:gridCol w:w="7587"/>
          </w:tblGrid>
        </w:tblGridChange>
      </w:tblGrid>
      <w:tr>
        <w:trPr>
          <w:cantSplit w:val="0"/>
          <w:tblHeader w:val="0"/>
        </w:trPr>
        <w:tc>
          <w:tcPr>
            <w:gridSpan w:val="2"/>
            <w:tcBorders>
              <w:bottom w:color="ffc000" w:space="0" w:sz="24" w:val="single"/>
            </w:tcBorders>
          </w:tcPr>
          <w:p w:rsidR="00000000" w:rsidDel="00000000" w:rsidP="00000000" w:rsidRDefault="00000000" w:rsidRPr="00000000" w14:paraId="0000001F">
            <w:pPr>
              <w:rPr>
                <w:b w:val="1"/>
                <w:bCs w:val="1"/>
                <w:color w:val="000000"/>
              </w:rPr>
            </w:pPr>
            <w:r w:rsidDel="00000000" w:rsidR="00000000" w:rsidRPr="00000000">
              <w:rPr>
                <w:rFonts w:ascii="Noto Sans Symbols" w:cs="Noto Sans Symbols" w:eastAsia="Noto Sans Symbols" w:hAnsi="Noto Sans Symbols"/>
                <w:b w:val="1"/>
                <w:bCs w:val="1"/>
                <w:color w:val="17365d"/>
                <w:sz w:val="24"/>
                <w:szCs w:val="24"/>
                <w:rtl w:val="0"/>
              </w:rPr>
              <w:t xml:space="preserve">🞈</w:t>
            </w:r>
            <w:r w:rsidDel="00000000" w:rsidR="00000000" w:rsidRPr="00000000">
              <w:rPr>
                <w:rFonts w:ascii="나눔스퀘어라운드 ExtraBold" w:cs="나눔스퀘어라운드 ExtraBold" w:eastAsia="나눔스퀘어라운드 ExtraBold" w:hAnsi="나눔스퀘어라운드 ExtraBold"/>
                <w:b w:val="1"/>
                <w:bCs w:val="1"/>
                <w:color w:val="17365d"/>
                <w:sz w:val="24"/>
                <w:szCs w:val="24"/>
                <w:rtl w:val="0"/>
              </w:rPr>
              <w:t xml:space="preserve"> 학력사항</w:t>
            </w:r>
            <w:r w:rsidDel="00000000" w:rsidR="00000000" w:rsidRPr="00000000">
              <w:rPr>
                <w:rtl w:val="0"/>
              </w:rPr>
            </w:r>
          </w:p>
        </w:tc>
      </w:tr>
      <w:tr>
        <w:trPr>
          <w:cantSplit w:val="0"/>
          <w:tblHeader w:val="0"/>
        </w:trPr>
        <w:tc>
          <w:tcPr>
            <w:tcBorders>
              <w:top w:color="ffc000" w:space="0" w:sz="24" w:val="single"/>
            </w:tcBorders>
          </w:tcPr>
          <w:p w:rsidR="00000000" w:rsidDel="00000000" w:rsidP="00000000" w:rsidRDefault="00000000" w:rsidRPr="00000000" w14:paraId="00000021">
            <w:pPr>
              <w:rPr>
                <w:b w:val="1"/>
                <w:bCs w:val="1"/>
                <w:color w:val="000000"/>
              </w:rPr>
            </w:pPr>
            <w:r w:rsidDel="00000000" w:rsidR="00000000" w:rsidRPr="00000000">
              <w:rPr>
                <w:rtl w:val="0"/>
              </w:rPr>
              <w:t xml:space="preserve">2014.03 ~ 2021.08</w:t>
            </w:r>
            <w:r w:rsidDel="00000000" w:rsidR="00000000" w:rsidRPr="00000000">
              <w:rPr>
                <w:rtl w:val="0"/>
              </w:rPr>
            </w:r>
          </w:p>
        </w:tc>
        <w:tc>
          <w:tcPr>
            <w:tcBorders>
              <w:top w:color="ffc000" w:space="0" w:sz="24" w:val="single"/>
            </w:tcBorders>
          </w:tcPr>
          <w:p w:rsidR="00000000" w:rsidDel="00000000" w:rsidP="00000000" w:rsidRDefault="00000000" w:rsidRPr="00000000" w14:paraId="00000022">
            <w:pPr>
              <w:rPr>
                <w:color w:val="000000"/>
              </w:rPr>
            </w:pPr>
            <w:r w:rsidDel="00000000" w:rsidR="00000000" w:rsidRPr="00000000">
              <w:rPr>
                <w:rtl w:val="0"/>
              </w:rPr>
              <w:t xml:space="preserve">중앙대학교/ 졸업/ 독일어문학과/ 3.5</w:t>
            </w:r>
            <w:r w:rsidDel="00000000" w:rsidR="00000000" w:rsidRPr="00000000">
              <w:rPr>
                <w:rtl w:val="0"/>
              </w:rPr>
            </w:r>
          </w:p>
        </w:tc>
      </w:tr>
    </w:tbl>
    <w:p w:rsidR="00000000" w:rsidDel="00000000" w:rsidP="00000000" w:rsidRDefault="00000000" w:rsidRPr="00000000" w14:paraId="00000023">
      <w:pPr>
        <w:pBdr>
          <w:top w:space="0" w:sz="0" w:val="nil"/>
          <w:left w:space="0" w:sz="0" w:val="nil"/>
          <w:bottom w:space="0" w:sz="0" w:val="nil"/>
          <w:right w:space="0" w:sz="0" w:val="nil"/>
          <w:between w:space="0" w:sz="0" w:val="nil"/>
        </w:pBdr>
        <w:rPr>
          <w:color w:val="000000"/>
          <w:sz w:val="10"/>
          <w:szCs w:val="10"/>
        </w:rPr>
      </w:pPr>
      <w:r w:rsidDel="00000000" w:rsidR="00000000" w:rsidRPr="00000000">
        <w:rPr>
          <w:rtl w:val="0"/>
        </w:rPr>
      </w:r>
    </w:p>
    <w:tbl>
      <w:tblPr>
        <w:tblStyle w:val="Table4"/>
        <w:tblW w:w="9922.0" w:type="dxa"/>
        <w:jc w:val="left"/>
        <w:tblInd w:w="27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335"/>
        <w:gridCol w:w="7587"/>
        <w:tblGridChange w:id="0">
          <w:tblGrid>
            <w:gridCol w:w="2335"/>
            <w:gridCol w:w="7587"/>
          </w:tblGrid>
        </w:tblGridChange>
      </w:tblGrid>
      <w:tr>
        <w:trPr>
          <w:cantSplit w:val="0"/>
          <w:tblHeader w:val="0"/>
        </w:trPr>
        <w:tc>
          <w:tcPr>
            <w:gridSpan w:val="2"/>
            <w:tcBorders>
              <w:bottom w:color="ffc000" w:space="0" w:sz="24" w:val="single"/>
            </w:tcBorders>
          </w:tcPr>
          <w:p w:rsidR="00000000" w:rsidDel="00000000" w:rsidP="00000000" w:rsidRDefault="00000000" w:rsidRPr="00000000" w14:paraId="00000024">
            <w:pPr>
              <w:rPr>
                <w:b w:val="1"/>
                <w:bCs w:val="1"/>
                <w:color w:val="000000"/>
              </w:rPr>
            </w:pPr>
            <w:r w:rsidDel="00000000" w:rsidR="00000000" w:rsidRPr="00000000">
              <w:rPr>
                <w:rFonts w:ascii="Noto Sans Symbols" w:cs="Noto Sans Symbols" w:eastAsia="Noto Sans Symbols" w:hAnsi="Noto Sans Symbols"/>
                <w:b w:val="1"/>
                <w:bCs w:val="1"/>
                <w:color w:val="17365d"/>
                <w:sz w:val="24"/>
                <w:szCs w:val="24"/>
                <w:rtl w:val="0"/>
              </w:rPr>
              <w:t xml:space="preserve">🞈</w:t>
            </w:r>
            <w:r w:rsidDel="00000000" w:rsidR="00000000" w:rsidRPr="00000000">
              <w:rPr>
                <w:rFonts w:ascii="나눔스퀘어라운드 ExtraBold" w:cs="나눔스퀘어라운드 ExtraBold" w:eastAsia="나눔스퀘어라운드 ExtraBold" w:hAnsi="나눔스퀘어라운드 ExtraBold"/>
                <w:b w:val="1"/>
                <w:bCs w:val="1"/>
                <w:color w:val="17365d"/>
                <w:sz w:val="24"/>
                <w:szCs w:val="24"/>
                <w:rtl w:val="0"/>
              </w:rPr>
              <w:t xml:space="preserve"> 사회경험</w:t>
            </w:r>
            <w:r w:rsidDel="00000000" w:rsidR="00000000" w:rsidRPr="00000000">
              <w:rPr>
                <w:rtl w:val="0"/>
              </w:rPr>
            </w:r>
          </w:p>
        </w:tc>
      </w:tr>
      <w:tr>
        <w:trPr>
          <w:cantSplit w:val="0"/>
          <w:tblHeader w:val="0"/>
        </w:trPr>
        <w:tc>
          <w:tcPr>
            <w:tcBorders>
              <w:top w:color="ffc000" w:space="0" w:sz="24" w:val="single"/>
            </w:tcBorders>
          </w:tcPr>
          <w:p w:rsidR="00000000" w:rsidDel="00000000" w:rsidP="00000000" w:rsidRDefault="00000000" w:rsidRPr="00000000" w14:paraId="00000026">
            <w:pPr>
              <w:rPr>
                <w:b w:val="1"/>
                <w:bCs w:val="1"/>
                <w:color w:val="000000"/>
              </w:rPr>
            </w:pPr>
            <w:r w:rsidDel="00000000" w:rsidR="00000000" w:rsidRPr="00000000">
              <w:rPr>
                <w:rtl w:val="0"/>
              </w:rPr>
              <w:t xml:space="preserve">2016.03 ~ 2016.09</w:t>
            </w:r>
            <w:r w:rsidDel="00000000" w:rsidR="00000000" w:rsidRPr="00000000">
              <w:rPr>
                <w:rtl w:val="0"/>
              </w:rPr>
            </w:r>
          </w:p>
        </w:tc>
        <w:tc>
          <w:tcPr>
            <w:tcBorders>
              <w:top w:color="ffc000" w:space="0" w:sz="24" w:val="single"/>
            </w:tcBorders>
          </w:tcPr>
          <w:p w:rsidR="00000000" w:rsidDel="00000000" w:rsidP="00000000" w:rsidRDefault="00000000" w:rsidRPr="00000000" w14:paraId="00000027">
            <w:pPr>
              <w:rPr>
                <w:color w:val="000000"/>
              </w:rPr>
            </w:pPr>
            <w:r w:rsidDel="00000000" w:rsidR="00000000" w:rsidRPr="00000000">
              <w:rPr>
                <w:rtl w:val="0"/>
              </w:rPr>
              <w:t xml:space="preserve">고래사어묵</w:t>
            </w:r>
            <w:r w:rsidDel="00000000" w:rsidR="00000000" w:rsidRPr="00000000">
              <w:rPr>
                <w:color w:val="000000"/>
                <w:rtl w:val="0"/>
              </w:rPr>
              <w:t xml:space="preserve"> / </w:t>
            </w:r>
            <w:r w:rsidDel="00000000" w:rsidR="00000000" w:rsidRPr="00000000">
              <w:rPr>
                <w:rtl w:val="0"/>
              </w:rPr>
              <w:t xml:space="preserve">사원 /</w:t>
            </w:r>
            <w:r w:rsidDel="00000000" w:rsidR="00000000" w:rsidRPr="00000000">
              <w:rPr>
                <w:color w:val="000000"/>
                <w:rtl w:val="0"/>
              </w:rPr>
              <w:t xml:space="preserve"> </w:t>
            </w:r>
            <w:r w:rsidDel="00000000" w:rsidR="00000000" w:rsidRPr="00000000">
              <w:rPr>
                <w:rtl w:val="0"/>
              </w:rPr>
              <w:t xml:space="preserve">정규직</w:t>
            </w:r>
            <w:r w:rsidDel="00000000" w:rsidR="00000000" w:rsidRPr="00000000">
              <w:rPr>
                <w:color w:val="000000"/>
                <w:rtl w:val="0"/>
              </w:rPr>
              <w:t xml:space="preserve"> / </w:t>
            </w:r>
            <w:r w:rsidDel="00000000" w:rsidR="00000000" w:rsidRPr="00000000">
              <w:rPr>
                <w:rtl w:val="0"/>
              </w:rPr>
              <w:t xml:space="preserve">판매</w:t>
            </w:r>
            <w:r w:rsidDel="00000000" w:rsidR="00000000" w:rsidRPr="00000000">
              <w:rPr>
                <w:rtl w:val="0"/>
              </w:rPr>
            </w:r>
          </w:p>
        </w:tc>
      </w:tr>
      <w:tr>
        <w:trPr>
          <w:cantSplit w:val="0"/>
          <w:tblHeader w:val="0"/>
        </w:trPr>
        <w:tc>
          <w:tcPr/>
          <w:p w:rsidR="00000000" w:rsidDel="00000000" w:rsidP="00000000" w:rsidRDefault="00000000" w:rsidRPr="00000000" w14:paraId="00000028">
            <w:pPr>
              <w:rPr>
                <w:b w:val="1"/>
                <w:bCs w:val="1"/>
                <w:color w:val="000000"/>
              </w:rPr>
            </w:pPr>
            <w:r w:rsidDel="00000000" w:rsidR="00000000" w:rsidRPr="00000000">
              <w:rPr>
                <w:rtl w:val="0"/>
              </w:rPr>
              <w:t xml:space="preserve">2017.02 ~ 2017.07</w:t>
            </w:r>
            <w:r w:rsidDel="00000000" w:rsidR="00000000" w:rsidRPr="00000000">
              <w:rPr>
                <w:rtl w:val="0"/>
              </w:rPr>
            </w:r>
          </w:p>
        </w:tc>
        <w:tc>
          <w:tcPr/>
          <w:p w:rsidR="00000000" w:rsidDel="00000000" w:rsidP="00000000" w:rsidRDefault="00000000" w:rsidRPr="00000000" w14:paraId="00000029">
            <w:pPr>
              <w:rPr>
                <w:color w:val="000000"/>
              </w:rPr>
            </w:pPr>
            <w:r w:rsidDel="00000000" w:rsidR="00000000" w:rsidRPr="00000000">
              <w:rPr>
                <w:rtl w:val="0"/>
              </w:rPr>
              <w:t xml:space="preserve">와플킹</w:t>
            </w:r>
            <w:r w:rsidDel="00000000" w:rsidR="00000000" w:rsidRPr="00000000">
              <w:rPr>
                <w:color w:val="000000"/>
                <w:rtl w:val="0"/>
              </w:rPr>
              <w:t xml:space="preserve">/ </w:t>
            </w:r>
            <w:r w:rsidDel="00000000" w:rsidR="00000000" w:rsidRPr="00000000">
              <w:rPr>
                <w:rtl w:val="0"/>
              </w:rPr>
              <w:t xml:space="preserve">아르바이트생 </w:t>
            </w:r>
            <w:r w:rsidDel="00000000" w:rsidR="00000000" w:rsidRPr="00000000">
              <w:rPr>
                <w:color w:val="000000"/>
                <w:rtl w:val="0"/>
              </w:rPr>
              <w:t xml:space="preserve">/ </w:t>
            </w:r>
            <w:r w:rsidDel="00000000" w:rsidR="00000000" w:rsidRPr="00000000">
              <w:rPr>
                <w:rtl w:val="0"/>
              </w:rPr>
              <w:t xml:space="preserve">파트타임</w:t>
            </w:r>
            <w:r w:rsidDel="00000000" w:rsidR="00000000" w:rsidRPr="00000000">
              <w:rPr>
                <w:color w:val="000000"/>
                <w:rtl w:val="0"/>
              </w:rPr>
              <w:t xml:space="preserve"> / </w:t>
            </w:r>
            <w:r w:rsidDel="00000000" w:rsidR="00000000" w:rsidRPr="00000000">
              <w:rPr>
                <w:rtl w:val="0"/>
              </w:rPr>
              <w:t xml:space="preserve">바리스타</w:t>
            </w:r>
            <w:r w:rsidDel="00000000" w:rsidR="00000000" w:rsidRPr="00000000">
              <w:rPr>
                <w:rtl w:val="0"/>
              </w:rPr>
            </w:r>
          </w:p>
        </w:tc>
      </w:tr>
      <w:tr>
        <w:trPr>
          <w:cantSplit w:val="0"/>
          <w:tblHeader w:val="0"/>
        </w:trPr>
        <w:tc>
          <w:tcPr/>
          <w:p w:rsidR="00000000" w:rsidDel="00000000" w:rsidP="00000000" w:rsidRDefault="00000000" w:rsidRPr="00000000" w14:paraId="0000002A">
            <w:pPr>
              <w:rPr>
                <w:b w:val="1"/>
                <w:bCs w:val="1"/>
                <w:color w:val="000000"/>
              </w:rPr>
            </w:pPr>
            <w:r w:rsidDel="00000000" w:rsidR="00000000" w:rsidRPr="00000000">
              <w:rPr>
                <w:rtl w:val="0"/>
              </w:rPr>
              <w:t xml:space="preserve">2017.12 ~ 2018.08</w:t>
            </w:r>
            <w:r w:rsidDel="00000000" w:rsidR="00000000" w:rsidRPr="00000000">
              <w:rPr>
                <w:rtl w:val="0"/>
              </w:rPr>
            </w:r>
          </w:p>
        </w:tc>
        <w:tc>
          <w:tcPr/>
          <w:p w:rsidR="00000000" w:rsidDel="00000000" w:rsidP="00000000" w:rsidRDefault="00000000" w:rsidRPr="00000000" w14:paraId="0000002B">
            <w:pPr>
              <w:rPr>
                <w:color w:val="000000"/>
              </w:rPr>
            </w:pPr>
            <w:r w:rsidDel="00000000" w:rsidR="00000000" w:rsidRPr="00000000">
              <w:rPr>
                <w:rtl w:val="0"/>
              </w:rPr>
              <w:t xml:space="preserve">루시카토</w:t>
            </w:r>
            <w:r w:rsidDel="00000000" w:rsidR="00000000" w:rsidRPr="00000000">
              <w:rPr>
                <w:color w:val="000000"/>
                <w:rtl w:val="0"/>
              </w:rPr>
              <w:t xml:space="preserve"> / </w:t>
            </w:r>
            <w:r w:rsidDel="00000000" w:rsidR="00000000" w:rsidRPr="00000000">
              <w:rPr>
                <w:rtl w:val="0"/>
              </w:rPr>
              <w:t xml:space="preserve">아르바이트생 / 파트타임 / 바리스타</w:t>
            </w:r>
            <w:r w:rsidDel="00000000" w:rsidR="00000000" w:rsidRPr="00000000">
              <w:rPr>
                <w:rtl w:val="0"/>
              </w:rPr>
            </w:r>
          </w:p>
        </w:tc>
      </w:tr>
      <w:tr>
        <w:trPr>
          <w:cantSplit w:val="0"/>
          <w:tblHeader w:val="0"/>
        </w:trPr>
        <w:tc>
          <w:tcPr/>
          <w:p w:rsidR="00000000" w:rsidDel="00000000" w:rsidP="00000000" w:rsidRDefault="00000000" w:rsidRPr="00000000" w14:paraId="0000002C">
            <w:pPr>
              <w:rPr>
                <w:b w:val="1"/>
                <w:bCs w:val="1"/>
                <w:color w:val="000000"/>
              </w:rPr>
            </w:pPr>
            <w:r w:rsidDel="00000000" w:rsidR="00000000" w:rsidRPr="00000000">
              <w:rPr>
                <w:rtl w:val="0"/>
              </w:rPr>
              <w:t xml:space="preserve">2019.03 ~ 2020.01</w:t>
            </w:r>
            <w:r w:rsidDel="00000000" w:rsidR="00000000" w:rsidRPr="00000000">
              <w:rPr>
                <w:rtl w:val="0"/>
              </w:rPr>
            </w:r>
          </w:p>
        </w:tc>
        <w:tc>
          <w:tcPr/>
          <w:p w:rsidR="00000000" w:rsidDel="00000000" w:rsidP="00000000" w:rsidRDefault="00000000" w:rsidRPr="00000000" w14:paraId="0000002D">
            <w:pPr>
              <w:rPr>
                <w:b w:val="1"/>
                <w:bCs w:val="1"/>
                <w:color w:val="000000"/>
              </w:rPr>
            </w:pPr>
            <w:r w:rsidDel="00000000" w:rsidR="00000000" w:rsidRPr="00000000">
              <w:rPr>
                <w:color w:val="000000"/>
                <w:rtl w:val="0"/>
              </w:rPr>
              <w:t xml:space="preserve"> </w:t>
            </w:r>
            <w:r w:rsidDel="00000000" w:rsidR="00000000" w:rsidRPr="00000000">
              <w:rPr>
                <w:rtl w:val="0"/>
              </w:rPr>
              <w:t xml:space="preserve">커피더캠프</w:t>
            </w:r>
            <w:r w:rsidDel="00000000" w:rsidR="00000000" w:rsidRPr="00000000">
              <w:rPr>
                <w:color w:val="000000"/>
                <w:rtl w:val="0"/>
              </w:rPr>
              <w:t xml:space="preserve">/ </w:t>
            </w:r>
            <w:r w:rsidDel="00000000" w:rsidR="00000000" w:rsidRPr="00000000">
              <w:rPr>
                <w:rtl w:val="0"/>
              </w:rPr>
              <w:t xml:space="preserve">아르바이트생 / 파트타임 / 바리스타</w:t>
            </w:r>
            <w:r w:rsidDel="00000000" w:rsidR="00000000" w:rsidRPr="00000000">
              <w:rPr>
                <w:rtl w:val="0"/>
              </w:rPr>
            </w:r>
          </w:p>
        </w:tc>
      </w:tr>
    </w:tbl>
    <w:p w:rsidR="00000000" w:rsidDel="00000000" w:rsidP="00000000" w:rsidRDefault="00000000" w:rsidRPr="00000000" w14:paraId="0000002E">
      <w:pPr>
        <w:pBdr>
          <w:top w:space="0" w:sz="0" w:val="nil"/>
          <w:left w:space="0" w:sz="0" w:val="nil"/>
          <w:bottom w:space="0" w:sz="0" w:val="nil"/>
          <w:right w:space="0" w:sz="0" w:val="nil"/>
          <w:between w:space="0" w:sz="0" w:val="nil"/>
        </w:pBdr>
        <w:rPr>
          <w:color w:val="000000"/>
          <w:sz w:val="10"/>
          <w:szCs w:val="10"/>
        </w:rPr>
      </w:pPr>
      <w:r w:rsidDel="00000000" w:rsidR="00000000" w:rsidRPr="00000000">
        <w:rPr>
          <w:rtl w:val="0"/>
        </w:rPr>
      </w:r>
    </w:p>
    <w:tbl>
      <w:tblPr>
        <w:tblStyle w:val="Table5"/>
        <w:tblW w:w="10177.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8"/>
        <w:gridCol w:w="2001"/>
        <w:gridCol w:w="4941"/>
        <w:gridCol w:w="1267"/>
        <w:tblGridChange w:id="0">
          <w:tblGrid>
            <w:gridCol w:w="1968"/>
            <w:gridCol w:w="2001"/>
            <w:gridCol w:w="4941"/>
            <w:gridCol w:w="1267"/>
          </w:tblGrid>
        </w:tblGridChange>
      </w:tblGrid>
      <w:tr>
        <w:trPr>
          <w:cantSplit w:val="0"/>
          <w:tblHeader w:val="0"/>
        </w:trPr>
        <w:tc>
          <w:tcPr>
            <w:gridSpan w:val="4"/>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rPr>
                <w:color w:val="000000"/>
              </w:rPr>
            </w:pPr>
            <w:r w:rsidDel="00000000" w:rsidR="00000000" w:rsidRPr="00000000">
              <w:rPr>
                <w:rFonts w:ascii="Noto Sans Symbols" w:cs="Noto Sans Symbols" w:eastAsia="Noto Sans Symbols" w:hAnsi="Noto Sans Symbols"/>
                <w:b w:val="1"/>
                <w:bCs w:val="1"/>
                <w:color w:val="17365d"/>
                <w:sz w:val="24"/>
                <w:szCs w:val="24"/>
                <w:rtl w:val="0"/>
              </w:rPr>
              <w:t xml:space="preserve">🞈</w:t>
            </w:r>
            <w:r w:rsidDel="00000000" w:rsidR="00000000" w:rsidRPr="00000000">
              <w:rPr>
                <w:rFonts w:ascii="나눔스퀘어라운드 ExtraBold" w:cs="나눔스퀘어라운드 ExtraBold" w:eastAsia="나눔스퀘어라운드 ExtraBold" w:hAnsi="나눔스퀘어라운드 ExtraBold"/>
                <w:b w:val="1"/>
                <w:bCs w:val="1"/>
                <w:color w:val="17365d"/>
                <w:sz w:val="24"/>
                <w:szCs w:val="24"/>
                <w:rtl w:val="0"/>
              </w:rPr>
              <w:t xml:space="preserve"> 교육 수료사항</w:t>
            </w:r>
            <w:r w:rsidDel="00000000" w:rsidR="00000000" w:rsidRPr="00000000">
              <w:rPr>
                <w:rtl w:val="0"/>
              </w:rPr>
            </w:r>
          </w:p>
        </w:tc>
      </w:tr>
      <w:tr>
        <w:trPr>
          <w:cantSplit w:val="0"/>
          <w:tblHeader w:val="0"/>
        </w:trPr>
        <w:tc>
          <w:tcPr>
            <w:tcBorders>
              <w:top w:color="ffc000" w:space="0" w:sz="24" w:val="single"/>
              <w:left w:color="000000" w:space="0" w:sz="0" w:val="nil"/>
              <w:bottom w:color="000000" w:space="0" w:sz="0" w:val="nil"/>
              <w:right w:color="000000" w:space="0" w:sz="0" w:val="nil"/>
            </w:tcBorders>
          </w:tcPr>
          <w:p w:rsidR="00000000" w:rsidDel="00000000" w:rsidP="00000000" w:rsidRDefault="00000000" w:rsidRPr="00000000" w14:paraId="00000033">
            <w:pPr>
              <w:rPr>
                <w:color w:val="000000"/>
              </w:rPr>
            </w:pPr>
            <w:r w:rsidDel="00000000" w:rsidR="00000000" w:rsidRPr="00000000">
              <w:rPr>
                <w:rtl w:val="0"/>
              </w:rPr>
              <w:t xml:space="preserve">2025.10. ~ 2026.04</w:t>
            </w:r>
            <w:r w:rsidDel="00000000" w:rsidR="00000000" w:rsidRPr="00000000">
              <w:rPr>
                <w:rtl w:val="0"/>
              </w:rPr>
            </w:r>
          </w:p>
        </w:tc>
        <w:tc>
          <w:tcPr>
            <w:tcBorders>
              <w:top w:color="ffc000" w:space="0" w:sz="24" w:val="single"/>
              <w:left w:color="000000" w:space="0" w:sz="0" w:val="nil"/>
              <w:bottom w:color="000000" w:space="0" w:sz="0" w:val="nil"/>
              <w:right w:color="000000" w:space="0" w:sz="0" w:val="nil"/>
            </w:tcBorders>
          </w:tcPr>
          <w:p w:rsidR="00000000" w:rsidDel="00000000" w:rsidP="00000000" w:rsidRDefault="00000000" w:rsidRPr="00000000" w14:paraId="00000034">
            <w:pPr>
              <w:jc w:val="center"/>
              <w:rPr>
                <w:color w:val="000000"/>
              </w:rPr>
            </w:pPr>
            <w:r w:rsidDel="00000000" w:rsidR="00000000" w:rsidRPr="00000000">
              <w:rPr>
                <w:color w:val="000000"/>
                <w:rtl w:val="0"/>
              </w:rPr>
              <w:t xml:space="preserve">KH정보교육원</w:t>
            </w:r>
          </w:p>
        </w:tc>
        <w:tc>
          <w:tcPr>
            <w:tcBorders>
              <w:top w:color="ffc000" w:space="0" w:sz="24" w:val="single"/>
              <w:left w:color="000000" w:space="0" w:sz="0" w:val="nil"/>
              <w:bottom w:color="000000" w:space="0" w:sz="0" w:val="nil"/>
              <w:right w:color="000000" w:space="0" w:sz="0" w:val="nil"/>
            </w:tcBorders>
          </w:tcPr>
          <w:p w:rsidR="00000000" w:rsidDel="00000000" w:rsidP="00000000" w:rsidRDefault="00000000" w:rsidRPr="00000000" w14:paraId="00000035">
            <w:pPr>
              <w:jc w:val="center"/>
              <w:rPr/>
            </w:pPr>
            <w:r w:rsidDel="00000000" w:rsidR="00000000" w:rsidRPr="00000000">
              <w:rPr>
                <w:rtl w:val="0"/>
              </w:rPr>
              <w:t xml:space="preserve">(디지털컨버전스) 자바(JAVA) 기반 </w:t>
            </w:r>
          </w:p>
          <w:p w:rsidR="00000000" w:rsidDel="00000000" w:rsidP="00000000" w:rsidRDefault="00000000" w:rsidRPr="00000000" w14:paraId="00000036">
            <w:pPr>
              <w:jc w:val="center"/>
              <w:rPr/>
            </w:pPr>
            <w:r w:rsidDel="00000000" w:rsidR="00000000" w:rsidRPr="00000000">
              <w:rPr>
                <w:rtl w:val="0"/>
              </w:rPr>
              <w:t xml:space="preserve">공공데이터 융합 개발자 양성과정</w:t>
            </w:r>
          </w:p>
        </w:tc>
        <w:tc>
          <w:tcPr>
            <w:tcBorders>
              <w:top w:color="ffc000" w:space="0" w:sz="24" w:val="single"/>
              <w:left w:color="000000" w:space="0" w:sz="0" w:val="nil"/>
              <w:bottom w:color="000000" w:space="0" w:sz="0" w:val="nil"/>
              <w:right w:color="000000" w:space="0" w:sz="0" w:val="nil"/>
            </w:tcBorders>
          </w:tcPr>
          <w:p w:rsidR="00000000" w:rsidDel="00000000" w:rsidP="00000000" w:rsidRDefault="00000000" w:rsidRPr="00000000" w14:paraId="00000037">
            <w:pPr>
              <w:rPr>
                <w:color w:val="000000"/>
              </w:rPr>
            </w:pPr>
            <w:r w:rsidDel="00000000" w:rsidR="00000000" w:rsidRPr="00000000">
              <w:rPr>
                <w:color w:val="000000"/>
                <w:rtl w:val="0"/>
              </w:rPr>
              <w:t xml:space="preserve">100% 출석</w:t>
            </w:r>
          </w:p>
        </w:tc>
      </w:tr>
      <w:tr>
        <w:trPr>
          <w:cantSplit w:val="0"/>
          <w:tblHeader w:val="0"/>
        </w:trPr>
        <w:tc>
          <w:tcPr>
            <w:gridSpan w:val="2"/>
            <w:tcBorders>
              <w:top w:color="000000" w:space="0" w:sz="0" w:val="nil"/>
              <w:left w:color="000000" w:space="0" w:sz="0" w:val="nil"/>
              <w:bottom w:color="ffc000" w:space="0" w:sz="24" w:val="single"/>
              <w:right w:color="000000" w:space="0" w:sz="0" w:val="nil"/>
            </w:tcBorders>
          </w:tcPr>
          <w:p w:rsidR="00000000" w:rsidDel="00000000" w:rsidP="00000000" w:rsidRDefault="00000000" w:rsidRPr="00000000" w14:paraId="00000038">
            <w:pPr>
              <w:jc w:val="center"/>
              <w:rPr>
                <w:b w:val="1"/>
                <w:bCs w:val="1"/>
                <w:color w:val="17365d"/>
              </w:rPr>
            </w:pPr>
            <w:r w:rsidDel="00000000" w:rsidR="00000000" w:rsidRPr="00000000">
              <w:rPr>
                <w:b w:val="1"/>
                <w:bCs w:val="1"/>
                <w:color w:val="17365d"/>
                <w:rtl w:val="0"/>
              </w:rPr>
              <w:t xml:space="preserve">구분</w:t>
            </w:r>
          </w:p>
        </w:tc>
        <w:tc>
          <w:tcPr>
            <w:gridSpan w:val="2"/>
            <w:tcBorders>
              <w:top w:color="000000" w:space="0" w:sz="0" w:val="nil"/>
              <w:left w:color="000000" w:space="0" w:sz="0" w:val="nil"/>
              <w:bottom w:color="ffc000" w:space="0" w:sz="24" w:val="single"/>
              <w:right w:color="000000" w:space="0" w:sz="0" w:val="nil"/>
            </w:tcBorders>
          </w:tcPr>
          <w:p w:rsidR="00000000" w:rsidDel="00000000" w:rsidP="00000000" w:rsidRDefault="00000000" w:rsidRPr="00000000" w14:paraId="0000003A">
            <w:pPr>
              <w:jc w:val="center"/>
              <w:rPr>
                <w:b w:val="1"/>
                <w:bCs w:val="1"/>
                <w:color w:val="17365d"/>
              </w:rPr>
            </w:pPr>
            <w:r w:rsidDel="00000000" w:rsidR="00000000" w:rsidRPr="00000000">
              <w:rPr>
                <w:b w:val="1"/>
                <w:bCs w:val="1"/>
                <w:color w:val="17365d"/>
                <w:rtl w:val="0"/>
              </w:rPr>
              <w:t xml:space="preserve">상세 Skill</w:t>
            </w:r>
          </w:p>
        </w:tc>
      </w:tr>
      <w:tr>
        <w:trPr>
          <w:cantSplit w:val="0"/>
          <w:tblHeader w:val="0"/>
        </w:trPr>
        <w:tc>
          <w:tcPr>
            <w:vMerge w:val="restart"/>
            <w:tcBorders>
              <w:top w:color="ffc000" w:space="0" w:sz="24" w:val="single"/>
              <w:left w:color="000000" w:space="0" w:sz="0" w:val="nil"/>
              <w:bottom w:color="000000" w:space="0" w:sz="0" w:val="nil"/>
              <w:right w:color="000000" w:space="0" w:sz="0" w:val="nil"/>
            </w:tcBorders>
          </w:tcPr>
          <w:p w:rsidR="00000000" w:rsidDel="00000000" w:rsidP="00000000" w:rsidRDefault="00000000" w:rsidRPr="00000000" w14:paraId="0000003C">
            <w:pPr>
              <w:jc w:val="center"/>
              <w:rPr>
                <w:color w:val="000000"/>
              </w:rPr>
            </w:pPr>
            <w:r w:rsidDel="00000000" w:rsidR="00000000" w:rsidRPr="00000000">
              <w:rPr>
                <w:rtl w:val="0"/>
              </w:rPr>
            </w:r>
          </w:p>
          <w:p w:rsidR="00000000" w:rsidDel="00000000" w:rsidP="00000000" w:rsidRDefault="00000000" w:rsidRPr="00000000" w14:paraId="0000003D">
            <w:pPr>
              <w:jc w:val="center"/>
              <w:rPr>
                <w:color w:val="000000"/>
              </w:rPr>
            </w:pPr>
            <w:r w:rsidDel="00000000" w:rsidR="00000000" w:rsidRPr="00000000">
              <w:rPr>
                <w:rtl w:val="0"/>
              </w:rPr>
            </w:r>
          </w:p>
          <w:p w:rsidR="00000000" w:rsidDel="00000000" w:rsidP="00000000" w:rsidRDefault="00000000" w:rsidRPr="00000000" w14:paraId="0000003E">
            <w:pPr>
              <w:jc w:val="center"/>
              <w:rPr>
                <w:color w:val="000000"/>
              </w:rPr>
            </w:pPr>
            <w:r w:rsidDel="00000000" w:rsidR="00000000" w:rsidRPr="00000000">
              <w:rPr>
                <w:rtl w:val="0"/>
              </w:rPr>
            </w:r>
          </w:p>
          <w:p w:rsidR="00000000" w:rsidDel="00000000" w:rsidP="00000000" w:rsidRDefault="00000000" w:rsidRPr="00000000" w14:paraId="0000003F">
            <w:pPr>
              <w:jc w:val="center"/>
              <w:rPr>
                <w:color w:val="000000"/>
              </w:rPr>
            </w:pPr>
            <w:r w:rsidDel="00000000" w:rsidR="00000000" w:rsidRPr="00000000">
              <w:rPr>
                <w:color w:val="000000"/>
                <w:rtl w:val="0"/>
              </w:rPr>
              <w:t xml:space="preserve">활용 가능 기술</w:t>
            </w:r>
          </w:p>
        </w:tc>
        <w:tc>
          <w:tcPr>
            <w:tcBorders>
              <w:top w:color="ffc000" w:space="0" w:sz="24" w:val="single"/>
              <w:left w:color="000000" w:space="0" w:sz="0" w:val="nil"/>
              <w:bottom w:color="000000" w:space="0" w:sz="0" w:val="nil"/>
              <w:right w:color="ffc000" w:space="0" w:sz="24" w:val="single"/>
            </w:tcBorders>
          </w:tcPr>
          <w:p w:rsidR="00000000" w:rsidDel="00000000" w:rsidP="00000000" w:rsidRDefault="00000000" w:rsidRPr="00000000" w14:paraId="00000040">
            <w:pPr>
              <w:jc w:val="center"/>
              <w:rPr>
                <w:color w:val="000000"/>
              </w:rPr>
            </w:pPr>
            <w:r w:rsidDel="00000000" w:rsidR="00000000" w:rsidRPr="00000000">
              <w:rPr>
                <w:color w:val="000000"/>
                <w:rtl w:val="0"/>
              </w:rPr>
              <w:t xml:space="preserve">Front - end</w:t>
            </w:r>
          </w:p>
        </w:tc>
        <w:tc>
          <w:tcPr>
            <w:gridSpan w:val="2"/>
            <w:tcBorders>
              <w:top w:color="ffc000" w:space="0" w:sz="24" w:val="single"/>
              <w:left w:color="ffc000" w:space="0" w:sz="24" w:val="single"/>
              <w:bottom w:color="000000" w:space="0" w:sz="0" w:val="nil"/>
              <w:right w:color="000000" w:space="0" w:sz="0" w:val="nil"/>
            </w:tcBorders>
            <w:vAlign w:val="center"/>
          </w:tcPr>
          <w:p w:rsidR="00000000" w:rsidDel="00000000" w:rsidP="00000000" w:rsidRDefault="00000000" w:rsidRPr="00000000" w14:paraId="00000041">
            <w:pPr>
              <w:jc w:val="center"/>
              <w:rPr>
                <w:color w:val="000000"/>
              </w:rPr>
            </w:pPr>
            <w:r w:rsidDel="00000000" w:rsidR="00000000" w:rsidRPr="00000000">
              <w:rPr>
                <w:rtl w:val="0"/>
              </w:rPr>
              <w:t xml:space="preserve">JavaScript, jQuery, HTML5, CSS3, Ajax</w:t>
            </w:r>
            <w:r w:rsidDel="00000000" w:rsidR="00000000" w:rsidRPr="00000000">
              <w:rPr>
                <w:rtl w:val="0"/>
              </w:rPr>
            </w:r>
          </w:p>
        </w:tc>
      </w:tr>
      <w:tr>
        <w:trPr>
          <w:cantSplit w:val="0"/>
          <w:tblHeader w:val="0"/>
        </w:trPr>
        <w:tc>
          <w:tcPr>
            <w:vMerge w:val="continue"/>
            <w:tcBorders>
              <w:top w:color="ffc000" w:space="0" w:sz="24" w:val="single"/>
              <w:left w:color="000000" w:space="0" w:sz="0" w:val="nil"/>
              <w:bottom w:color="000000" w:space="0" w:sz="0" w:val="nil"/>
              <w:right w:color="000000" w:space="0" w:sz="0" w:val="nil"/>
            </w:tcBorders>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0" w:val="nil"/>
              <w:left w:color="000000" w:space="0" w:sz="0" w:val="nil"/>
              <w:bottom w:color="000000" w:space="0" w:sz="0" w:val="nil"/>
              <w:right w:color="ffc000" w:space="0" w:sz="24" w:val="single"/>
            </w:tcBorders>
          </w:tcPr>
          <w:p w:rsidR="00000000" w:rsidDel="00000000" w:rsidP="00000000" w:rsidRDefault="00000000" w:rsidRPr="00000000" w14:paraId="00000044">
            <w:pPr>
              <w:jc w:val="center"/>
              <w:rPr>
                <w:color w:val="000000"/>
              </w:rPr>
            </w:pPr>
            <w:r w:rsidDel="00000000" w:rsidR="00000000" w:rsidRPr="00000000">
              <w:rPr>
                <w:color w:val="000000"/>
                <w:rtl w:val="0"/>
              </w:rPr>
              <w:t xml:space="preserve">Back - end</w:t>
            </w:r>
          </w:p>
        </w:tc>
        <w:tc>
          <w:tcPr>
            <w:gridSpan w:val="2"/>
            <w:tcBorders>
              <w:top w:color="000000" w:space="0" w:sz="0" w:val="nil"/>
              <w:left w:color="ffc000" w:space="0" w:sz="24" w:val="single"/>
              <w:bottom w:color="000000" w:space="0" w:sz="0" w:val="nil"/>
              <w:right w:color="000000" w:space="0" w:sz="0" w:val="nil"/>
            </w:tcBorders>
            <w:vAlign w:val="center"/>
          </w:tcPr>
          <w:p w:rsidR="00000000" w:rsidDel="00000000" w:rsidP="00000000" w:rsidRDefault="00000000" w:rsidRPr="00000000" w14:paraId="00000045">
            <w:pPr>
              <w:jc w:val="center"/>
              <w:rPr>
                <w:color w:val="000000"/>
              </w:rPr>
            </w:pPr>
            <w:r w:rsidDel="00000000" w:rsidR="00000000" w:rsidRPr="00000000">
              <w:rPr>
                <w:rtl w:val="0"/>
              </w:rPr>
              <w:t xml:space="preserve">Java, JSP&amp;Servlet, MyBatis</w:t>
            </w:r>
            <w:r w:rsidDel="00000000" w:rsidR="00000000" w:rsidRPr="00000000">
              <w:rPr>
                <w:rtl w:val="0"/>
              </w:rPr>
            </w:r>
          </w:p>
        </w:tc>
      </w:tr>
      <w:tr>
        <w:trPr>
          <w:cantSplit w:val="0"/>
          <w:tblHeader w:val="0"/>
        </w:trPr>
        <w:tc>
          <w:tcPr>
            <w:vMerge w:val="continue"/>
            <w:tcBorders>
              <w:top w:color="ffc000" w:space="0" w:sz="24" w:val="single"/>
              <w:left w:color="000000" w:space="0" w:sz="0" w:val="nil"/>
              <w:bottom w:color="000000" w:space="0" w:sz="0" w:val="nil"/>
              <w:right w:color="000000" w:space="0" w:sz="0" w:val="nil"/>
            </w:tcBorders>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0" w:val="nil"/>
              <w:left w:color="000000" w:space="0" w:sz="0" w:val="nil"/>
              <w:bottom w:color="000000" w:space="0" w:sz="0" w:val="nil"/>
              <w:right w:color="ffc000" w:space="0" w:sz="24" w:val="single"/>
            </w:tcBorders>
          </w:tcPr>
          <w:p w:rsidR="00000000" w:rsidDel="00000000" w:rsidP="00000000" w:rsidRDefault="00000000" w:rsidRPr="00000000" w14:paraId="00000048">
            <w:pPr>
              <w:jc w:val="center"/>
              <w:rPr>
                <w:color w:val="000000"/>
              </w:rPr>
            </w:pPr>
            <w:r w:rsidDel="00000000" w:rsidR="00000000" w:rsidRPr="00000000">
              <w:rPr>
                <w:color w:val="000000"/>
                <w:rtl w:val="0"/>
              </w:rPr>
              <w:t xml:space="preserve">Framework/Library</w:t>
            </w:r>
          </w:p>
        </w:tc>
        <w:tc>
          <w:tcPr>
            <w:gridSpan w:val="2"/>
            <w:tcBorders>
              <w:top w:color="000000" w:space="0" w:sz="0" w:val="nil"/>
              <w:left w:color="ffc000" w:space="0" w:sz="24" w:val="single"/>
              <w:bottom w:color="000000" w:space="0" w:sz="0" w:val="nil"/>
              <w:right w:color="000000" w:space="0" w:sz="0" w:val="nil"/>
            </w:tcBorders>
            <w:vAlign w:val="center"/>
          </w:tcPr>
          <w:p w:rsidR="00000000" w:rsidDel="00000000" w:rsidP="00000000" w:rsidRDefault="00000000" w:rsidRPr="00000000" w14:paraId="00000049">
            <w:pPr>
              <w:jc w:val="center"/>
              <w:rPr>
                <w:color w:val="000000"/>
              </w:rPr>
            </w:pPr>
            <w:r w:rsidDel="00000000" w:rsidR="00000000" w:rsidRPr="00000000">
              <w:rPr>
                <w:rtl w:val="0"/>
              </w:rPr>
              <w:t xml:space="preserve">Spring</w:t>
            </w:r>
            <w:r w:rsidDel="00000000" w:rsidR="00000000" w:rsidRPr="00000000">
              <w:rPr>
                <w:rtl w:val="0"/>
              </w:rPr>
            </w:r>
          </w:p>
        </w:tc>
      </w:tr>
      <w:tr>
        <w:trPr>
          <w:cantSplit w:val="0"/>
          <w:tblHeader w:val="0"/>
        </w:trPr>
        <w:tc>
          <w:tcPr>
            <w:vMerge w:val="continue"/>
            <w:tcBorders>
              <w:top w:color="ffc000" w:space="0" w:sz="24" w:val="single"/>
              <w:left w:color="000000" w:space="0" w:sz="0" w:val="nil"/>
              <w:bottom w:color="000000" w:space="0" w:sz="0" w:val="nil"/>
              <w:right w:color="000000" w:space="0" w:sz="0" w:val="nil"/>
            </w:tcBorders>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0" w:val="nil"/>
              <w:left w:color="000000" w:space="0" w:sz="0" w:val="nil"/>
              <w:bottom w:color="000000" w:space="0" w:sz="0" w:val="nil"/>
              <w:right w:color="ffc000" w:space="0" w:sz="24" w:val="single"/>
            </w:tcBorders>
          </w:tcPr>
          <w:p w:rsidR="00000000" w:rsidDel="00000000" w:rsidP="00000000" w:rsidRDefault="00000000" w:rsidRPr="00000000" w14:paraId="0000004C">
            <w:pPr>
              <w:jc w:val="center"/>
              <w:rPr>
                <w:color w:val="000000"/>
              </w:rPr>
            </w:pPr>
            <w:r w:rsidDel="00000000" w:rsidR="00000000" w:rsidRPr="00000000">
              <w:rPr>
                <w:color w:val="000000"/>
                <w:rtl w:val="0"/>
              </w:rPr>
              <w:t xml:space="preserve">DB</w:t>
            </w:r>
          </w:p>
        </w:tc>
        <w:tc>
          <w:tcPr>
            <w:gridSpan w:val="2"/>
            <w:tcBorders>
              <w:top w:color="000000" w:space="0" w:sz="0" w:val="nil"/>
              <w:left w:color="ffc000" w:space="0" w:sz="24" w:val="single"/>
              <w:bottom w:color="000000" w:space="0" w:sz="0" w:val="nil"/>
              <w:right w:color="000000" w:space="0" w:sz="0" w:val="nil"/>
            </w:tcBorders>
            <w:vAlign w:val="center"/>
          </w:tcPr>
          <w:p w:rsidR="00000000" w:rsidDel="00000000" w:rsidP="00000000" w:rsidRDefault="00000000" w:rsidRPr="00000000" w14:paraId="0000004D">
            <w:pPr>
              <w:jc w:val="center"/>
              <w:rPr>
                <w:color w:val="000000"/>
              </w:rPr>
            </w:pPr>
            <w:r w:rsidDel="00000000" w:rsidR="00000000" w:rsidRPr="00000000">
              <w:rPr>
                <w:rtl w:val="0"/>
              </w:rPr>
              <w:t xml:space="preserve">Oracle</w:t>
            </w:r>
            <w:r w:rsidDel="00000000" w:rsidR="00000000" w:rsidRPr="00000000">
              <w:rPr>
                <w:rtl w:val="0"/>
              </w:rPr>
            </w:r>
          </w:p>
        </w:tc>
      </w:tr>
      <w:tr>
        <w:trPr>
          <w:cantSplit w:val="0"/>
          <w:tblHeader w:val="0"/>
        </w:trPr>
        <w:tc>
          <w:tcPr>
            <w:vMerge w:val="continue"/>
            <w:tcBorders>
              <w:top w:color="ffc000" w:space="0" w:sz="24" w:val="single"/>
              <w:left w:color="000000" w:space="0" w:sz="0" w:val="nil"/>
              <w:bottom w:color="000000" w:space="0" w:sz="0" w:val="nil"/>
              <w:right w:color="000000" w:space="0" w:sz="0" w:val="nil"/>
            </w:tcBorders>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0" w:val="nil"/>
              <w:left w:color="000000" w:space="0" w:sz="0" w:val="nil"/>
              <w:bottom w:color="000000" w:space="0" w:sz="0" w:val="nil"/>
              <w:right w:color="ffc000" w:space="0" w:sz="24" w:val="single"/>
            </w:tcBorders>
          </w:tcPr>
          <w:p w:rsidR="00000000" w:rsidDel="00000000" w:rsidP="00000000" w:rsidRDefault="00000000" w:rsidRPr="00000000" w14:paraId="00000050">
            <w:pPr>
              <w:jc w:val="center"/>
              <w:rPr>
                <w:color w:val="000000"/>
              </w:rPr>
            </w:pPr>
            <w:r w:rsidDel="00000000" w:rsidR="00000000" w:rsidRPr="00000000">
              <w:rPr>
                <w:color w:val="000000"/>
                <w:rtl w:val="0"/>
              </w:rPr>
              <w:t xml:space="preserve">Tool</w:t>
            </w:r>
          </w:p>
        </w:tc>
        <w:tc>
          <w:tcPr>
            <w:gridSpan w:val="2"/>
            <w:tcBorders>
              <w:top w:color="000000" w:space="0" w:sz="0" w:val="nil"/>
              <w:left w:color="ffc000" w:space="0" w:sz="24" w:val="single"/>
              <w:bottom w:color="000000" w:space="0" w:sz="0" w:val="nil"/>
              <w:right w:color="000000" w:space="0" w:sz="0" w:val="nil"/>
            </w:tcBorders>
            <w:vAlign w:val="center"/>
          </w:tcPr>
          <w:p w:rsidR="00000000" w:rsidDel="00000000" w:rsidP="00000000" w:rsidRDefault="00000000" w:rsidRPr="00000000" w14:paraId="00000051">
            <w:pPr>
              <w:jc w:val="center"/>
              <w:rPr>
                <w:color w:val="000000"/>
              </w:rPr>
            </w:pPr>
            <w:r w:rsidDel="00000000" w:rsidR="00000000" w:rsidRPr="00000000">
              <w:rPr>
                <w:rtl w:val="0"/>
              </w:rPr>
              <w:t xml:space="preserve">Eclipse, Visual studio Code</w:t>
            </w:r>
            <w:r w:rsidDel="00000000" w:rsidR="00000000" w:rsidRPr="00000000">
              <w:rPr>
                <w:rtl w:val="0"/>
              </w:rPr>
            </w:r>
          </w:p>
        </w:tc>
      </w:tr>
      <w:tr>
        <w:trPr>
          <w:cantSplit w:val="0"/>
          <w:tblHeader w:val="0"/>
        </w:trPr>
        <w:tc>
          <w:tcPr>
            <w:vMerge w:val="continue"/>
            <w:tcBorders>
              <w:top w:color="ffc000" w:space="0" w:sz="24" w:val="single"/>
              <w:left w:color="000000" w:space="0" w:sz="0" w:val="nil"/>
              <w:bottom w:color="000000" w:space="0" w:sz="0" w:val="nil"/>
              <w:right w:color="000000" w:space="0" w:sz="0" w:val="nil"/>
            </w:tcBorders>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0" w:val="nil"/>
              <w:left w:color="000000" w:space="0" w:sz="0" w:val="nil"/>
              <w:bottom w:color="000000" w:space="0" w:sz="0" w:val="nil"/>
              <w:right w:color="ffc000" w:space="0" w:sz="24" w:val="single"/>
            </w:tcBorders>
          </w:tcPr>
          <w:p w:rsidR="00000000" w:rsidDel="00000000" w:rsidP="00000000" w:rsidRDefault="00000000" w:rsidRPr="00000000" w14:paraId="00000054">
            <w:pPr>
              <w:jc w:val="center"/>
              <w:rPr>
                <w:color w:val="000000"/>
              </w:rPr>
            </w:pPr>
            <w:r w:rsidDel="00000000" w:rsidR="00000000" w:rsidRPr="00000000">
              <w:rPr>
                <w:color w:val="000000"/>
                <w:rtl w:val="0"/>
              </w:rPr>
              <w:t xml:space="preserve">Environment</w:t>
            </w:r>
          </w:p>
        </w:tc>
        <w:tc>
          <w:tcPr>
            <w:gridSpan w:val="2"/>
            <w:tcBorders>
              <w:top w:color="000000" w:space="0" w:sz="0" w:val="nil"/>
              <w:left w:color="ffc000" w:space="0" w:sz="24" w:val="single"/>
              <w:bottom w:color="000000" w:space="0" w:sz="0" w:val="nil"/>
              <w:right w:color="000000" w:space="0" w:sz="0" w:val="nil"/>
            </w:tcBorders>
            <w:vAlign w:val="center"/>
          </w:tcPr>
          <w:p w:rsidR="00000000" w:rsidDel="00000000" w:rsidP="00000000" w:rsidRDefault="00000000" w:rsidRPr="00000000" w14:paraId="00000055">
            <w:pPr>
              <w:jc w:val="center"/>
              <w:rPr>
                <w:color w:val="000000"/>
              </w:rPr>
            </w:pPr>
            <w:r w:rsidDel="00000000" w:rsidR="00000000" w:rsidRPr="00000000">
              <w:rPr>
                <w:rtl w:val="0"/>
              </w:rPr>
              <w:t xml:space="preserve">Window 10, Tomcat</w:t>
            </w:r>
            <w:r w:rsidDel="00000000" w:rsidR="00000000" w:rsidRPr="00000000">
              <w:rPr>
                <w:rtl w:val="0"/>
              </w:rPr>
            </w:r>
          </w:p>
        </w:tc>
      </w:tr>
      <w:tr>
        <w:trPr>
          <w:cantSplit w:val="0"/>
          <w:tblHeader w:val="0"/>
        </w:trPr>
        <w:tc>
          <w:tcPr>
            <w:vMerge w:val="continue"/>
            <w:tcBorders>
              <w:top w:color="ffc000" w:space="0" w:sz="24" w:val="single"/>
              <w:left w:color="000000" w:space="0" w:sz="0" w:val="nil"/>
              <w:bottom w:color="000000" w:space="0" w:sz="0" w:val="nil"/>
              <w:right w:color="000000" w:space="0" w:sz="0" w:val="nil"/>
            </w:tcBorders>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0" w:val="nil"/>
              <w:left w:color="000000" w:space="0" w:sz="0" w:val="nil"/>
              <w:bottom w:color="000000" w:space="0" w:sz="0" w:val="nil"/>
              <w:right w:color="ffc000" w:space="0" w:sz="24" w:val="single"/>
            </w:tcBorders>
          </w:tcPr>
          <w:p w:rsidR="00000000" w:rsidDel="00000000" w:rsidP="00000000" w:rsidRDefault="00000000" w:rsidRPr="00000000" w14:paraId="00000058">
            <w:pPr>
              <w:jc w:val="center"/>
              <w:rPr>
                <w:color w:val="000000"/>
              </w:rPr>
            </w:pPr>
            <w:r w:rsidDel="00000000" w:rsidR="00000000" w:rsidRPr="00000000">
              <w:rPr>
                <w:color w:val="000000"/>
                <w:rtl w:val="0"/>
              </w:rPr>
              <w:t xml:space="preserve">Collaboration</w:t>
            </w:r>
          </w:p>
        </w:tc>
        <w:tc>
          <w:tcPr>
            <w:gridSpan w:val="2"/>
            <w:tcBorders>
              <w:top w:color="000000" w:space="0" w:sz="0" w:val="nil"/>
              <w:left w:color="ffc000" w:space="0" w:sz="24" w:val="single"/>
              <w:bottom w:color="000000" w:space="0" w:sz="0" w:val="nil"/>
              <w:right w:color="000000" w:space="0" w:sz="0" w:val="nil"/>
            </w:tcBorders>
            <w:vAlign w:val="center"/>
          </w:tcPr>
          <w:p w:rsidR="00000000" w:rsidDel="00000000" w:rsidP="00000000" w:rsidRDefault="00000000" w:rsidRPr="00000000" w14:paraId="00000059">
            <w:pPr>
              <w:jc w:val="center"/>
              <w:rPr>
                <w:color w:val="000000"/>
              </w:rPr>
            </w:pPr>
            <w:r w:rsidDel="00000000" w:rsidR="00000000" w:rsidRPr="00000000">
              <w:rPr>
                <w:rtl w:val="0"/>
              </w:rPr>
              <w:t xml:space="preserve">GitHub</w:t>
            </w:r>
            <w:r w:rsidDel="00000000" w:rsidR="00000000" w:rsidRPr="00000000">
              <w:rPr>
                <w:rtl w:val="0"/>
              </w:rPr>
            </w:r>
          </w:p>
        </w:tc>
      </w:tr>
    </w:tbl>
    <w:p w:rsidR="00000000" w:rsidDel="00000000" w:rsidP="00000000" w:rsidRDefault="00000000" w:rsidRPr="00000000" w14:paraId="0000005B">
      <w:pPr>
        <w:pBdr>
          <w:top w:space="0" w:sz="0" w:val="nil"/>
          <w:left w:space="0" w:sz="0" w:val="nil"/>
          <w:bottom w:space="0" w:sz="0" w:val="nil"/>
          <w:right w:space="0" w:sz="0" w:val="nil"/>
          <w:between w:space="0" w:sz="0" w:val="nil"/>
        </w:pBdr>
        <w:rPr>
          <w:sz w:val="22"/>
          <w:szCs w:val="22"/>
        </w:rPr>
      </w:pPr>
      <w:r w:rsidDel="00000000" w:rsidR="00000000" w:rsidRPr="00000000">
        <w:rPr>
          <w:rtl w:val="0"/>
        </w:rPr>
      </w:r>
    </w:p>
    <w:p w:rsidR="00000000" w:rsidDel="00000000" w:rsidP="00000000" w:rsidRDefault="00000000" w:rsidRPr="00000000" w14:paraId="0000005C">
      <w:pPr>
        <w:jc w:val="center"/>
        <w:rPr>
          <w:b w:val="1"/>
          <w:bCs w:val="1"/>
        </w:rPr>
      </w:pPr>
      <w:r w:rsidDel="00000000" w:rsidR="00000000" w:rsidRPr="00000000">
        <w:rPr>
          <w:b w:val="1"/>
          <w:bCs w:val="1"/>
          <w:rtl w:val="0"/>
        </w:rPr>
        <w:t xml:space="preserve">위의 모든 기재사항은 사실과 다름없음을 확인합니다. </w:t>
      </w:r>
    </w:p>
    <w:p w:rsidR="00000000" w:rsidDel="00000000" w:rsidP="00000000" w:rsidRDefault="00000000" w:rsidRPr="00000000" w14:paraId="0000005D">
      <w:pPr>
        <w:jc w:val="center"/>
        <w:rPr>
          <w:b w:val="1"/>
          <w:bCs w:val="1"/>
          <w:sz w:val="22"/>
          <w:szCs w:val="22"/>
        </w:rPr>
        <w:sectPr>
          <w:headerReference r:id="rId8" w:type="default"/>
          <w:footerReference r:id="rId9" w:type="default"/>
          <w:pgSz w:h="16838" w:w="11906" w:orient="portrait"/>
          <w:pgMar w:bottom="720" w:top="720" w:left="720" w:right="720" w:header="851" w:footer="992"/>
          <w:pgNumType w:start="1"/>
        </w:sectPr>
      </w:pPr>
      <w:bookmarkStart w:colFirst="0" w:colLast="0" w:name="_heading=h.gjdgxs" w:id="0"/>
      <w:bookmarkEnd w:id="0"/>
      <w:r w:rsidDel="00000000" w:rsidR="00000000" w:rsidRPr="00000000">
        <w:rPr>
          <w:b w:val="1"/>
          <w:bCs w:val="1"/>
          <w:rtl w:val="0"/>
        </w:rPr>
        <w:t xml:space="preserve">작성자:  전우림</w:t>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rPr>
          <w:b w:val="1"/>
          <w:bCs w:val="1"/>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rtl w:val="0"/>
        </w:rPr>
      </w:r>
    </w:p>
    <w:p w:rsidR="00000000" w:rsidDel="00000000" w:rsidP="00000000" w:rsidRDefault="00000000" w:rsidRPr="00000000" w14:paraId="00000060">
      <w:pPr>
        <w:ind w:firstLine="200"/>
        <w:rPr>
          <w:b w:val="1"/>
          <w:bCs w:val="1"/>
          <w:color w:val="17365d"/>
        </w:rPr>
      </w:pPr>
      <w:r w:rsidDel="00000000" w:rsidR="00000000" w:rsidRPr="00000000">
        <w:rPr>
          <w:b w:val="1"/>
          <w:bCs w:val="1"/>
          <w:color w:val="17365d"/>
          <w:rtl w:val="0"/>
        </w:rPr>
        <w:t xml:space="preserve">·  해당 분야에 지원한 본인만의 강/장점에 대해 작성해 주세요. (500자 내외)</w:t>
      </w:r>
    </w:p>
    <w:p w:rsidR="00000000" w:rsidDel="00000000" w:rsidP="00000000" w:rsidRDefault="00000000" w:rsidRPr="00000000" w14:paraId="00000061">
      <w:pPr>
        <w:ind w:firstLine="200"/>
        <w:rPr>
          <w:b w:val="1"/>
          <w:bCs w:val="1"/>
          <w:color w:val="17365d"/>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b w:val="1"/>
          <w:bCs w:val="1"/>
          <w:rtl w:val="0"/>
        </w:rPr>
        <w:t xml:space="preserve"> 개발자가 되기위해 학원 수업을 들으면서, 전공자 수준의 탄탄한 이론적 토대를 갖추는 것을 첫번째 목표로 삼았습니다. 비전공자로서 생소한 it용어와 컴퓨터 구조 등 방대한 기초지식을 단기간에 내재화해야하는 도전적인 상황에 직면하였고, 학습 초기에는 진도를 따라가는 것만으로도 벅찬 기술적 격차가 존재했습니다.</w:t>
      </w:r>
    </w:p>
    <w:p w:rsidR="00000000" w:rsidDel="00000000" w:rsidP="00000000" w:rsidRDefault="00000000" w:rsidRPr="00000000" w14:paraId="00000063">
      <w:pPr>
        <w:rPr>
          <w:b w:val="1"/>
          <w:bCs w:val="1"/>
        </w:rPr>
      </w:pPr>
      <w:r w:rsidDel="00000000" w:rsidR="00000000" w:rsidRPr="00000000">
        <w:rPr>
          <w:b w:val="1"/>
          <w:bCs w:val="1"/>
          <w:rtl w:val="0"/>
        </w:rPr>
        <w:t xml:space="preserve"> 이를 극복하기 위해 정규과정 외에 하루에 평균 3시간씩 추가 학습시간을 확보하여 전공서적을 읽어보거나 이론을 실전코드로 구현해보는 과정을 반복했습니다. 또한 학습의 효율을 높이기 위해 정보처리기사 자격 취득을 병행하며 학습의 객관적인 지표를 만들었습니다.</w:t>
      </w:r>
    </w:p>
    <w:p w:rsidR="00000000" w:rsidDel="00000000" w:rsidP="00000000" w:rsidRDefault="00000000" w:rsidRPr="00000000" w14:paraId="00000064">
      <w:pPr>
        <w:rPr>
          <w:b w:val="1"/>
          <w:bCs w:val="1"/>
        </w:rPr>
      </w:pPr>
      <w:r w:rsidDel="00000000" w:rsidR="00000000" w:rsidRPr="00000000">
        <w:rPr>
          <w:b w:val="1"/>
          <w:bCs w:val="1"/>
          <w:rtl w:val="0"/>
        </w:rPr>
        <w:t xml:space="preserve"> 그 결과, 학습 시작 단기간에 정보처리기사 필기 합격이라는 성과를 거두며 기술적 기반을 다졌습니다. </w:t>
      </w:r>
    </w:p>
    <w:p w:rsidR="00000000" w:rsidDel="00000000" w:rsidP="00000000" w:rsidRDefault="00000000" w:rsidRPr="00000000" w14:paraId="00000065">
      <w:pPr>
        <w:rPr>
          <w:b w:val="1"/>
          <w:bCs w:val="1"/>
        </w:rPr>
      </w:pPr>
      <w:r w:rsidDel="00000000" w:rsidR="00000000" w:rsidRPr="00000000">
        <w:rPr>
          <w:b w:val="1"/>
          <w:bCs w:val="1"/>
          <w:rtl w:val="0"/>
        </w:rPr>
        <w:t xml:space="preserve"> 이러한 집요한 성실함은 실무에서 새로운 기술 스택을 마주했을 때, 누구보다 빠르게 적응하고 팀의 생산성에 기여하는 밑거름이 될 것입니다.</w:t>
      </w:r>
    </w:p>
    <w:p w:rsidR="00000000" w:rsidDel="00000000" w:rsidP="00000000" w:rsidRDefault="00000000" w:rsidRPr="00000000" w14:paraId="00000066">
      <w:pPr>
        <w:rPr>
          <w:b w:val="1"/>
          <w:bCs w:val="1"/>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rtl w:val="0"/>
        </w:rPr>
      </w:r>
    </w:p>
    <w:p w:rsidR="00000000" w:rsidDel="00000000" w:rsidP="00000000" w:rsidRDefault="00000000" w:rsidRPr="00000000" w14:paraId="00000068">
      <w:pPr>
        <w:ind w:firstLine="200"/>
        <w:rPr>
          <w:b w:val="1"/>
          <w:bCs w:val="1"/>
          <w:color w:val="17365d"/>
        </w:rPr>
      </w:pPr>
      <w:r w:rsidDel="00000000" w:rsidR="00000000" w:rsidRPr="00000000">
        <w:rPr>
          <w:b w:val="1"/>
          <w:bCs w:val="1"/>
          <w:color w:val="17365d"/>
          <w:rtl w:val="0"/>
        </w:rPr>
        <w:t xml:space="preserve">·  해당 분야에 지원하기 위해 어떤 지식/기술을 습득하였으며, 어떻게 노력하였는지 작성해주세요.</w:t>
      </w:r>
    </w:p>
    <w:p w:rsidR="00000000" w:rsidDel="00000000" w:rsidP="00000000" w:rsidRDefault="00000000" w:rsidRPr="00000000" w14:paraId="00000069">
      <w:pPr>
        <w:ind w:firstLine="200"/>
        <w:rPr>
          <w:b w:val="1"/>
          <w:bCs w:val="1"/>
          <w:color w:val="17365d"/>
        </w:rPr>
      </w:pPr>
      <w:r w:rsidDel="00000000" w:rsidR="00000000" w:rsidRPr="00000000">
        <w:rPr>
          <w:b w:val="1"/>
          <w:bCs w:val="1"/>
          <w:color w:val="17365d"/>
          <w:rtl w:val="0"/>
        </w:rPr>
        <w:t xml:space="preserve">(프로젝트 경험 및 문제 해결 노력 등) (500자 내외)</w:t>
      </w:r>
    </w:p>
    <w:p w:rsidR="00000000" w:rsidDel="00000000" w:rsidP="00000000" w:rsidRDefault="00000000" w:rsidRPr="00000000" w14:paraId="0000006A">
      <w:pPr>
        <w:ind w:firstLine="200"/>
        <w:rPr>
          <w:b w:val="1"/>
          <w:bCs w:val="1"/>
          <w:color w:val="17365d"/>
        </w:rPr>
      </w:pPr>
      <w:r w:rsidDel="00000000" w:rsidR="00000000" w:rsidRPr="00000000">
        <w:rPr>
          <w:rtl w:val="0"/>
        </w:rPr>
      </w:r>
    </w:p>
    <w:p w:rsidR="00000000" w:rsidDel="00000000" w:rsidP="00000000" w:rsidRDefault="00000000" w:rsidRPr="00000000" w14:paraId="0000006B">
      <w:pPr>
        <w:ind w:firstLine="200"/>
        <w:rPr>
          <w:b w:val="1"/>
          <w:bCs w:val="1"/>
        </w:rPr>
      </w:pPr>
      <w:r w:rsidDel="00000000" w:rsidR="00000000" w:rsidRPr="00000000">
        <w:rPr>
          <w:b w:val="1"/>
          <w:bCs w:val="1"/>
          <w:color w:val="17365d"/>
          <w:rtl w:val="0"/>
        </w:rPr>
        <w:t xml:space="preserve"> </w:t>
      </w:r>
      <w:r w:rsidDel="00000000" w:rsidR="00000000" w:rsidRPr="00000000">
        <w:rPr>
          <w:b w:val="1"/>
          <w:bCs w:val="1"/>
          <w:rtl w:val="0"/>
        </w:rPr>
        <w:t xml:space="preserve">프로젝트를 수행하며 Spring Boot의 계층별(Controller-Service-Repository) 데이터 흐름을 명확히 이해하고, 이를 바탕으로 Oracle SQL을 활용해 비즈니스 요구사항을 정확히 구현하는 역량을 갖췄습니다.</w:t>
      </w:r>
    </w:p>
    <w:p w:rsidR="00000000" w:rsidDel="00000000" w:rsidP="00000000" w:rsidRDefault="00000000" w:rsidRPr="00000000" w14:paraId="0000006C">
      <w:pPr>
        <w:ind w:firstLine="200"/>
        <w:rPr>
          <w:b w:val="1"/>
          <w:bCs w:val="1"/>
        </w:rPr>
      </w:pPr>
      <w:r w:rsidDel="00000000" w:rsidR="00000000" w:rsidRPr="00000000">
        <w:rPr>
          <w:b w:val="1"/>
          <w:bCs w:val="1"/>
          <w:rtl w:val="0"/>
        </w:rPr>
        <w:t xml:space="preserve"> 개인 프로젝트 진행 중, 특정 조건에서 데이터가 중복 저장되거나 예기치 않은 값이 반환되는 등의 로직이 꼬이는 현상을 겪었습니다. 저는 단순히 코드의 표면적인 오류를 고치는 것에 그치지 않고,Spring Boot의 전체적인 서비스 로직 흐름을 추적하며 데이터가 전달되는 과정을 전수 조사했습니다. 이 과정에서 트랜잭션 처리와 조건문의 우선순위 설정이 잘못되었음을 발견했고, 비즈니스 로직을 구조적으로 재설계하여 데이터 정합성 오류를 완벽히 해결했습니다.</w:t>
      </w:r>
    </w:p>
    <w:p w:rsidR="00000000" w:rsidDel="00000000" w:rsidP="00000000" w:rsidRDefault="00000000" w:rsidRPr="00000000" w14:paraId="0000006D">
      <w:pPr>
        <w:ind w:firstLine="200"/>
        <w:rPr>
          <w:b w:val="1"/>
          <w:bCs w:val="1"/>
        </w:rPr>
      </w:pPr>
      <w:r w:rsidDel="00000000" w:rsidR="00000000" w:rsidRPr="00000000">
        <w:rPr>
          <w:b w:val="1"/>
          <w:bCs w:val="1"/>
          <w:rtl w:val="0"/>
        </w:rPr>
        <w:t xml:space="preserve">또한, Oracle SQL을 작성할 때 복잡한 조건도 정확하게 처리할 수 있도록 서브쿼리와 조인을 적재적소에 활용하는 연습을 반복했습니다. 또한, 동료들과의 코드 리뷰와 에러 디버깅에 대한 참여를 즐겨했습니다. 타인의 오류를 함께 해결하는 과정에서 코드 가독성이 협업에 미치는 영향을 체감했고, 이는 제 코드의 품질을 높이는 계기가 되었습니다. 문제를 마주했을 때 끝까지 원인을 분석하여 해결해내는 집요함은 개발자로서 제가 가진 가장 큰 자산입니다. 입사 후에도 이러한 탐구 정신으로 최선의 기술적 해답을 제시하겠습니다.</w:t>
      </w:r>
    </w:p>
    <w:p w:rsidR="00000000" w:rsidDel="00000000" w:rsidP="00000000" w:rsidRDefault="00000000" w:rsidRPr="00000000" w14:paraId="0000006E">
      <w:pPr>
        <w:ind w:firstLine="200"/>
        <w:rPr>
          <w:b w:val="1"/>
          <w:bCs w:val="1"/>
          <w:color w:val="17365d"/>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rtl w:val="0"/>
        </w:rPr>
      </w:r>
    </w:p>
    <w:p w:rsidR="00000000" w:rsidDel="00000000" w:rsidP="00000000" w:rsidRDefault="00000000" w:rsidRPr="00000000" w14:paraId="00000070">
      <w:pPr>
        <w:ind w:firstLine="200"/>
        <w:rPr>
          <w:b w:val="1"/>
          <w:bCs w:val="1"/>
          <w:color w:val="17365d"/>
        </w:rPr>
      </w:pPr>
      <w:r w:rsidDel="00000000" w:rsidR="00000000" w:rsidRPr="00000000">
        <w:rPr>
          <w:b w:val="1"/>
          <w:bCs w:val="1"/>
          <w:color w:val="17365d"/>
          <w:rtl w:val="0"/>
        </w:rPr>
        <w:t xml:space="preserve">·  지원동기 및 취업 후 이루고 싶은 본인만의 목표(포부)에 대해 작성해 주세요. (500자 내외)</w:t>
      </w:r>
    </w:p>
    <w:p w:rsidR="00000000" w:rsidDel="00000000" w:rsidP="00000000" w:rsidRDefault="00000000" w:rsidRPr="00000000" w14:paraId="00000071">
      <w:pPr>
        <w:ind w:left="0" w:firstLine="0"/>
        <w:rPr>
          <w:b w:val="1"/>
          <w:bCs w:val="1"/>
        </w:rPr>
      </w:pPr>
      <w:r w:rsidDel="00000000" w:rsidR="00000000" w:rsidRPr="00000000">
        <w:rPr>
          <w:b w:val="1"/>
          <w:bCs w:val="1"/>
          <w:color w:val="17365d"/>
          <w:rtl w:val="0"/>
        </w:rPr>
        <w:t xml:space="preserve"> </w:t>
      </w:r>
      <w:r w:rsidDel="00000000" w:rsidR="00000000" w:rsidRPr="00000000">
        <w:rPr>
          <w:rtl w:val="0"/>
        </w:rPr>
      </w:r>
    </w:p>
    <w:p w:rsidR="00000000" w:rsidDel="00000000" w:rsidP="00000000" w:rsidRDefault="00000000" w:rsidRPr="00000000" w14:paraId="00000072">
      <w:pPr>
        <w:ind w:left="0" w:firstLine="0"/>
        <w:rPr>
          <w:b w:val="1"/>
          <w:bCs w:val="1"/>
        </w:rPr>
      </w:pPr>
      <w:r w:rsidDel="00000000" w:rsidR="00000000" w:rsidRPr="00000000">
        <w:rPr>
          <w:b w:val="1"/>
          <w:bCs w:val="1"/>
          <w:rtl w:val="0"/>
        </w:rPr>
        <w:t xml:space="preserve"> 사용자가 이용하기 편리한 ‘직관적인 인터페이스’와 운영자가 시스템을 안정적으로 유지할 수 있는 ‘관리의 용이성’을 모두 갖춘 서비스를 만들고자 개발자에 지원했습니다. 복잡한 기능을 단순하면서도 내실 있게 담아내는 웹페이지를 구현하기 위해서는 탄탄한 백엔드 구조와 데이터 정합성을 유지하는 역량이 필수적임을 깨달았습니다.</w:t>
      </w:r>
    </w:p>
    <w:p w:rsidR="00000000" w:rsidDel="00000000" w:rsidP="00000000" w:rsidRDefault="00000000" w:rsidRPr="00000000" w14:paraId="00000073">
      <w:pPr>
        <w:ind w:left="0" w:firstLine="0"/>
        <w:rPr>
          <w:b w:val="1"/>
          <w:bCs w:val="1"/>
        </w:rPr>
      </w:pPr>
      <w:r w:rsidDel="00000000" w:rsidR="00000000" w:rsidRPr="00000000">
        <w:rPr>
          <w:b w:val="1"/>
          <w:bCs w:val="1"/>
          <w:rtl w:val="0"/>
        </w:rPr>
        <w:t xml:space="preserve"> 프로젝트 수행 당시, 관리자 페이지를 설계하며 불필요한 입력 단계를 줄이고 데이터 조회 효율을 높이는 데 집중했습니다. Spring Boot의 흐름을 활용해 비즈니스 로직을 모듈화하여 코드의 재사용성을 높였고, Oracle SQL을 통해 관리자가 필요한 정보를 한눈에 파악할 수 있도록 최적화된 쿼리를 작성했습니다. 이 과정에서 '단순함 속에 핵심 기술을 녹여내는 즐거움’을 경험했습니다.</w:t>
      </w:r>
    </w:p>
    <w:p w:rsidR="00000000" w:rsidDel="00000000" w:rsidP="00000000" w:rsidRDefault="00000000" w:rsidRPr="00000000" w14:paraId="00000074">
      <w:pPr>
        <w:spacing w:after="240" w:before="240" w:lineRule="auto"/>
        <w:rPr>
          <w:b w:val="1"/>
          <w:bCs w:val="1"/>
          <w:color w:val="17365d"/>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 입사 후, 단기적으로는 팀의 시스템 구조를 완벽히 숙지하여 유지보수가 쉬운 코드를 작성하는 개발자가 되겠습니다. 중장기적으로는 변화하는 사용자 니즈에 유연하게 대응할 수 있는 '확장성 있는 아키텍처 전문가'가 되는 것이 목표입니다. 이를 위해 지속적으로 새로운 기술 트렌드를 학습하고 동료들과 공유하며, 귀사의 서비스가 기술적 우위를 점할 수 있도록 끊임없이 노력하겠습니다.</w:t>
      </w:r>
    </w:p>
    <w:p w:rsidR="00000000" w:rsidDel="00000000" w:rsidP="00000000" w:rsidRDefault="00000000" w:rsidRPr="00000000" w14:paraId="00000076">
      <w:pPr>
        <w:ind w:firstLine="200"/>
        <w:rPr>
          <w:b w:val="1"/>
          <w:bCs w:val="1"/>
          <w:color w:val="17365d"/>
        </w:rPr>
      </w:pPr>
      <w:r w:rsidDel="00000000" w:rsidR="00000000" w:rsidRPr="00000000">
        <w:rPr>
          <w:rtl w:val="0"/>
        </w:rPr>
      </w:r>
    </w:p>
    <w:p w:rsidR="00000000" w:rsidDel="00000000" w:rsidP="00000000" w:rsidRDefault="00000000" w:rsidRPr="00000000" w14:paraId="00000077">
      <w:pPr>
        <w:ind w:firstLine="200"/>
        <w:rPr>
          <w:b w:val="1"/>
          <w:bCs w:val="1"/>
          <w:color w:val="17365d"/>
        </w:rPr>
      </w:pPr>
      <w:r w:rsidDel="00000000" w:rsidR="00000000" w:rsidRPr="00000000">
        <w:rPr>
          <w:b w:val="1"/>
          <w:bCs w:val="1"/>
          <w:color w:val="17365d"/>
          <w:rtl w:val="0"/>
        </w:rPr>
        <w:t xml:space="preserve">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sectPr>
          <w:headerReference r:id="rId10" w:type="default"/>
          <w:type w:val="nextPage"/>
          <w:pgSz w:h="16838" w:w="11906" w:orient="portrait"/>
          <w:pgMar w:bottom="720" w:top="720" w:left="720" w:right="720" w:header="851" w:footer="992"/>
          <w:pgNumType w:start="1"/>
        </w:sect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rtl w:val="0"/>
        </w:rPr>
      </w:r>
    </w:p>
    <w:tbl>
      <w:tblPr>
        <w:tblStyle w:val="Table6"/>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8901"/>
        <w:tblGridChange w:id="0">
          <w:tblGrid>
            <w:gridCol w:w="1555"/>
            <w:gridCol w:w="890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c000" w:val="clear"/>
          </w:tcPr>
          <w:p w:rsidR="00000000" w:rsidDel="00000000" w:rsidP="00000000" w:rsidRDefault="00000000" w:rsidRPr="00000000" w14:paraId="00000082">
            <w:pPr>
              <w:jc w:val="center"/>
              <w:rPr>
                <w:b w:val="1"/>
                <w:bCs w:val="1"/>
                <w:color w:val="17365d"/>
                <w:sz w:val="24"/>
                <w:szCs w:val="24"/>
              </w:rPr>
            </w:pPr>
            <w:r w:rsidDel="00000000" w:rsidR="00000000" w:rsidRPr="00000000">
              <w:rPr>
                <w:b w:val="1"/>
                <w:bCs w:val="1"/>
                <w:color w:val="17365d"/>
                <w:sz w:val="24"/>
                <w:szCs w:val="24"/>
                <w:rtl w:val="0"/>
              </w:rPr>
              <w:t xml:space="preserve">항목</w:t>
            </w:r>
          </w:p>
        </w:tc>
        <w:tc>
          <w:tcPr>
            <w:tcBorders>
              <w:top w:color="000000" w:space="0" w:sz="0" w:val="nil"/>
              <w:left w:color="000000" w:space="0" w:sz="0" w:val="nil"/>
              <w:bottom w:color="000000" w:space="0" w:sz="0" w:val="nil"/>
              <w:right w:color="000000" w:space="0" w:sz="0" w:val="nil"/>
            </w:tcBorders>
            <w:shd w:fill="ffc000" w:val="clear"/>
          </w:tcPr>
          <w:p w:rsidR="00000000" w:rsidDel="00000000" w:rsidP="00000000" w:rsidRDefault="00000000" w:rsidRPr="00000000" w14:paraId="00000083">
            <w:pPr>
              <w:jc w:val="center"/>
              <w:rPr>
                <w:b w:val="1"/>
                <w:bCs w:val="1"/>
                <w:color w:val="17365d"/>
                <w:sz w:val="24"/>
                <w:szCs w:val="24"/>
              </w:rPr>
            </w:pPr>
            <w:r w:rsidDel="00000000" w:rsidR="00000000" w:rsidRPr="00000000">
              <w:rPr>
                <w:b w:val="1"/>
                <w:bCs w:val="1"/>
                <w:color w:val="17365d"/>
                <w:sz w:val="24"/>
                <w:szCs w:val="24"/>
                <w:rtl w:val="0"/>
              </w:rPr>
              <w:t xml:space="preserve">주요내용</w:t>
            </w:r>
          </w:p>
        </w:tc>
      </w:tr>
      <w:tr>
        <w:trPr>
          <w:cantSplit w:val="0"/>
          <w:tblHeader w:val="0"/>
        </w:trPr>
        <w:tc>
          <w:tcPr>
            <w:tcBorders>
              <w:top w:color="000000" w:space="0" w:sz="0" w:val="nil"/>
              <w:left w:color="000000" w:space="0" w:sz="0" w:val="nil"/>
              <w:bottom w:color="000000" w:space="0" w:sz="0" w:val="nil"/>
              <w:right w:color="000000" w:space="0" w:sz="0" w:val="nil"/>
            </w:tcBorders>
            <w:shd w:fill="c6d9f1" w:val="clear"/>
          </w:tcPr>
          <w:p w:rsidR="00000000" w:rsidDel="00000000" w:rsidP="00000000" w:rsidRDefault="00000000" w:rsidRPr="00000000" w14:paraId="00000084">
            <w:pPr>
              <w:jc w:val="center"/>
              <w:rPr>
                <w:b w:val="1"/>
                <w:bCs w:val="1"/>
                <w:color w:val="17365d"/>
              </w:rPr>
            </w:pPr>
            <w:r w:rsidDel="00000000" w:rsidR="00000000" w:rsidRPr="00000000">
              <w:rPr>
                <w:b w:val="1"/>
                <w:bCs w:val="1"/>
                <w:color w:val="17365d"/>
                <w:rtl w:val="0"/>
              </w:rPr>
              <w:t xml:space="preserve">프로젝트 명</w:t>
            </w:r>
          </w:p>
        </w:tc>
        <w:tc>
          <w:tcPr>
            <w:tcBorders>
              <w:top w:color="000000" w:space="0" w:sz="0" w:val="nil"/>
              <w:left w:color="000000" w:space="0" w:sz="0" w:val="nil"/>
              <w:bottom w:color="000000" w:space="0" w:sz="0" w:val="nil"/>
              <w:right w:color="000000" w:space="0" w:sz="0" w:val="nil"/>
            </w:tcBorders>
            <w:shd w:fill="dbe5f1" w:val="clear"/>
          </w:tcPr>
          <w:p w:rsidR="00000000" w:rsidDel="00000000" w:rsidP="00000000" w:rsidRDefault="00000000" w:rsidRPr="00000000" w14:paraId="00000085">
            <w:pPr>
              <w:jc w:val="center"/>
              <w:rPr>
                <w:b w:val="1"/>
                <w:bCs w:val="1"/>
              </w:rPr>
            </w:pPr>
            <w:r w:rsidDel="00000000" w:rsidR="00000000" w:rsidRPr="00000000">
              <w:rPr>
                <w:b w:val="1"/>
                <w:bCs w:val="1"/>
                <w:rtl w:val="0"/>
              </w:rPr>
              <w:t xml:space="preserve">TripZone</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jc w:val="center"/>
              <w:rPr>
                <w:b w:val="1"/>
                <w:bCs w:val="1"/>
                <w:color w:val="17365d"/>
              </w:rPr>
            </w:pPr>
            <w:r w:rsidDel="00000000" w:rsidR="00000000" w:rsidRPr="00000000">
              <w:rPr>
                <w:b w:val="1"/>
                <w:bCs w:val="1"/>
                <w:color w:val="17365d"/>
                <w:rtl w:val="0"/>
              </w:rPr>
              <w:t xml:space="preserve">수행기간</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jc w:val="center"/>
              <w:rPr>
                <w:b w:val="1"/>
                <w:bCs w:val="1"/>
              </w:rPr>
            </w:pPr>
            <w:r w:rsidDel="00000000" w:rsidR="00000000" w:rsidRPr="00000000">
              <w:rPr>
                <w:rtl w:val="0"/>
              </w:rPr>
              <w:t xml:space="preserve">2026.03.11 ~ 2026.04.10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c6d9f1" w:val="clear"/>
          </w:tcPr>
          <w:p w:rsidR="00000000" w:rsidDel="00000000" w:rsidP="00000000" w:rsidRDefault="00000000" w:rsidRPr="00000000" w14:paraId="00000088">
            <w:pPr>
              <w:jc w:val="left"/>
              <w:rPr>
                <w:b w:val="1"/>
                <w:bCs w:val="1"/>
                <w:color w:val="17365d"/>
              </w:rPr>
            </w:pPr>
            <w:r w:rsidDel="00000000" w:rsidR="00000000" w:rsidRPr="00000000">
              <w:rPr>
                <w:rtl w:val="0"/>
              </w:rPr>
            </w:r>
          </w:p>
          <w:p w:rsidR="00000000" w:rsidDel="00000000" w:rsidP="00000000" w:rsidRDefault="00000000" w:rsidRPr="00000000" w14:paraId="00000089">
            <w:pPr>
              <w:jc w:val="center"/>
              <w:rPr>
                <w:b w:val="1"/>
                <w:bCs w:val="1"/>
                <w:color w:val="17365d"/>
              </w:rPr>
            </w:pPr>
            <w:r w:rsidDel="00000000" w:rsidR="00000000" w:rsidRPr="00000000">
              <w:rPr>
                <w:b w:val="1"/>
                <w:bCs w:val="1"/>
                <w:color w:val="17365d"/>
                <w:rtl w:val="0"/>
              </w:rPr>
              <w:t xml:space="preserve">개발목표</w:t>
            </w:r>
          </w:p>
          <w:p w:rsidR="00000000" w:rsidDel="00000000" w:rsidP="00000000" w:rsidRDefault="00000000" w:rsidRPr="00000000" w14:paraId="0000008A">
            <w:pPr>
              <w:jc w:val="center"/>
              <w:rPr>
                <w:b w:val="1"/>
                <w:bCs w:val="1"/>
                <w:color w:val="17365d"/>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be5f1" w:val="clear"/>
          </w:tcPr>
          <w:p w:rsidR="00000000" w:rsidDel="00000000" w:rsidP="00000000" w:rsidRDefault="00000000" w:rsidRPr="00000000" w14:paraId="0000008B">
            <w:pPr>
              <w:jc w:val="left"/>
              <w:rPr>
                <w:b w:val="1"/>
                <w:bCs w:val="1"/>
              </w:rPr>
            </w:pPr>
            <w:r w:rsidDel="00000000" w:rsidR="00000000" w:rsidRPr="00000000">
              <w:rPr>
                <w:b w:val="1"/>
                <w:bCs w:val="1"/>
                <w:rtl w:val="0"/>
              </w:rPr>
              <w:t xml:space="preserve">여행 숙박시설 예약 사이트를 개발하면서 숙박시설을 깔끔하게 보여주고 복잡하지 않은 예약시스템을 구현하고 관리자도 사이트를 간편하게 관리하고자 했다</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jc w:val="center"/>
              <w:rPr>
                <w:b w:val="1"/>
                <w:bCs w:val="1"/>
                <w:color w:val="17365d"/>
              </w:rPr>
            </w:pPr>
            <w:r w:rsidDel="00000000" w:rsidR="00000000" w:rsidRPr="00000000">
              <w:rPr>
                <w:rtl w:val="0"/>
              </w:rPr>
            </w:r>
          </w:p>
          <w:p w:rsidR="00000000" w:rsidDel="00000000" w:rsidP="00000000" w:rsidRDefault="00000000" w:rsidRPr="00000000" w14:paraId="0000008D">
            <w:pPr>
              <w:jc w:val="center"/>
              <w:rPr>
                <w:b w:val="1"/>
                <w:bCs w:val="1"/>
                <w:color w:val="17365d"/>
              </w:rPr>
            </w:pPr>
            <w:r w:rsidDel="00000000" w:rsidR="00000000" w:rsidRPr="00000000">
              <w:rPr>
                <w:rtl w:val="0"/>
              </w:rPr>
            </w:r>
          </w:p>
          <w:p w:rsidR="00000000" w:rsidDel="00000000" w:rsidP="00000000" w:rsidRDefault="00000000" w:rsidRPr="00000000" w14:paraId="0000008E">
            <w:pPr>
              <w:jc w:val="center"/>
              <w:rPr>
                <w:b w:val="1"/>
                <w:bCs w:val="1"/>
                <w:color w:val="17365d"/>
              </w:rPr>
            </w:pPr>
            <w:r w:rsidDel="00000000" w:rsidR="00000000" w:rsidRPr="00000000">
              <w:rPr>
                <w:b w:val="1"/>
                <w:bCs w:val="1"/>
                <w:color w:val="17365d"/>
                <w:rtl w:val="0"/>
              </w:rPr>
              <w:t xml:space="preserve">사용기술</w:t>
            </w:r>
          </w:p>
          <w:p w:rsidR="00000000" w:rsidDel="00000000" w:rsidP="00000000" w:rsidRDefault="00000000" w:rsidRPr="00000000" w14:paraId="0000008F">
            <w:pPr>
              <w:jc w:val="center"/>
              <w:rPr>
                <w:b w:val="1"/>
                <w:bCs w:val="1"/>
                <w:color w:val="17365d"/>
              </w:rPr>
            </w:pPr>
            <w:r w:rsidDel="00000000" w:rsidR="00000000" w:rsidRPr="00000000">
              <w:rPr>
                <w:b w:val="1"/>
                <w:bCs w:val="1"/>
                <w:color w:val="17365d"/>
                <w:rtl w:val="0"/>
              </w:rPr>
              <w:t xml:space="preserve">및</w:t>
            </w:r>
          </w:p>
          <w:p w:rsidR="00000000" w:rsidDel="00000000" w:rsidP="00000000" w:rsidRDefault="00000000" w:rsidRPr="00000000" w14:paraId="00000090">
            <w:pPr>
              <w:jc w:val="center"/>
              <w:rPr>
                <w:b w:val="1"/>
                <w:bCs w:val="1"/>
                <w:color w:val="17365d"/>
              </w:rPr>
            </w:pPr>
            <w:r w:rsidDel="00000000" w:rsidR="00000000" w:rsidRPr="00000000">
              <w:rPr>
                <w:b w:val="1"/>
                <w:bCs w:val="1"/>
                <w:color w:val="17365d"/>
                <w:rtl w:val="0"/>
              </w:rPr>
              <w:t xml:space="preserve">개발환경</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7365d"/>
              </w:rPr>
            </w:pPr>
            <w:r w:rsidDel="00000000" w:rsidR="00000000" w:rsidRPr="00000000">
              <w:rPr>
                <w:rtl w:val="0"/>
              </w:rPr>
            </w:r>
          </w:p>
          <w:tbl>
            <w:tblPr>
              <w:tblStyle w:val="Table7"/>
              <w:tblW w:w="8675.0" w:type="dxa"/>
              <w:jc w:val="left"/>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2583"/>
              <w:gridCol w:w="6092"/>
              <w:tblGridChange w:id="0">
                <w:tblGrid>
                  <w:gridCol w:w="2583"/>
                  <w:gridCol w:w="6092"/>
                </w:tblGrid>
              </w:tblGridChange>
            </w:tblGrid>
            <w:tr>
              <w:trPr>
                <w:cantSplit w:val="0"/>
                <w:tblHeader w:val="0"/>
              </w:trPr>
              <w:tc>
                <w:tcPr/>
                <w:p w:rsidR="00000000" w:rsidDel="00000000" w:rsidP="00000000" w:rsidRDefault="00000000" w:rsidRPr="00000000" w14:paraId="00000092">
                  <w:pPr>
                    <w:rPr>
                      <w:b w:val="1"/>
                      <w:bCs w:val="1"/>
                    </w:rPr>
                  </w:pPr>
                  <w:r w:rsidDel="00000000" w:rsidR="00000000" w:rsidRPr="00000000">
                    <w:rPr>
                      <w:b w:val="1"/>
                      <w:bCs w:val="1"/>
                      <w:rtl w:val="0"/>
                    </w:rPr>
                    <w:t xml:space="preserve">운영체제</w:t>
                  </w:r>
                </w:p>
              </w:tc>
              <w:tc>
                <w:tcPr/>
                <w:p w:rsidR="00000000" w:rsidDel="00000000" w:rsidP="00000000" w:rsidRDefault="00000000" w:rsidRPr="00000000" w14:paraId="00000093">
                  <w:pPr>
                    <w:rPr>
                      <w:b w:val="1"/>
                      <w:bCs w:val="1"/>
                    </w:rPr>
                  </w:pPr>
                  <w:r w:rsidDel="00000000" w:rsidR="00000000" w:rsidRPr="00000000">
                    <w:rPr>
                      <w:b w:val="1"/>
                      <w:bCs w:val="1"/>
                      <w:rtl w:val="0"/>
                    </w:rPr>
                    <w:t xml:space="preserve">: Windows 11</w:t>
                  </w:r>
                </w:p>
              </w:tc>
            </w:tr>
            <w:tr>
              <w:trPr>
                <w:cantSplit w:val="0"/>
                <w:tblHeader w:val="0"/>
              </w:trPr>
              <w:tc>
                <w:tcPr/>
                <w:p w:rsidR="00000000" w:rsidDel="00000000" w:rsidP="00000000" w:rsidRDefault="00000000" w:rsidRPr="00000000" w14:paraId="00000094">
                  <w:pPr>
                    <w:rPr>
                      <w:b w:val="1"/>
                      <w:bCs w:val="1"/>
                    </w:rPr>
                  </w:pPr>
                  <w:r w:rsidDel="00000000" w:rsidR="00000000" w:rsidRPr="00000000">
                    <w:rPr>
                      <w:b w:val="1"/>
                      <w:bCs w:val="1"/>
                      <w:rtl w:val="0"/>
                    </w:rPr>
                    <w:t xml:space="preserve">사용언어</w:t>
                  </w:r>
                </w:p>
              </w:tc>
              <w:tc>
                <w:tcPr/>
                <w:p w:rsidR="00000000" w:rsidDel="00000000" w:rsidP="00000000" w:rsidRDefault="00000000" w:rsidRPr="00000000" w14:paraId="00000095">
                  <w:pPr>
                    <w:rPr>
                      <w:b w:val="1"/>
                      <w:bCs w:val="1"/>
                    </w:rPr>
                  </w:pPr>
                  <w:r w:rsidDel="00000000" w:rsidR="00000000" w:rsidRPr="00000000">
                    <w:rPr>
                      <w:b w:val="1"/>
                      <w:bCs w:val="1"/>
                      <w:rtl w:val="0"/>
                    </w:rPr>
                    <w:t xml:space="preserve">: JavaScript, Java, SOL</w:t>
                  </w:r>
                </w:p>
              </w:tc>
            </w:tr>
            <w:tr>
              <w:trPr>
                <w:cantSplit w:val="0"/>
                <w:tblHeader w:val="0"/>
              </w:trPr>
              <w:tc>
                <w:tcPr/>
                <w:p w:rsidR="00000000" w:rsidDel="00000000" w:rsidP="00000000" w:rsidRDefault="00000000" w:rsidRPr="00000000" w14:paraId="00000096">
                  <w:pPr>
                    <w:rPr>
                      <w:b w:val="1"/>
                      <w:bCs w:val="1"/>
                    </w:rPr>
                  </w:pPr>
                  <w:r w:rsidDel="00000000" w:rsidR="00000000" w:rsidRPr="00000000">
                    <w:rPr>
                      <w:b w:val="1"/>
                      <w:bCs w:val="1"/>
                      <w:rtl w:val="0"/>
                    </w:rPr>
                    <w:t xml:space="preserve">FrameWork / Library</w:t>
                  </w:r>
                </w:p>
              </w:tc>
              <w:tc>
                <w:tcPr/>
                <w:p w:rsidR="00000000" w:rsidDel="00000000" w:rsidP="00000000" w:rsidRDefault="00000000" w:rsidRPr="00000000" w14:paraId="00000097">
                  <w:pPr>
                    <w:rPr>
                      <w:b w:val="1"/>
                      <w:bCs w:val="1"/>
                    </w:rPr>
                  </w:pPr>
                  <w:r w:rsidDel="00000000" w:rsidR="00000000" w:rsidRPr="00000000">
                    <w:rPr>
                      <w:b w:val="1"/>
                      <w:bCs w:val="1"/>
                      <w:rtl w:val="0"/>
                    </w:rPr>
                    <w:t xml:space="preserve">: React, Spring Boot, React Router DOM, Leaflet, SockJS, STOMP.js</w:t>
                  </w:r>
                </w:p>
              </w:tc>
            </w:tr>
            <w:tr>
              <w:trPr>
                <w:cantSplit w:val="0"/>
                <w:tblHeader w:val="0"/>
              </w:trPr>
              <w:tc>
                <w:tcPr/>
                <w:p w:rsidR="00000000" w:rsidDel="00000000" w:rsidP="00000000" w:rsidRDefault="00000000" w:rsidRPr="00000000" w14:paraId="00000098">
                  <w:pPr>
                    <w:rPr>
                      <w:b w:val="1"/>
                      <w:bCs w:val="1"/>
                    </w:rPr>
                  </w:pPr>
                  <w:r w:rsidDel="00000000" w:rsidR="00000000" w:rsidRPr="00000000">
                    <w:rPr>
                      <w:b w:val="1"/>
                      <w:bCs w:val="1"/>
                      <w:rtl w:val="0"/>
                    </w:rPr>
                    <w:t xml:space="preserve">DB</w:t>
                  </w:r>
                </w:p>
              </w:tc>
              <w:tc>
                <w:tcPr/>
                <w:p w:rsidR="00000000" w:rsidDel="00000000" w:rsidP="00000000" w:rsidRDefault="00000000" w:rsidRPr="00000000" w14:paraId="00000099">
                  <w:pPr>
                    <w:rPr>
                      <w:b w:val="1"/>
                      <w:bCs w:val="1"/>
                    </w:rPr>
                  </w:pPr>
                  <w:r w:rsidDel="00000000" w:rsidR="00000000" w:rsidRPr="00000000">
                    <w:rPr>
                      <w:b w:val="1"/>
                      <w:bCs w:val="1"/>
                      <w:rtl w:val="0"/>
                    </w:rPr>
                    <w:t xml:space="preserve">: Oracle DB</w:t>
                  </w:r>
                </w:p>
              </w:tc>
            </w:tr>
            <w:tr>
              <w:trPr>
                <w:cantSplit w:val="0"/>
                <w:tblHeader w:val="0"/>
              </w:trPr>
              <w:tc>
                <w:tcPr/>
                <w:p w:rsidR="00000000" w:rsidDel="00000000" w:rsidP="00000000" w:rsidRDefault="00000000" w:rsidRPr="00000000" w14:paraId="0000009A">
                  <w:pPr>
                    <w:rPr>
                      <w:b w:val="1"/>
                      <w:bCs w:val="1"/>
                    </w:rPr>
                  </w:pPr>
                  <w:r w:rsidDel="00000000" w:rsidR="00000000" w:rsidRPr="00000000">
                    <w:rPr>
                      <w:b w:val="1"/>
                      <w:bCs w:val="1"/>
                      <w:rtl w:val="0"/>
                    </w:rPr>
                    <w:t xml:space="preserve">Tool</w:t>
                  </w:r>
                </w:p>
              </w:tc>
              <w:tc>
                <w:tcPr/>
                <w:p w:rsidR="00000000" w:rsidDel="00000000" w:rsidP="00000000" w:rsidRDefault="00000000" w:rsidRPr="00000000" w14:paraId="0000009B">
                  <w:pPr>
                    <w:rPr>
                      <w:b w:val="1"/>
                      <w:bCs w:val="1"/>
                    </w:rPr>
                  </w:pPr>
                  <w:r w:rsidDel="00000000" w:rsidR="00000000" w:rsidRPr="00000000">
                    <w:rPr>
                      <w:b w:val="1"/>
                      <w:bCs w:val="1"/>
                      <w:rtl w:val="0"/>
                    </w:rPr>
                    <w:t xml:space="preserve">: Git, npm</w:t>
                  </w:r>
                </w:p>
              </w:tc>
            </w:tr>
            <w:tr>
              <w:trPr>
                <w:cantSplit w:val="0"/>
                <w:tblHeader w:val="0"/>
              </w:trPr>
              <w:tc>
                <w:tcPr/>
                <w:p w:rsidR="00000000" w:rsidDel="00000000" w:rsidP="00000000" w:rsidRDefault="00000000" w:rsidRPr="00000000" w14:paraId="0000009C">
                  <w:pPr>
                    <w:rPr>
                      <w:b w:val="1"/>
                      <w:bCs w:val="1"/>
                    </w:rPr>
                  </w:pPr>
                  <w:r w:rsidDel="00000000" w:rsidR="00000000" w:rsidRPr="00000000">
                    <w:rPr>
                      <w:b w:val="1"/>
                      <w:bCs w:val="1"/>
                      <w:rtl w:val="0"/>
                    </w:rPr>
                    <w:t xml:space="preserve">WAS</w:t>
                  </w:r>
                </w:p>
              </w:tc>
              <w:tc>
                <w:tcPr/>
                <w:p w:rsidR="00000000" w:rsidDel="00000000" w:rsidP="00000000" w:rsidRDefault="00000000" w:rsidRPr="00000000" w14:paraId="0000009D">
                  <w:pPr>
                    <w:rPr>
                      <w:b w:val="1"/>
                      <w:bCs w:val="1"/>
                    </w:rPr>
                  </w:pPr>
                  <w:r w:rsidDel="00000000" w:rsidR="00000000" w:rsidRPr="00000000">
                    <w:rPr>
                      <w:b w:val="1"/>
                      <w:bCs w:val="1"/>
                      <w:rtl w:val="0"/>
                    </w:rPr>
                    <w:t xml:space="preserve">: Tomcat</w:t>
                  </w:r>
                </w:p>
              </w:tc>
            </w:tr>
            <w:tr>
              <w:trPr>
                <w:cantSplit w:val="0"/>
                <w:tblHeader w:val="0"/>
              </w:trPr>
              <w:tc>
                <w:tcPr/>
                <w:p w:rsidR="00000000" w:rsidDel="00000000" w:rsidP="00000000" w:rsidRDefault="00000000" w:rsidRPr="00000000" w14:paraId="0000009E">
                  <w:pPr>
                    <w:rPr>
                      <w:b w:val="1"/>
                      <w:bCs w:val="1"/>
                    </w:rPr>
                  </w:pPr>
                  <w:r w:rsidDel="00000000" w:rsidR="00000000" w:rsidRPr="00000000">
                    <w:rPr>
                      <w:b w:val="1"/>
                      <w:bCs w:val="1"/>
                      <w:rtl w:val="0"/>
                    </w:rPr>
                    <w:t xml:space="preserve">Collaboration</w:t>
                  </w:r>
                </w:p>
              </w:tc>
              <w:tc>
                <w:tcPr/>
                <w:p w:rsidR="00000000" w:rsidDel="00000000" w:rsidP="00000000" w:rsidRDefault="00000000" w:rsidRPr="00000000" w14:paraId="0000009F">
                  <w:pPr>
                    <w:rPr>
                      <w:b w:val="1"/>
                      <w:bCs w:val="1"/>
                    </w:rPr>
                  </w:pPr>
                  <w:r w:rsidDel="00000000" w:rsidR="00000000" w:rsidRPr="00000000">
                    <w:rPr>
                      <w:b w:val="1"/>
                      <w:bCs w:val="1"/>
                      <w:rtl w:val="0"/>
                    </w:rPr>
                    <w:t xml:space="preserve">: Git</w:t>
                  </w:r>
                </w:p>
              </w:tc>
            </w:tr>
            <w:tr>
              <w:trPr>
                <w:cantSplit w:val="0"/>
                <w:tblHeader w:val="0"/>
              </w:trPr>
              <w:tc>
                <w:tcPr/>
                <w:p w:rsidR="00000000" w:rsidDel="00000000" w:rsidP="00000000" w:rsidRDefault="00000000" w:rsidRPr="00000000" w14:paraId="000000A0">
                  <w:pPr>
                    <w:rPr>
                      <w:b w:val="1"/>
                      <w:bCs w:val="1"/>
                    </w:rPr>
                  </w:pPr>
                  <w:r w:rsidDel="00000000" w:rsidR="00000000" w:rsidRPr="00000000">
                    <w:rPr>
                      <w:b w:val="1"/>
                      <w:bCs w:val="1"/>
                      <w:rtl w:val="0"/>
                    </w:rPr>
                    <w:t xml:space="preserve">API</w:t>
                  </w:r>
                </w:p>
              </w:tc>
              <w:tc>
                <w:tcPr/>
                <w:p w:rsidR="00000000" w:rsidDel="00000000" w:rsidP="00000000" w:rsidRDefault="00000000" w:rsidRPr="00000000" w14:paraId="000000A1">
                  <w:pPr>
                    <w:rPr>
                      <w:b w:val="1"/>
                      <w:bCs w:val="1"/>
                    </w:rPr>
                  </w:pPr>
                  <w:r w:rsidDel="00000000" w:rsidR="00000000" w:rsidRPr="00000000">
                    <w:rPr>
                      <w:b w:val="1"/>
                      <w:bCs w:val="1"/>
                      <w:rtl w:val="0"/>
                    </w:rPr>
                    <w:t xml:space="preserve">: REST API, WebSocket</w:t>
                  </w:r>
                </w:p>
              </w:tc>
            </w:tr>
          </w:tbl>
          <w:p w:rsidR="00000000" w:rsidDel="00000000" w:rsidP="00000000" w:rsidRDefault="00000000" w:rsidRPr="00000000" w14:paraId="000000A2">
            <w:pPr>
              <w:rPr>
                <w:b w:val="1"/>
                <w:bCs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c6d9f1" w:val="clear"/>
          </w:tcPr>
          <w:p w:rsidR="00000000" w:rsidDel="00000000" w:rsidP="00000000" w:rsidRDefault="00000000" w:rsidRPr="00000000" w14:paraId="000000A3">
            <w:pPr>
              <w:jc w:val="center"/>
              <w:rPr>
                <w:b w:val="1"/>
                <w:bCs w:val="1"/>
                <w:color w:val="17365d"/>
              </w:rPr>
            </w:pPr>
            <w:r w:rsidDel="00000000" w:rsidR="00000000" w:rsidRPr="00000000">
              <w:rPr>
                <w:rtl w:val="0"/>
              </w:rPr>
            </w:r>
          </w:p>
          <w:p w:rsidR="00000000" w:rsidDel="00000000" w:rsidP="00000000" w:rsidRDefault="00000000" w:rsidRPr="00000000" w14:paraId="000000A4">
            <w:pPr>
              <w:rPr>
                <w:b w:val="1"/>
                <w:bCs w:val="1"/>
                <w:color w:val="17365d"/>
              </w:rPr>
            </w:pPr>
            <w:r w:rsidDel="00000000" w:rsidR="00000000" w:rsidRPr="00000000">
              <w:rPr>
                <w:rtl w:val="0"/>
              </w:rPr>
            </w:r>
          </w:p>
          <w:p w:rsidR="00000000" w:rsidDel="00000000" w:rsidP="00000000" w:rsidRDefault="00000000" w:rsidRPr="00000000" w14:paraId="000000A5">
            <w:pPr>
              <w:jc w:val="center"/>
              <w:rPr>
                <w:b w:val="1"/>
                <w:bCs w:val="1"/>
                <w:color w:val="17365d"/>
              </w:rPr>
            </w:pPr>
            <w:r w:rsidDel="00000000" w:rsidR="00000000" w:rsidRPr="00000000">
              <w:rPr>
                <w:rtl w:val="0"/>
              </w:rPr>
            </w:r>
          </w:p>
          <w:p w:rsidR="00000000" w:rsidDel="00000000" w:rsidP="00000000" w:rsidRDefault="00000000" w:rsidRPr="00000000" w14:paraId="000000A6">
            <w:pPr>
              <w:jc w:val="center"/>
              <w:rPr>
                <w:b w:val="1"/>
                <w:bCs w:val="1"/>
                <w:color w:val="17365d"/>
              </w:rPr>
            </w:pPr>
            <w:r w:rsidDel="00000000" w:rsidR="00000000" w:rsidRPr="00000000">
              <w:rPr>
                <w:rtl w:val="0"/>
              </w:rPr>
            </w:r>
          </w:p>
          <w:p w:rsidR="00000000" w:rsidDel="00000000" w:rsidP="00000000" w:rsidRDefault="00000000" w:rsidRPr="00000000" w14:paraId="000000A7">
            <w:pPr>
              <w:jc w:val="center"/>
              <w:rPr>
                <w:b w:val="1"/>
                <w:bCs w:val="1"/>
                <w:color w:val="17365d"/>
              </w:rPr>
            </w:pPr>
            <w:r w:rsidDel="00000000" w:rsidR="00000000" w:rsidRPr="00000000">
              <w:rPr>
                <w:b w:val="1"/>
                <w:bCs w:val="1"/>
                <w:color w:val="17365d"/>
                <w:rtl w:val="0"/>
              </w:rPr>
              <w:t xml:space="preserve">구현기능</w:t>
            </w:r>
          </w:p>
          <w:p w:rsidR="00000000" w:rsidDel="00000000" w:rsidP="00000000" w:rsidRDefault="00000000" w:rsidRPr="00000000" w14:paraId="000000A8">
            <w:pPr>
              <w:jc w:val="center"/>
              <w:rPr>
                <w:b w:val="1"/>
                <w:bCs w:val="1"/>
                <w:color w:val="17365d"/>
              </w:rPr>
            </w:pPr>
            <w:r w:rsidDel="00000000" w:rsidR="00000000" w:rsidRPr="00000000">
              <w:rPr>
                <w:rtl w:val="0"/>
              </w:rPr>
            </w:r>
          </w:p>
          <w:p w:rsidR="00000000" w:rsidDel="00000000" w:rsidP="00000000" w:rsidRDefault="00000000" w:rsidRPr="00000000" w14:paraId="000000A9">
            <w:pPr>
              <w:jc w:val="center"/>
              <w:rPr>
                <w:b w:val="1"/>
                <w:bCs w:val="1"/>
                <w:color w:val="17365d"/>
              </w:rPr>
            </w:pPr>
            <w:r w:rsidDel="00000000" w:rsidR="00000000" w:rsidRPr="00000000">
              <w:rPr>
                <w:rtl w:val="0"/>
              </w:rPr>
            </w:r>
          </w:p>
          <w:p w:rsidR="00000000" w:rsidDel="00000000" w:rsidP="00000000" w:rsidRDefault="00000000" w:rsidRPr="00000000" w14:paraId="000000AA">
            <w:pPr>
              <w:jc w:val="center"/>
              <w:rPr>
                <w:b w:val="1"/>
                <w:bCs w:val="1"/>
                <w:color w:val="17365d"/>
              </w:rPr>
            </w:pPr>
            <w:r w:rsidDel="00000000" w:rsidR="00000000" w:rsidRPr="00000000">
              <w:rPr>
                <w:rtl w:val="0"/>
              </w:rPr>
            </w:r>
          </w:p>
          <w:p w:rsidR="00000000" w:rsidDel="00000000" w:rsidP="00000000" w:rsidRDefault="00000000" w:rsidRPr="00000000" w14:paraId="000000AB">
            <w:pPr>
              <w:jc w:val="center"/>
              <w:rPr>
                <w:b w:val="1"/>
                <w:bCs w:val="1"/>
                <w:color w:val="17365d"/>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be5f1" w:val="clear"/>
          </w:tcPr>
          <w:p w:rsidR="00000000" w:rsidDel="00000000" w:rsidP="00000000" w:rsidRDefault="00000000" w:rsidRPr="00000000" w14:paraId="000000AC">
            <w:pPr>
              <w:rPr>
                <w:b w:val="1"/>
                <w:bCs w:val="1"/>
              </w:rPr>
            </w:pPr>
            <w:r w:rsidDel="00000000" w:rsidR="00000000" w:rsidRPr="00000000">
              <w:rPr>
                <w:b w:val="1"/>
                <w:bCs w:val="1"/>
                <w:rtl w:val="0"/>
              </w:rPr>
              <w:t xml:space="preserve">○ 팀 구현기능</w:t>
            </w:r>
          </w:p>
          <w:p w:rsidR="00000000" w:rsidDel="00000000" w:rsidP="00000000" w:rsidRDefault="00000000" w:rsidRPr="00000000" w14:paraId="000000AD">
            <w:pPr>
              <w:rPr>
                <w:b w:val="1"/>
                <w:bCs w:val="1"/>
              </w:rPr>
            </w:pPr>
            <w:r w:rsidDel="00000000" w:rsidR="00000000" w:rsidRPr="00000000">
              <w:rPr>
                <w:b w:val="1"/>
                <w:bCs w:val="1"/>
                <w:rtl w:val="0"/>
              </w:rPr>
              <w:t xml:space="preserve"> 회원가입 및 로그인(소셜포함), jwt기반 인증, 숙소목록/검색/상세조회/등록/수정/상태관리, 객실 조회/등록/수정/상태관리, 예약 등록/목록(사용자버전, 호스트버전)/상세조회/취소, 결제 및 내역조회, 쿠폰 등록/ 수정/ 상태관리 및 사용자별 쿠폰 등록/ 목록조회, 이벤트 등록/ 수정/ 상태관리/ 목록/ 상세조회, 위시리스트 관리, 리뷰 등록(숙박완료 사용자만)/ 수정/ 상태관리/ 목록조회, 호스트 등록/ 상태관리, 사용자 상태관리, 채팅룸 생성 및 실시간 채팅, 문의 등록/ 수정 /삭제/ 목록/ 상세조회, 문의답변 등록/수정/목록조회, 등급자동조정, 스케줄러를 이용한 숙박완료/ 쿠폰과 이벤트 상태관리</w:t>
            </w:r>
          </w:p>
          <w:p w:rsidR="00000000" w:rsidDel="00000000" w:rsidP="00000000" w:rsidRDefault="00000000" w:rsidRPr="00000000" w14:paraId="000000AE">
            <w:pPr>
              <w:rPr>
                <w:b w:val="1"/>
                <w:bCs w:val="1"/>
              </w:rPr>
            </w:pP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b w:val="1"/>
                <w:bCs w:val="1"/>
                <w:rtl w:val="0"/>
              </w:rPr>
              <w:t xml:space="preserve">● 개인 담당기능 및 역할</w:t>
            </w:r>
          </w:p>
          <w:p w:rsidR="00000000" w:rsidDel="00000000" w:rsidP="00000000" w:rsidRDefault="00000000" w:rsidRPr="00000000" w14:paraId="000000B0">
            <w:pPr>
              <w:rPr>
                <w:b w:val="1"/>
                <w:bCs w:val="1"/>
              </w:rPr>
            </w:pPr>
            <w:r w:rsidDel="00000000" w:rsidR="00000000" w:rsidRPr="00000000">
              <w:rPr>
                <w:b w:val="1"/>
                <w:bCs w:val="1"/>
                <w:rtl w:val="0"/>
              </w:rPr>
              <w:t xml:space="preserve"> 예약 등록/목록조회(사용자버전, 호스트버전)/상세조회/ 취소,  쿠폰 등록/ 수정/ 상태관리 및 사용자별 쿠폰 등록/ 목록조회, 채팅룸 생성 및 실시간 채팅, 문의 등록/ 수정 /삭제/ 목록/ 상세조회, 문의답변 등록/수정/목록조회, 등급자동조정, 스케줄러를 이용한 숙박완료/ 쿠폰과 이벤트 상태관리</w:t>
            </w:r>
          </w:p>
          <w:p w:rsidR="00000000" w:rsidDel="00000000" w:rsidP="00000000" w:rsidRDefault="00000000" w:rsidRPr="00000000" w14:paraId="000000B1">
            <w:pPr>
              <w:rPr>
                <w:b w:val="1"/>
                <w:bCs w:val="1"/>
              </w:rPr>
            </w:pPr>
            <w:r w:rsidDel="00000000" w:rsidR="00000000" w:rsidRPr="00000000">
              <w:rPr>
                <w:rtl w:val="0"/>
              </w:rPr>
            </w:r>
          </w:p>
          <w:p w:rsidR="00000000" w:rsidDel="00000000" w:rsidP="00000000" w:rsidRDefault="00000000" w:rsidRPr="00000000" w14:paraId="000000B2">
            <w:pPr>
              <w:rPr>
                <w:b w:val="1"/>
                <w:bCs w:val="1"/>
              </w:rPr>
            </w:pPr>
            <w:r w:rsidDel="00000000" w:rsidR="00000000" w:rsidRPr="00000000">
              <w:rPr>
                <w:b w:val="1"/>
                <w:bCs w:val="1"/>
                <w:rtl w:val="0"/>
              </w:rPr>
              <w:t xml:space="preserve">◑ 공동기여 부분</w:t>
            </w:r>
          </w:p>
          <w:p w:rsidR="00000000" w:rsidDel="00000000" w:rsidP="00000000" w:rsidRDefault="00000000" w:rsidRPr="00000000" w14:paraId="000000B3">
            <w:pPr>
              <w:rPr>
                <w:b w:val="1"/>
                <w:bCs w:val="1"/>
              </w:rPr>
            </w:pPr>
            <w:r w:rsidDel="00000000" w:rsidR="00000000" w:rsidRPr="00000000">
              <w:rPr>
                <w:b w:val="1"/>
                <w:bCs w:val="1"/>
                <w:rtl w:val="0"/>
              </w:rPr>
              <w:t xml:space="preserve"> 숙소와 이벤트부분의 이미지를 MultipartFile을 이용해서 첨부하고 실제 외장하드에 저장, 삭제하는 기능을 추가했습니다.</w:t>
            </w:r>
          </w:p>
          <w:p w:rsidR="00000000" w:rsidDel="00000000" w:rsidP="00000000" w:rsidRDefault="00000000" w:rsidRPr="00000000" w14:paraId="000000B4">
            <w:pPr>
              <w:rPr>
                <w:b w:val="1"/>
                <w:bCs w:val="1"/>
              </w:rPr>
            </w:pPr>
            <w:r w:rsidDel="00000000" w:rsidR="00000000" w:rsidRPr="00000000">
              <w:rPr>
                <w:b w:val="1"/>
                <w:bCs w:val="1"/>
                <w:rtl w:val="0"/>
              </w:rPr>
              <w:t xml:space="preserve"> 결제시 마일리지를 사용한 예약을 취소할 때 환불과정에서 사용한 마일리지를 다시 되돌리는 기능을 추가했습니다.</w:t>
            </w:r>
          </w:p>
          <w:p w:rsidR="00000000" w:rsidDel="00000000" w:rsidP="00000000" w:rsidRDefault="00000000" w:rsidRPr="00000000" w14:paraId="000000B5">
            <w:pPr>
              <w:rPr>
                <w:b w:val="1"/>
                <w:bCs w:val="1"/>
              </w:rPr>
            </w:pPr>
            <w:r w:rsidDel="00000000" w:rsidR="00000000" w:rsidRPr="00000000">
              <w:rPr>
                <w:rtl w:val="0"/>
              </w:rPr>
            </w:r>
          </w:p>
          <w:p w:rsidR="00000000" w:rsidDel="00000000" w:rsidP="00000000" w:rsidRDefault="00000000" w:rsidRPr="00000000" w14:paraId="000000B6">
            <w:pPr>
              <w:rPr>
                <w:b w:val="1"/>
                <w:bCs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jc w:val="left"/>
              <w:rPr>
                <w:b w:val="1"/>
                <w:bCs w:val="1"/>
                <w:color w:val="17365d"/>
              </w:rPr>
            </w:pPr>
            <w:r w:rsidDel="00000000" w:rsidR="00000000" w:rsidRPr="00000000">
              <w:rPr>
                <w:rtl w:val="0"/>
              </w:rPr>
            </w:r>
          </w:p>
          <w:p w:rsidR="00000000" w:rsidDel="00000000" w:rsidP="00000000" w:rsidRDefault="00000000" w:rsidRPr="00000000" w14:paraId="000000B8">
            <w:pPr>
              <w:jc w:val="left"/>
              <w:rPr>
                <w:b w:val="1"/>
                <w:bCs w:val="1"/>
                <w:color w:val="17365d"/>
              </w:rPr>
            </w:pPr>
            <w:r w:rsidDel="00000000" w:rsidR="00000000" w:rsidRPr="00000000">
              <w:rPr>
                <w:b w:val="1"/>
                <w:bCs w:val="1"/>
                <w:color w:val="17365d"/>
                <w:rtl w:val="0"/>
              </w:rPr>
              <w:t xml:space="preserve">담당역할</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rPr>
                <w:b w:val="1"/>
                <w:bCs w:val="1"/>
              </w:rPr>
            </w:pPr>
            <w:r w:rsidDel="00000000" w:rsidR="00000000" w:rsidRPr="00000000">
              <w:rPr>
                <w:rtl w:val="0"/>
              </w:rPr>
            </w:r>
          </w:p>
          <w:p w:rsidR="00000000" w:rsidDel="00000000" w:rsidP="00000000" w:rsidRDefault="00000000" w:rsidRPr="00000000" w14:paraId="000000BA">
            <w:pPr>
              <w:rPr>
                <w:b w:val="1"/>
                <w:bCs w:val="1"/>
              </w:rPr>
            </w:pPr>
            <w:r w:rsidDel="00000000" w:rsidR="00000000" w:rsidRPr="00000000">
              <w:rPr>
                <w:b w:val="1"/>
                <w:bCs w:val="1"/>
                <w:rtl w:val="0"/>
              </w:rPr>
              <w:t xml:space="preserve">부팀장</w:t>
            </w:r>
          </w:p>
        </w:tc>
      </w:tr>
      <w:tr>
        <w:trPr>
          <w:cantSplit w:val="0"/>
          <w:tblHeader w:val="0"/>
        </w:trPr>
        <w:tc>
          <w:tcPr>
            <w:tcBorders>
              <w:top w:color="000000" w:space="0" w:sz="0" w:val="nil"/>
              <w:left w:color="000000" w:space="0" w:sz="0" w:val="nil"/>
              <w:bottom w:color="000000" w:space="0" w:sz="0" w:val="nil"/>
              <w:right w:color="000000" w:space="0" w:sz="0" w:val="nil"/>
            </w:tcBorders>
            <w:shd w:fill="c6d9f1" w:val="clear"/>
          </w:tcPr>
          <w:p w:rsidR="00000000" w:rsidDel="00000000" w:rsidP="00000000" w:rsidRDefault="00000000" w:rsidRPr="00000000" w14:paraId="000000BB">
            <w:pPr>
              <w:jc w:val="center"/>
              <w:rPr>
                <w:b w:val="1"/>
                <w:bCs w:val="1"/>
                <w:color w:val="17365d"/>
              </w:rPr>
            </w:pPr>
            <w:r w:rsidDel="00000000" w:rsidR="00000000" w:rsidRPr="00000000">
              <w:rPr>
                <w:rtl w:val="0"/>
              </w:rPr>
            </w:r>
          </w:p>
          <w:p w:rsidR="00000000" w:rsidDel="00000000" w:rsidP="00000000" w:rsidRDefault="00000000" w:rsidRPr="00000000" w14:paraId="000000BC">
            <w:pPr>
              <w:jc w:val="center"/>
              <w:rPr>
                <w:b w:val="1"/>
                <w:bCs w:val="1"/>
                <w:color w:val="17365d"/>
              </w:rPr>
            </w:pPr>
            <w:r w:rsidDel="00000000" w:rsidR="00000000" w:rsidRPr="00000000">
              <w:rPr>
                <w:rtl w:val="0"/>
              </w:rPr>
            </w:r>
          </w:p>
          <w:p w:rsidR="00000000" w:rsidDel="00000000" w:rsidP="00000000" w:rsidRDefault="00000000" w:rsidRPr="00000000" w14:paraId="000000BD">
            <w:pPr>
              <w:jc w:val="center"/>
              <w:rPr>
                <w:b w:val="1"/>
                <w:bCs w:val="1"/>
                <w:color w:val="17365d"/>
              </w:rPr>
            </w:pPr>
            <w:r w:rsidDel="00000000" w:rsidR="00000000" w:rsidRPr="00000000">
              <w:rPr>
                <w:rtl w:val="0"/>
              </w:rPr>
            </w:r>
          </w:p>
          <w:p w:rsidR="00000000" w:rsidDel="00000000" w:rsidP="00000000" w:rsidRDefault="00000000" w:rsidRPr="00000000" w14:paraId="000000BE">
            <w:pPr>
              <w:jc w:val="center"/>
              <w:rPr>
                <w:b w:val="1"/>
                <w:bCs w:val="1"/>
                <w:color w:val="17365d"/>
              </w:rPr>
            </w:pPr>
            <w:r w:rsidDel="00000000" w:rsidR="00000000" w:rsidRPr="00000000">
              <w:rPr>
                <w:b w:val="1"/>
                <w:bCs w:val="1"/>
                <w:color w:val="17365d"/>
                <w:rtl w:val="0"/>
              </w:rPr>
              <w:t xml:space="preserve">프로젝트</w:t>
            </w:r>
          </w:p>
          <w:p w:rsidR="00000000" w:rsidDel="00000000" w:rsidP="00000000" w:rsidRDefault="00000000" w:rsidRPr="00000000" w14:paraId="000000BF">
            <w:pPr>
              <w:jc w:val="center"/>
              <w:rPr>
                <w:b w:val="1"/>
                <w:bCs w:val="1"/>
                <w:color w:val="17365d"/>
              </w:rPr>
            </w:pPr>
            <w:r w:rsidDel="00000000" w:rsidR="00000000" w:rsidRPr="00000000">
              <w:rPr>
                <w:b w:val="1"/>
                <w:bCs w:val="1"/>
                <w:color w:val="17365d"/>
                <w:rtl w:val="0"/>
              </w:rPr>
              <w:t xml:space="preserve">참여소감</w:t>
            </w:r>
          </w:p>
        </w:tc>
        <w:tc>
          <w:tcPr>
            <w:tcBorders>
              <w:top w:color="000000" w:space="0" w:sz="0" w:val="nil"/>
              <w:left w:color="000000" w:space="0" w:sz="0" w:val="nil"/>
              <w:bottom w:color="000000" w:space="0" w:sz="0" w:val="nil"/>
              <w:right w:color="000000" w:space="0" w:sz="0" w:val="nil"/>
            </w:tcBorders>
            <w:shd w:fill="dbe5f1" w:val="clear"/>
          </w:tcPr>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숙소 예약 시스템 개발을 통해 실무적인 데이터 처리 방식과 협업 프로세스의 중요성을 깊이 이해하게 되었습니다.</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특히 예약 등록 요청 시 발생할 수 있는 동시성 문제에 대해 고민하며, JPA 환경에서의 데이터 처리 및 최적화 방식을 학습했습니다. 또한, 초기 설계의 미흡함으로 인해 구현 단계에서 겪은 시행착오를 통해 도메인 설계 및 패키지 구조화의 중요성을 체감했습니다.</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프론트엔드와 백엔드 간의 기능 정의가 구현 효율성에 직결된다는 것을 깨달았으며, 팀원들과 로직 최적화를 위해 활발히 토론하며 함께 성장하는 즐거움을 알게 된 소중한 경험이었습니다.</w:t>
            </w:r>
          </w:p>
        </w:tc>
      </w:tr>
    </w:tbl>
    <w:p w:rsidR="00000000" w:rsidDel="00000000" w:rsidP="00000000" w:rsidRDefault="00000000" w:rsidRPr="00000000" w14:paraId="000000C3">
      <w:pPr>
        <w:rPr>
          <w:b w:val="1"/>
          <w:bCs w:val="1"/>
        </w:rPr>
      </w:pPr>
      <w:r w:rsidDel="00000000" w:rsidR="00000000" w:rsidRPr="00000000">
        <w:rPr>
          <w:rtl w:val="0"/>
        </w:rPr>
      </w:r>
    </w:p>
    <w:tbl>
      <w:tblPr>
        <w:tblStyle w:val="Table8"/>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8901"/>
        <w:tblGridChange w:id="0">
          <w:tblGrid>
            <w:gridCol w:w="1555"/>
            <w:gridCol w:w="890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jc w:val="left"/>
              <w:rPr>
                <w:b w:val="1"/>
                <w:bCs w:val="1"/>
                <w:color w:val="17365d"/>
              </w:rPr>
            </w:pPr>
            <w:r w:rsidDel="00000000" w:rsidR="00000000" w:rsidRPr="00000000">
              <w:rPr>
                <w:b w:val="1"/>
                <w:bCs w:val="1"/>
                <w:color w:val="17365d"/>
                <w:rtl w:val="0"/>
              </w:rPr>
              <w:t xml:space="preserve">깃주소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rPr>
                <w:b w:val="1"/>
                <w:bCs w:val="1"/>
              </w:rPr>
            </w:pPr>
            <w:r w:rsidDel="00000000" w:rsidR="00000000" w:rsidRPr="00000000">
              <w:rPr>
                <w:b w:val="1"/>
                <w:bCs w:val="1"/>
                <w:rtl w:val="0"/>
              </w:rPr>
              <w:t xml:space="preserve">프론트엔드 : </w:t>
            </w:r>
            <w:hyperlink r:id="rId11">
              <w:r w:rsidDel="00000000" w:rsidR="00000000" w:rsidRPr="00000000">
                <w:rPr>
                  <w:b w:val="1"/>
                  <w:bCs w:val="1"/>
                  <w:color w:val="1155cc"/>
                  <w:u w:val="single"/>
                  <w:rtl w:val="0"/>
                </w:rPr>
                <w:t xml:space="preserve">https://github.com/marronnier31/real-final-trip-zone</w:t>
              </w:r>
            </w:hyperlink>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b w:val="1"/>
                <w:bCs w:val="1"/>
                <w:rtl w:val="0"/>
              </w:rPr>
              <w:t xml:space="preserve">1차 백엔드 : </w:t>
            </w:r>
            <w:hyperlink r:id="rId12">
              <w:r w:rsidDel="00000000" w:rsidR="00000000" w:rsidRPr="00000000">
                <w:rPr>
                  <w:b w:val="1"/>
                  <w:bCs w:val="1"/>
                  <w:color w:val="1155cc"/>
                  <w:u w:val="single"/>
                  <w:rtl w:val="0"/>
                </w:rPr>
                <w:t xml:space="preserve">https://github.com/hy3oning/TripZoneProject</w:t>
              </w:r>
            </w:hyperlink>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b w:val="1"/>
                <w:bCs w:val="1"/>
                <w:rtl w:val="0"/>
              </w:rPr>
              <w:t xml:space="preserve">2차 백엔드 : </w:t>
            </w:r>
            <w:hyperlink r:id="rId13">
              <w:r w:rsidDel="00000000" w:rsidR="00000000" w:rsidRPr="00000000">
                <w:rPr>
                  <w:b w:val="1"/>
                  <w:bCs w:val="1"/>
                  <w:color w:val="1155cc"/>
                  <w:u w:val="single"/>
                  <w:rtl w:val="0"/>
                </w:rPr>
                <w:t xml:space="preserve">https://github.com/hy3oning/real-final-back</w:t>
              </w:r>
            </w:hyperlink>
            <w:r w:rsidDel="00000000" w:rsidR="00000000" w:rsidRPr="00000000">
              <w:rPr>
                <w:rtl w:val="0"/>
              </w:rPr>
            </w:r>
          </w:p>
          <w:p w:rsidR="00000000" w:rsidDel="00000000" w:rsidP="00000000" w:rsidRDefault="00000000" w:rsidRPr="00000000" w14:paraId="000000C8">
            <w:pPr>
              <w:rPr>
                <w:b w:val="1"/>
                <w:bCs w:val="1"/>
              </w:rPr>
            </w:pPr>
            <w:r w:rsidDel="00000000" w:rsidR="00000000" w:rsidRPr="00000000">
              <w:rPr>
                <w:rtl w:val="0"/>
              </w:rPr>
            </w:r>
          </w:p>
        </w:tc>
      </w:tr>
    </w:tbl>
    <w:p w:rsidR="00000000" w:rsidDel="00000000" w:rsidP="00000000" w:rsidRDefault="00000000" w:rsidRPr="00000000" w14:paraId="000000C9">
      <w:pPr>
        <w:rPr>
          <w:b w:val="1"/>
          <w:bCs w:val="1"/>
        </w:rPr>
        <w:sectPr>
          <w:headerReference r:id="rId14" w:type="default"/>
          <w:type w:val="nextPage"/>
          <w:pgSz w:h="16838" w:w="11906" w:orient="portrait"/>
          <w:pgMar w:bottom="720" w:top="720" w:left="720" w:right="720" w:header="851" w:footer="992"/>
          <w:pgNumType w:start="1"/>
        </w:sectPr>
      </w:pPr>
      <w:r w:rsidDel="00000000" w:rsidR="00000000" w:rsidRPr="00000000">
        <w:rPr>
          <w:rtl w:val="0"/>
        </w:rPr>
      </w:r>
    </w:p>
    <w:p w:rsidR="00000000" w:rsidDel="00000000" w:rsidP="00000000" w:rsidRDefault="00000000" w:rsidRPr="00000000" w14:paraId="000000CA">
      <w:pPr>
        <w:rPr>
          <w:b w:val="1"/>
          <w:bCs w:val="1"/>
          <w:color w:val="577bef"/>
        </w:rPr>
      </w:pPr>
      <w:r w:rsidDel="00000000" w:rsidR="00000000" w:rsidRPr="00000000">
        <w:rPr>
          <w:rtl w:val="0"/>
        </w:rPr>
      </w:r>
    </w:p>
    <w:tbl>
      <w:tblPr>
        <w:tblStyle w:val="Table9"/>
        <w:tblW w:w="10201.0" w:type="dxa"/>
        <w:jc w:val="center"/>
        <w:tblBorders>
          <w:top w:color="577bef" w:space="0" w:sz="4" w:val="single"/>
          <w:left w:color="577bef" w:space="0" w:sz="4" w:val="single"/>
          <w:bottom w:color="577bef" w:space="0" w:sz="4" w:val="single"/>
          <w:right w:color="577bef" w:space="0" w:sz="4" w:val="single"/>
          <w:insideH w:color="577bef" w:space="0" w:sz="4" w:val="single"/>
          <w:insideV w:color="577bef" w:space="0" w:sz="4" w:val="single"/>
        </w:tblBorders>
        <w:tblLayout w:type="fixed"/>
        <w:tblLook w:val="0400"/>
      </w:tblPr>
      <w:tblGrid>
        <w:gridCol w:w="10201"/>
        <w:tblGridChange w:id="0">
          <w:tblGrid>
            <w:gridCol w:w="10201"/>
          </w:tblGrid>
        </w:tblGridChange>
      </w:tblGrid>
      <w:tr>
        <w:trPr>
          <w:cantSplit w:val="0"/>
          <w:trHeight w:val="105" w:hRule="atLeast"/>
          <w:tblHeader w:val="0"/>
        </w:trPr>
        <w:tc>
          <w:tcPr>
            <w:tcBorders>
              <w:top w:color="000000" w:space="0" w:sz="0" w:val="nil"/>
              <w:left w:color="000000" w:space="0" w:sz="0" w:val="nil"/>
              <w:bottom w:color="000000" w:space="0" w:sz="0" w:val="nil"/>
              <w:right w:color="000000" w:space="0" w:sz="0" w:val="nil"/>
            </w:tcBorders>
            <w:shd w:fill="ffc000" w:val="clear"/>
            <w:vAlign w:val="center"/>
          </w:tcPr>
          <w:p w:rsidR="00000000" w:rsidDel="00000000" w:rsidP="00000000" w:rsidRDefault="00000000" w:rsidRPr="00000000" w14:paraId="000000CB">
            <w:pPr>
              <w:jc w:val="center"/>
              <w:rPr>
                <w:b w:val="1"/>
                <w:bCs w:val="1"/>
                <w:color w:val="ffffff"/>
              </w:rPr>
            </w:pPr>
            <w:r w:rsidDel="00000000" w:rsidR="00000000" w:rsidRPr="00000000">
              <w:rPr>
                <w:b w:val="1"/>
                <w:bCs w:val="1"/>
                <w:color w:val="17365d"/>
                <w:rtl w:val="0"/>
              </w:rPr>
              <w:t xml:space="preserve">화면설명</w:t>
            </w:r>
            <w:r w:rsidDel="00000000" w:rsidR="00000000" w:rsidRPr="00000000">
              <w:rPr>
                <w:rtl w:val="0"/>
              </w:rPr>
            </w:r>
          </w:p>
        </w:tc>
      </w:tr>
      <w:tr>
        <w:trPr>
          <w:cantSplit w:val="0"/>
          <w:trHeight w:val="2961"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CC">
            <w:pPr>
              <w:jc w:val="center"/>
              <w:rPr>
                <w:b w:val="1"/>
                <w:bCs w:val="1"/>
              </w:rPr>
            </w:pPr>
            <w:r w:rsidDel="00000000" w:rsidR="00000000" w:rsidRPr="00000000">
              <w:rPr>
                <w:b w:val="1"/>
                <w:bCs w:val="1"/>
                <w:rtl w:val="0"/>
              </w:rPr>
              <w:t xml:space="preserve">이미지</w:t>
            </w:r>
          </w:p>
        </w:tc>
      </w:tr>
      <w:tr>
        <w:trPr>
          <w:cantSplit w:val="0"/>
          <w:trHeight w:val="444" w:hRule="atLeast"/>
          <w:tblHeader w:val="0"/>
        </w:trPr>
        <w:tc>
          <w:tcPr>
            <w:tcBorders>
              <w:top w:color="000000" w:space="0" w:sz="0" w:val="nil"/>
              <w:left w:color="000000" w:space="0" w:sz="0" w:val="nil"/>
              <w:bottom w:color="000000" w:space="0" w:sz="0" w:val="nil"/>
              <w:right w:color="000000" w:space="0" w:sz="0" w:val="nil"/>
            </w:tcBorders>
            <w:shd w:fill="ffffff" w:val="clear"/>
            <w:vAlign w:val="center"/>
          </w:tcPr>
          <w:p w:rsidR="00000000" w:rsidDel="00000000" w:rsidP="00000000" w:rsidRDefault="00000000" w:rsidRPr="00000000" w14:paraId="000000CD">
            <w:pPr>
              <w:jc w:val="left"/>
              <w:rPr>
                <w:b w:val="1"/>
                <w:bCs w:val="1"/>
              </w:rPr>
            </w:pPr>
            <w:r w:rsidDel="00000000" w:rsidR="00000000" w:rsidRPr="00000000">
              <w:rPr>
                <w:b w:val="1"/>
                <w:bCs w:val="1"/>
                <w:color w:val="17365d"/>
                <w:sz w:val="18"/>
                <w:szCs w:val="18"/>
                <w:rtl w:val="0"/>
              </w:rPr>
              <w:t xml:space="preserve">구현기능설명</w:t>
            </w:r>
            <w:r w:rsidDel="00000000" w:rsidR="00000000" w:rsidRPr="00000000">
              <w:rPr>
                <w:rtl w:val="0"/>
              </w:rPr>
            </w:r>
          </w:p>
        </w:tc>
      </w:tr>
      <w:tr>
        <w:trPr>
          <w:cantSplit w:val="0"/>
          <w:trHeight w:val="15" w:hRule="atLeast"/>
          <w:tblHeader w:val="0"/>
        </w:trPr>
        <w:tc>
          <w:tcPr>
            <w:tcBorders>
              <w:top w:color="000000" w:space="0" w:sz="0" w:val="nil"/>
              <w:left w:color="000000" w:space="0" w:sz="0" w:val="nil"/>
              <w:bottom w:color="000000" w:space="0" w:sz="0" w:val="nil"/>
              <w:right w:color="000000" w:space="0" w:sz="0" w:val="nil"/>
            </w:tcBorders>
            <w:shd w:fill="ffc000" w:val="clear"/>
            <w:vAlign w:val="center"/>
          </w:tcPr>
          <w:p w:rsidR="00000000" w:rsidDel="00000000" w:rsidP="00000000" w:rsidRDefault="00000000" w:rsidRPr="00000000" w14:paraId="000000CE">
            <w:pPr>
              <w:jc w:val="center"/>
              <w:rPr>
                <w:b w:val="1"/>
                <w:bCs w:val="1"/>
                <w:color w:val="ffffff"/>
              </w:rPr>
            </w:pPr>
            <w:r w:rsidDel="00000000" w:rsidR="00000000" w:rsidRPr="00000000">
              <w:rPr>
                <w:b w:val="1"/>
                <w:bCs w:val="1"/>
                <w:color w:val="17365d"/>
                <w:rtl w:val="0"/>
              </w:rPr>
              <w:t xml:space="preserve">화면설명</w:t>
            </w:r>
            <w:r w:rsidDel="00000000" w:rsidR="00000000" w:rsidRPr="00000000">
              <w:rPr>
                <w:rtl w:val="0"/>
              </w:rPr>
            </w:r>
          </w:p>
        </w:tc>
      </w:tr>
      <w:tr>
        <w:trPr>
          <w:cantSplit w:val="0"/>
          <w:trHeight w:val="3341"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F">
            <w:pPr>
              <w:jc w:val="center"/>
              <w:rPr>
                <w:b w:val="1"/>
                <w:bCs w:val="1"/>
              </w:rPr>
            </w:pPr>
            <w:r w:rsidDel="00000000" w:rsidR="00000000" w:rsidRPr="00000000">
              <w:rPr>
                <w:b w:val="1"/>
                <w:bCs w:val="1"/>
                <w:rtl w:val="0"/>
              </w:rPr>
              <w:t xml:space="preserve">이미지</w:t>
            </w:r>
          </w:p>
        </w:tc>
      </w:tr>
      <w:tr>
        <w:trPr>
          <w:cantSplit w:val="0"/>
          <w:trHeight w:val="39"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0">
            <w:pPr>
              <w:jc w:val="left"/>
              <w:rPr>
                <w:b w:val="1"/>
                <w:bCs w:val="1"/>
                <w:color w:val="17365d"/>
                <w:sz w:val="18"/>
                <w:szCs w:val="18"/>
              </w:rPr>
            </w:pPr>
            <w:r w:rsidDel="00000000" w:rsidR="00000000" w:rsidRPr="00000000">
              <w:rPr>
                <w:b w:val="1"/>
                <w:bCs w:val="1"/>
                <w:color w:val="17365d"/>
                <w:sz w:val="18"/>
                <w:szCs w:val="18"/>
                <w:rtl w:val="0"/>
              </w:rPr>
              <w:t xml:space="preserve">구현기능설명 </w:t>
            </w:r>
          </w:p>
        </w:tc>
      </w:tr>
      <w:tr>
        <w:trPr>
          <w:cantSplit w:val="0"/>
          <w:trHeight w:val="15" w:hRule="atLeast"/>
          <w:tblHeader w:val="0"/>
        </w:trPr>
        <w:tc>
          <w:tcPr>
            <w:tcBorders>
              <w:top w:color="000000" w:space="0" w:sz="0" w:val="nil"/>
              <w:left w:color="000000" w:space="0" w:sz="0" w:val="nil"/>
              <w:bottom w:color="000000" w:space="0" w:sz="0" w:val="nil"/>
              <w:right w:color="000000" w:space="0" w:sz="0" w:val="nil"/>
            </w:tcBorders>
            <w:shd w:fill="ffc000" w:val="clear"/>
            <w:vAlign w:val="center"/>
          </w:tcPr>
          <w:p w:rsidR="00000000" w:rsidDel="00000000" w:rsidP="00000000" w:rsidRDefault="00000000" w:rsidRPr="00000000" w14:paraId="000000D1">
            <w:pPr>
              <w:jc w:val="center"/>
              <w:rPr>
                <w:b w:val="1"/>
                <w:bCs w:val="1"/>
                <w:color w:val="17365d"/>
              </w:rPr>
            </w:pPr>
            <w:r w:rsidDel="00000000" w:rsidR="00000000" w:rsidRPr="00000000">
              <w:rPr>
                <w:b w:val="1"/>
                <w:bCs w:val="1"/>
                <w:color w:val="17365d"/>
                <w:rtl w:val="0"/>
              </w:rPr>
              <w:t xml:space="preserve">화면설명</w:t>
            </w:r>
          </w:p>
        </w:tc>
      </w:tr>
      <w:tr>
        <w:trPr>
          <w:cantSplit w:val="0"/>
          <w:trHeight w:val="3373"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2">
            <w:pPr>
              <w:jc w:val="center"/>
              <w:rPr>
                <w:b w:val="1"/>
                <w:bCs w:val="1"/>
              </w:rPr>
            </w:pPr>
            <w:r w:rsidDel="00000000" w:rsidR="00000000" w:rsidRPr="00000000">
              <w:rPr>
                <w:b w:val="1"/>
                <w:bCs w:val="1"/>
                <w:rtl w:val="0"/>
              </w:rPr>
              <w:t xml:space="preserve">이미지</w:t>
            </w:r>
          </w:p>
        </w:tc>
      </w:tr>
      <w:tr>
        <w:trPr>
          <w:cantSplit w:val="0"/>
          <w:trHeight w:val="15"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3">
            <w:pPr>
              <w:jc w:val="left"/>
              <w:rPr>
                <w:b w:val="1"/>
                <w:bCs w:val="1"/>
                <w:sz w:val="18"/>
                <w:szCs w:val="18"/>
              </w:rPr>
            </w:pPr>
            <w:r w:rsidDel="00000000" w:rsidR="00000000" w:rsidRPr="00000000">
              <w:rPr>
                <w:b w:val="1"/>
                <w:bCs w:val="1"/>
                <w:color w:val="17365d"/>
                <w:sz w:val="18"/>
                <w:szCs w:val="18"/>
                <w:rtl w:val="0"/>
              </w:rPr>
              <w:t xml:space="preserve">구현기능설명</w:t>
            </w:r>
            <w:r w:rsidDel="00000000" w:rsidR="00000000" w:rsidRPr="00000000">
              <w:rPr>
                <w:b w:val="1"/>
                <w:bCs w:val="1"/>
                <w:sz w:val="18"/>
                <w:szCs w:val="18"/>
                <w:rtl w:val="0"/>
              </w:rPr>
              <w:t xml:space="preserve"> </w:t>
            </w:r>
          </w:p>
        </w:tc>
      </w:tr>
    </w:tbl>
    <w:p w:rsidR="00000000" w:rsidDel="00000000" w:rsidP="00000000" w:rsidRDefault="00000000" w:rsidRPr="00000000" w14:paraId="000000D4">
      <w:pPr>
        <w:rPr>
          <w:sz w:val="6"/>
          <w:szCs w:val="6"/>
        </w:rPr>
      </w:pPr>
      <w:r w:rsidDel="00000000" w:rsidR="00000000" w:rsidRPr="00000000">
        <w:rPr>
          <w:rtl w:val="0"/>
        </w:rPr>
      </w:r>
    </w:p>
    <w:p w:rsidR="00000000" w:rsidDel="00000000" w:rsidP="00000000" w:rsidRDefault="00000000" w:rsidRPr="00000000" w14:paraId="000000D5">
      <w:pPr>
        <w:rPr>
          <w:sz w:val="6"/>
          <w:szCs w:val="6"/>
        </w:rPr>
      </w:pPr>
      <w:r w:rsidDel="00000000" w:rsidR="00000000" w:rsidRPr="00000000">
        <w:rPr>
          <w:rtl w:val="0"/>
        </w:rPr>
      </w:r>
    </w:p>
    <w:p w:rsidR="00000000" w:rsidDel="00000000" w:rsidP="00000000" w:rsidRDefault="00000000" w:rsidRPr="00000000" w14:paraId="000000D6">
      <w:pPr>
        <w:rPr>
          <w:sz w:val="6"/>
          <w:szCs w:val="6"/>
        </w:rPr>
      </w:pPr>
      <w:r w:rsidDel="00000000" w:rsidR="00000000" w:rsidRPr="00000000">
        <w:rPr>
          <w:rtl w:val="0"/>
        </w:rPr>
      </w:r>
    </w:p>
    <w:p w:rsidR="00000000" w:rsidDel="00000000" w:rsidP="00000000" w:rsidRDefault="00000000" w:rsidRPr="00000000" w14:paraId="000000D7">
      <w:pPr>
        <w:rPr>
          <w:sz w:val="6"/>
          <w:szCs w:val="6"/>
        </w:rPr>
      </w:pPr>
      <w:r w:rsidDel="00000000" w:rsidR="00000000" w:rsidRPr="00000000">
        <w:rPr>
          <w:rtl w:val="0"/>
        </w:rPr>
      </w:r>
    </w:p>
    <w:p w:rsidR="00000000" w:rsidDel="00000000" w:rsidP="00000000" w:rsidRDefault="00000000" w:rsidRPr="00000000" w14:paraId="000000D8">
      <w:pPr>
        <w:rPr>
          <w:sz w:val="6"/>
          <w:szCs w:val="6"/>
        </w:rPr>
      </w:pPr>
      <w:r w:rsidDel="00000000" w:rsidR="00000000" w:rsidRPr="00000000">
        <w:rPr>
          <w:rtl w:val="0"/>
        </w:rPr>
      </w:r>
    </w:p>
    <w:p w:rsidR="00000000" w:rsidDel="00000000" w:rsidP="00000000" w:rsidRDefault="00000000" w:rsidRPr="00000000" w14:paraId="000000D9">
      <w:pPr>
        <w:rPr>
          <w:sz w:val="6"/>
          <w:szCs w:val="6"/>
        </w:rPr>
      </w:pPr>
      <w:r w:rsidDel="00000000" w:rsidR="00000000" w:rsidRPr="00000000">
        <w:rPr>
          <w:rtl w:val="0"/>
        </w:rPr>
      </w:r>
    </w:p>
    <w:p w:rsidR="00000000" w:rsidDel="00000000" w:rsidP="00000000" w:rsidRDefault="00000000" w:rsidRPr="00000000" w14:paraId="000000DA">
      <w:pPr>
        <w:rPr>
          <w:sz w:val="6"/>
          <w:szCs w:val="6"/>
        </w:rPr>
      </w:pPr>
      <w:r w:rsidDel="00000000" w:rsidR="00000000" w:rsidRPr="00000000">
        <w:rPr>
          <w:rtl w:val="0"/>
        </w:rPr>
      </w:r>
    </w:p>
    <w:p w:rsidR="00000000" w:rsidDel="00000000" w:rsidP="00000000" w:rsidRDefault="00000000" w:rsidRPr="00000000" w14:paraId="000000DB">
      <w:pPr>
        <w:rPr>
          <w:sz w:val="6"/>
          <w:szCs w:val="6"/>
        </w:rPr>
      </w:pPr>
      <w:r w:rsidDel="00000000" w:rsidR="00000000" w:rsidRPr="00000000">
        <w:rPr>
          <w:rtl w:val="0"/>
        </w:rPr>
      </w:r>
    </w:p>
    <w:p w:rsidR="00000000" w:rsidDel="00000000" w:rsidP="00000000" w:rsidRDefault="00000000" w:rsidRPr="00000000" w14:paraId="000000DC">
      <w:pPr>
        <w:rPr>
          <w:sz w:val="6"/>
          <w:szCs w:val="6"/>
        </w:rPr>
      </w:pPr>
      <w:r w:rsidDel="00000000" w:rsidR="00000000" w:rsidRPr="00000000">
        <w:rPr>
          <w:rtl w:val="0"/>
        </w:rPr>
      </w:r>
    </w:p>
    <w:p w:rsidR="00000000" w:rsidDel="00000000" w:rsidP="00000000" w:rsidRDefault="00000000" w:rsidRPr="00000000" w14:paraId="000000DD">
      <w:pPr>
        <w:rPr>
          <w:sz w:val="6"/>
          <w:szCs w:val="6"/>
        </w:rPr>
      </w:pPr>
      <w:r w:rsidDel="00000000" w:rsidR="00000000" w:rsidRPr="00000000">
        <w:rPr>
          <w:rtl w:val="0"/>
        </w:rPr>
      </w:r>
    </w:p>
    <w:sectPr>
      <w:headerReference r:id="rId15" w:type="default"/>
      <w:type w:val="nextPage"/>
      <w:pgSz w:h="16838" w:w="11906" w:orient="portrait"/>
      <w:pgMar w:bottom="720" w:top="720" w:left="720" w:right="72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나눔스퀘어라운드 ExtraBold"/>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96841</wp:posOffset>
              </wp:positionH>
              <wp:positionV relativeFrom="paragraph">
                <wp:posOffset>-4761</wp:posOffset>
              </wp:positionV>
              <wp:extent cx="6486525" cy="256540"/>
              <wp:effectExtent b="0" l="0" r="0" t="0"/>
              <wp:wrapNone/>
              <wp:docPr id="1962159288" name=""/>
              <a:graphic>
                <a:graphicData uri="http://schemas.microsoft.com/office/word/2010/wordprocessingShape">
                  <wps:wsp>
                    <wps:cNvSpPr/>
                    <wps:cNvPr id="8" name="Shape 8"/>
                    <wps:spPr>
                      <a:xfrm>
                        <a:off x="2112263" y="3661255"/>
                        <a:ext cx="6467475" cy="237490"/>
                      </a:xfrm>
                      <a:prstGeom prst="rect">
                        <a:avLst/>
                      </a:prstGeom>
                      <a:solidFill>
                        <a:srgbClr val="17365D"/>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96841</wp:posOffset>
              </wp:positionH>
              <wp:positionV relativeFrom="paragraph">
                <wp:posOffset>-4761</wp:posOffset>
              </wp:positionV>
              <wp:extent cx="6486525" cy="256540"/>
              <wp:effectExtent b="0" l="0" r="0" t="0"/>
              <wp:wrapNone/>
              <wp:docPr id="1962159288"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6486525" cy="2565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58740</wp:posOffset>
              </wp:positionH>
              <wp:positionV relativeFrom="paragraph">
                <wp:posOffset>-538160</wp:posOffset>
              </wp:positionV>
              <wp:extent cx="6553200" cy="923925"/>
              <wp:effectExtent b="0" l="0" r="0" t="0"/>
              <wp:wrapNone/>
              <wp:docPr id="1962159289" name=""/>
              <a:graphic>
                <a:graphicData uri="http://schemas.microsoft.com/office/word/2010/wordprocessingShape">
                  <wps:wsp>
                    <wps:cNvSpPr/>
                    <wps:cNvPr id="9" name="Shape 9"/>
                    <wps:spPr>
                      <a:xfrm flipH="1" rot="10800000">
                        <a:off x="2078925" y="3327563"/>
                        <a:ext cx="6534150" cy="904875"/>
                      </a:xfrm>
                      <a:prstGeom prst="round2SameRect">
                        <a:avLst>
                          <a:gd fmla="val 14668" name="adj1"/>
                          <a:gd fmla="val 0" name="adj2"/>
                        </a:avLst>
                      </a:prstGeom>
                      <a:solidFill>
                        <a:srgbClr val="17365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Malgun Gothic" w:cs="Malgun Gothic" w:eastAsia="Malgun Gothic" w:hAnsi="Malgun Gothic"/>
                              <w:b w:val="0"/>
                              <w:i w:val="0"/>
                              <w:smallCaps w:val="0"/>
                              <w:strike w:val="0"/>
                              <w:color w:val="000000"/>
                              <w:sz w:val="20"/>
                              <w:vertAlign w:val="baseline"/>
                            </w:rPr>
                            <w:t xml:space="preserve">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58740</wp:posOffset>
              </wp:positionH>
              <wp:positionV relativeFrom="paragraph">
                <wp:posOffset>-538160</wp:posOffset>
              </wp:positionV>
              <wp:extent cx="6553200" cy="923925"/>
              <wp:effectExtent b="0" l="0" r="0" t="0"/>
              <wp:wrapNone/>
              <wp:docPr id="1962159289"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6553200" cy="923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236538</wp:posOffset>
              </wp:positionH>
              <wp:positionV relativeFrom="paragraph">
                <wp:posOffset>-182559</wp:posOffset>
              </wp:positionV>
              <wp:extent cx="1743075" cy="438150"/>
              <wp:effectExtent b="0" l="0" r="0" t="0"/>
              <wp:wrapNone/>
              <wp:docPr id="1962159287" name=""/>
              <a:graphic>
                <a:graphicData uri="http://schemas.microsoft.com/office/word/2010/wordprocessingShape">
                  <wps:wsp>
                    <wps:cNvSpPr/>
                    <wps:cNvPr id="7" name="Shape 7"/>
                    <wps:spPr>
                      <a:xfrm>
                        <a:off x="4483988" y="3570450"/>
                        <a:ext cx="1724025" cy="4191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나눔스퀘어라운드 ExtraBold" w:cs="나눔스퀘어라운드 ExtraBold" w:eastAsia="나눔스퀘어라운드 ExtraBold" w:hAnsi="나눔스퀘어라운드 ExtraBold"/>
                              <w:b w:val="0"/>
                              <w:i w:val="0"/>
                              <w:smallCaps w:val="0"/>
                              <w:strike w:val="0"/>
                              <w:color w:val="ffffff"/>
                              <w:sz w:val="36"/>
                              <w:vertAlign w:val="baseline"/>
                            </w:rPr>
                            <w:t xml:space="preserve">입사지원서</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나눔스퀘어라운드 ExtraBold" w:cs="나눔스퀘어라운드 ExtraBold" w:eastAsia="나눔스퀘어라운드 ExtraBold" w:hAnsi="나눔스퀘어라운드 ExtraBold"/>
                              <w:b w:val="0"/>
                              <w:i w:val="0"/>
                              <w:smallCaps w:val="0"/>
                              <w:strike w:val="0"/>
                              <w:color w:val="ffffff"/>
                              <w:sz w:val="3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236538</wp:posOffset>
              </wp:positionH>
              <wp:positionV relativeFrom="paragraph">
                <wp:posOffset>-182559</wp:posOffset>
              </wp:positionV>
              <wp:extent cx="1743075" cy="438150"/>
              <wp:effectExtent b="0" l="0" r="0" t="0"/>
              <wp:wrapNone/>
              <wp:docPr id="1962159287"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743075" cy="4381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2738438</wp:posOffset>
              </wp:positionH>
              <wp:positionV relativeFrom="paragraph">
                <wp:posOffset>-106360</wp:posOffset>
              </wp:positionV>
              <wp:extent cx="1847850" cy="438150"/>
              <wp:effectExtent b="0" l="0" r="0" t="0"/>
              <wp:wrapNone/>
              <wp:docPr id="1962159291" name=""/>
              <a:graphic>
                <a:graphicData uri="http://schemas.microsoft.com/office/word/2010/wordprocessingShape">
                  <wps:wsp>
                    <wps:cNvSpPr/>
                    <wps:cNvPr id="11" name="Shape 11"/>
                    <wps:spPr>
                      <a:xfrm>
                        <a:off x="4431600" y="3570450"/>
                        <a:ext cx="1828800" cy="4191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나눔스퀘어라운드 ExtraBold" w:cs="나눔스퀘어라운드 ExtraBold" w:eastAsia="나눔스퀘어라운드 ExtraBold" w:hAnsi="나눔스퀘어라운드 ExtraBold"/>
                              <w:b w:val="0"/>
                              <w:i w:val="0"/>
                              <w:smallCaps w:val="0"/>
                              <w:strike w:val="0"/>
                              <w:color w:val="ffffff"/>
                              <w:sz w:val="20"/>
                              <w:vertAlign w:val="baseline"/>
                            </w:rPr>
                            <w:t xml:space="preserve">지원직무</w:t>
                          </w:r>
                          <w:r w:rsidDel="00000000" w:rsidR="00000000" w:rsidRPr="00000000">
                            <w:rPr>
                              <w:rFonts w:ascii="Malgun Gothic" w:cs="Malgun Gothic" w:eastAsia="Malgun Gothic" w:hAnsi="Malgun Gothic"/>
                              <w:b w:val="0"/>
                              <w:i w:val="0"/>
                              <w:smallCaps w:val="0"/>
                              <w:strike w:val="0"/>
                              <w:color w:val="ffffff"/>
                              <w:sz w:val="24"/>
                              <w:vertAlign w:val="baseline"/>
                            </w:rPr>
                            <w:t xml:space="preserve"> :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2738438</wp:posOffset>
              </wp:positionH>
              <wp:positionV relativeFrom="paragraph">
                <wp:posOffset>-106360</wp:posOffset>
              </wp:positionV>
              <wp:extent cx="1847850" cy="438150"/>
              <wp:effectExtent b="0" l="0" r="0" t="0"/>
              <wp:wrapNone/>
              <wp:docPr id="1962159291"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1847850" cy="4381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5126038</wp:posOffset>
              </wp:positionH>
              <wp:positionV relativeFrom="paragraph">
                <wp:posOffset>-80960</wp:posOffset>
              </wp:positionV>
              <wp:extent cx="1190625" cy="438150"/>
              <wp:effectExtent b="0" l="0" r="0" t="0"/>
              <wp:wrapNone/>
              <wp:docPr id="1962159290" name=""/>
              <a:graphic>
                <a:graphicData uri="http://schemas.microsoft.com/office/word/2010/wordprocessingShape">
                  <wps:wsp>
                    <wps:cNvSpPr/>
                    <wps:cNvPr id="10" name="Shape 10"/>
                    <wps:spPr>
                      <a:xfrm>
                        <a:off x="4760213" y="3570450"/>
                        <a:ext cx="1171575" cy="4191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Malgun Gothic" w:cs="Malgun Gothic" w:eastAsia="Malgun Gothic" w:hAnsi="Malgun Gothic"/>
                              <w:b w:val="0"/>
                              <w:i w:val="0"/>
                              <w:smallCaps w:val="0"/>
                              <w:strike w:val="0"/>
                              <w:color w:val="ffffff"/>
                              <w:sz w:val="24"/>
                              <w:vertAlign w:val="baseline"/>
                            </w:rPr>
                            <w:t xml:space="preserve">▣ </w:t>
                          </w:r>
                          <w:r w:rsidDel="00000000" w:rsidR="00000000" w:rsidRPr="00000000">
                            <w:rPr>
                              <w:rFonts w:ascii="나눔스퀘어라운드 ExtraBold" w:cs="나눔스퀘어라운드 ExtraBold" w:eastAsia="나눔스퀘어라운드 ExtraBold" w:hAnsi="나눔스퀘어라운드 ExtraBold"/>
                              <w:b w:val="0"/>
                              <w:i w:val="0"/>
                              <w:smallCaps w:val="0"/>
                              <w:strike w:val="0"/>
                              <w:color w:val="ffffff"/>
                              <w:sz w:val="20"/>
                              <w:vertAlign w:val="baseline"/>
                            </w:rPr>
                            <w:t xml:space="preserve">신입</w:t>
                          </w:r>
                          <w:r w:rsidDel="00000000" w:rsidR="00000000" w:rsidRPr="00000000">
                            <w:rPr>
                              <w:rFonts w:ascii="Malgun Gothic" w:cs="Malgun Gothic" w:eastAsia="Malgun Gothic" w:hAnsi="Malgun Gothic"/>
                              <w:b w:val="0"/>
                              <w:i w:val="0"/>
                              <w:smallCaps w:val="0"/>
                              <w:strike w:val="0"/>
                              <w:color w:val="ffffff"/>
                              <w:sz w:val="24"/>
                              <w:vertAlign w:val="baseline"/>
                            </w:rPr>
                            <w:t xml:space="preserve"> □</w:t>
                          </w:r>
                          <w:r w:rsidDel="00000000" w:rsidR="00000000" w:rsidRPr="00000000">
                            <w:rPr>
                              <w:rFonts w:ascii="나눔스퀘어라운드 ExtraBold" w:cs="나눔스퀘어라운드 ExtraBold" w:eastAsia="나눔스퀘어라운드 ExtraBold" w:hAnsi="나눔스퀘어라운드 ExtraBold"/>
                              <w:b w:val="0"/>
                              <w:i w:val="0"/>
                              <w:smallCaps w:val="0"/>
                              <w:strike w:val="0"/>
                              <w:color w:val="ffffff"/>
                              <w:sz w:val="20"/>
                              <w:vertAlign w:val="baseline"/>
                            </w:rPr>
                            <w:t xml:space="preserve">경력</w:t>
                          </w:r>
                          <w:r w:rsidDel="00000000" w:rsidR="00000000" w:rsidRPr="00000000">
                            <w:rPr>
                              <w:rFonts w:ascii="Malgun Gothic" w:cs="Malgun Gothic" w:eastAsia="Malgun Gothic" w:hAnsi="Malgun Gothic"/>
                              <w:b w:val="0"/>
                              <w:i w:val="0"/>
                              <w:smallCaps w:val="0"/>
                              <w:strike w:val="0"/>
                              <w:color w:val="ffffff"/>
                              <w:sz w:val="24"/>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5126038</wp:posOffset>
              </wp:positionH>
              <wp:positionV relativeFrom="paragraph">
                <wp:posOffset>-80960</wp:posOffset>
              </wp:positionV>
              <wp:extent cx="1190625" cy="438150"/>
              <wp:effectExtent b="0" l="0" r="0" t="0"/>
              <wp:wrapNone/>
              <wp:docPr id="1962159290"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1190625" cy="43815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84140</wp:posOffset>
              </wp:positionH>
              <wp:positionV relativeFrom="paragraph">
                <wp:posOffset>-538160</wp:posOffset>
              </wp:positionV>
              <wp:extent cx="6496050" cy="923925"/>
              <wp:effectExtent b="0" l="0" r="0" t="0"/>
              <wp:wrapNone/>
              <wp:docPr id="1962159284" name=""/>
              <a:graphic>
                <a:graphicData uri="http://schemas.microsoft.com/office/word/2010/wordprocessingShape">
                  <wps:wsp>
                    <wps:cNvSpPr/>
                    <wps:cNvPr id="4" name="Shape 4"/>
                    <wps:spPr>
                      <a:xfrm flipH="1" rot="10800000">
                        <a:off x="2107500" y="3327563"/>
                        <a:ext cx="6477000" cy="904875"/>
                      </a:xfrm>
                      <a:prstGeom prst="round2SameRect">
                        <a:avLst>
                          <a:gd fmla="val 14668" name="adj1"/>
                          <a:gd fmla="val 0" name="adj2"/>
                        </a:avLst>
                      </a:prstGeom>
                      <a:solidFill>
                        <a:srgbClr val="17365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Malgun Gothic" w:cs="Malgun Gothic" w:eastAsia="Malgun Gothic" w:hAnsi="Malgun Gothic"/>
                              <w:b w:val="0"/>
                              <w:i w:val="0"/>
                              <w:smallCaps w:val="0"/>
                              <w:strike w:val="0"/>
                              <w:color w:val="000000"/>
                              <w:sz w:val="20"/>
                              <w:vertAlign w:val="baseline"/>
                            </w:rPr>
                            <w:t xml:space="preserve">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84140</wp:posOffset>
              </wp:positionH>
              <wp:positionV relativeFrom="paragraph">
                <wp:posOffset>-538160</wp:posOffset>
              </wp:positionV>
              <wp:extent cx="6496050" cy="923925"/>
              <wp:effectExtent b="0" l="0" r="0" t="0"/>
              <wp:wrapNone/>
              <wp:docPr id="196215928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6496050" cy="923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160338</wp:posOffset>
              </wp:positionH>
              <wp:positionV relativeFrom="paragraph">
                <wp:posOffset>-195259</wp:posOffset>
              </wp:positionV>
              <wp:extent cx="1743075" cy="438150"/>
              <wp:effectExtent b="0" l="0" r="0" t="0"/>
              <wp:wrapNone/>
              <wp:docPr id="1962159283" name=""/>
              <a:graphic>
                <a:graphicData uri="http://schemas.microsoft.com/office/word/2010/wordprocessingShape">
                  <wps:wsp>
                    <wps:cNvSpPr/>
                    <wps:cNvPr id="3" name="Shape 3"/>
                    <wps:spPr>
                      <a:xfrm>
                        <a:off x="4483988" y="3570450"/>
                        <a:ext cx="1724025" cy="4191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나눔스퀘어라운드 ExtraBold" w:cs="나눔스퀘어라운드 ExtraBold" w:eastAsia="나눔스퀘어라운드 ExtraBold" w:hAnsi="나눔스퀘어라운드 ExtraBold"/>
                              <w:b w:val="0"/>
                              <w:i w:val="0"/>
                              <w:smallCaps w:val="0"/>
                              <w:strike w:val="0"/>
                              <w:color w:val="ffffff"/>
                              <w:sz w:val="36"/>
                              <w:vertAlign w:val="baseline"/>
                            </w:rPr>
                            <w:t xml:space="preserve">자기소개서</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160338</wp:posOffset>
              </wp:positionH>
              <wp:positionV relativeFrom="paragraph">
                <wp:posOffset>-195259</wp:posOffset>
              </wp:positionV>
              <wp:extent cx="1743075" cy="438150"/>
              <wp:effectExtent b="0" l="0" r="0" t="0"/>
              <wp:wrapNone/>
              <wp:docPr id="196215928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743075" cy="438150"/>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58740</wp:posOffset>
              </wp:positionH>
              <wp:positionV relativeFrom="paragraph">
                <wp:posOffset>-538160</wp:posOffset>
              </wp:positionV>
              <wp:extent cx="6543675" cy="923925"/>
              <wp:effectExtent b="0" l="0" r="0" t="0"/>
              <wp:wrapNone/>
              <wp:docPr id="1962159286" name=""/>
              <a:graphic>
                <a:graphicData uri="http://schemas.microsoft.com/office/word/2010/wordprocessingShape">
                  <wps:wsp>
                    <wps:cNvSpPr/>
                    <wps:cNvPr id="6" name="Shape 6"/>
                    <wps:spPr>
                      <a:xfrm flipH="1" rot="10800000">
                        <a:off x="2083688" y="3327563"/>
                        <a:ext cx="6524625" cy="904875"/>
                      </a:xfrm>
                      <a:prstGeom prst="round2SameRect">
                        <a:avLst>
                          <a:gd fmla="val 14668" name="adj1"/>
                          <a:gd fmla="val 0" name="adj2"/>
                        </a:avLst>
                      </a:prstGeom>
                      <a:solidFill>
                        <a:srgbClr val="17365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Malgun Gothic" w:cs="Malgun Gothic" w:eastAsia="Malgun Gothic" w:hAnsi="Malgun Gothic"/>
                              <w:b w:val="0"/>
                              <w:i w:val="0"/>
                              <w:smallCaps w:val="0"/>
                              <w:strike w:val="0"/>
                              <w:color w:val="000000"/>
                              <w:sz w:val="20"/>
                              <w:vertAlign w:val="baseline"/>
                            </w:rPr>
                            <w:t xml:space="preserve">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58740</wp:posOffset>
              </wp:positionH>
              <wp:positionV relativeFrom="paragraph">
                <wp:posOffset>-538160</wp:posOffset>
              </wp:positionV>
              <wp:extent cx="6543675" cy="923925"/>
              <wp:effectExtent b="0" l="0" r="0" t="0"/>
              <wp:wrapNone/>
              <wp:docPr id="1962159286"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6543675" cy="923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134938</wp:posOffset>
              </wp:positionH>
              <wp:positionV relativeFrom="paragraph">
                <wp:posOffset>-182559</wp:posOffset>
              </wp:positionV>
              <wp:extent cx="1743075" cy="438150"/>
              <wp:effectExtent b="0" l="0" r="0" t="0"/>
              <wp:wrapNone/>
              <wp:docPr id="1962159285" name=""/>
              <a:graphic>
                <a:graphicData uri="http://schemas.microsoft.com/office/word/2010/wordprocessingShape">
                  <wps:wsp>
                    <wps:cNvSpPr/>
                    <wps:cNvPr id="5" name="Shape 5"/>
                    <wps:spPr>
                      <a:xfrm>
                        <a:off x="4483988" y="3570450"/>
                        <a:ext cx="1724025" cy="4191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나눔스퀘어라운드 ExtraBold" w:cs="나눔스퀘어라운드 ExtraBold" w:eastAsia="나눔스퀘어라운드 ExtraBold" w:hAnsi="나눔스퀘어라운드 ExtraBold"/>
                              <w:b w:val="0"/>
                              <w:i w:val="0"/>
                              <w:smallCaps w:val="0"/>
                              <w:strike w:val="0"/>
                              <w:color w:val="ffffff"/>
                              <w:sz w:val="36"/>
                              <w:vertAlign w:val="baseline"/>
                            </w:rPr>
                            <w:t xml:space="preserve">프로젝트</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134938</wp:posOffset>
              </wp:positionH>
              <wp:positionV relativeFrom="paragraph">
                <wp:posOffset>-182559</wp:posOffset>
              </wp:positionV>
              <wp:extent cx="1743075" cy="438150"/>
              <wp:effectExtent b="0" l="0" r="0" t="0"/>
              <wp:wrapNone/>
              <wp:docPr id="1962159285"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743075" cy="438150"/>
                      </a:xfrm>
                      <a:prstGeom prst="rect"/>
                      <a:ln/>
                    </pic:spPr>
                  </pic:pic>
                </a:graphicData>
              </a:graphic>
            </wp:anchor>
          </w:drawing>
        </mc:Fallback>
      </mc:AlternateConten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160338</wp:posOffset>
              </wp:positionH>
              <wp:positionV relativeFrom="paragraph">
                <wp:posOffset>-182559</wp:posOffset>
              </wp:positionV>
              <wp:extent cx="1743075" cy="438150"/>
              <wp:effectExtent b="0" l="0" r="0" t="0"/>
              <wp:wrapNone/>
              <wp:docPr id="1962159292" name=""/>
              <a:graphic>
                <a:graphicData uri="http://schemas.microsoft.com/office/word/2010/wordprocessingShape">
                  <wps:wsp>
                    <wps:cNvSpPr/>
                    <wps:cNvPr id="12" name="Shape 12"/>
                    <wps:spPr>
                      <a:xfrm>
                        <a:off x="4483988" y="3570450"/>
                        <a:ext cx="1724025" cy="4191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나눔스퀘어라운드 ExtraBold" w:cs="나눔스퀘어라운드 ExtraBold" w:eastAsia="나눔스퀘어라운드 ExtraBold" w:hAnsi="나눔스퀘어라운드 ExtraBold"/>
                              <w:b w:val="0"/>
                              <w:i w:val="0"/>
                              <w:smallCaps w:val="0"/>
                              <w:strike w:val="0"/>
                              <w:color w:val="ffffff"/>
                              <w:sz w:val="36"/>
                              <w:vertAlign w:val="baseline"/>
                            </w:rPr>
                            <w:t xml:space="preserve">상세구현내용</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160338</wp:posOffset>
              </wp:positionH>
              <wp:positionV relativeFrom="paragraph">
                <wp:posOffset>-182559</wp:posOffset>
              </wp:positionV>
              <wp:extent cx="1743075" cy="438150"/>
              <wp:effectExtent b="0" l="0" r="0" t="0"/>
              <wp:wrapNone/>
              <wp:docPr id="1962159292"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1743075" cy="4381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58740</wp:posOffset>
              </wp:positionH>
              <wp:positionV relativeFrom="paragraph">
                <wp:posOffset>-538160</wp:posOffset>
              </wp:positionV>
              <wp:extent cx="6524625" cy="923925"/>
              <wp:effectExtent b="0" l="0" r="0" t="0"/>
              <wp:wrapNone/>
              <wp:docPr id="1962159282" name=""/>
              <a:graphic>
                <a:graphicData uri="http://schemas.microsoft.com/office/word/2010/wordprocessingShape">
                  <wps:wsp>
                    <wps:cNvSpPr/>
                    <wps:cNvPr id="2" name="Shape 2"/>
                    <wps:spPr>
                      <a:xfrm flipH="1" rot="10800000">
                        <a:off x="2093213" y="3327563"/>
                        <a:ext cx="6505575" cy="904875"/>
                      </a:xfrm>
                      <a:prstGeom prst="round2SameRect">
                        <a:avLst>
                          <a:gd fmla="val 14668" name="adj1"/>
                          <a:gd fmla="val 0" name="adj2"/>
                        </a:avLst>
                      </a:prstGeom>
                      <a:solidFill>
                        <a:srgbClr val="17365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Malgun Gothic" w:cs="Malgun Gothic" w:eastAsia="Malgun Gothic" w:hAnsi="Malgun Gothic"/>
                              <w:b w:val="0"/>
                              <w:i w:val="0"/>
                              <w:smallCaps w:val="0"/>
                              <w:strike w:val="0"/>
                              <w:color w:val="000000"/>
                              <w:sz w:val="20"/>
                              <w:vertAlign w:val="baseline"/>
                            </w:rPr>
                            <w:t xml:space="preserve">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58740</wp:posOffset>
              </wp:positionH>
              <wp:positionV relativeFrom="paragraph">
                <wp:posOffset>-538160</wp:posOffset>
              </wp:positionV>
              <wp:extent cx="6524625" cy="923925"/>
              <wp:effectExtent b="0" l="0" r="0" t="0"/>
              <wp:wrapNone/>
              <wp:docPr id="196215928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6524625" cy="92392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a4">
    <w:name w:val="Table Grid"/>
    <w:basedOn w:val="a1"/>
    <w:uiPriority w:val="59"/>
    <w:rsid w:val="0013029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5">
    <w:name w:val="header"/>
    <w:basedOn w:val="a"/>
    <w:link w:val="Char"/>
    <w:uiPriority w:val="99"/>
    <w:unhideWhenUsed w:val="1"/>
    <w:rsid w:val="00D75538"/>
    <w:pPr>
      <w:tabs>
        <w:tab w:val="center" w:pos="4513"/>
        <w:tab w:val="right" w:pos="9026"/>
      </w:tabs>
      <w:snapToGrid w:val="0"/>
    </w:pPr>
  </w:style>
  <w:style w:type="character" w:styleId="Char" w:customStyle="1">
    <w:name w:val="머리글 Char"/>
    <w:basedOn w:val="a0"/>
    <w:link w:val="a5"/>
    <w:uiPriority w:val="99"/>
    <w:rsid w:val="00D75538"/>
  </w:style>
  <w:style w:type="paragraph" w:styleId="a6">
    <w:name w:val="footer"/>
    <w:basedOn w:val="a"/>
    <w:link w:val="Char0"/>
    <w:uiPriority w:val="99"/>
    <w:unhideWhenUsed w:val="1"/>
    <w:rsid w:val="00D75538"/>
    <w:pPr>
      <w:tabs>
        <w:tab w:val="center" w:pos="4513"/>
        <w:tab w:val="right" w:pos="9026"/>
      </w:tabs>
      <w:snapToGrid w:val="0"/>
    </w:pPr>
  </w:style>
  <w:style w:type="character" w:styleId="Char0" w:customStyle="1">
    <w:name w:val="바닥글 Char"/>
    <w:basedOn w:val="a0"/>
    <w:link w:val="a6"/>
    <w:uiPriority w:val="99"/>
    <w:rsid w:val="00D75538"/>
  </w:style>
  <w:style w:type="paragraph" w:styleId="a7" w:customStyle="1">
    <w:name w:val="바탕글"/>
    <w:basedOn w:val="a"/>
    <w:rsid w:val="00FA78E7"/>
    <w:pPr>
      <w:widowControl w:val="1"/>
      <w:wordWrap w:val="1"/>
      <w:autoSpaceDE w:val="1"/>
      <w:autoSpaceDN w:val="1"/>
      <w:snapToGrid w:val="0"/>
      <w:spacing w:line="384" w:lineRule="auto"/>
    </w:pPr>
    <w:rPr>
      <w:rFonts w:ascii="바탕" w:cs="굴림" w:eastAsia="바탕" w:hAnsi="바탕"/>
      <w:color w:val="000000"/>
    </w:rPr>
  </w:style>
  <w:style w:type="paragraph" w:styleId="MS" w:customStyle="1">
    <w:name w:val="MS바탕글"/>
    <w:basedOn w:val="a"/>
    <w:rsid w:val="00F97B1F"/>
    <w:pPr>
      <w:widowControl w:val="1"/>
      <w:wordWrap w:val="1"/>
      <w:autoSpaceDE w:val="1"/>
      <w:autoSpaceDN w:val="1"/>
      <w:snapToGrid w:val="0"/>
      <w:spacing w:line="384" w:lineRule="auto"/>
    </w:pPr>
    <w:rPr>
      <w:rFonts w:cs="굴림"/>
      <w:color w:val="000000"/>
    </w:rPr>
  </w:style>
  <w:style w:type="paragraph" w:styleId="a8">
    <w:name w:val="List Paragraph"/>
    <w:basedOn w:val="a"/>
    <w:uiPriority w:val="34"/>
    <w:qFormat w:val="1"/>
    <w:rsid w:val="00C45AB3"/>
    <w:pPr>
      <w:ind w:left="800" w:leftChars="400"/>
    </w:pPr>
  </w:style>
  <w:style w:type="character" w:styleId="a9">
    <w:name w:val="annotation reference"/>
    <w:basedOn w:val="a0"/>
    <w:uiPriority w:val="99"/>
    <w:semiHidden w:val="1"/>
    <w:unhideWhenUsed w:val="1"/>
    <w:rsid w:val="00C81318"/>
    <w:rPr>
      <w:sz w:val="18"/>
      <w:szCs w:val="18"/>
    </w:rPr>
  </w:style>
  <w:style w:type="paragraph" w:styleId="aa">
    <w:name w:val="annotation text"/>
    <w:basedOn w:val="a"/>
    <w:link w:val="Char1"/>
    <w:uiPriority w:val="99"/>
    <w:semiHidden w:val="1"/>
    <w:unhideWhenUsed w:val="1"/>
    <w:rsid w:val="00C81318"/>
    <w:pPr>
      <w:jc w:val="left"/>
    </w:pPr>
  </w:style>
  <w:style w:type="character" w:styleId="Char1" w:customStyle="1">
    <w:name w:val="메모 텍스트 Char"/>
    <w:basedOn w:val="a0"/>
    <w:link w:val="aa"/>
    <w:uiPriority w:val="99"/>
    <w:semiHidden w:val="1"/>
    <w:rsid w:val="00C81318"/>
  </w:style>
  <w:style w:type="paragraph" w:styleId="ab">
    <w:name w:val="annotation subject"/>
    <w:basedOn w:val="aa"/>
    <w:next w:val="aa"/>
    <w:link w:val="Char2"/>
    <w:uiPriority w:val="99"/>
    <w:semiHidden w:val="1"/>
    <w:unhideWhenUsed w:val="1"/>
    <w:rsid w:val="00C81318"/>
    <w:rPr>
      <w:b w:val="1"/>
      <w:bCs w:val="1"/>
    </w:rPr>
  </w:style>
  <w:style w:type="character" w:styleId="Char2" w:customStyle="1">
    <w:name w:val="메모 주제 Char"/>
    <w:basedOn w:val="Char1"/>
    <w:link w:val="ab"/>
    <w:uiPriority w:val="99"/>
    <w:semiHidden w:val="1"/>
    <w:rsid w:val="00C81318"/>
    <w:rPr>
      <w:b w:val="1"/>
      <w:bCs w:val="1"/>
    </w:rPr>
  </w:style>
  <w:style w:type="paragraph" w:styleId="ac">
    <w:name w:val="Balloon Text"/>
    <w:basedOn w:val="a"/>
    <w:link w:val="Char3"/>
    <w:uiPriority w:val="99"/>
    <w:semiHidden w:val="1"/>
    <w:unhideWhenUsed w:val="1"/>
    <w:rsid w:val="00C81318"/>
    <w:rPr>
      <w:rFonts w:asciiTheme="majorHAnsi" w:cstheme="majorBidi" w:eastAsiaTheme="majorEastAsia" w:hAnsiTheme="majorHAnsi"/>
      <w:sz w:val="18"/>
      <w:szCs w:val="18"/>
    </w:rPr>
  </w:style>
  <w:style w:type="character" w:styleId="Char3" w:customStyle="1">
    <w:name w:val="풍선 도움말 텍스트 Char"/>
    <w:basedOn w:val="a0"/>
    <w:link w:val="ac"/>
    <w:uiPriority w:val="99"/>
    <w:semiHidden w:val="1"/>
    <w:rsid w:val="00C81318"/>
    <w:rPr>
      <w:rFonts w:asciiTheme="majorHAnsi" w:cstheme="majorBidi" w:eastAsiaTheme="majorEastAsia" w:hAnsiTheme="majorHAnsi"/>
      <w:sz w:val="18"/>
      <w:szCs w:val="18"/>
    </w:rPr>
  </w:style>
  <w:style w:type="paragraph" w:styleId="ad">
    <w:name w:val="Normal (Web)"/>
    <w:basedOn w:val="a"/>
    <w:uiPriority w:val="99"/>
    <w:unhideWhenUsed w:val="1"/>
    <w:rsid w:val="00B66BC2"/>
    <w:pPr>
      <w:widowControl w:val="1"/>
      <w:wordWrap w:val="1"/>
      <w:autoSpaceDE w:val="1"/>
      <w:autoSpaceDN w:val="1"/>
      <w:jc w:val="left"/>
    </w:pPr>
    <w:rPr>
      <w:rFonts w:ascii="굴림" w:cs="굴림" w:eastAsia="굴림" w:hAnsi="굴림"/>
      <w:sz w:val="24"/>
      <w:szCs w:val="24"/>
    </w:rPr>
  </w:style>
  <w:style w:type="paragraph" w:styleId="10" w:customStyle="1">
    <w:name w:val="바탕글1"/>
    <w:basedOn w:val="a"/>
    <w:qFormat w:val="1"/>
    <w:rsid w:val="00C7153B"/>
    <w:pPr>
      <w:widowControl w:val="1"/>
      <w:wordWrap w:val="1"/>
      <w:autoSpaceDE w:val="1"/>
      <w:autoSpaceDN w:val="1"/>
      <w:snapToGrid w:val="0"/>
      <w:spacing w:line="384" w:lineRule="auto"/>
    </w:pPr>
    <w:rPr>
      <w:rFonts w:ascii="바탕" w:cs="굴림" w:eastAsia="바탕" w:hAnsi="바탕"/>
      <w:color w:val="000000"/>
    </w:rPr>
  </w:style>
  <w:style w:type="character" w:styleId="ae">
    <w:name w:val="Hyperlink"/>
    <w:basedOn w:val="a0"/>
    <w:uiPriority w:val="99"/>
    <w:unhideWhenUsed w:val="1"/>
    <w:rsid w:val="001554F2"/>
    <w:rPr>
      <w:color w:val="0000ff"/>
      <w:u w:val="single"/>
    </w:rPr>
  </w:style>
  <w:style w:type="paragraph" w:styleId="af">
    <w:name w:val="No Spacing"/>
    <w:uiPriority w:val="1"/>
    <w:qFormat w:val="1"/>
    <w:rsid w:val="00A06791"/>
    <w:pPr>
      <w:wordWrap w:val="0"/>
      <w:autoSpaceDE w:val="0"/>
      <w:autoSpaceDN w:val="0"/>
    </w:pPr>
    <w:rPr>
      <w:shd w:color="000000" w:fill="auto" w:val="clear"/>
    </w:rPr>
  </w:style>
  <w:style w:type="table" w:styleId="af1" w:customStyle="1">
    <w:basedOn w:val="TableNormal2"/>
    <w:tblPr>
      <w:tblStyleRowBandSize w:val="1"/>
      <w:tblStyleColBandSize w:val="1"/>
      <w:tblCellMar>
        <w:left w:w="108.0" w:type="dxa"/>
        <w:right w:w="108.0" w:type="dxa"/>
      </w:tblCellMar>
    </w:tblPr>
  </w:style>
  <w:style w:type="table" w:styleId="af2" w:customStyle="1">
    <w:basedOn w:val="TableNormal2"/>
    <w:tblPr>
      <w:tblStyleRowBandSize w:val="1"/>
      <w:tblStyleColBandSize w:val="1"/>
      <w:tblCellMar>
        <w:left w:w="108.0" w:type="dxa"/>
        <w:right w:w="108.0" w:type="dxa"/>
      </w:tblCellMar>
    </w:tblPr>
  </w:style>
  <w:style w:type="table" w:styleId="af3" w:customStyle="1">
    <w:basedOn w:val="TableNormal2"/>
    <w:tblPr>
      <w:tblStyleRowBandSize w:val="1"/>
      <w:tblStyleColBandSize w:val="1"/>
      <w:tblCellMar>
        <w:left w:w="108.0" w:type="dxa"/>
        <w:right w:w="108.0" w:type="dxa"/>
      </w:tblCellMar>
    </w:tblPr>
  </w:style>
  <w:style w:type="table" w:styleId="af4" w:customStyle="1">
    <w:basedOn w:val="TableNormal2"/>
    <w:tblPr>
      <w:tblStyleRowBandSize w:val="1"/>
      <w:tblStyleColBandSize w:val="1"/>
      <w:tblCellMar>
        <w:left w:w="108.0" w:type="dxa"/>
        <w:right w:w="108.0" w:type="dxa"/>
      </w:tblCellMar>
    </w:tblPr>
  </w:style>
  <w:style w:type="table" w:styleId="af5" w:customStyle="1">
    <w:basedOn w:val="TableNormal2"/>
    <w:tblPr>
      <w:tblStyleRowBandSize w:val="1"/>
      <w:tblStyleColBandSize w:val="1"/>
      <w:tblCellMar>
        <w:left w:w="108.0" w:type="dxa"/>
        <w:right w:w="108.0" w:type="dxa"/>
      </w:tblCellMar>
    </w:tblPr>
  </w:style>
  <w:style w:type="table" w:styleId="af6" w:customStyle="1">
    <w:basedOn w:val="TableNormal2"/>
    <w:tblPr>
      <w:tblStyleRowBandSize w:val="1"/>
      <w:tblStyleColBandSize w:val="1"/>
      <w:tblCellMar>
        <w:left w:w="108.0" w:type="dxa"/>
        <w:right w:w="108.0" w:type="dxa"/>
      </w:tblCellMar>
    </w:tblPr>
  </w:style>
  <w:style w:type="table" w:styleId="af7" w:customStyle="1">
    <w:basedOn w:val="TableNormal2"/>
    <w:tblPr>
      <w:tblStyleRowBandSize w:val="1"/>
      <w:tblStyleColBandSize w:val="1"/>
      <w:tblCellMar>
        <w:left w:w="108.0" w:type="dxa"/>
        <w:right w:w="108.0" w:type="dxa"/>
      </w:tblCellMar>
    </w:tblPr>
  </w:style>
  <w:style w:type="table" w:styleId="af8" w:customStyle="1">
    <w:basedOn w:val="TableNormal2"/>
    <w:tblPr>
      <w:tblStyleRowBandSize w:val="1"/>
      <w:tblStyleColBandSize w:val="1"/>
      <w:tblCellMar>
        <w:left w:w="108.0" w:type="dxa"/>
        <w:right w:w="108.0" w:type="dxa"/>
      </w:tblCellMar>
    </w:tblPr>
  </w:style>
  <w:style w:type="table" w:styleId="af9" w:customStyle="1">
    <w:basedOn w:val="TableNormal2"/>
    <w:tblPr>
      <w:tblStyleRowBandSize w:val="1"/>
      <w:tblStyleColBandSize w:val="1"/>
      <w:tblCellMar>
        <w:left w:w="108.0" w:type="dxa"/>
        <w:right w:w="108.0" w:type="dxa"/>
      </w:tblCellMar>
    </w:tblPr>
  </w:style>
  <w:style w:type="table" w:styleId="afa" w:customStyle="1">
    <w:basedOn w:val="TableNormal2"/>
    <w:tblPr>
      <w:tblStyleRowBandSize w:val="1"/>
      <w:tblStyleColBandSize w:val="1"/>
      <w:tblCellMar>
        <w:left w:w="108.0" w:type="dxa"/>
        <w:right w:w="108.0" w:type="dxa"/>
      </w:tblCellMar>
    </w:tblPr>
  </w:style>
  <w:style w:type="table" w:styleId="afb" w:customStyle="1">
    <w:basedOn w:val="TableNormal2"/>
    <w:tblPr>
      <w:tblStyleRowBandSize w:val="1"/>
      <w:tblStyleColBandSize w:val="1"/>
      <w:tblCellMar>
        <w:left w:w="108.0" w:type="dxa"/>
        <w:right w:w="108.0" w:type="dxa"/>
      </w:tblCellMar>
    </w:tblPr>
  </w:style>
  <w:style w:type="table" w:styleId="afc" w:customStyle="1">
    <w:basedOn w:val="TableNormal2"/>
    <w:tblPr>
      <w:tblStyleRowBandSize w:val="1"/>
      <w:tblStyleColBandSize w:val="1"/>
      <w:tblCellMar>
        <w:left w:w="108.0" w:type="dxa"/>
        <w:right w:w="108.0" w:type="dxa"/>
      </w:tblCellMar>
    </w:tblPr>
  </w:style>
  <w:style w:type="table" w:styleId="afd" w:customStyle="1">
    <w:basedOn w:val="TableNormal2"/>
    <w:tblPr>
      <w:tblStyleRowBandSize w:val="1"/>
      <w:tblStyleColBandSize w:val="1"/>
      <w:tblCellMar>
        <w:left w:w="108.0" w:type="dxa"/>
        <w:right w:w="108.0" w:type="dxa"/>
      </w:tblCellMar>
    </w:tblPr>
  </w:style>
  <w:style w:type="table" w:styleId="afe" w:customStyle="1">
    <w:basedOn w:val="TableNormal2"/>
    <w:tblPr>
      <w:tblStyleRowBandSize w:val="1"/>
      <w:tblStyleColBandSize w:val="1"/>
      <w:tblCellMar>
        <w:left w:w="108.0" w:type="dxa"/>
        <w:right w:w="108.0" w:type="dxa"/>
      </w:tblCellMar>
    </w:tblPr>
  </w:style>
  <w:style w:type="table" w:styleId="aff" w:customStyle="1">
    <w:basedOn w:val="TableNormal2"/>
    <w:tblPr>
      <w:tblStyleRowBandSize w:val="1"/>
      <w:tblStyleColBandSize w:val="1"/>
      <w:tblCellMar>
        <w:left w:w="108.0" w:type="dxa"/>
        <w:right w:w="108.0" w:type="dxa"/>
      </w:tblCellMar>
    </w:tblPr>
  </w:style>
  <w:style w:type="table" w:styleId="aff0" w:customStyle="1">
    <w:basedOn w:val="TableNormal2"/>
    <w:tblPr>
      <w:tblStyleRowBandSize w:val="1"/>
      <w:tblStyleColBandSize w:val="1"/>
      <w:tblCellMar>
        <w:left w:w="108.0" w:type="dxa"/>
        <w:right w:w="108.0" w:type="dxa"/>
      </w:tblCellMar>
    </w:tblPr>
  </w:style>
  <w:style w:type="table" w:styleId="aff1" w:customStyle="1">
    <w:basedOn w:val="TableNormal2"/>
    <w:tblPr>
      <w:tblStyleRowBandSize w:val="1"/>
      <w:tblStyleColBandSize w:val="1"/>
      <w:tblCellMar>
        <w:left w:w="108.0" w:type="dxa"/>
        <w:right w:w="108.0" w:type="dxa"/>
      </w:tblCellMar>
    </w:tblPr>
  </w:style>
  <w:style w:type="table" w:styleId="aff2" w:customStyle="1">
    <w:basedOn w:val="TableNormal2"/>
    <w:tblPr>
      <w:tblStyleRowBandSize w:val="1"/>
      <w:tblStyleColBandSize w:val="1"/>
      <w:tblCellMar>
        <w:left w:w="108.0" w:type="dxa"/>
        <w:right w:w="108.0" w:type="dxa"/>
      </w:tblCellMar>
    </w:tblPr>
  </w:style>
  <w:style w:type="table" w:styleId="aff3" w:customStyle="1">
    <w:basedOn w:val="TableNormal2"/>
    <w:tblPr>
      <w:tblStyleRowBandSize w:val="1"/>
      <w:tblStyleColBandSize w:val="1"/>
      <w:tblCellMar>
        <w:left w:w="108.0" w:type="dxa"/>
        <w:right w:w="108.0" w:type="dxa"/>
      </w:tblCellMar>
    </w:tblPr>
  </w:style>
  <w:style w:type="table" w:styleId="aff4" w:customStyle="1">
    <w:basedOn w:val="TableNormal2"/>
    <w:tblPr>
      <w:tblStyleRowBandSize w:val="1"/>
      <w:tblStyleColBandSize w:val="1"/>
      <w:tblCellMar>
        <w:left w:w="108.0" w:type="dxa"/>
        <w:right w:w="108.0" w:type="dxa"/>
      </w:tblCellMar>
    </w:tblPr>
  </w:style>
  <w:style w:type="table" w:styleId="aff5" w:customStyle="1">
    <w:basedOn w:val="TableNormal2"/>
    <w:tblPr>
      <w:tblStyleRowBandSize w:val="1"/>
      <w:tblStyleColBandSize w:val="1"/>
      <w:tblCellMar>
        <w:top w:w="100.0" w:type="dxa"/>
        <w:left w:w="100.0" w:type="dxa"/>
        <w:bottom w:w="100.0" w:type="dxa"/>
        <w:right w:w="100.0" w:type="dxa"/>
      </w:tblCellMar>
    </w:tblPr>
  </w:style>
  <w:style w:type="table" w:styleId="aff6" w:customStyle="1">
    <w:basedOn w:val="TableNormal2"/>
    <w:tblPr>
      <w:tblStyleRowBandSize w:val="1"/>
      <w:tblStyleColBandSize w:val="1"/>
      <w:tblCellMar>
        <w:left w:w="108.0" w:type="dxa"/>
        <w:right w:w="108.0" w:type="dxa"/>
      </w:tblCellMar>
    </w:tblPr>
  </w:style>
  <w:style w:type="table" w:styleId="aff7" w:customStyle="1">
    <w:basedOn w:val="TableNormal1"/>
    <w:tblPr>
      <w:tblStyleRowBandSize w:val="1"/>
      <w:tblStyleColBandSize w:val="1"/>
      <w:tblCellMar>
        <w:top w:w="100.0" w:type="dxa"/>
        <w:left w:w="108.0" w:type="dxa"/>
        <w:bottom w:w="100.0" w:type="dxa"/>
        <w:right w:w="108.0" w:type="dxa"/>
      </w:tblCellMar>
    </w:tblPr>
  </w:style>
  <w:style w:type="table" w:styleId="aff8" w:customStyle="1">
    <w:basedOn w:val="TableNormal1"/>
    <w:tblPr>
      <w:tblStyleRowBandSize w:val="1"/>
      <w:tblStyleColBandSize w:val="1"/>
      <w:tblCellMar>
        <w:top w:w="100.0" w:type="dxa"/>
        <w:left w:w="108.0" w:type="dxa"/>
        <w:bottom w:w="100.0" w:type="dxa"/>
        <w:right w:w="108.0" w:type="dxa"/>
      </w:tblCellMar>
    </w:tblPr>
  </w:style>
  <w:style w:type="table" w:styleId="aff9" w:customStyle="1">
    <w:basedOn w:val="TableNormal1"/>
    <w:tblPr>
      <w:tblStyleRowBandSize w:val="1"/>
      <w:tblStyleColBandSize w:val="1"/>
      <w:tblCellMar>
        <w:top w:w="100.0" w:type="dxa"/>
        <w:left w:w="108.0" w:type="dxa"/>
        <w:bottom w:w="100.0" w:type="dxa"/>
        <w:right w:w="108.0" w:type="dxa"/>
      </w:tblCellMar>
    </w:tblPr>
  </w:style>
  <w:style w:type="table" w:styleId="affa" w:customStyle="1">
    <w:basedOn w:val="TableNormal1"/>
    <w:tblPr>
      <w:tblStyleRowBandSize w:val="1"/>
      <w:tblStyleColBandSize w:val="1"/>
      <w:tblCellMar>
        <w:top w:w="100.0" w:type="dxa"/>
        <w:left w:w="108.0" w:type="dxa"/>
        <w:bottom w:w="100.0" w:type="dxa"/>
        <w:right w:w="108.0" w:type="dxa"/>
      </w:tblCellMar>
    </w:tblPr>
  </w:style>
  <w:style w:type="table" w:styleId="affb" w:customStyle="1">
    <w:basedOn w:val="TableNormal1"/>
    <w:tblPr>
      <w:tblStyleRowBandSize w:val="1"/>
      <w:tblStyleColBandSize w:val="1"/>
      <w:tblCellMar>
        <w:top w:w="100.0" w:type="dxa"/>
        <w:left w:w="108.0" w:type="dxa"/>
        <w:bottom w:w="100.0" w:type="dxa"/>
        <w:right w:w="108.0" w:type="dxa"/>
      </w:tblCellMar>
    </w:tblPr>
  </w:style>
  <w:style w:type="table" w:styleId="affc" w:customStyle="1">
    <w:basedOn w:val="TableNormal1"/>
    <w:tblPr>
      <w:tblStyleRowBandSize w:val="1"/>
      <w:tblStyleColBandSize w:val="1"/>
      <w:tblCellMar>
        <w:top w:w="100.0" w:type="dxa"/>
        <w:left w:w="108.0" w:type="dxa"/>
        <w:bottom w:w="100.0" w:type="dxa"/>
        <w:right w:w="108.0" w:type="dxa"/>
      </w:tblCellMar>
    </w:tblPr>
  </w:style>
  <w:style w:type="table" w:styleId="affd" w:customStyle="1">
    <w:basedOn w:val="TableNormal1"/>
    <w:tblPr>
      <w:tblStyleRowBandSize w:val="1"/>
      <w:tblStyleColBandSize w:val="1"/>
      <w:tblCellMar>
        <w:top w:w="100.0" w:type="dxa"/>
        <w:left w:w="108.0" w:type="dxa"/>
        <w:bottom w:w="100.0" w:type="dxa"/>
        <w:right w:w="108.0" w:type="dxa"/>
      </w:tblCellMar>
    </w:tblPr>
  </w:style>
  <w:style w:type="table" w:styleId="affe" w:customStyle="1">
    <w:basedOn w:val="TableNormal1"/>
    <w:tblPr>
      <w:tblStyleRowBandSize w:val="1"/>
      <w:tblStyleColBandSize w:val="1"/>
      <w:tblCellMar>
        <w:top w:w="100.0" w:type="dxa"/>
        <w:left w:w="108.0" w:type="dxa"/>
        <w:bottom w:w="100.0" w:type="dxa"/>
        <w:right w:w="108.0" w:type="dxa"/>
      </w:tblCellMar>
    </w:tblPr>
  </w:style>
  <w:style w:type="table" w:styleId="afff" w:customStyle="1">
    <w:basedOn w:val="TableNormal1"/>
    <w:tblPr>
      <w:tblStyleRowBandSize w:val="1"/>
      <w:tblStyleColBandSize w:val="1"/>
      <w:tblCellMar>
        <w:top w:w="100.0" w:type="dxa"/>
        <w:left w:w="108.0" w:type="dxa"/>
        <w:bottom w:w="100.0" w:type="dxa"/>
        <w:right w:w="108.0" w:type="dxa"/>
      </w:tblCellMar>
    </w:tblPr>
  </w:style>
  <w:style w:type="table" w:styleId="afff0" w:customStyle="1">
    <w:basedOn w:val="TableNormal1"/>
    <w:tblPr>
      <w:tblStyleRowBandSize w:val="1"/>
      <w:tblStyleColBandSize w:val="1"/>
      <w:tblCellMar>
        <w:left w:w="108.0" w:type="dxa"/>
        <w:right w:w="108.0" w:type="dxa"/>
      </w:tblCellMar>
    </w:tblPr>
  </w:style>
  <w:style w:type="table" w:styleId="afff1" w:customStyle="1">
    <w:basedOn w:val="TableNormal1"/>
    <w:tblPr>
      <w:tblStyleRowBandSize w:val="1"/>
      <w:tblStyleColBandSize w:val="1"/>
      <w:tblCellMar>
        <w:top w:w="100.0" w:type="dxa"/>
        <w:left w:w="108.0" w:type="dxa"/>
        <w:bottom w:w="100.0" w:type="dxa"/>
        <w:right w:w="108.0" w:type="dxa"/>
      </w:tblCellMar>
    </w:tblPr>
  </w:style>
  <w:style w:type="table" w:styleId="afff2" w:customStyle="1">
    <w:basedOn w:val="TableNormal1"/>
    <w:tblPr>
      <w:tblStyleRowBandSize w:val="1"/>
      <w:tblStyleColBandSize w:val="1"/>
      <w:tblCellMar>
        <w:top w:w="100.0" w:type="dxa"/>
        <w:left w:w="108.0" w:type="dxa"/>
        <w:bottom w:w="100.0" w:type="dxa"/>
        <w:right w:w="108.0" w:type="dxa"/>
      </w:tblCellMar>
    </w:tblPr>
  </w:style>
  <w:style w:type="table" w:styleId="afff3" w:customStyle="1">
    <w:basedOn w:val="TableNormal1"/>
    <w:tblPr>
      <w:tblStyleRowBandSize w:val="1"/>
      <w:tblStyleColBandSize w:val="1"/>
      <w:tblCellMar>
        <w:top w:w="100.0" w:type="dxa"/>
        <w:left w:w="108.0" w:type="dxa"/>
        <w:bottom w:w="100.0" w:type="dxa"/>
        <w:right w:w="108.0" w:type="dxa"/>
      </w:tblCellMar>
    </w:tblPr>
  </w:style>
  <w:style w:type="table" w:styleId="afff4" w:customStyle="1">
    <w:basedOn w:val="TableNormal1"/>
    <w:tblPr>
      <w:tblStyleRowBandSize w:val="1"/>
      <w:tblStyleColBandSize w:val="1"/>
      <w:tblCellMar>
        <w:top w:w="100.0" w:type="dxa"/>
        <w:left w:w="108.0" w:type="dxa"/>
        <w:bottom w:w="100.0" w:type="dxa"/>
        <w:right w:w="108.0" w:type="dxa"/>
      </w:tblCellMar>
    </w:tblPr>
  </w:style>
  <w:style w:type="table" w:styleId="afff5" w:customStyle="1">
    <w:basedOn w:val="TableNormal1"/>
    <w:tblPr>
      <w:tblStyleRowBandSize w:val="1"/>
      <w:tblStyleColBandSize w:val="1"/>
      <w:tblCellMar>
        <w:top w:w="100.0" w:type="dxa"/>
        <w:left w:w="108.0" w:type="dxa"/>
        <w:bottom w:w="100.0" w:type="dxa"/>
        <w:right w:w="108.0" w:type="dxa"/>
      </w:tblCellMar>
    </w:tblPr>
  </w:style>
  <w:style w:type="table" w:styleId="afff6" w:customStyle="1">
    <w:basedOn w:val="TableNormal1"/>
    <w:tblPr>
      <w:tblStyleRowBandSize w:val="1"/>
      <w:tblStyleColBandSize w:val="1"/>
      <w:tblCellMar>
        <w:top w:w="100.0" w:type="dxa"/>
        <w:left w:w="108.0" w:type="dxa"/>
        <w:bottom w:w="100.0" w:type="dxa"/>
        <w:right w:w="108.0" w:type="dxa"/>
      </w:tblCellMar>
    </w:tblPr>
  </w:style>
  <w:style w:type="table" w:styleId="afff7" w:customStyle="1">
    <w:basedOn w:val="TableNormal1"/>
    <w:tblPr>
      <w:tblStyleRowBandSize w:val="1"/>
      <w:tblStyleColBandSize w:val="1"/>
      <w:tblCellMar>
        <w:top w:w="100.0" w:type="dxa"/>
        <w:left w:w="108.0" w:type="dxa"/>
        <w:bottom w:w="100.0" w:type="dxa"/>
        <w:right w:w="108.0" w:type="dxa"/>
      </w:tblCellMar>
    </w:tblPr>
  </w:style>
  <w:style w:type="table" w:styleId="afff8" w:customStyle="1">
    <w:basedOn w:val="TableNormal1"/>
    <w:tblPr>
      <w:tblStyleRowBandSize w:val="1"/>
      <w:tblStyleColBandSize w:val="1"/>
      <w:tblCellMar>
        <w:top w:w="100.0" w:type="dxa"/>
        <w:left w:w="108.0" w:type="dxa"/>
        <w:bottom w:w="100.0" w:type="dxa"/>
        <w:right w:w="108.0" w:type="dxa"/>
      </w:tblCellMar>
    </w:tblPr>
  </w:style>
  <w:style w:type="table" w:styleId="afff9" w:customStyle="1">
    <w:basedOn w:val="TableNormal1"/>
    <w:tblPr>
      <w:tblStyleRowBandSize w:val="1"/>
      <w:tblStyleColBandSize w:val="1"/>
      <w:tblCellMar>
        <w:top w:w="100.0" w:type="dxa"/>
        <w:left w:w="108.0" w:type="dxa"/>
        <w:bottom w:w="100.0" w:type="dxa"/>
        <w:right w:w="108.0" w:type="dxa"/>
      </w:tblCellMar>
    </w:tblPr>
  </w:style>
  <w:style w:type="table" w:styleId="afffa" w:customStyle="1">
    <w:basedOn w:val="TableNormal1"/>
    <w:tblPr>
      <w:tblStyleRowBandSize w:val="1"/>
      <w:tblStyleColBandSize w:val="1"/>
      <w:tblCellMar>
        <w:top w:w="100.0" w:type="dxa"/>
        <w:left w:w="108.0" w:type="dxa"/>
        <w:bottom w:w="100.0" w:type="dxa"/>
        <w:right w:w="108.0" w:type="dxa"/>
      </w:tblCellMar>
    </w:tblPr>
  </w:style>
  <w:style w:type="table" w:styleId="afffb" w:customStyle="1">
    <w:basedOn w:val="TableNormal1"/>
    <w:tblPr>
      <w:tblStyleRowBandSize w:val="1"/>
      <w:tblStyleColBandSize w:val="1"/>
      <w:tblCellMar>
        <w:top w:w="100.0" w:type="dxa"/>
        <w:left w:w="100.0" w:type="dxa"/>
        <w:bottom w:w="100.0" w:type="dxa"/>
        <w:right w:w="100.0" w:type="dxa"/>
      </w:tblCellMar>
    </w:tblPr>
  </w:style>
  <w:style w:type="table" w:styleId="afffc" w:customStyle="1">
    <w:basedOn w:val="TableNormal1"/>
    <w:tblPr>
      <w:tblStyleRowBandSize w:val="1"/>
      <w:tblStyleColBandSize w:val="1"/>
      <w:tblCellMar>
        <w:top w:w="100.0" w:type="dxa"/>
        <w:left w:w="108.0" w:type="dxa"/>
        <w:bottom w:w="100.0" w:type="dxa"/>
        <w:right w:w="108.0" w:type="dxa"/>
      </w:tblCellMar>
    </w:tblPr>
  </w:style>
  <w:style w:type="character" w:styleId="afffd">
    <w:name w:val="Strong"/>
    <w:basedOn w:val="a0"/>
    <w:uiPriority w:val="22"/>
    <w:qFormat w:val="1"/>
    <w:rsid w:val="008B1787"/>
    <w:rPr>
      <w:b w:val="1"/>
      <w:bCs w:val="1"/>
    </w:rPr>
  </w:style>
  <w:style w:type="character" w:styleId="afffe">
    <w:name w:val="Unresolved Mention"/>
    <w:basedOn w:val="a0"/>
    <w:uiPriority w:val="99"/>
    <w:semiHidden w:val="1"/>
    <w:unhideWhenUsed w:val="1"/>
    <w:rsid w:val="008C6E4C"/>
    <w:rPr>
      <w:color w:val="605e5c"/>
      <w:shd w:color="auto" w:fill="e1dfdd" w:val="clear"/>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100.0" w:type="dxa"/>
        <w:left w:w="108.0" w:type="dxa"/>
        <w:bottom w:w="100.0" w:type="dxa"/>
        <w:right w:w="108.0" w:type="dxa"/>
      </w:tblCellMar>
    </w:tbl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both"/>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100.0" w:type="dxa"/>
        <w:left w:w="108.0" w:type="dxa"/>
        <w:bottom w:w="10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marronnier31/real-final-trip-zone" TargetMode="External"/><Relationship Id="rId10" Type="http://schemas.openxmlformats.org/officeDocument/2006/relationships/header" Target="header2.xml"/><Relationship Id="rId13" Type="http://schemas.openxmlformats.org/officeDocument/2006/relationships/hyperlink" Target="https://github.com/hy3oning/real-final-back" TargetMode="External"/><Relationship Id="rId12" Type="http://schemas.openxmlformats.org/officeDocument/2006/relationships/hyperlink" Target="https://github.com/hy3oning/TripZoneProjec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eader" Target="header4.xml"/><Relationship Id="rId14"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_rels/header4.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VL+p/Iyn7XuuBqI8pSA3GMDeFg==">CgMxLjAyCGguZ2pkZ3hzOAByITFnUlF4VzN3NGRPOU5LTW5CY3JOMmd5RkFBMUNBZUM2WQ==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2024-01-03T01:37:00Z</dcterms:created>
  <dc:creator>WAN</dc:creator>
</cp:coreProperties>
</file>