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Online Ticket System </w:t>
      </w:r>
    </w:p>
    <w:p w14:paraId="0B64F682" w14:textId="77777777" w:rsidR="00E447C9" w:rsidRPr="00A90342" w:rsidRDefault="00E447C9" w:rsidP="00E447C9">
      <w:pPr>
        <w:rPr>
          <w:rFonts w:ascii="Times New Roman" w:hAnsi="Times New Roman" w:cs="Times New Roman"/>
          <w:sz w:val="24"/>
          <w:szCs w:val="24"/>
        </w:rPr>
      </w:pPr>
    </w:p>
    <w:p w14:paraId="3B519C4A" w14:textId="77777777" w:rsidR="00E447C9" w:rsidRPr="00A90342" w:rsidRDefault="00E447C9" w:rsidP="00E447C9">
      <w:pPr>
        <w:rPr>
          <w:rFonts w:ascii="Times New Roman" w:hAnsi="Times New Roman" w:cs="Times New Roman"/>
          <w:sz w:val="24"/>
          <w:szCs w:val="24"/>
        </w:rPr>
      </w:pPr>
    </w:p>
    <w:p w14:paraId="44E58C2A" w14:textId="77777777" w:rsidR="00E447C9" w:rsidRPr="00A90342" w:rsidRDefault="00E447C9" w:rsidP="00E447C9">
      <w:pPr>
        <w:rPr>
          <w:rFonts w:ascii="Times New Roman" w:hAnsi="Times New Roman" w:cs="Times New Roman"/>
          <w:sz w:val="24"/>
          <w:szCs w:val="24"/>
        </w:rPr>
      </w:pPr>
    </w:p>
    <w:p w14:paraId="353EF376" w14:textId="77777777" w:rsidR="00E447C9" w:rsidRPr="00A90342" w:rsidRDefault="00E447C9" w:rsidP="00E447C9">
      <w:pPr>
        <w:rPr>
          <w:rFonts w:ascii="Times New Roman" w:hAnsi="Times New Roman" w:cs="Times New Roman"/>
          <w:sz w:val="24"/>
          <w:szCs w:val="24"/>
        </w:rPr>
      </w:pPr>
    </w:p>
    <w:p w14:paraId="4B0EC54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BSc (Hons) Computer science</w:t>
      </w:r>
    </w:p>
    <w:p w14:paraId="10B39668" w14:textId="77777777" w:rsidR="00E447C9" w:rsidRPr="00A90342" w:rsidRDefault="00E447C9" w:rsidP="00E447C9">
      <w:pPr>
        <w:rPr>
          <w:rFonts w:ascii="Times New Roman" w:hAnsi="Times New Roman" w:cs="Times New Roman"/>
          <w:sz w:val="24"/>
          <w:szCs w:val="24"/>
        </w:rPr>
      </w:pPr>
    </w:p>
    <w:p w14:paraId="549DC42F" w14:textId="77777777" w:rsidR="00E447C9" w:rsidRPr="00A90342" w:rsidRDefault="00E447C9" w:rsidP="00E447C9">
      <w:pPr>
        <w:rPr>
          <w:rFonts w:ascii="Times New Roman" w:hAnsi="Times New Roman" w:cs="Times New Roman"/>
          <w:sz w:val="24"/>
          <w:szCs w:val="24"/>
        </w:rPr>
      </w:pPr>
    </w:p>
    <w:p w14:paraId="437C25F3" w14:textId="77777777" w:rsidR="00E447C9" w:rsidRPr="00A90342" w:rsidRDefault="00E447C9" w:rsidP="00E447C9">
      <w:pPr>
        <w:rPr>
          <w:rFonts w:ascii="Times New Roman" w:hAnsi="Times New Roman" w:cs="Times New Roman"/>
          <w:sz w:val="24"/>
          <w:szCs w:val="24"/>
        </w:rPr>
      </w:pPr>
    </w:p>
    <w:p w14:paraId="0CC8C42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Module: 3</w:t>
      </w:r>
    </w:p>
    <w:p w14:paraId="0D1AD794" w14:textId="77777777" w:rsidR="00E447C9" w:rsidRPr="00A90342" w:rsidRDefault="00E447C9" w:rsidP="00E447C9">
      <w:pPr>
        <w:rPr>
          <w:rFonts w:ascii="Times New Roman" w:hAnsi="Times New Roman" w:cs="Times New Roman"/>
          <w:sz w:val="24"/>
          <w:szCs w:val="24"/>
        </w:rPr>
      </w:pPr>
    </w:p>
    <w:p w14:paraId="59CD0B73" w14:textId="77777777" w:rsidR="00E447C9" w:rsidRPr="00A90342" w:rsidRDefault="00E447C9" w:rsidP="00E447C9">
      <w:pPr>
        <w:rPr>
          <w:rFonts w:ascii="Times New Roman" w:hAnsi="Times New Roman" w:cs="Times New Roman"/>
          <w:sz w:val="24"/>
          <w:szCs w:val="24"/>
        </w:rPr>
      </w:pPr>
    </w:p>
    <w:p w14:paraId="2A3D2DF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Module Co-ordinator: Ahmad </w:t>
      </w:r>
      <w:proofErr w:type="spellStart"/>
      <w:r w:rsidRPr="00A90342">
        <w:rPr>
          <w:rFonts w:ascii="Times New Roman" w:hAnsi="Times New Roman" w:cs="Times New Roman"/>
          <w:sz w:val="24"/>
          <w:szCs w:val="24"/>
        </w:rPr>
        <w:t>Alam</w:t>
      </w:r>
      <w:proofErr w:type="spellEnd"/>
      <w:r w:rsidRPr="00A90342">
        <w:rPr>
          <w:rFonts w:ascii="Times New Roman" w:hAnsi="Times New Roman" w:cs="Times New Roman"/>
          <w:sz w:val="24"/>
          <w:szCs w:val="24"/>
        </w:rPr>
        <w:t>​</w:t>
      </w:r>
    </w:p>
    <w:p w14:paraId="0818575D" w14:textId="77777777" w:rsidR="00E447C9" w:rsidRPr="00A90342" w:rsidRDefault="00E447C9" w:rsidP="00E447C9">
      <w:pPr>
        <w:rPr>
          <w:rFonts w:ascii="Times New Roman" w:hAnsi="Times New Roman" w:cs="Times New Roman"/>
          <w:sz w:val="24"/>
          <w:szCs w:val="24"/>
        </w:rPr>
      </w:pPr>
    </w:p>
    <w:p w14:paraId="28DC31F9" w14:textId="77777777" w:rsidR="00E447C9" w:rsidRPr="00A90342" w:rsidRDefault="00E447C9" w:rsidP="00E447C9">
      <w:pPr>
        <w:rPr>
          <w:rFonts w:ascii="Times New Roman" w:hAnsi="Times New Roman" w:cs="Times New Roman"/>
          <w:sz w:val="24"/>
          <w:szCs w:val="24"/>
        </w:rPr>
      </w:pPr>
    </w:p>
    <w:p w14:paraId="2275F73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Due Date: Monday 1st March 2020 6pm​</w:t>
      </w:r>
    </w:p>
    <w:p w14:paraId="214275E6" w14:textId="0B3FCCA0" w:rsidR="005F04A1" w:rsidRPr="00A90342" w:rsidRDefault="00C87923">
      <w:pPr>
        <w:rPr>
          <w:rFonts w:ascii="Times New Roman" w:hAnsi="Times New Roman" w:cs="Times New Roman"/>
        </w:rPr>
      </w:pPr>
    </w:p>
    <w:p w14:paraId="2999CABA" w14:textId="0C0308AE" w:rsidR="00E447C9" w:rsidRPr="00A90342" w:rsidRDefault="00E447C9">
      <w:pPr>
        <w:rPr>
          <w:rFonts w:ascii="Times New Roman" w:hAnsi="Times New Roman" w:cs="Times New Roman"/>
        </w:rPr>
      </w:pPr>
    </w:p>
    <w:p w14:paraId="6B70BD25" w14:textId="5F152EA6" w:rsidR="00E447C9" w:rsidRPr="00A90342" w:rsidRDefault="00E447C9">
      <w:pPr>
        <w:rPr>
          <w:rFonts w:ascii="Times New Roman" w:hAnsi="Times New Roman" w:cs="Times New Roman"/>
        </w:rPr>
      </w:pPr>
    </w:p>
    <w:p w14:paraId="4AAB7A09" w14:textId="2F757C0B" w:rsidR="00E447C9" w:rsidRPr="00A90342" w:rsidRDefault="00E447C9">
      <w:pPr>
        <w:rPr>
          <w:rFonts w:ascii="Times New Roman" w:hAnsi="Times New Roman" w:cs="Times New Roman"/>
        </w:rPr>
      </w:pPr>
    </w:p>
    <w:p w14:paraId="4924847E" w14:textId="18FBAF17" w:rsidR="00E447C9" w:rsidRPr="00A90342" w:rsidRDefault="00E447C9">
      <w:pPr>
        <w:rPr>
          <w:rFonts w:ascii="Times New Roman" w:hAnsi="Times New Roman" w:cs="Times New Roman"/>
        </w:rPr>
      </w:pPr>
    </w:p>
    <w:p w14:paraId="0A78CC9E" w14:textId="574E72E8" w:rsidR="00E447C9" w:rsidRPr="00A90342" w:rsidRDefault="00E447C9">
      <w:pPr>
        <w:rPr>
          <w:rFonts w:ascii="Times New Roman" w:hAnsi="Times New Roman" w:cs="Times New Roman"/>
        </w:rPr>
      </w:pPr>
    </w:p>
    <w:p w14:paraId="779B203E" w14:textId="1530F54B" w:rsidR="00E447C9" w:rsidRPr="00A90342" w:rsidRDefault="00E447C9">
      <w:pPr>
        <w:rPr>
          <w:rFonts w:ascii="Times New Roman" w:hAnsi="Times New Roman" w:cs="Times New Roman"/>
        </w:rPr>
      </w:pPr>
    </w:p>
    <w:p w14:paraId="123F0103" w14:textId="16167D80" w:rsidR="00E447C9" w:rsidRPr="00A90342" w:rsidRDefault="00E447C9">
      <w:pPr>
        <w:rPr>
          <w:rFonts w:ascii="Times New Roman" w:hAnsi="Times New Roman" w:cs="Times New Roman"/>
        </w:rPr>
      </w:pPr>
    </w:p>
    <w:p w14:paraId="77D94DD2" w14:textId="668B6593" w:rsidR="00E447C9" w:rsidRPr="00A90342" w:rsidRDefault="00E447C9">
      <w:pPr>
        <w:rPr>
          <w:rFonts w:ascii="Times New Roman" w:hAnsi="Times New Roman" w:cs="Times New Roman"/>
        </w:rPr>
      </w:pPr>
    </w:p>
    <w:p w14:paraId="0CC4B503" w14:textId="7160EA2F" w:rsidR="00E447C9" w:rsidRPr="00A90342" w:rsidRDefault="00E447C9">
      <w:pPr>
        <w:rPr>
          <w:rFonts w:ascii="Times New Roman" w:hAnsi="Times New Roman" w:cs="Times New Roman"/>
        </w:rPr>
      </w:pPr>
    </w:p>
    <w:p w14:paraId="2E0512D3" w14:textId="13AFE4F9" w:rsidR="00E447C9" w:rsidRPr="00A90342" w:rsidRDefault="00E447C9">
      <w:pPr>
        <w:rPr>
          <w:rFonts w:ascii="Times New Roman" w:hAnsi="Times New Roman" w:cs="Times New Roman"/>
        </w:rPr>
      </w:pPr>
    </w:p>
    <w:p w14:paraId="5DEFE066" w14:textId="56808EE2" w:rsidR="00E447C9" w:rsidRPr="00A90342" w:rsidRDefault="00E447C9">
      <w:pPr>
        <w:rPr>
          <w:rFonts w:ascii="Times New Roman" w:hAnsi="Times New Roman" w:cs="Times New Roman"/>
        </w:rPr>
      </w:pPr>
    </w:p>
    <w:p w14:paraId="1CF6482C" w14:textId="2F3B922F" w:rsidR="00E447C9" w:rsidRPr="00A90342" w:rsidRDefault="00E447C9">
      <w:pPr>
        <w:rPr>
          <w:rFonts w:ascii="Times New Roman" w:hAnsi="Times New Roman" w:cs="Times New Roman"/>
        </w:rPr>
      </w:pPr>
    </w:p>
    <w:p w14:paraId="1B63D285" w14:textId="5F8FE9B1" w:rsidR="00E447C9" w:rsidRPr="00A90342" w:rsidRDefault="00E447C9">
      <w:pPr>
        <w:rPr>
          <w:rFonts w:ascii="Times New Roman" w:hAnsi="Times New Roman" w:cs="Times New Roman"/>
        </w:rPr>
      </w:pPr>
    </w:p>
    <w:p w14:paraId="4D4B4036" w14:textId="32589952" w:rsidR="00E447C9" w:rsidRPr="00A90342" w:rsidRDefault="00E447C9">
      <w:pPr>
        <w:rPr>
          <w:rFonts w:ascii="Times New Roman" w:hAnsi="Times New Roman" w:cs="Times New Roman"/>
        </w:rPr>
      </w:pPr>
    </w:p>
    <w:p w14:paraId="1795BFC3" w14:textId="699C116B" w:rsidR="007F4F56" w:rsidRDefault="00E447C9" w:rsidP="004F4E1D">
      <w:pPr>
        <w:rPr>
          <w:rFonts w:ascii="Algerian" w:hAnsi="Algerian" w:cs="Times New Roman"/>
          <w:color w:val="FF0000"/>
          <w:sz w:val="24"/>
          <w:szCs w:val="24"/>
        </w:rPr>
      </w:pPr>
      <w:r w:rsidRPr="00DF155E">
        <w:rPr>
          <w:rFonts w:ascii="Algerian" w:hAnsi="Algerian" w:cs="Times New Roman"/>
          <w:color w:val="FF0000"/>
          <w:sz w:val="24"/>
          <w:szCs w:val="24"/>
        </w:rPr>
        <w:lastRenderedPageBreak/>
        <w:t>Content table:</w:t>
      </w:r>
    </w:p>
    <w:p w14:paraId="156D3B12" w14:textId="77777777" w:rsidR="004F4E1D" w:rsidRPr="007F4F56" w:rsidRDefault="004F4E1D" w:rsidP="004F4E1D">
      <w:pPr>
        <w:rPr>
          <w:rFonts w:ascii="Algerian" w:hAnsi="Algerian" w:cs="Times New Roman"/>
          <w:color w:val="FF0000"/>
          <w:sz w:val="24"/>
          <w:szCs w:val="24"/>
        </w:rPr>
      </w:pPr>
      <w:r w:rsidRPr="007F4F56">
        <w:rPr>
          <w:rFonts w:ascii="Algerian" w:hAnsi="Algerian" w:cs="Times New Roman"/>
          <w:color w:val="FF0000"/>
          <w:sz w:val="24"/>
          <w:szCs w:val="24"/>
        </w:rPr>
        <w:t>Introduction:</w:t>
      </w:r>
    </w:p>
    <w:p w14:paraId="23552B5C" w14:textId="24C0F942" w:rsidR="004F4E1D" w:rsidRDefault="004F4E1D" w:rsidP="004F4E1D">
      <w:pPr>
        <w:rPr>
          <w:rFonts w:ascii="Times New Roman" w:hAnsi="Times New Roman" w:cs="Times New Roman"/>
          <w:color w:val="4C4C4C"/>
          <w:sz w:val="24"/>
          <w:szCs w:val="24"/>
          <w:shd w:val="clear" w:color="auto" w:fill="FFFFFF"/>
        </w:rPr>
      </w:pPr>
      <w:r w:rsidRPr="00A90342">
        <w:rPr>
          <w:rFonts w:ascii="Times New Roman" w:hAnsi="Times New Roman" w:cs="Times New Roman"/>
          <w:sz w:val="24"/>
          <w:szCs w:val="24"/>
        </w:rPr>
        <w:t xml:space="preserve">This report will outline a </w:t>
      </w:r>
      <w:r w:rsidRPr="00A90342">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1A273118" w14:textId="6C933092" w:rsidR="00B1304C" w:rsidRDefault="00B1304C" w:rsidP="004F4E1D">
      <w:pPr>
        <w:rPr>
          <w:rFonts w:ascii="Times New Roman" w:hAnsi="Times New Roman" w:cs="Times New Roman"/>
          <w:color w:val="4C4C4C"/>
          <w:sz w:val="24"/>
          <w:szCs w:val="24"/>
          <w:shd w:val="clear" w:color="auto" w:fill="FFFFFF"/>
        </w:rPr>
      </w:pPr>
    </w:p>
    <w:p w14:paraId="65BB3C7C" w14:textId="5B0C4D2B" w:rsidR="00B1304C" w:rsidRDefault="00B1304C" w:rsidP="004F4E1D">
      <w:pPr>
        <w:rPr>
          <w:rFonts w:ascii="Times New Roman" w:hAnsi="Times New Roman" w:cs="Times New Roman"/>
          <w:color w:val="4C4C4C"/>
          <w:sz w:val="24"/>
          <w:szCs w:val="24"/>
          <w:shd w:val="clear" w:color="auto" w:fill="FFFFFF"/>
        </w:rPr>
      </w:pPr>
    </w:p>
    <w:p w14:paraId="01F94896" w14:textId="53624D6D" w:rsidR="00B1304C" w:rsidRDefault="00B1304C" w:rsidP="004F4E1D">
      <w:pPr>
        <w:rPr>
          <w:rFonts w:ascii="Times New Roman" w:hAnsi="Times New Roman" w:cs="Times New Roman"/>
          <w:color w:val="4C4C4C"/>
          <w:sz w:val="24"/>
          <w:szCs w:val="24"/>
          <w:shd w:val="clear" w:color="auto" w:fill="FFFFFF"/>
        </w:rPr>
      </w:pPr>
    </w:p>
    <w:p w14:paraId="7D412B82" w14:textId="482F140F" w:rsidR="00B1304C" w:rsidRDefault="00B1304C" w:rsidP="004F4E1D">
      <w:pPr>
        <w:rPr>
          <w:rFonts w:ascii="Times New Roman" w:hAnsi="Times New Roman" w:cs="Times New Roman"/>
          <w:color w:val="4C4C4C"/>
          <w:sz w:val="24"/>
          <w:szCs w:val="24"/>
          <w:shd w:val="clear" w:color="auto" w:fill="FFFFFF"/>
        </w:rPr>
      </w:pPr>
    </w:p>
    <w:p w14:paraId="51216AC6" w14:textId="0A0A1A48" w:rsidR="00B1304C" w:rsidRDefault="00B1304C" w:rsidP="004F4E1D">
      <w:pPr>
        <w:rPr>
          <w:rFonts w:ascii="Times New Roman" w:hAnsi="Times New Roman" w:cs="Times New Roman"/>
          <w:color w:val="4C4C4C"/>
          <w:sz w:val="24"/>
          <w:szCs w:val="24"/>
          <w:shd w:val="clear" w:color="auto" w:fill="FFFFFF"/>
        </w:rPr>
      </w:pPr>
    </w:p>
    <w:p w14:paraId="409EE24C" w14:textId="2A5C428C" w:rsidR="00B1304C" w:rsidRDefault="00B1304C" w:rsidP="004F4E1D">
      <w:pPr>
        <w:rPr>
          <w:rFonts w:ascii="Times New Roman" w:hAnsi="Times New Roman" w:cs="Times New Roman"/>
          <w:color w:val="4C4C4C"/>
          <w:sz w:val="24"/>
          <w:szCs w:val="24"/>
          <w:shd w:val="clear" w:color="auto" w:fill="FFFFFF"/>
        </w:rPr>
      </w:pPr>
    </w:p>
    <w:p w14:paraId="3071AC88" w14:textId="13F4B5AD" w:rsidR="00B1304C" w:rsidRDefault="00B1304C" w:rsidP="004F4E1D">
      <w:pPr>
        <w:rPr>
          <w:rFonts w:ascii="Times New Roman" w:hAnsi="Times New Roman" w:cs="Times New Roman"/>
          <w:color w:val="4C4C4C"/>
          <w:sz w:val="24"/>
          <w:szCs w:val="24"/>
          <w:shd w:val="clear" w:color="auto" w:fill="FFFFFF"/>
        </w:rPr>
      </w:pPr>
    </w:p>
    <w:p w14:paraId="2DEA6047" w14:textId="137C40A3" w:rsidR="00B1304C" w:rsidRDefault="00B1304C" w:rsidP="004F4E1D">
      <w:pPr>
        <w:rPr>
          <w:rFonts w:ascii="Times New Roman" w:hAnsi="Times New Roman" w:cs="Times New Roman"/>
          <w:color w:val="4C4C4C"/>
          <w:sz w:val="24"/>
          <w:szCs w:val="24"/>
          <w:shd w:val="clear" w:color="auto" w:fill="FFFFFF"/>
        </w:rPr>
      </w:pPr>
    </w:p>
    <w:p w14:paraId="20C87393" w14:textId="45069762" w:rsidR="00B1304C" w:rsidRDefault="00B1304C" w:rsidP="004F4E1D">
      <w:pPr>
        <w:rPr>
          <w:rFonts w:ascii="Times New Roman" w:hAnsi="Times New Roman" w:cs="Times New Roman"/>
          <w:color w:val="4C4C4C"/>
          <w:sz w:val="24"/>
          <w:szCs w:val="24"/>
          <w:shd w:val="clear" w:color="auto" w:fill="FFFFFF"/>
        </w:rPr>
      </w:pPr>
    </w:p>
    <w:p w14:paraId="28EA614C" w14:textId="42A35A28" w:rsidR="00B1304C" w:rsidRDefault="00B1304C" w:rsidP="004F4E1D">
      <w:pPr>
        <w:rPr>
          <w:rFonts w:ascii="Times New Roman" w:hAnsi="Times New Roman" w:cs="Times New Roman"/>
          <w:color w:val="4C4C4C"/>
          <w:sz w:val="24"/>
          <w:szCs w:val="24"/>
          <w:shd w:val="clear" w:color="auto" w:fill="FFFFFF"/>
        </w:rPr>
      </w:pPr>
    </w:p>
    <w:p w14:paraId="0FC67731" w14:textId="4BD7514A" w:rsidR="00B1304C" w:rsidRDefault="00B1304C" w:rsidP="004F4E1D">
      <w:pPr>
        <w:rPr>
          <w:rFonts w:ascii="Times New Roman" w:hAnsi="Times New Roman" w:cs="Times New Roman"/>
          <w:color w:val="4C4C4C"/>
          <w:sz w:val="24"/>
          <w:szCs w:val="24"/>
          <w:shd w:val="clear" w:color="auto" w:fill="FFFFFF"/>
        </w:rPr>
      </w:pPr>
    </w:p>
    <w:p w14:paraId="1E567075" w14:textId="7524F38B" w:rsidR="00B1304C" w:rsidRDefault="00B1304C" w:rsidP="004F4E1D">
      <w:pPr>
        <w:rPr>
          <w:rFonts w:ascii="Times New Roman" w:hAnsi="Times New Roman" w:cs="Times New Roman"/>
          <w:color w:val="4C4C4C"/>
          <w:sz w:val="24"/>
          <w:szCs w:val="24"/>
          <w:shd w:val="clear" w:color="auto" w:fill="FFFFFF"/>
        </w:rPr>
      </w:pPr>
    </w:p>
    <w:p w14:paraId="25A020CC" w14:textId="0B16EAFC" w:rsidR="00B1304C" w:rsidRDefault="00B1304C" w:rsidP="004F4E1D">
      <w:pPr>
        <w:rPr>
          <w:rFonts w:ascii="Times New Roman" w:hAnsi="Times New Roman" w:cs="Times New Roman"/>
          <w:color w:val="4C4C4C"/>
          <w:sz w:val="24"/>
          <w:szCs w:val="24"/>
          <w:shd w:val="clear" w:color="auto" w:fill="FFFFFF"/>
        </w:rPr>
      </w:pPr>
    </w:p>
    <w:p w14:paraId="094173DB" w14:textId="2F0655C7" w:rsidR="00B1304C" w:rsidRDefault="00B1304C" w:rsidP="004F4E1D">
      <w:pPr>
        <w:rPr>
          <w:rFonts w:ascii="Times New Roman" w:hAnsi="Times New Roman" w:cs="Times New Roman"/>
          <w:color w:val="4C4C4C"/>
          <w:sz w:val="24"/>
          <w:szCs w:val="24"/>
          <w:shd w:val="clear" w:color="auto" w:fill="FFFFFF"/>
        </w:rPr>
      </w:pPr>
    </w:p>
    <w:p w14:paraId="21157622" w14:textId="4F61AABA" w:rsidR="00B1304C" w:rsidRDefault="00B1304C" w:rsidP="004F4E1D">
      <w:pPr>
        <w:rPr>
          <w:rFonts w:ascii="Times New Roman" w:hAnsi="Times New Roman" w:cs="Times New Roman"/>
          <w:color w:val="4C4C4C"/>
          <w:sz w:val="24"/>
          <w:szCs w:val="24"/>
          <w:shd w:val="clear" w:color="auto" w:fill="FFFFFF"/>
        </w:rPr>
      </w:pPr>
    </w:p>
    <w:p w14:paraId="70DF7A22" w14:textId="485D5F04" w:rsidR="00B1304C" w:rsidRDefault="00B1304C" w:rsidP="004F4E1D">
      <w:pPr>
        <w:rPr>
          <w:rFonts w:ascii="Times New Roman" w:hAnsi="Times New Roman" w:cs="Times New Roman"/>
          <w:color w:val="4C4C4C"/>
          <w:sz w:val="24"/>
          <w:szCs w:val="24"/>
          <w:shd w:val="clear" w:color="auto" w:fill="FFFFFF"/>
        </w:rPr>
      </w:pPr>
    </w:p>
    <w:p w14:paraId="4112EF40" w14:textId="0E713914" w:rsidR="00B1304C" w:rsidRDefault="00B1304C" w:rsidP="004F4E1D">
      <w:pPr>
        <w:rPr>
          <w:rFonts w:ascii="Times New Roman" w:hAnsi="Times New Roman" w:cs="Times New Roman"/>
          <w:color w:val="4C4C4C"/>
          <w:sz w:val="24"/>
          <w:szCs w:val="24"/>
          <w:shd w:val="clear" w:color="auto" w:fill="FFFFFF"/>
        </w:rPr>
      </w:pPr>
    </w:p>
    <w:p w14:paraId="28A76B0A" w14:textId="39C23001" w:rsidR="00B1304C" w:rsidRDefault="00B1304C" w:rsidP="004F4E1D">
      <w:pPr>
        <w:rPr>
          <w:rFonts w:ascii="Times New Roman" w:hAnsi="Times New Roman" w:cs="Times New Roman"/>
          <w:color w:val="4C4C4C"/>
          <w:sz w:val="24"/>
          <w:szCs w:val="24"/>
          <w:shd w:val="clear" w:color="auto" w:fill="FFFFFF"/>
        </w:rPr>
      </w:pPr>
    </w:p>
    <w:p w14:paraId="69B87A3E" w14:textId="65367B3B" w:rsidR="00B1304C" w:rsidRDefault="00B1304C" w:rsidP="004F4E1D">
      <w:pPr>
        <w:rPr>
          <w:rFonts w:ascii="Times New Roman" w:hAnsi="Times New Roman" w:cs="Times New Roman"/>
          <w:color w:val="4C4C4C"/>
          <w:sz w:val="24"/>
          <w:szCs w:val="24"/>
          <w:shd w:val="clear" w:color="auto" w:fill="FFFFFF"/>
        </w:rPr>
      </w:pPr>
    </w:p>
    <w:p w14:paraId="7622770C" w14:textId="233E07CA" w:rsidR="00B1304C" w:rsidRDefault="00B1304C" w:rsidP="004F4E1D">
      <w:pPr>
        <w:rPr>
          <w:rFonts w:ascii="Times New Roman" w:hAnsi="Times New Roman" w:cs="Times New Roman"/>
          <w:color w:val="4C4C4C"/>
          <w:sz w:val="24"/>
          <w:szCs w:val="24"/>
          <w:shd w:val="clear" w:color="auto" w:fill="FFFFFF"/>
        </w:rPr>
      </w:pPr>
    </w:p>
    <w:p w14:paraId="1DBD90C0" w14:textId="0C66CA5A" w:rsidR="00B1304C" w:rsidRDefault="00B1304C" w:rsidP="004F4E1D">
      <w:pPr>
        <w:rPr>
          <w:rFonts w:ascii="Times New Roman" w:hAnsi="Times New Roman" w:cs="Times New Roman"/>
          <w:color w:val="4C4C4C"/>
          <w:sz w:val="24"/>
          <w:szCs w:val="24"/>
          <w:shd w:val="clear" w:color="auto" w:fill="FFFFFF"/>
        </w:rPr>
      </w:pPr>
    </w:p>
    <w:p w14:paraId="5E6DA5CD" w14:textId="2F7E91C6" w:rsidR="00B1304C" w:rsidRDefault="00B1304C" w:rsidP="004F4E1D">
      <w:pPr>
        <w:rPr>
          <w:rFonts w:ascii="Times New Roman" w:hAnsi="Times New Roman" w:cs="Times New Roman"/>
          <w:color w:val="4C4C4C"/>
          <w:sz w:val="24"/>
          <w:szCs w:val="24"/>
          <w:shd w:val="clear" w:color="auto" w:fill="FFFFFF"/>
        </w:rPr>
      </w:pPr>
    </w:p>
    <w:p w14:paraId="25AB2CC7" w14:textId="32E18B96" w:rsidR="00B1304C" w:rsidRDefault="00B1304C" w:rsidP="004F4E1D">
      <w:pPr>
        <w:rPr>
          <w:rFonts w:ascii="Times New Roman" w:hAnsi="Times New Roman" w:cs="Times New Roman"/>
          <w:color w:val="4C4C4C"/>
          <w:sz w:val="24"/>
          <w:szCs w:val="24"/>
          <w:shd w:val="clear" w:color="auto" w:fill="FFFFFF"/>
        </w:rPr>
      </w:pPr>
    </w:p>
    <w:p w14:paraId="11B4C34D" w14:textId="5EB5113A" w:rsidR="00B1304C" w:rsidRDefault="00B1304C" w:rsidP="004F4E1D">
      <w:pPr>
        <w:rPr>
          <w:rFonts w:ascii="Times New Roman" w:hAnsi="Times New Roman" w:cs="Times New Roman"/>
          <w:color w:val="4C4C4C"/>
          <w:sz w:val="24"/>
          <w:szCs w:val="24"/>
          <w:shd w:val="clear" w:color="auto" w:fill="FFFFFF"/>
        </w:rPr>
      </w:pPr>
    </w:p>
    <w:p w14:paraId="6362B702" w14:textId="5D13B8DE" w:rsidR="00B1304C" w:rsidRDefault="00B1304C" w:rsidP="004F4E1D">
      <w:pPr>
        <w:rPr>
          <w:rFonts w:ascii="Times New Roman" w:hAnsi="Times New Roman" w:cs="Times New Roman"/>
          <w:color w:val="4C4C4C"/>
          <w:sz w:val="24"/>
          <w:szCs w:val="24"/>
          <w:shd w:val="clear" w:color="auto" w:fill="FFFFFF"/>
        </w:rPr>
      </w:pPr>
    </w:p>
    <w:p w14:paraId="58A80120" w14:textId="77777777" w:rsidR="00B1304C" w:rsidRPr="004F4E1D" w:rsidRDefault="00B1304C" w:rsidP="004F4E1D">
      <w:pPr>
        <w:rPr>
          <w:rFonts w:ascii="Times New Roman" w:hAnsi="Times New Roman" w:cs="Times New Roman"/>
          <w:color w:val="4C4C4C"/>
          <w:sz w:val="24"/>
          <w:szCs w:val="24"/>
          <w:shd w:val="clear" w:color="auto" w:fill="FFFFFF"/>
        </w:rPr>
      </w:pPr>
    </w:p>
    <w:p w14:paraId="099D544A" w14:textId="51BFF656" w:rsidR="00D47715" w:rsidRPr="007F4F56" w:rsidRDefault="007F4F56" w:rsidP="007F4F56">
      <w:pPr>
        <w:pStyle w:val="NormalWeb"/>
        <w:spacing w:after="165" w:afterAutospacing="0"/>
        <w:rPr>
          <w:rFonts w:ascii="Algerian" w:hAnsi="Algerian"/>
          <w:color w:val="FF0000"/>
        </w:rPr>
      </w:pPr>
      <w:r w:rsidRPr="007F4F56">
        <w:rPr>
          <w:rFonts w:ascii="Algerian" w:hAnsi="Algerian"/>
          <w:color w:val="FF0000"/>
        </w:rPr>
        <w:lastRenderedPageBreak/>
        <w:t>Formal requirements methodologies</w:t>
      </w:r>
      <w:r w:rsidR="00DF155E">
        <w:rPr>
          <w:rFonts w:ascii="Algerian" w:hAnsi="Algerian"/>
          <w:color w:val="FF0000"/>
        </w:rPr>
        <w:t>:</w:t>
      </w:r>
    </w:p>
    <w:p w14:paraId="6F0EED36" w14:textId="73B740DE" w:rsidR="00E447C9" w:rsidRPr="00A90342" w:rsidRDefault="00E447C9" w:rsidP="00E447C9">
      <w:pPr>
        <w:pStyle w:val="NormalWeb"/>
        <w:spacing w:after="165" w:afterAutospacing="0"/>
        <w:rPr>
          <w:sz w:val="22"/>
          <w:szCs w:val="22"/>
        </w:rPr>
      </w:pPr>
      <w:r w:rsidRPr="00A90342">
        <w:t>There are various strategies for software development, the main two being the traditional ‘waterfall’ method and an ‘agile’ approach to development strategies.</w:t>
      </w:r>
    </w:p>
    <w:p w14:paraId="2AAF11A7" w14:textId="77777777" w:rsidR="00E447C9" w:rsidRPr="00A90342" w:rsidRDefault="00E447C9" w:rsidP="00E447C9">
      <w:pPr>
        <w:pStyle w:val="NormalWeb"/>
        <w:spacing w:after="165" w:afterAutospacing="0"/>
        <w:rPr>
          <w:sz w:val="22"/>
          <w:szCs w:val="22"/>
        </w:rPr>
      </w:pPr>
      <w:r w:rsidRPr="00A90342">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A90342" w:rsidRDefault="00E447C9" w:rsidP="00E447C9">
      <w:pPr>
        <w:pStyle w:val="NormalWeb"/>
        <w:spacing w:after="165" w:afterAutospacing="0"/>
        <w:rPr>
          <w:sz w:val="22"/>
          <w:szCs w:val="22"/>
        </w:rPr>
      </w:pPr>
      <w:r w:rsidRPr="00A90342">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A90342" w:rsidRDefault="00E447C9" w:rsidP="00E447C9">
      <w:pPr>
        <w:pStyle w:val="NormalWeb"/>
        <w:spacing w:after="165" w:afterAutospacing="0"/>
        <w:rPr>
          <w:sz w:val="22"/>
          <w:szCs w:val="22"/>
        </w:rPr>
      </w:pPr>
      <w:r w:rsidRPr="00A90342">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404018B8" w:rsidR="00E447C9"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76011A7D" w14:textId="236230D6" w:rsidR="00B1304C" w:rsidRDefault="00B1304C" w:rsidP="00E447C9">
      <w:pPr>
        <w:rPr>
          <w:rFonts w:ascii="Times New Roman" w:hAnsi="Times New Roman" w:cs="Times New Roman"/>
          <w:sz w:val="24"/>
          <w:szCs w:val="24"/>
        </w:rPr>
      </w:pPr>
    </w:p>
    <w:p w14:paraId="08F84C4D" w14:textId="3893CF2F" w:rsidR="00B1304C" w:rsidRDefault="00B1304C" w:rsidP="00E447C9">
      <w:pPr>
        <w:rPr>
          <w:rFonts w:ascii="Times New Roman" w:hAnsi="Times New Roman" w:cs="Times New Roman"/>
          <w:sz w:val="24"/>
          <w:szCs w:val="24"/>
        </w:rPr>
      </w:pPr>
    </w:p>
    <w:p w14:paraId="1980142B" w14:textId="61928425" w:rsidR="00B1304C" w:rsidRDefault="00B1304C" w:rsidP="00E447C9">
      <w:pPr>
        <w:rPr>
          <w:rFonts w:ascii="Times New Roman" w:hAnsi="Times New Roman" w:cs="Times New Roman"/>
          <w:sz w:val="24"/>
          <w:szCs w:val="24"/>
        </w:rPr>
      </w:pPr>
    </w:p>
    <w:p w14:paraId="4CE46711" w14:textId="7152D908" w:rsidR="00B1304C" w:rsidRDefault="00B1304C" w:rsidP="00E447C9">
      <w:pPr>
        <w:rPr>
          <w:rFonts w:ascii="Times New Roman" w:hAnsi="Times New Roman" w:cs="Times New Roman"/>
          <w:sz w:val="24"/>
          <w:szCs w:val="24"/>
        </w:rPr>
      </w:pPr>
    </w:p>
    <w:p w14:paraId="125CEA4A" w14:textId="1194DF65" w:rsidR="00B1304C" w:rsidRDefault="00B1304C" w:rsidP="00E447C9">
      <w:pPr>
        <w:rPr>
          <w:rFonts w:ascii="Times New Roman" w:hAnsi="Times New Roman" w:cs="Times New Roman"/>
          <w:sz w:val="24"/>
          <w:szCs w:val="24"/>
        </w:rPr>
      </w:pPr>
    </w:p>
    <w:p w14:paraId="174AD63F" w14:textId="2D09FD57" w:rsidR="00B1304C" w:rsidRDefault="00B1304C" w:rsidP="00E447C9">
      <w:pPr>
        <w:rPr>
          <w:rFonts w:ascii="Times New Roman" w:hAnsi="Times New Roman" w:cs="Times New Roman"/>
          <w:sz w:val="24"/>
          <w:szCs w:val="24"/>
        </w:rPr>
      </w:pPr>
    </w:p>
    <w:p w14:paraId="7348ACE6" w14:textId="461DD988" w:rsidR="00B1304C" w:rsidRDefault="00B1304C" w:rsidP="00E447C9">
      <w:pPr>
        <w:rPr>
          <w:rFonts w:ascii="Times New Roman" w:hAnsi="Times New Roman" w:cs="Times New Roman"/>
          <w:sz w:val="24"/>
          <w:szCs w:val="24"/>
        </w:rPr>
      </w:pPr>
    </w:p>
    <w:p w14:paraId="022F187E" w14:textId="77777777" w:rsidR="00B1304C" w:rsidRPr="00A90342" w:rsidRDefault="00B1304C" w:rsidP="00E447C9">
      <w:pPr>
        <w:rPr>
          <w:rFonts w:ascii="Times New Roman" w:hAnsi="Times New Roman" w:cs="Times New Roman"/>
          <w:sz w:val="24"/>
          <w:szCs w:val="24"/>
        </w:rPr>
      </w:pPr>
    </w:p>
    <w:p w14:paraId="041A5447" w14:textId="77777777"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lastRenderedPageBreak/>
        <w:t>User requirements:</w:t>
      </w:r>
    </w:p>
    <w:p w14:paraId="011FD07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Secure login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ensure that only authorised users can log in to make a reservation this will include the admin access to train officials.</w:t>
      </w:r>
    </w:p>
    <w:p w14:paraId="2BB3DE71"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Train reservation</w:t>
      </w:r>
      <w:r w:rsidRPr="007F4F56">
        <w:rPr>
          <w:rFonts w:ascii="Algerian" w:hAnsi="Algerian" w:cs="Times New Roman"/>
          <w:sz w:val="24"/>
          <w:szCs w:val="24"/>
        </w:rPr>
        <w:t>:</w:t>
      </w:r>
      <w:r w:rsidRPr="00A90342">
        <w:rPr>
          <w:rFonts w:ascii="Times New Roman" w:hAnsi="Times New Roman" w:cs="Times New Roman"/>
          <w:sz w:val="24"/>
          <w:szCs w:val="24"/>
        </w:rPr>
        <w:t xml:space="preserve"> this will allow authorized user to make a reservation on a train journey. </w:t>
      </w:r>
      <w:r w:rsidRPr="00BE42D2">
        <w:rPr>
          <w:rFonts w:ascii="Times New Roman" w:hAnsi="Times New Roman" w:cs="Times New Roman"/>
          <w:sz w:val="24"/>
          <w:szCs w:val="24"/>
        </w:rPr>
        <w:t>Reservations can normally be made well in advance, and remain available until two hours before the train starts its journey,</w:t>
      </w:r>
    </w:p>
    <w:p w14:paraId="2E697184"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Pay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will allow users to pay with various payment method which includes credit/debit cards, PayPal and </w:t>
      </w:r>
      <w:proofErr w:type="spellStart"/>
      <w:r w:rsidRPr="00A90342">
        <w:rPr>
          <w:rFonts w:ascii="Times New Roman" w:hAnsi="Times New Roman" w:cs="Times New Roman"/>
          <w:sz w:val="24"/>
          <w:szCs w:val="24"/>
        </w:rPr>
        <w:t>cashapp</w:t>
      </w:r>
      <w:proofErr w:type="spellEnd"/>
      <w:r>
        <w:rPr>
          <w:rFonts w:ascii="Times New Roman" w:hAnsi="Times New Roman" w:cs="Times New Roman"/>
          <w:sz w:val="24"/>
          <w:szCs w:val="24"/>
        </w:rPr>
        <w:t xml:space="preserve"> this will also </w:t>
      </w:r>
      <w:r w:rsidRPr="005062B0">
        <w:rPr>
          <w:rFonts w:ascii="Times New Roman" w:hAnsi="Times New Roman" w:cs="Times New Roman"/>
          <w:sz w:val="24"/>
          <w:szCs w:val="24"/>
        </w:rPr>
        <w:t>Accept checks or cash by setting up offline payment options in addition to online payment.</w:t>
      </w:r>
    </w:p>
    <w:p w14:paraId="1E348DFA"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Admin access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will allow only admin users to make changes in trains destination etc</w:t>
      </w:r>
      <w:r>
        <w:rPr>
          <w:rFonts w:ascii="Times New Roman" w:hAnsi="Times New Roman" w:cs="Times New Roman"/>
          <w:sz w:val="24"/>
          <w:szCs w:val="24"/>
        </w:rPr>
        <w:t>, this will also include extra function called Role</w:t>
      </w:r>
      <w:r w:rsidRPr="00BE42D2">
        <w:rPr>
          <w:rFonts w:ascii="Times New Roman" w:hAnsi="Times New Roman" w:cs="Times New Roman"/>
          <w:sz w:val="24"/>
          <w:szCs w:val="24"/>
        </w:rPr>
        <w:t>-based access control (RBAC)</w:t>
      </w:r>
      <w:r>
        <w:rPr>
          <w:rFonts w:ascii="Times New Roman" w:hAnsi="Times New Roman" w:cs="Times New Roman"/>
          <w:sz w:val="24"/>
          <w:szCs w:val="24"/>
        </w:rPr>
        <w:t>.</w:t>
      </w:r>
    </w:p>
    <w:p w14:paraId="2A434C4B" w14:textId="26EDBC1C" w:rsidR="00E447C9" w:rsidRPr="00A90342" w:rsidRDefault="00E447C9">
      <w:pPr>
        <w:rPr>
          <w:rFonts w:ascii="Times New Roman" w:hAnsi="Times New Roman" w:cs="Times New Roman"/>
        </w:rPr>
      </w:pPr>
    </w:p>
    <w:p w14:paraId="08095151" w14:textId="77777777" w:rsidR="00B1304C" w:rsidRDefault="00B1304C" w:rsidP="00E447C9">
      <w:pPr>
        <w:rPr>
          <w:rFonts w:ascii="Algerian" w:hAnsi="Algerian" w:cs="Times New Roman"/>
          <w:color w:val="FF0000"/>
          <w:sz w:val="24"/>
          <w:szCs w:val="24"/>
        </w:rPr>
      </w:pPr>
    </w:p>
    <w:p w14:paraId="4438EE05" w14:textId="77777777" w:rsidR="00B1304C" w:rsidRDefault="00B1304C" w:rsidP="00E447C9">
      <w:pPr>
        <w:rPr>
          <w:rFonts w:ascii="Algerian" w:hAnsi="Algerian" w:cs="Times New Roman"/>
          <w:color w:val="FF0000"/>
          <w:sz w:val="24"/>
          <w:szCs w:val="24"/>
        </w:rPr>
      </w:pPr>
    </w:p>
    <w:p w14:paraId="1BC88DA4" w14:textId="77777777" w:rsidR="00B1304C" w:rsidRDefault="00B1304C" w:rsidP="00E447C9">
      <w:pPr>
        <w:rPr>
          <w:rFonts w:ascii="Algerian" w:hAnsi="Algerian" w:cs="Times New Roman"/>
          <w:color w:val="FF0000"/>
          <w:sz w:val="24"/>
          <w:szCs w:val="24"/>
        </w:rPr>
      </w:pPr>
    </w:p>
    <w:p w14:paraId="14CD1E16" w14:textId="77777777" w:rsidR="00B1304C" w:rsidRDefault="00B1304C" w:rsidP="00E447C9">
      <w:pPr>
        <w:rPr>
          <w:rFonts w:ascii="Algerian" w:hAnsi="Algerian" w:cs="Times New Roman"/>
          <w:color w:val="FF0000"/>
          <w:sz w:val="24"/>
          <w:szCs w:val="24"/>
        </w:rPr>
      </w:pPr>
    </w:p>
    <w:p w14:paraId="78A15FBE" w14:textId="77777777" w:rsidR="00B1304C" w:rsidRDefault="00B1304C" w:rsidP="00E447C9">
      <w:pPr>
        <w:rPr>
          <w:rFonts w:ascii="Algerian" w:hAnsi="Algerian" w:cs="Times New Roman"/>
          <w:color w:val="FF0000"/>
          <w:sz w:val="24"/>
          <w:szCs w:val="24"/>
        </w:rPr>
      </w:pPr>
    </w:p>
    <w:p w14:paraId="59DC66DF" w14:textId="77777777" w:rsidR="00B1304C" w:rsidRDefault="00B1304C" w:rsidP="00E447C9">
      <w:pPr>
        <w:rPr>
          <w:rFonts w:ascii="Algerian" w:hAnsi="Algerian" w:cs="Times New Roman"/>
          <w:color w:val="FF0000"/>
          <w:sz w:val="24"/>
          <w:szCs w:val="24"/>
        </w:rPr>
      </w:pPr>
    </w:p>
    <w:p w14:paraId="394B9CE9" w14:textId="77777777" w:rsidR="00B1304C" w:rsidRDefault="00B1304C" w:rsidP="00E447C9">
      <w:pPr>
        <w:rPr>
          <w:rFonts w:ascii="Algerian" w:hAnsi="Algerian" w:cs="Times New Roman"/>
          <w:color w:val="FF0000"/>
          <w:sz w:val="24"/>
          <w:szCs w:val="24"/>
        </w:rPr>
      </w:pPr>
    </w:p>
    <w:p w14:paraId="437D2957" w14:textId="77777777" w:rsidR="00B1304C" w:rsidRDefault="00B1304C" w:rsidP="00E447C9">
      <w:pPr>
        <w:rPr>
          <w:rFonts w:ascii="Algerian" w:hAnsi="Algerian" w:cs="Times New Roman"/>
          <w:color w:val="FF0000"/>
          <w:sz w:val="24"/>
          <w:szCs w:val="24"/>
        </w:rPr>
      </w:pPr>
    </w:p>
    <w:p w14:paraId="496230D3" w14:textId="77777777" w:rsidR="00B1304C" w:rsidRDefault="00B1304C" w:rsidP="00E447C9">
      <w:pPr>
        <w:rPr>
          <w:rFonts w:ascii="Algerian" w:hAnsi="Algerian" w:cs="Times New Roman"/>
          <w:color w:val="FF0000"/>
          <w:sz w:val="24"/>
          <w:szCs w:val="24"/>
        </w:rPr>
      </w:pPr>
    </w:p>
    <w:p w14:paraId="7EC48545" w14:textId="77777777" w:rsidR="00B1304C" w:rsidRDefault="00B1304C" w:rsidP="00E447C9">
      <w:pPr>
        <w:rPr>
          <w:rFonts w:ascii="Algerian" w:hAnsi="Algerian" w:cs="Times New Roman"/>
          <w:color w:val="FF0000"/>
          <w:sz w:val="24"/>
          <w:szCs w:val="24"/>
        </w:rPr>
      </w:pPr>
    </w:p>
    <w:p w14:paraId="43D966BA" w14:textId="77777777" w:rsidR="00B1304C" w:rsidRDefault="00B1304C" w:rsidP="00E447C9">
      <w:pPr>
        <w:rPr>
          <w:rFonts w:ascii="Algerian" w:hAnsi="Algerian" w:cs="Times New Roman"/>
          <w:color w:val="FF0000"/>
          <w:sz w:val="24"/>
          <w:szCs w:val="24"/>
        </w:rPr>
      </w:pPr>
    </w:p>
    <w:p w14:paraId="632946A7" w14:textId="77777777" w:rsidR="00B1304C" w:rsidRDefault="00B1304C" w:rsidP="00E447C9">
      <w:pPr>
        <w:rPr>
          <w:rFonts w:ascii="Algerian" w:hAnsi="Algerian" w:cs="Times New Roman"/>
          <w:color w:val="FF0000"/>
          <w:sz w:val="24"/>
          <w:szCs w:val="24"/>
        </w:rPr>
      </w:pPr>
    </w:p>
    <w:p w14:paraId="27FEA2F5" w14:textId="77777777" w:rsidR="00B1304C" w:rsidRDefault="00B1304C" w:rsidP="00E447C9">
      <w:pPr>
        <w:rPr>
          <w:rFonts w:ascii="Algerian" w:hAnsi="Algerian" w:cs="Times New Roman"/>
          <w:color w:val="FF0000"/>
          <w:sz w:val="24"/>
          <w:szCs w:val="24"/>
        </w:rPr>
      </w:pPr>
    </w:p>
    <w:p w14:paraId="16F3B63A" w14:textId="77777777" w:rsidR="00B1304C" w:rsidRDefault="00B1304C" w:rsidP="00E447C9">
      <w:pPr>
        <w:rPr>
          <w:rFonts w:ascii="Algerian" w:hAnsi="Algerian" w:cs="Times New Roman"/>
          <w:color w:val="FF0000"/>
          <w:sz w:val="24"/>
          <w:szCs w:val="24"/>
        </w:rPr>
      </w:pPr>
    </w:p>
    <w:p w14:paraId="5B3D891E" w14:textId="77777777" w:rsidR="00B1304C" w:rsidRDefault="00B1304C" w:rsidP="00E447C9">
      <w:pPr>
        <w:rPr>
          <w:rFonts w:ascii="Algerian" w:hAnsi="Algerian" w:cs="Times New Roman"/>
          <w:color w:val="FF0000"/>
          <w:sz w:val="24"/>
          <w:szCs w:val="24"/>
        </w:rPr>
      </w:pPr>
    </w:p>
    <w:p w14:paraId="4CC4E447" w14:textId="77777777" w:rsidR="00B1304C" w:rsidRDefault="00B1304C" w:rsidP="00E447C9">
      <w:pPr>
        <w:rPr>
          <w:rFonts w:ascii="Algerian" w:hAnsi="Algerian" w:cs="Times New Roman"/>
          <w:color w:val="FF0000"/>
          <w:sz w:val="24"/>
          <w:szCs w:val="24"/>
        </w:rPr>
      </w:pPr>
    </w:p>
    <w:p w14:paraId="30D8667D" w14:textId="77777777" w:rsidR="00B1304C" w:rsidRDefault="00B1304C" w:rsidP="00E447C9">
      <w:pPr>
        <w:rPr>
          <w:rFonts w:ascii="Algerian" w:hAnsi="Algerian" w:cs="Times New Roman"/>
          <w:color w:val="FF0000"/>
          <w:sz w:val="24"/>
          <w:szCs w:val="24"/>
        </w:rPr>
      </w:pPr>
    </w:p>
    <w:p w14:paraId="5854946D" w14:textId="77777777" w:rsidR="00B1304C" w:rsidRDefault="00B1304C" w:rsidP="00E447C9">
      <w:pPr>
        <w:rPr>
          <w:rFonts w:ascii="Algerian" w:hAnsi="Algerian" w:cs="Times New Roman"/>
          <w:color w:val="FF0000"/>
          <w:sz w:val="24"/>
          <w:szCs w:val="24"/>
        </w:rPr>
      </w:pPr>
    </w:p>
    <w:p w14:paraId="04D33988" w14:textId="77777777" w:rsidR="00B1304C" w:rsidRDefault="00B1304C" w:rsidP="00E447C9">
      <w:pPr>
        <w:rPr>
          <w:rFonts w:ascii="Algerian" w:hAnsi="Algerian" w:cs="Times New Roman"/>
          <w:color w:val="FF0000"/>
          <w:sz w:val="24"/>
          <w:szCs w:val="24"/>
        </w:rPr>
      </w:pPr>
    </w:p>
    <w:p w14:paraId="3BE604F0" w14:textId="3FCF0A84"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t>System requirements:</w:t>
      </w:r>
    </w:p>
    <w:p w14:paraId="02583A3E"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Workstation which includes CPU, monitors and secure internet connection and a secure database is required.</w:t>
      </w:r>
    </w:p>
    <w:p w14:paraId="46879F7F" w14:textId="77777777" w:rsidR="007F4F56" w:rsidRDefault="00E447C9" w:rsidP="00E447C9">
      <w:pPr>
        <w:rPr>
          <w:rFonts w:ascii="Times New Roman" w:hAnsi="Times New Roman" w:cs="Times New Roman"/>
          <w:color w:val="FF0000"/>
        </w:rPr>
      </w:pPr>
      <w:r w:rsidRPr="007F4F56">
        <w:rPr>
          <w:rFonts w:ascii="Algerian" w:hAnsi="Algerian" w:cs="Times New Roman"/>
          <w:color w:val="FF0000"/>
        </w:rPr>
        <w:t>Non-functional:</w:t>
      </w:r>
      <w:r w:rsidRPr="00A90342">
        <w:rPr>
          <w:rFonts w:ascii="Times New Roman" w:hAnsi="Times New Roman" w:cs="Times New Roman"/>
          <w:color w:val="FF0000"/>
        </w:rPr>
        <w:t xml:space="preserve"> </w:t>
      </w:r>
    </w:p>
    <w:p w14:paraId="0DBF01D7" w14:textId="07CC5FE6" w:rsidR="00E447C9" w:rsidRPr="00A90342" w:rsidRDefault="00E447C9" w:rsidP="00E447C9">
      <w:pPr>
        <w:rPr>
          <w:rFonts w:ascii="Times New Roman" w:hAnsi="Times New Roman" w:cs="Times New Roman"/>
        </w:rPr>
      </w:pPr>
      <w:r w:rsidRPr="00A90342">
        <w:rPr>
          <w:rFonts w:ascii="Times New Roman" w:hAnsi="Times New Roman" w:cs="Times New Roman"/>
        </w:rPr>
        <w:t>these are the system attributes such as usability, security etc.</w:t>
      </w:r>
    </w:p>
    <w:p w14:paraId="73B65A1D"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Use of encryption to avoid bots from booking tickets.</w:t>
      </w:r>
    </w:p>
    <w:p w14:paraId="35AC068B"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accept different payment methods.</w:t>
      </w:r>
    </w:p>
    <w:p w14:paraId="2383CDA7"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include security feature in form of username and password to protect user data.</w:t>
      </w:r>
    </w:p>
    <w:p w14:paraId="12753A4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this system will have quick response rate alongside user friendly interface.</w:t>
      </w:r>
    </w:p>
    <w:p w14:paraId="3648F7D4" w14:textId="77777777" w:rsidR="00E447C9" w:rsidRPr="00A90342" w:rsidRDefault="00E447C9" w:rsidP="00E447C9">
      <w:pPr>
        <w:rPr>
          <w:rFonts w:ascii="Times New Roman" w:hAnsi="Times New Roman" w:cs="Times New Roman"/>
        </w:rPr>
      </w:pPr>
      <w:r w:rsidRPr="007F4F56">
        <w:rPr>
          <w:rFonts w:ascii="Algerian" w:hAnsi="Algerian" w:cs="Times New Roman"/>
          <w:color w:val="FF0000"/>
        </w:rPr>
        <w:t>Functional:</w:t>
      </w:r>
      <w:r w:rsidRPr="00A90342">
        <w:rPr>
          <w:rFonts w:ascii="Times New Roman" w:hAnsi="Times New Roman" w:cs="Times New Roman"/>
          <w:color w:val="FF0000"/>
        </w:rPr>
        <w:t xml:space="preserve"> </w:t>
      </w:r>
      <w:r w:rsidRPr="00A90342">
        <w:rPr>
          <w:rFonts w:ascii="Times New Roman" w:hAnsi="Times New Roman" w:cs="Times New Roman"/>
        </w:rPr>
        <w:t>functions/feature a product must have for users to be able to accomplish their task / work.</w:t>
      </w:r>
    </w:p>
    <w:p w14:paraId="2858518A"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needs to be associated with a single account.</w:t>
      </w:r>
    </w:p>
    <w:p w14:paraId="5F3CE69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confirmation and receipt should be sent to user for them to show it to staff member.</w:t>
      </w:r>
    </w:p>
    <w:p w14:paraId="3E66DEF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should only allow users to book trains when they are available.</w:t>
      </w:r>
    </w:p>
    <w:p w14:paraId="095646A2" w14:textId="43BF8E48" w:rsidR="00E447C9" w:rsidRPr="00A90342" w:rsidRDefault="00E447C9">
      <w:pPr>
        <w:rPr>
          <w:rFonts w:ascii="Times New Roman" w:hAnsi="Times New Roman" w:cs="Times New Roman"/>
        </w:rPr>
      </w:pPr>
    </w:p>
    <w:p w14:paraId="239A6C24" w14:textId="68A617E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The second phase for online ticketing system is analysis </w:t>
      </w:r>
      <w:r w:rsidR="007F4F56" w:rsidRPr="00A90342">
        <w:rPr>
          <w:rFonts w:ascii="Times New Roman" w:hAnsi="Times New Roman" w:cs="Times New Roman"/>
        </w:rPr>
        <w:t>phase. Software</w:t>
      </w:r>
      <w:r w:rsidRPr="00A90342">
        <w:rPr>
          <w:rFonts w:ascii="Times New Roman" w:hAnsi="Times New Roman" w:cs="Times New Roman"/>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1CBDF688" w14:textId="77777777" w:rsidR="00AE33E0" w:rsidRPr="00A90342" w:rsidRDefault="00AE33E0" w:rsidP="00AE33E0">
      <w:pPr>
        <w:rPr>
          <w:rFonts w:ascii="Times New Roman" w:hAnsi="Times New Roman" w:cs="Times New Roman"/>
        </w:rPr>
      </w:pPr>
      <w:r w:rsidRPr="007F4F56">
        <w:rPr>
          <w:rFonts w:ascii="Algerian" w:hAnsi="Algerian" w:cs="Times New Roman"/>
          <w:color w:val="FF0000"/>
        </w:rPr>
        <w:t>Group interviews</w:t>
      </w:r>
      <w:r w:rsidRPr="007F4F56">
        <w:rPr>
          <w:rFonts w:ascii="Algerian" w:hAnsi="Algerian" w:cs="Times New Roman"/>
        </w:rPr>
        <w:t>:</w:t>
      </w:r>
      <w:r w:rsidRPr="00A90342">
        <w:rPr>
          <w:rFonts w:ascii="Times New Roman" w:hAnsi="Times New Roman" w:cs="Times New Roman"/>
        </w:rPr>
        <w:t xml:space="preserve"> </w:t>
      </w:r>
      <w:r>
        <w:rPr>
          <w:rFonts w:ascii="Times New Roman" w:hAnsi="Times New Roman" w:cs="Times New Roman"/>
        </w:rPr>
        <w:t xml:space="preserve"> for requirements gathering of project, it was found that</w:t>
      </w:r>
      <w:r w:rsidRPr="00A90342">
        <w:rPr>
          <w:rFonts w:ascii="Times New Roman" w:hAnsi="Times New Roman" w:cs="Times New Roman"/>
        </w:rPr>
        <w:t xml:space="preserve"> group interviews are better </w:t>
      </w:r>
      <w:r>
        <w:rPr>
          <w:rFonts w:ascii="Times New Roman" w:hAnsi="Times New Roman" w:cs="Times New Roman"/>
        </w:rPr>
        <w:t xml:space="preserve">than 1-1 interviews as </w:t>
      </w:r>
      <w:r w:rsidRPr="00A90342">
        <w:rPr>
          <w:rFonts w:ascii="Times New Roman" w:hAnsi="Times New Roman" w:cs="Times New Roman"/>
        </w:rPr>
        <w:t>it saves a lot of time therefore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r>
        <w:rPr>
          <w:rFonts w:ascii="Times New Roman" w:hAnsi="Times New Roman" w:cs="Times New Roman"/>
        </w:rPr>
        <w:t xml:space="preserve"> and therefore means less conflicts between stakeholders.</w:t>
      </w:r>
    </w:p>
    <w:p w14:paraId="3EA7817E" w14:textId="77777777" w:rsidR="00AE33E0" w:rsidRPr="00A90342" w:rsidRDefault="00AE33E0" w:rsidP="00AE33E0">
      <w:pPr>
        <w:rPr>
          <w:rFonts w:ascii="Times New Roman" w:hAnsi="Times New Roman" w:cs="Times New Roman"/>
        </w:rPr>
      </w:pPr>
      <w:r>
        <w:rPr>
          <w:rFonts w:ascii="Algerian" w:hAnsi="Algerian" w:cs="Times New Roman"/>
          <w:color w:val="FF0000"/>
        </w:rPr>
        <w:t xml:space="preserve">Online </w:t>
      </w:r>
      <w:r w:rsidRPr="007F4F56">
        <w:rPr>
          <w:rFonts w:ascii="Algerian" w:hAnsi="Algerian" w:cs="Times New Roman"/>
          <w:color w:val="FF0000"/>
        </w:rPr>
        <w:t>Questionnaires/Surveys</w:t>
      </w:r>
      <w:r w:rsidRPr="007F4F56">
        <w:rPr>
          <w:rFonts w:ascii="Algerian" w:hAnsi="Algerian" w:cs="Times New Roman"/>
        </w:rPr>
        <w:t>:</w:t>
      </w:r>
      <w:r w:rsidRPr="00A90342">
        <w:rPr>
          <w:rFonts w:ascii="Times New Roman" w:hAnsi="Times New Roman" w:cs="Times New Roman"/>
        </w:rPr>
        <w:t xml:space="preserve"> </w:t>
      </w:r>
      <w:r>
        <w:rPr>
          <w:rFonts w:ascii="Times New Roman" w:hAnsi="Times New Roman" w:cs="Times New Roman"/>
        </w:rPr>
        <w:t xml:space="preserve">for our requirements gathering ,group decided to use online  questionnaires  to </w:t>
      </w:r>
      <w:r w:rsidRPr="00A90342">
        <w:rPr>
          <w:rFonts w:ascii="Times New Roman" w:hAnsi="Times New Roman" w:cs="Times New Roman"/>
        </w:rPr>
        <w:t xml:space="preserve">collect information from many </w:t>
      </w:r>
      <w:r>
        <w:rPr>
          <w:rFonts w:ascii="Times New Roman" w:hAnsi="Times New Roman" w:cs="Times New Roman"/>
        </w:rPr>
        <w:t xml:space="preserve">stakeholders </w:t>
      </w:r>
      <w:r w:rsidRPr="00A90342">
        <w:rPr>
          <w:rFonts w:ascii="Times New Roman" w:hAnsi="Times New Roman" w:cs="Times New Roman"/>
        </w:rPr>
        <w:t xml:space="preserve"> in relatively short amount of time</w:t>
      </w:r>
      <w:r>
        <w:rPr>
          <w:rFonts w:ascii="Times New Roman" w:hAnsi="Times New Roman" w:cs="Times New Roman"/>
        </w:rPr>
        <w:t xml:space="preserve"> or for the people who weren’t available to do group interviews ,</w:t>
      </w:r>
      <w:r w:rsidRPr="00A90342">
        <w:rPr>
          <w:rFonts w:ascii="Times New Roman" w:hAnsi="Times New Roman" w:cs="Times New Roman"/>
        </w:rPr>
        <w:t xml:space="preserve">as a railway </w:t>
      </w:r>
      <w:r>
        <w:rPr>
          <w:rFonts w:ascii="Times New Roman" w:hAnsi="Times New Roman" w:cs="Times New Roman"/>
        </w:rPr>
        <w:t xml:space="preserve">organization </w:t>
      </w:r>
      <w:r w:rsidRPr="00A90342">
        <w:rPr>
          <w:rFonts w:ascii="Times New Roman" w:hAnsi="Times New Roman" w:cs="Times New Roman"/>
        </w:rPr>
        <w:t xml:space="preserve"> is likely to have thousands of stakeholders</w:t>
      </w:r>
      <w:r>
        <w:rPr>
          <w:rFonts w:ascii="Times New Roman" w:hAnsi="Times New Roman" w:cs="Times New Roman"/>
        </w:rPr>
        <w:t xml:space="preserve"> which will include </w:t>
      </w:r>
      <w:r w:rsidRPr="00A90342">
        <w:rPr>
          <w:rFonts w:ascii="Times New Roman" w:hAnsi="Times New Roman" w:cs="Times New Roman"/>
        </w:rPr>
        <w:t xml:space="preserve">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2087FB3E" w14:textId="77777777" w:rsidR="00B1304C" w:rsidRDefault="00B1304C" w:rsidP="00E447C9">
      <w:pPr>
        <w:rPr>
          <w:rFonts w:ascii="Algerian" w:hAnsi="Algerian" w:cs="Times New Roman"/>
          <w:color w:val="FF0000"/>
          <w:sz w:val="24"/>
          <w:szCs w:val="24"/>
        </w:rPr>
      </w:pPr>
    </w:p>
    <w:p w14:paraId="6BE212E0" w14:textId="77777777" w:rsidR="00B1304C" w:rsidRDefault="00B1304C" w:rsidP="00E447C9">
      <w:pPr>
        <w:rPr>
          <w:rFonts w:ascii="Algerian" w:hAnsi="Algerian" w:cs="Times New Roman"/>
          <w:color w:val="FF0000"/>
          <w:sz w:val="24"/>
          <w:szCs w:val="24"/>
        </w:rPr>
      </w:pPr>
    </w:p>
    <w:p w14:paraId="14257CE2" w14:textId="1BBE3ACA" w:rsidR="00D47715" w:rsidRPr="00DF155E" w:rsidRDefault="00DF155E" w:rsidP="00E447C9">
      <w:pPr>
        <w:rPr>
          <w:rFonts w:ascii="Algerian" w:hAnsi="Algerian" w:cs="Times New Roman"/>
          <w:color w:val="FF0000"/>
          <w:sz w:val="24"/>
          <w:szCs w:val="24"/>
        </w:rPr>
      </w:pPr>
      <w:r w:rsidRPr="00DF155E">
        <w:rPr>
          <w:rFonts w:ascii="Algerian" w:hAnsi="Algerian" w:cs="Times New Roman"/>
          <w:color w:val="FF0000"/>
          <w:sz w:val="24"/>
          <w:szCs w:val="24"/>
        </w:rPr>
        <w:t>Possible risk</w:t>
      </w:r>
    </w:p>
    <w:p w14:paraId="28660623" w14:textId="77777777" w:rsidR="00E447C9" w:rsidRPr="00A90342" w:rsidRDefault="00E447C9" w:rsidP="00E447C9">
      <w:pPr>
        <w:rPr>
          <w:rFonts w:ascii="Times New Roman" w:hAnsi="Times New Roman" w:cs="Times New Roman"/>
        </w:rPr>
      </w:pPr>
    </w:p>
    <w:p w14:paraId="6D0623EF" w14:textId="79DBFDDD" w:rsidR="00E447C9" w:rsidRPr="00A90342" w:rsidRDefault="00E447C9" w:rsidP="00E447C9">
      <w:pPr>
        <w:rPr>
          <w:rFonts w:ascii="Times New Roman" w:hAnsi="Times New Roman" w:cs="Times New Roman"/>
        </w:rPr>
      </w:pPr>
      <w:r w:rsidRPr="007F4F56">
        <w:rPr>
          <w:rFonts w:ascii="Algerian" w:hAnsi="Algerian" w:cs="Times New Roman"/>
          <w:color w:val="FF0000"/>
        </w:rPr>
        <w:t>Ethical/social issues with gathering :</w:t>
      </w:r>
      <w:r w:rsidRPr="00A90342">
        <w:rPr>
          <w:rFonts w:ascii="Times New Roman" w:hAnsi="Times New Roman" w:cs="Times New Roman"/>
          <w:color w:val="FF0000"/>
        </w:rPr>
        <w:t xml:space="preserve"> </w:t>
      </w:r>
      <w:r w:rsidRPr="00A90342">
        <w:rPr>
          <w:rFonts w:ascii="Times New Roman" w:hAnsi="Times New Roman" w:cs="Times New Roman"/>
        </w:rPr>
        <w:t xml:space="preserve">one main ethical issue with focus group that doesn’t exist in </w:t>
      </w:r>
      <w:r w:rsidR="00220718">
        <w:rPr>
          <w:rFonts w:ascii="Times New Roman" w:hAnsi="Times New Roman" w:cs="Times New Roman"/>
        </w:rPr>
        <w:t xml:space="preserve">one to one </w:t>
      </w:r>
      <w:r w:rsidRPr="00A90342">
        <w:rPr>
          <w:rFonts w:ascii="Times New Roman" w:hAnsi="Times New Roman" w:cs="Times New Roman"/>
        </w:rPr>
        <w:t xml:space="preserve">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w:t>
      </w:r>
      <w:r w:rsidR="00220718">
        <w:rPr>
          <w:rFonts w:ascii="Times New Roman" w:hAnsi="Times New Roman" w:cs="Times New Roman"/>
        </w:rPr>
        <w:t xml:space="preserve"> </w:t>
      </w:r>
      <w:r w:rsidRPr="00A90342">
        <w:rPr>
          <w:rFonts w:ascii="Times New Roman" w:hAnsi="Times New Roman" w:cs="Times New Roman"/>
        </w:rPr>
        <w:t xml:space="preserve"> furthermore moderator bias also exist in focus group They may, intentionally inject their personal biases into the participants' exchange of ideas which may </w:t>
      </w:r>
      <w:r w:rsidR="004824EF" w:rsidRPr="00A90342">
        <w:rPr>
          <w:rFonts w:ascii="Times New Roman" w:hAnsi="Times New Roman" w:cs="Times New Roman"/>
        </w:rPr>
        <w:t>affect</w:t>
      </w:r>
      <w:r w:rsidRPr="00A90342">
        <w:rPr>
          <w:rFonts w:ascii="Times New Roman" w:hAnsi="Times New Roman" w:cs="Times New Roman"/>
        </w:rPr>
        <w:t xml:space="preserve"> the requirements gathering of a system</w:t>
      </w:r>
      <w:r w:rsidR="00220718">
        <w:rPr>
          <w:rFonts w:ascii="Times New Roman" w:hAnsi="Times New Roman" w:cs="Times New Roman"/>
        </w:rPr>
        <w:t xml:space="preserve"> which may lead to invalid results and waste of investment.</w:t>
      </w:r>
    </w:p>
    <w:p w14:paraId="0AE3E4D1" w14:textId="4D039FB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One issue with using online questionnaire is that it may not be representative as someone </w:t>
      </w:r>
      <w:r w:rsidR="00220718">
        <w:rPr>
          <w:rFonts w:ascii="Times New Roman" w:hAnsi="Times New Roman" w:cs="Times New Roman"/>
        </w:rPr>
        <w:t xml:space="preserve">with disability </w:t>
      </w:r>
      <w:r w:rsidRPr="00A90342">
        <w:rPr>
          <w:rFonts w:ascii="Times New Roman" w:hAnsi="Times New Roman" w:cs="Times New Roman"/>
        </w:rPr>
        <w:t xml:space="preserve"> May not be able to fill in the online questionnaire </w:t>
      </w:r>
      <w:r w:rsidR="00220718">
        <w:rPr>
          <w:rFonts w:ascii="Times New Roman" w:hAnsi="Times New Roman" w:cs="Times New Roman"/>
        </w:rPr>
        <w:t xml:space="preserve">due to various reasons </w:t>
      </w:r>
      <w:r w:rsidRPr="00A90342">
        <w:rPr>
          <w:rFonts w:ascii="Times New Roman" w:hAnsi="Times New Roman" w:cs="Times New Roman"/>
        </w:rPr>
        <w:t xml:space="preserve">which may lead to inaccurate gathering , furthermore elderly may find hard to use devices such as laptop to fill in the questionnaire which may mean it isn’t representative of </w:t>
      </w:r>
      <w:r w:rsidR="007F4F56">
        <w:rPr>
          <w:rFonts w:ascii="Times New Roman" w:hAnsi="Times New Roman" w:cs="Times New Roman"/>
        </w:rPr>
        <w:t xml:space="preserve">organization </w:t>
      </w:r>
      <w:r w:rsidRPr="00A90342">
        <w:rPr>
          <w:rFonts w:ascii="Times New Roman" w:hAnsi="Times New Roman" w:cs="Times New Roman"/>
        </w:rPr>
        <w:t xml:space="preserve"> as elderly people aren’t included which may lead to waste of investment /one way to overcome this is to offer </w:t>
      </w:r>
      <w:r w:rsidR="00220718">
        <w:rPr>
          <w:rFonts w:ascii="Times New Roman" w:hAnsi="Times New Roman" w:cs="Times New Roman"/>
        </w:rPr>
        <w:t xml:space="preserve">one to one </w:t>
      </w:r>
      <w:r w:rsidRPr="00A90342">
        <w:rPr>
          <w:rFonts w:ascii="Times New Roman" w:hAnsi="Times New Roman" w:cs="Times New Roman"/>
        </w:rPr>
        <w:t xml:space="preserve"> interviews with people who are disable or elderly to get the requirements gathering</w:t>
      </w:r>
      <w:r w:rsidR="00220718">
        <w:rPr>
          <w:rFonts w:ascii="Times New Roman" w:hAnsi="Times New Roman" w:cs="Times New Roman"/>
        </w:rPr>
        <w:t xml:space="preserve"> therefore making the sample more representative.</w:t>
      </w:r>
    </w:p>
    <w:p w14:paraId="0C065D12" w14:textId="77777777" w:rsidR="004D0400" w:rsidRPr="00A90342" w:rsidRDefault="004D0400" w:rsidP="00E447C9">
      <w:pPr>
        <w:rPr>
          <w:rFonts w:ascii="Times New Roman" w:hAnsi="Times New Roman" w:cs="Times New Roman"/>
        </w:rPr>
      </w:pPr>
    </w:p>
    <w:p w14:paraId="69E5C1FB" w14:textId="77777777" w:rsidR="00B1304C"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 xml:space="preserve"> </w:t>
      </w:r>
    </w:p>
    <w:p w14:paraId="433E1EAE" w14:textId="77777777" w:rsidR="00B1304C" w:rsidRDefault="00B1304C" w:rsidP="00845474">
      <w:pPr>
        <w:rPr>
          <w:rFonts w:ascii="Algerian" w:hAnsi="Algerian" w:cs="Times New Roman"/>
          <w:color w:val="FF0000"/>
          <w:sz w:val="24"/>
          <w:szCs w:val="24"/>
        </w:rPr>
      </w:pPr>
    </w:p>
    <w:p w14:paraId="4A51FFA0" w14:textId="77777777" w:rsidR="00B1304C" w:rsidRDefault="00B1304C" w:rsidP="00845474">
      <w:pPr>
        <w:rPr>
          <w:rFonts w:ascii="Algerian" w:hAnsi="Algerian" w:cs="Times New Roman"/>
          <w:color w:val="FF0000"/>
          <w:sz w:val="24"/>
          <w:szCs w:val="24"/>
        </w:rPr>
      </w:pPr>
    </w:p>
    <w:p w14:paraId="14C2054F" w14:textId="77777777" w:rsidR="00B1304C" w:rsidRDefault="00B1304C" w:rsidP="00845474">
      <w:pPr>
        <w:rPr>
          <w:rFonts w:ascii="Algerian" w:hAnsi="Algerian" w:cs="Times New Roman"/>
          <w:color w:val="FF0000"/>
          <w:sz w:val="24"/>
          <w:szCs w:val="24"/>
        </w:rPr>
      </w:pPr>
    </w:p>
    <w:p w14:paraId="5E1BAC86" w14:textId="77777777" w:rsidR="00B1304C" w:rsidRDefault="00B1304C" w:rsidP="00845474">
      <w:pPr>
        <w:rPr>
          <w:rFonts w:ascii="Algerian" w:hAnsi="Algerian" w:cs="Times New Roman"/>
          <w:color w:val="FF0000"/>
          <w:sz w:val="24"/>
          <w:szCs w:val="24"/>
        </w:rPr>
      </w:pPr>
    </w:p>
    <w:p w14:paraId="02BED859" w14:textId="77777777" w:rsidR="00B1304C" w:rsidRDefault="00B1304C" w:rsidP="00845474">
      <w:pPr>
        <w:rPr>
          <w:rFonts w:ascii="Algerian" w:hAnsi="Algerian" w:cs="Times New Roman"/>
          <w:color w:val="FF0000"/>
          <w:sz w:val="24"/>
          <w:szCs w:val="24"/>
        </w:rPr>
      </w:pPr>
    </w:p>
    <w:p w14:paraId="0891197F" w14:textId="77777777" w:rsidR="00B1304C" w:rsidRDefault="00B1304C" w:rsidP="00845474">
      <w:pPr>
        <w:rPr>
          <w:rFonts w:ascii="Algerian" w:hAnsi="Algerian" w:cs="Times New Roman"/>
          <w:color w:val="FF0000"/>
          <w:sz w:val="24"/>
          <w:szCs w:val="24"/>
        </w:rPr>
      </w:pPr>
    </w:p>
    <w:p w14:paraId="29F1BE2D" w14:textId="77777777" w:rsidR="00B1304C" w:rsidRDefault="00B1304C" w:rsidP="00845474">
      <w:pPr>
        <w:rPr>
          <w:rFonts w:ascii="Algerian" w:hAnsi="Algerian" w:cs="Times New Roman"/>
          <w:color w:val="FF0000"/>
          <w:sz w:val="24"/>
          <w:szCs w:val="24"/>
        </w:rPr>
      </w:pPr>
    </w:p>
    <w:p w14:paraId="02CDF503" w14:textId="77777777" w:rsidR="00B1304C" w:rsidRDefault="00B1304C" w:rsidP="00845474">
      <w:pPr>
        <w:rPr>
          <w:rFonts w:ascii="Algerian" w:hAnsi="Algerian" w:cs="Times New Roman"/>
          <w:color w:val="FF0000"/>
          <w:sz w:val="24"/>
          <w:szCs w:val="24"/>
        </w:rPr>
      </w:pPr>
    </w:p>
    <w:p w14:paraId="6E65FFE2" w14:textId="77777777" w:rsidR="00B1304C" w:rsidRDefault="00B1304C" w:rsidP="00845474">
      <w:pPr>
        <w:rPr>
          <w:rFonts w:ascii="Algerian" w:hAnsi="Algerian" w:cs="Times New Roman"/>
          <w:color w:val="FF0000"/>
          <w:sz w:val="24"/>
          <w:szCs w:val="24"/>
        </w:rPr>
      </w:pPr>
    </w:p>
    <w:p w14:paraId="2A91147F" w14:textId="77777777" w:rsidR="00B1304C" w:rsidRDefault="00B1304C" w:rsidP="00845474">
      <w:pPr>
        <w:rPr>
          <w:rFonts w:ascii="Algerian" w:hAnsi="Algerian" w:cs="Times New Roman"/>
          <w:color w:val="FF0000"/>
          <w:sz w:val="24"/>
          <w:szCs w:val="24"/>
        </w:rPr>
      </w:pPr>
    </w:p>
    <w:p w14:paraId="2549D473" w14:textId="77777777" w:rsidR="00B1304C" w:rsidRDefault="00B1304C" w:rsidP="00845474">
      <w:pPr>
        <w:rPr>
          <w:rFonts w:ascii="Algerian" w:hAnsi="Algerian" w:cs="Times New Roman"/>
          <w:color w:val="FF0000"/>
          <w:sz w:val="24"/>
          <w:szCs w:val="24"/>
        </w:rPr>
      </w:pPr>
    </w:p>
    <w:p w14:paraId="5F838164" w14:textId="77777777" w:rsidR="00B1304C" w:rsidRDefault="00B1304C" w:rsidP="00845474">
      <w:pPr>
        <w:rPr>
          <w:rFonts w:ascii="Algerian" w:hAnsi="Algerian" w:cs="Times New Roman"/>
          <w:color w:val="FF0000"/>
          <w:sz w:val="24"/>
          <w:szCs w:val="24"/>
        </w:rPr>
      </w:pPr>
    </w:p>
    <w:p w14:paraId="69BEE6CD" w14:textId="77777777" w:rsidR="00B1304C" w:rsidRDefault="00B1304C" w:rsidP="00845474">
      <w:pPr>
        <w:rPr>
          <w:rFonts w:ascii="Algerian" w:hAnsi="Algerian" w:cs="Times New Roman"/>
          <w:color w:val="FF0000"/>
          <w:sz w:val="24"/>
          <w:szCs w:val="24"/>
        </w:rPr>
      </w:pPr>
    </w:p>
    <w:p w14:paraId="02CAC8EB" w14:textId="77777777" w:rsidR="00B1304C" w:rsidRDefault="00B1304C" w:rsidP="00845474">
      <w:pPr>
        <w:rPr>
          <w:rFonts w:ascii="Algerian" w:hAnsi="Algerian" w:cs="Times New Roman"/>
          <w:color w:val="FF0000"/>
          <w:sz w:val="24"/>
          <w:szCs w:val="24"/>
        </w:rPr>
      </w:pPr>
    </w:p>
    <w:p w14:paraId="3813764A" w14:textId="77777777" w:rsidR="00B1304C" w:rsidRDefault="00B1304C" w:rsidP="00845474">
      <w:pPr>
        <w:rPr>
          <w:rFonts w:ascii="Algerian" w:hAnsi="Algerian" w:cs="Times New Roman"/>
          <w:color w:val="FF0000"/>
          <w:sz w:val="24"/>
          <w:szCs w:val="24"/>
        </w:rPr>
      </w:pPr>
    </w:p>
    <w:p w14:paraId="66F408E7" w14:textId="388A98C4" w:rsidR="00845474" w:rsidRPr="007F4F56"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legal requirements</w:t>
      </w:r>
      <w:r w:rsidR="00220718" w:rsidRPr="007F4F56">
        <w:rPr>
          <w:rFonts w:ascii="Algerian" w:hAnsi="Algerian" w:cs="Times New Roman"/>
          <w:color w:val="FF0000"/>
          <w:sz w:val="24"/>
          <w:szCs w:val="24"/>
        </w:rPr>
        <w:t xml:space="preserve"> for Smart tickets</w:t>
      </w:r>
      <w:r w:rsidRPr="007F4F56">
        <w:rPr>
          <w:rFonts w:ascii="Algerian" w:hAnsi="Algerian" w:cs="Times New Roman"/>
          <w:color w:val="FF0000"/>
          <w:sz w:val="24"/>
          <w:szCs w:val="24"/>
        </w:rPr>
        <w:t xml:space="preserve">: </w:t>
      </w:r>
    </w:p>
    <w:p w14:paraId="3B068320" w14:textId="77777777" w:rsidR="00845474" w:rsidRPr="00A90342" w:rsidRDefault="00845474" w:rsidP="00845474">
      <w:pPr>
        <w:rPr>
          <w:rFonts w:ascii="Times New Roman" w:hAnsi="Times New Roman" w:cs="Times New Roman"/>
          <w:sz w:val="24"/>
          <w:szCs w:val="24"/>
        </w:rPr>
      </w:pPr>
    </w:p>
    <w:p w14:paraId="03E12A1C" w14:textId="08A05040"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Smart ticketing app is required to comply with laws and regulation. These include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policy</w:t>
      </w:r>
      <w:r w:rsidRPr="00A90342">
        <w:rPr>
          <w:rFonts w:ascii="Times New Roman" w:hAnsi="Times New Roman" w:cs="Times New Roman"/>
          <w:sz w:val="24"/>
          <w:szCs w:val="24"/>
        </w:rPr>
        <w:t>, protecting personal data, Accessibility and right of users to grant consent for using their personal data which may include name address etc</w:t>
      </w:r>
      <w:r w:rsidR="00220718">
        <w:rPr>
          <w:rFonts w:ascii="Times New Roman" w:hAnsi="Times New Roman" w:cs="Times New Roman"/>
          <w:sz w:val="24"/>
          <w:szCs w:val="24"/>
        </w:rPr>
        <w:t>.</w:t>
      </w:r>
      <w:r w:rsidRPr="00A90342">
        <w:rPr>
          <w:rFonts w:ascii="Times New Roman" w:hAnsi="Times New Roman" w:cs="Times New Roman"/>
          <w:sz w:val="24"/>
          <w:szCs w:val="24"/>
        </w:rPr>
        <w:t xml:space="preserve"> </w:t>
      </w:r>
    </w:p>
    <w:p w14:paraId="70193296" w14:textId="77777777" w:rsidR="00845474" w:rsidRPr="00A90342" w:rsidRDefault="00845474" w:rsidP="00845474">
      <w:pPr>
        <w:rPr>
          <w:rFonts w:ascii="Times New Roman" w:hAnsi="Times New Roman" w:cs="Times New Roman"/>
          <w:sz w:val="24"/>
          <w:szCs w:val="24"/>
        </w:rPr>
      </w:pPr>
    </w:p>
    <w:p w14:paraId="11B68A19" w14:textId="4363B8F5"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Accessibility:</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means that website should be accessible to everyone who wants to use it this is included in equality act 2010 as it is </w:t>
      </w:r>
      <w:r w:rsidR="007F4F56" w:rsidRPr="00A90342">
        <w:rPr>
          <w:rFonts w:ascii="Times New Roman" w:hAnsi="Times New Roman" w:cs="Times New Roman"/>
          <w:sz w:val="24"/>
          <w:szCs w:val="24"/>
        </w:rPr>
        <w:t>an</w:t>
      </w:r>
      <w:r w:rsidRPr="00A90342">
        <w:rPr>
          <w:rFonts w:ascii="Times New Roman" w:hAnsi="Times New Roman" w:cs="Times New Roman"/>
          <w:sz w:val="24"/>
          <w:szCs w:val="24"/>
        </w:rPr>
        <w:t xml:space="preserve"> online website</w:t>
      </w:r>
      <w:r w:rsidR="007F4F56">
        <w:rPr>
          <w:rFonts w:ascii="Times New Roman" w:hAnsi="Times New Roman" w:cs="Times New Roman"/>
          <w:sz w:val="24"/>
          <w:szCs w:val="24"/>
        </w:rPr>
        <w:t xml:space="preserve"> app therefore </w:t>
      </w:r>
      <w:r w:rsidR="007F4F56" w:rsidRPr="00A90342">
        <w:rPr>
          <w:rFonts w:ascii="Times New Roman" w:hAnsi="Times New Roman" w:cs="Times New Roman"/>
          <w:sz w:val="24"/>
          <w:szCs w:val="24"/>
        </w:rPr>
        <w:t>it</w:t>
      </w:r>
      <w:r w:rsidRPr="00A90342">
        <w:rPr>
          <w:rFonts w:ascii="Times New Roman" w:hAnsi="Times New Roman" w:cs="Times New Roman"/>
          <w:sz w:val="24"/>
          <w:szCs w:val="24"/>
        </w:rPr>
        <w:t xml:space="preserve"> complies with Web Content Accessibility Guidelines (known as WCAG) this makes sure that our web page</w:t>
      </w:r>
      <w:r w:rsidR="007F4F56">
        <w:rPr>
          <w:rFonts w:ascii="Times New Roman" w:hAnsi="Times New Roman" w:cs="Times New Roman"/>
          <w:sz w:val="24"/>
          <w:szCs w:val="24"/>
        </w:rPr>
        <w:t xml:space="preserve"> </w:t>
      </w:r>
      <w:proofErr w:type="gramStart"/>
      <w:r w:rsidR="007F4F56">
        <w:rPr>
          <w:rFonts w:ascii="Times New Roman" w:hAnsi="Times New Roman" w:cs="Times New Roman"/>
          <w:sz w:val="24"/>
          <w:szCs w:val="24"/>
        </w:rPr>
        <w:t xml:space="preserve">app </w:t>
      </w:r>
      <w:r w:rsidRPr="00A90342">
        <w:rPr>
          <w:rFonts w:ascii="Times New Roman" w:hAnsi="Times New Roman" w:cs="Times New Roman"/>
          <w:sz w:val="24"/>
          <w:szCs w:val="24"/>
        </w:rPr>
        <w:t xml:space="preserve"> is</w:t>
      </w:r>
      <w:proofErr w:type="gramEnd"/>
      <w:r w:rsidRPr="00A90342">
        <w:rPr>
          <w:rFonts w:ascii="Times New Roman" w:hAnsi="Times New Roman" w:cs="Times New Roman"/>
          <w:sz w:val="24"/>
          <w:szCs w:val="24"/>
        </w:rPr>
        <w:t xml:space="preserve"> accessible to people who are blind and have any mobility issue or have any problem relating to thinking and understanding. </w:t>
      </w:r>
    </w:p>
    <w:p w14:paraId="22DCA040" w14:textId="77777777" w:rsidR="00845474" w:rsidRPr="00A90342" w:rsidRDefault="00845474" w:rsidP="00845474">
      <w:pPr>
        <w:rPr>
          <w:rFonts w:ascii="Times New Roman" w:hAnsi="Times New Roman" w:cs="Times New Roman"/>
          <w:sz w:val="24"/>
          <w:szCs w:val="24"/>
        </w:rPr>
      </w:pPr>
    </w:p>
    <w:p w14:paraId="04FC6F73" w14:textId="615B169A"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Right of users:</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includes General Data Protection Regulation (GDPR) which means that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is</w:t>
      </w:r>
      <w:r w:rsidRPr="00A90342">
        <w:rPr>
          <w:rFonts w:ascii="Times New Roman" w:hAnsi="Times New Roman" w:cs="Times New Roman"/>
          <w:sz w:val="24"/>
          <w:szCs w:val="24"/>
        </w:rPr>
        <w:t xml:space="preserve"> only collecting data that is required furthermore it also makes it easier for user to withdraw their consent. this also includes notifying user that app uses cookies. </w:t>
      </w:r>
    </w:p>
    <w:p w14:paraId="634C4B18" w14:textId="77777777" w:rsidR="00845474" w:rsidRPr="00A90342" w:rsidRDefault="00845474" w:rsidP="00845474">
      <w:pPr>
        <w:rPr>
          <w:rFonts w:ascii="Times New Roman" w:hAnsi="Times New Roman" w:cs="Times New Roman"/>
          <w:sz w:val="24"/>
          <w:szCs w:val="24"/>
        </w:rPr>
      </w:pPr>
    </w:p>
    <w:p w14:paraId="367BD396" w14:textId="6A1D44BA" w:rsidR="00E447C9"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protecting personal data:</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comes under GDPR which means smart ticketing app takes necessary action to prevent data from being stolen, therefore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will</w:t>
      </w:r>
      <w:r w:rsidRPr="00A90342">
        <w:rPr>
          <w:rFonts w:ascii="Times New Roman" w:hAnsi="Times New Roman" w:cs="Times New Roman"/>
          <w:sz w:val="24"/>
          <w:szCs w:val="24"/>
        </w:rPr>
        <w:t xml:space="preserve"> use SSL certificate for encryption of personal data furthermore software will be updated regularly to make sure data is not stolen.</w:t>
      </w:r>
    </w:p>
    <w:p w14:paraId="14E4E2F4" w14:textId="74963F4B" w:rsidR="00E447C9" w:rsidRPr="007F4F56" w:rsidRDefault="00D47715" w:rsidP="00E447C9">
      <w:pPr>
        <w:rPr>
          <w:rFonts w:ascii="Algerian" w:hAnsi="Algerian" w:cs="Times New Roman"/>
          <w:color w:val="FF0000"/>
          <w:sz w:val="24"/>
          <w:szCs w:val="24"/>
        </w:rPr>
      </w:pPr>
      <w:r w:rsidRPr="007F4F56">
        <w:rPr>
          <w:rFonts w:ascii="Algerian" w:hAnsi="Algerian" w:cs="Times New Roman"/>
          <w:color w:val="FF0000"/>
          <w:sz w:val="24"/>
          <w:szCs w:val="24"/>
        </w:rPr>
        <w:t>User acceptance testing</w:t>
      </w:r>
      <w:r w:rsidR="007F4F56" w:rsidRPr="007F4F56">
        <w:rPr>
          <w:rFonts w:ascii="Algerian" w:hAnsi="Algerian" w:cs="Times New Roman"/>
          <w:color w:val="FF0000"/>
          <w:sz w:val="24"/>
          <w:szCs w:val="24"/>
        </w:rPr>
        <w:t>:</w:t>
      </w:r>
    </w:p>
    <w:p w14:paraId="26439A42" w14:textId="49D8B381"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This is the last phase of </w:t>
      </w:r>
      <w:r w:rsidR="00DF155E">
        <w:rPr>
          <w:rFonts w:ascii="Times New Roman" w:hAnsi="Times New Roman" w:cs="Times New Roman"/>
          <w:sz w:val="24"/>
          <w:szCs w:val="24"/>
        </w:rPr>
        <w:t xml:space="preserve">software life development </w:t>
      </w:r>
      <w:proofErr w:type="gramStart"/>
      <w:r w:rsidR="00DF155E">
        <w:rPr>
          <w:rFonts w:ascii="Times New Roman" w:hAnsi="Times New Roman" w:cs="Times New Roman"/>
          <w:sz w:val="24"/>
          <w:szCs w:val="24"/>
        </w:rPr>
        <w:t xml:space="preserve">cycle </w:t>
      </w:r>
      <w:r w:rsidRPr="00A90342">
        <w:rPr>
          <w:rFonts w:ascii="Times New Roman" w:hAnsi="Times New Roman" w:cs="Times New Roman"/>
          <w:sz w:val="24"/>
          <w:szCs w:val="24"/>
        </w:rPr>
        <w:t xml:space="preserve"> which</w:t>
      </w:r>
      <w:proofErr w:type="gramEnd"/>
      <w:r w:rsidRPr="00A90342">
        <w:rPr>
          <w:rFonts w:ascii="Times New Roman" w:hAnsi="Times New Roman" w:cs="Times New Roman"/>
          <w:sz w:val="24"/>
          <w:szCs w:val="24"/>
        </w:rPr>
        <w:t xml:space="preserve"> verifies if the product is fit for the intended purpose.in this phase stakeholders or end users will use the product</w:t>
      </w:r>
      <w:r w:rsidR="00D706B8" w:rsidRPr="00A90342">
        <w:rPr>
          <w:rFonts w:ascii="Times New Roman" w:hAnsi="Times New Roman" w:cs="Times New Roman"/>
          <w:sz w:val="24"/>
          <w:szCs w:val="24"/>
        </w:rPr>
        <w:t>,</w:t>
      </w:r>
      <w:r w:rsidRPr="00A90342">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A90342" w:rsidRDefault="00E447C9" w:rsidP="00E447C9">
      <w:pPr>
        <w:rPr>
          <w:rFonts w:ascii="Times New Roman" w:hAnsi="Times New Roman" w:cs="Times New Roman"/>
          <w:sz w:val="24"/>
          <w:szCs w:val="24"/>
        </w:rPr>
      </w:pPr>
    </w:p>
    <w:p w14:paraId="4B2E8720" w14:textId="532B86EC"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security testing</w:t>
      </w:r>
      <w:r w:rsidRPr="00A90342">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03201F3A" w14:textId="23BE1F76" w:rsidR="00E447C9" w:rsidRPr="00A90342" w:rsidRDefault="00B72E1A" w:rsidP="00E447C9">
      <w:pPr>
        <w:rPr>
          <w:rFonts w:ascii="Times New Roman" w:hAnsi="Times New Roman" w:cs="Times New Roman"/>
          <w:sz w:val="24"/>
          <w:szCs w:val="24"/>
        </w:rPr>
      </w:pPr>
      <w:r w:rsidRPr="00A90342">
        <w:rPr>
          <w:rFonts w:ascii="Times New Roman" w:hAnsi="Times New Roman" w:cs="Times New Roman"/>
          <w:color w:val="FF0000"/>
          <w:sz w:val="24"/>
          <w:szCs w:val="24"/>
        </w:rPr>
        <w:t>access control</w:t>
      </w:r>
      <w:r w:rsidRPr="00A90342">
        <w:rPr>
          <w:rFonts w:ascii="Times New Roman" w:hAnsi="Times New Roman" w:cs="Times New Roman"/>
          <w:sz w:val="24"/>
          <w:szCs w:val="24"/>
        </w:rPr>
        <w:t xml:space="preserve">: as for our user requirements it is required that admins </w:t>
      </w:r>
      <w:proofErr w:type="gramStart"/>
      <w:r w:rsidR="00910BBA" w:rsidRPr="00A90342">
        <w:rPr>
          <w:rFonts w:ascii="Times New Roman" w:hAnsi="Times New Roman" w:cs="Times New Roman"/>
          <w:sz w:val="24"/>
          <w:szCs w:val="24"/>
        </w:rPr>
        <w:t>are</w:t>
      </w:r>
      <w:proofErr w:type="gramEnd"/>
      <w:r w:rsidR="00910BBA" w:rsidRPr="00A90342">
        <w:rPr>
          <w:rFonts w:ascii="Times New Roman" w:hAnsi="Times New Roman" w:cs="Times New Roman"/>
          <w:sz w:val="24"/>
          <w:szCs w:val="24"/>
        </w:rPr>
        <w:t xml:space="preserve"> able</w:t>
      </w:r>
      <w:r w:rsidRPr="00A90342">
        <w:rPr>
          <w:rFonts w:ascii="Times New Roman" w:hAnsi="Times New Roman" w:cs="Times New Roman"/>
          <w:sz w:val="24"/>
          <w:szCs w:val="24"/>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A90342">
        <w:rPr>
          <w:rFonts w:ascii="Times New Roman" w:hAnsi="Times New Roman" w:cs="Times New Roman"/>
          <w:sz w:val="24"/>
          <w:szCs w:val="24"/>
        </w:rPr>
        <w:t xml:space="preserve">furthermore this will also </w:t>
      </w:r>
      <w:r w:rsidR="00910BBA" w:rsidRPr="00A90342">
        <w:rPr>
          <w:rFonts w:ascii="Times New Roman" w:hAnsi="Times New Roman" w:cs="Times New Roman"/>
          <w:sz w:val="24"/>
          <w:szCs w:val="24"/>
        </w:rPr>
        <w:t>include use</w:t>
      </w:r>
      <w:r w:rsidR="00D31438" w:rsidRPr="00A90342">
        <w:rPr>
          <w:rFonts w:ascii="Times New Roman" w:hAnsi="Times New Roman" w:cs="Times New Roman"/>
          <w:sz w:val="24"/>
          <w:szCs w:val="24"/>
        </w:rPr>
        <w:t xml:space="preserve"> of Role-</w:t>
      </w:r>
      <w:r w:rsidR="00D31438" w:rsidRPr="00A90342">
        <w:rPr>
          <w:rFonts w:ascii="Times New Roman" w:hAnsi="Times New Roman" w:cs="Times New Roman"/>
          <w:sz w:val="24"/>
          <w:szCs w:val="24"/>
        </w:rPr>
        <w:lastRenderedPageBreak/>
        <w:t xml:space="preserve">based access control (RBAC) which will mean users </w:t>
      </w:r>
      <w:r w:rsidR="004764EA" w:rsidRPr="00A90342">
        <w:rPr>
          <w:rFonts w:ascii="Times New Roman" w:hAnsi="Times New Roman" w:cs="Times New Roman"/>
          <w:sz w:val="24"/>
          <w:szCs w:val="24"/>
        </w:rPr>
        <w:t xml:space="preserve">will </w:t>
      </w:r>
      <w:r w:rsidR="0051172B" w:rsidRPr="00A90342">
        <w:rPr>
          <w:rFonts w:ascii="Times New Roman" w:hAnsi="Times New Roman" w:cs="Times New Roman"/>
          <w:sz w:val="24"/>
          <w:szCs w:val="24"/>
        </w:rPr>
        <w:t>access data</w:t>
      </w:r>
      <w:r w:rsidR="00D31438" w:rsidRPr="00A90342">
        <w:rPr>
          <w:rFonts w:ascii="Times New Roman" w:hAnsi="Times New Roman" w:cs="Times New Roman"/>
          <w:sz w:val="24"/>
          <w:szCs w:val="24"/>
        </w:rPr>
        <w:t xml:space="preserve"> </w:t>
      </w:r>
      <w:proofErr w:type="gramStart"/>
      <w:r w:rsidR="00D31438" w:rsidRPr="00A90342">
        <w:rPr>
          <w:rFonts w:ascii="Times New Roman" w:hAnsi="Times New Roman" w:cs="Times New Roman"/>
          <w:sz w:val="24"/>
          <w:szCs w:val="24"/>
        </w:rPr>
        <w:t>that’s</w:t>
      </w:r>
      <w:proofErr w:type="gramEnd"/>
      <w:r w:rsidR="00D31438" w:rsidRPr="00A90342">
        <w:rPr>
          <w:rFonts w:ascii="Times New Roman" w:hAnsi="Times New Roman" w:cs="Times New Roman"/>
          <w:sz w:val="24"/>
          <w:szCs w:val="24"/>
        </w:rPr>
        <w:t xml:space="preserve"> been deemed necessary for their role within the organizations</w:t>
      </w:r>
      <w:r w:rsidR="00910BBA" w:rsidRPr="00A90342">
        <w:rPr>
          <w:rFonts w:ascii="Times New Roman" w:hAnsi="Times New Roman" w:cs="Times New Roman"/>
          <w:sz w:val="24"/>
          <w:szCs w:val="24"/>
        </w:rPr>
        <w:t xml:space="preserve"> </w:t>
      </w:r>
      <w:r w:rsidR="004824EF" w:rsidRPr="00A90342">
        <w:rPr>
          <w:rFonts w:ascii="Times New Roman" w:hAnsi="Times New Roman" w:cs="Times New Roman"/>
          <w:sz w:val="24"/>
          <w:szCs w:val="24"/>
        </w:rPr>
        <w:t>for example</w:t>
      </w:r>
      <w:r w:rsidR="00910BBA" w:rsidRPr="00A90342">
        <w:rPr>
          <w:rFonts w:ascii="Times New Roman" w:hAnsi="Times New Roman" w:cs="Times New Roman"/>
          <w:sz w:val="24"/>
          <w:szCs w:val="24"/>
        </w:rPr>
        <w:t xml:space="preserve"> staff member will not have access to the stored data of customers such as their bank details etc.</w:t>
      </w:r>
    </w:p>
    <w:p w14:paraId="7075DA27" w14:textId="77777777" w:rsidR="00B1304C" w:rsidRDefault="00B1304C" w:rsidP="00E447C9">
      <w:pPr>
        <w:rPr>
          <w:rFonts w:ascii="Times New Roman" w:hAnsi="Times New Roman" w:cs="Times New Roman"/>
          <w:color w:val="FF0000"/>
          <w:sz w:val="24"/>
          <w:szCs w:val="24"/>
        </w:rPr>
      </w:pPr>
    </w:p>
    <w:p w14:paraId="2E0E17D5" w14:textId="77777777" w:rsidR="00B1304C" w:rsidRDefault="00B1304C" w:rsidP="00E447C9">
      <w:pPr>
        <w:rPr>
          <w:rFonts w:ascii="Times New Roman" w:hAnsi="Times New Roman" w:cs="Times New Roman"/>
          <w:color w:val="FF0000"/>
          <w:sz w:val="24"/>
          <w:szCs w:val="24"/>
        </w:rPr>
      </w:pPr>
    </w:p>
    <w:p w14:paraId="58E1132B" w14:textId="77777777" w:rsidR="00B1304C" w:rsidRDefault="00B1304C" w:rsidP="00E447C9">
      <w:pPr>
        <w:rPr>
          <w:rFonts w:ascii="Times New Roman" w:hAnsi="Times New Roman" w:cs="Times New Roman"/>
          <w:color w:val="FF0000"/>
          <w:sz w:val="24"/>
          <w:szCs w:val="24"/>
        </w:rPr>
      </w:pPr>
    </w:p>
    <w:p w14:paraId="72998127" w14:textId="77777777" w:rsidR="00B1304C" w:rsidRDefault="00B1304C" w:rsidP="00E447C9">
      <w:pPr>
        <w:rPr>
          <w:rFonts w:ascii="Times New Roman" w:hAnsi="Times New Roman" w:cs="Times New Roman"/>
          <w:color w:val="FF0000"/>
          <w:sz w:val="24"/>
          <w:szCs w:val="24"/>
        </w:rPr>
      </w:pPr>
    </w:p>
    <w:p w14:paraId="488DA8DD" w14:textId="77777777" w:rsidR="00B1304C" w:rsidRDefault="00B1304C" w:rsidP="00E447C9">
      <w:pPr>
        <w:rPr>
          <w:rFonts w:ascii="Times New Roman" w:hAnsi="Times New Roman" w:cs="Times New Roman"/>
          <w:color w:val="FF0000"/>
          <w:sz w:val="24"/>
          <w:szCs w:val="24"/>
        </w:rPr>
      </w:pPr>
    </w:p>
    <w:p w14:paraId="345C6033" w14:textId="77777777" w:rsidR="00B1304C" w:rsidRDefault="00B1304C" w:rsidP="00E447C9">
      <w:pPr>
        <w:rPr>
          <w:rFonts w:ascii="Times New Roman" w:hAnsi="Times New Roman" w:cs="Times New Roman"/>
          <w:color w:val="FF0000"/>
          <w:sz w:val="24"/>
          <w:szCs w:val="24"/>
        </w:rPr>
      </w:pPr>
    </w:p>
    <w:p w14:paraId="6A9F99B7" w14:textId="77777777" w:rsidR="00B1304C" w:rsidRDefault="00B1304C" w:rsidP="00E447C9">
      <w:pPr>
        <w:rPr>
          <w:rFonts w:ascii="Times New Roman" w:hAnsi="Times New Roman" w:cs="Times New Roman"/>
          <w:color w:val="FF0000"/>
          <w:sz w:val="24"/>
          <w:szCs w:val="24"/>
        </w:rPr>
      </w:pPr>
    </w:p>
    <w:p w14:paraId="2A64B0C9" w14:textId="77777777" w:rsidR="00B1304C" w:rsidRDefault="00B1304C" w:rsidP="00E447C9">
      <w:pPr>
        <w:rPr>
          <w:rFonts w:ascii="Times New Roman" w:hAnsi="Times New Roman" w:cs="Times New Roman"/>
          <w:color w:val="FF0000"/>
          <w:sz w:val="24"/>
          <w:szCs w:val="24"/>
        </w:rPr>
      </w:pPr>
    </w:p>
    <w:p w14:paraId="444B4EA3" w14:textId="77777777" w:rsidR="00B1304C" w:rsidRDefault="00B1304C" w:rsidP="00E447C9">
      <w:pPr>
        <w:rPr>
          <w:rFonts w:ascii="Times New Roman" w:hAnsi="Times New Roman" w:cs="Times New Roman"/>
          <w:color w:val="FF0000"/>
          <w:sz w:val="24"/>
          <w:szCs w:val="24"/>
        </w:rPr>
      </w:pPr>
    </w:p>
    <w:p w14:paraId="681987EE" w14:textId="77777777" w:rsidR="00B1304C" w:rsidRDefault="00B1304C" w:rsidP="00E447C9">
      <w:pPr>
        <w:rPr>
          <w:rFonts w:ascii="Times New Roman" w:hAnsi="Times New Roman" w:cs="Times New Roman"/>
          <w:color w:val="FF0000"/>
          <w:sz w:val="24"/>
          <w:szCs w:val="24"/>
        </w:rPr>
      </w:pPr>
    </w:p>
    <w:p w14:paraId="01505D3F" w14:textId="77777777" w:rsidR="00B1304C" w:rsidRDefault="00B1304C" w:rsidP="00E447C9">
      <w:pPr>
        <w:rPr>
          <w:rFonts w:ascii="Times New Roman" w:hAnsi="Times New Roman" w:cs="Times New Roman"/>
          <w:color w:val="FF0000"/>
          <w:sz w:val="24"/>
          <w:szCs w:val="24"/>
        </w:rPr>
      </w:pPr>
    </w:p>
    <w:p w14:paraId="7AFADD8F" w14:textId="77777777" w:rsidR="00B1304C" w:rsidRDefault="00B1304C" w:rsidP="00E447C9">
      <w:pPr>
        <w:rPr>
          <w:rFonts w:ascii="Times New Roman" w:hAnsi="Times New Roman" w:cs="Times New Roman"/>
          <w:color w:val="FF0000"/>
          <w:sz w:val="24"/>
          <w:szCs w:val="24"/>
        </w:rPr>
      </w:pPr>
    </w:p>
    <w:p w14:paraId="394426BC" w14:textId="77777777" w:rsidR="00B1304C" w:rsidRDefault="00B1304C" w:rsidP="00E447C9">
      <w:pPr>
        <w:rPr>
          <w:rFonts w:ascii="Times New Roman" w:hAnsi="Times New Roman" w:cs="Times New Roman"/>
          <w:color w:val="FF0000"/>
          <w:sz w:val="24"/>
          <w:szCs w:val="24"/>
        </w:rPr>
      </w:pPr>
    </w:p>
    <w:p w14:paraId="2E8D09FC" w14:textId="77777777" w:rsidR="00B1304C" w:rsidRDefault="00B1304C" w:rsidP="00E447C9">
      <w:pPr>
        <w:rPr>
          <w:rFonts w:ascii="Times New Roman" w:hAnsi="Times New Roman" w:cs="Times New Roman"/>
          <w:color w:val="FF0000"/>
          <w:sz w:val="24"/>
          <w:szCs w:val="24"/>
        </w:rPr>
      </w:pPr>
    </w:p>
    <w:p w14:paraId="62C3666C" w14:textId="77777777" w:rsidR="00B1304C" w:rsidRDefault="00B1304C" w:rsidP="00E447C9">
      <w:pPr>
        <w:rPr>
          <w:rFonts w:ascii="Times New Roman" w:hAnsi="Times New Roman" w:cs="Times New Roman"/>
          <w:color w:val="FF0000"/>
          <w:sz w:val="24"/>
          <w:szCs w:val="24"/>
        </w:rPr>
      </w:pPr>
    </w:p>
    <w:p w14:paraId="2B7747E7" w14:textId="77777777" w:rsidR="00B1304C" w:rsidRDefault="00B1304C" w:rsidP="00E447C9">
      <w:pPr>
        <w:rPr>
          <w:rFonts w:ascii="Times New Roman" w:hAnsi="Times New Roman" w:cs="Times New Roman"/>
          <w:color w:val="FF0000"/>
          <w:sz w:val="24"/>
          <w:szCs w:val="24"/>
        </w:rPr>
      </w:pPr>
    </w:p>
    <w:p w14:paraId="2FB0E353" w14:textId="77777777" w:rsidR="00B1304C" w:rsidRDefault="00B1304C" w:rsidP="00E447C9">
      <w:pPr>
        <w:rPr>
          <w:rFonts w:ascii="Times New Roman" w:hAnsi="Times New Roman" w:cs="Times New Roman"/>
          <w:color w:val="FF0000"/>
          <w:sz w:val="24"/>
          <w:szCs w:val="24"/>
        </w:rPr>
      </w:pPr>
    </w:p>
    <w:p w14:paraId="16959148" w14:textId="77777777" w:rsidR="00B1304C" w:rsidRDefault="00B1304C" w:rsidP="00E447C9">
      <w:pPr>
        <w:rPr>
          <w:rFonts w:ascii="Times New Roman" w:hAnsi="Times New Roman" w:cs="Times New Roman"/>
          <w:color w:val="FF0000"/>
          <w:sz w:val="24"/>
          <w:szCs w:val="24"/>
        </w:rPr>
      </w:pPr>
    </w:p>
    <w:p w14:paraId="4777C659" w14:textId="77777777" w:rsidR="00B1304C" w:rsidRDefault="00B1304C" w:rsidP="00E447C9">
      <w:pPr>
        <w:rPr>
          <w:rFonts w:ascii="Times New Roman" w:hAnsi="Times New Roman" w:cs="Times New Roman"/>
          <w:color w:val="FF0000"/>
          <w:sz w:val="24"/>
          <w:szCs w:val="24"/>
        </w:rPr>
      </w:pPr>
    </w:p>
    <w:p w14:paraId="1C429767" w14:textId="77777777" w:rsidR="00B1304C" w:rsidRDefault="00B1304C" w:rsidP="00E447C9">
      <w:pPr>
        <w:rPr>
          <w:rFonts w:ascii="Times New Roman" w:hAnsi="Times New Roman" w:cs="Times New Roman"/>
          <w:color w:val="FF0000"/>
          <w:sz w:val="24"/>
          <w:szCs w:val="24"/>
        </w:rPr>
      </w:pPr>
    </w:p>
    <w:p w14:paraId="24A726D2" w14:textId="77777777" w:rsidR="00B1304C" w:rsidRDefault="00B1304C" w:rsidP="00E447C9">
      <w:pPr>
        <w:rPr>
          <w:rFonts w:ascii="Times New Roman" w:hAnsi="Times New Roman" w:cs="Times New Roman"/>
          <w:color w:val="FF0000"/>
          <w:sz w:val="24"/>
          <w:szCs w:val="24"/>
        </w:rPr>
      </w:pPr>
    </w:p>
    <w:p w14:paraId="157A50FC" w14:textId="77777777" w:rsidR="00B1304C" w:rsidRDefault="00B1304C" w:rsidP="00E447C9">
      <w:pPr>
        <w:rPr>
          <w:rFonts w:ascii="Times New Roman" w:hAnsi="Times New Roman" w:cs="Times New Roman"/>
          <w:color w:val="FF0000"/>
          <w:sz w:val="24"/>
          <w:szCs w:val="24"/>
        </w:rPr>
      </w:pPr>
    </w:p>
    <w:p w14:paraId="54735F5C" w14:textId="77777777" w:rsidR="00B1304C" w:rsidRDefault="00B1304C" w:rsidP="00E447C9">
      <w:pPr>
        <w:rPr>
          <w:rFonts w:ascii="Times New Roman" w:hAnsi="Times New Roman" w:cs="Times New Roman"/>
          <w:color w:val="FF0000"/>
          <w:sz w:val="24"/>
          <w:szCs w:val="24"/>
        </w:rPr>
      </w:pPr>
    </w:p>
    <w:p w14:paraId="45300431" w14:textId="77777777" w:rsidR="00B1304C" w:rsidRDefault="00B1304C" w:rsidP="00E447C9">
      <w:pPr>
        <w:rPr>
          <w:rFonts w:ascii="Times New Roman" w:hAnsi="Times New Roman" w:cs="Times New Roman"/>
          <w:color w:val="FF0000"/>
          <w:sz w:val="24"/>
          <w:szCs w:val="24"/>
        </w:rPr>
      </w:pPr>
    </w:p>
    <w:p w14:paraId="334B6C09" w14:textId="77777777" w:rsidR="00B1304C" w:rsidRDefault="00B1304C" w:rsidP="00E447C9">
      <w:pPr>
        <w:rPr>
          <w:rFonts w:ascii="Times New Roman" w:hAnsi="Times New Roman" w:cs="Times New Roman"/>
          <w:color w:val="FF0000"/>
          <w:sz w:val="24"/>
          <w:szCs w:val="24"/>
        </w:rPr>
      </w:pPr>
    </w:p>
    <w:p w14:paraId="10E257D3" w14:textId="77777777" w:rsidR="00B1304C" w:rsidRDefault="00B1304C" w:rsidP="00E447C9">
      <w:pPr>
        <w:rPr>
          <w:rFonts w:ascii="Times New Roman" w:hAnsi="Times New Roman" w:cs="Times New Roman"/>
          <w:color w:val="FF0000"/>
          <w:sz w:val="24"/>
          <w:szCs w:val="24"/>
        </w:rPr>
      </w:pPr>
    </w:p>
    <w:p w14:paraId="557C4350" w14:textId="77777777" w:rsidR="00B1304C" w:rsidRDefault="00B1304C" w:rsidP="00E447C9">
      <w:pPr>
        <w:rPr>
          <w:rFonts w:ascii="Times New Roman" w:hAnsi="Times New Roman" w:cs="Times New Roman"/>
          <w:color w:val="FF0000"/>
          <w:sz w:val="24"/>
          <w:szCs w:val="24"/>
        </w:rPr>
      </w:pPr>
    </w:p>
    <w:p w14:paraId="7B9F0CFC" w14:textId="77777777" w:rsidR="00B1304C" w:rsidRDefault="00B1304C" w:rsidP="00E447C9">
      <w:pPr>
        <w:rPr>
          <w:rFonts w:ascii="Times New Roman" w:hAnsi="Times New Roman" w:cs="Times New Roman"/>
          <w:color w:val="FF0000"/>
          <w:sz w:val="24"/>
          <w:szCs w:val="24"/>
        </w:rPr>
      </w:pPr>
    </w:p>
    <w:p w14:paraId="7337F24A" w14:textId="77777777" w:rsidR="00B1304C" w:rsidRDefault="00B1304C" w:rsidP="00E447C9">
      <w:pPr>
        <w:rPr>
          <w:rFonts w:ascii="Times New Roman" w:hAnsi="Times New Roman" w:cs="Times New Roman"/>
          <w:color w:val="FF0000"/>
          <w:sz w:val="24"/>
          <w:szCs w:val="24"/>
        </w:rPr>
      </w:pPr>
    </w:p>
    <w:p w14:paraId="2FDA1EF3" w14:textId="1FC211F7" w:rsidR="00220718" w:rsidRPr="00B1304C" w:rsidRDefault="00220718" w:rsidP="00E447C9">
      <w:pPr>
        <w:rPr>
          <w:rFonts w:ascii="Algerian" w:hAnsi="Algerian" w:cs="Times New Roman"/>
          <w:color w:val="FF0000"/>
          <w:sz w:val="24"/>
          <w:szCs w:val="24"/>
        </w:rPr>
      </w:pPr>
      <w:r w:rsidRPr="00B1304C">
        <w:rPr>
          <w:rFonts w:ascii="Algerian" w:hAnsi="Algerian" w:cs="Times New Roman"/>
          <w:color w:val="FF0000"/>
          <w:sz w:val="24"/>
          <w:szCs w:val="24"/>
        </w:rPr>
        <w:t>FLOWCHART EXPLANATION</w:t>
      </w:r>
      <w:r w:rsidR="007F4F56" w:rsidRPr="00B1304C">
        <w:rPr>
          <w:rFonts w:ascii="Algerian" w:hAnsi="Algerian" w:cs="Times New Roman"/>
          <w:color w:val="FF0000"/>
          <w:sz w:val="24"/>
          <w:szCs w:val="24"/>
        </w:rPr>
        <w:t>:</w:t>
      </w:r>
    </w:p>
    <w:p w14:paraId="453364DD" w14:textId="43033486"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Check </w:t>
      </w:r>
      <w:r w:rsidR="00DF155E" w:rsidRPr="00A90342">
        <w:rPr>
          <w:rFonts w:ascii="Times New Roman" w:hAnsi="Times New Roman" w:cs="Times New Roman"/>
          <w:sz w:val="24"/>
          <w:szCs w:val="24"/>
        </w:rPr>
        <w:t>whether</w:t>
      </w:r>
      <w:r w:rsidRPr="00A90342">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Once departure station was entered check whether this station exists, if not user is asked to try again</w:t>
      </w:r>
    </w:p>
    <w:p w14:paraId="2D07B8B9" w14:textId="47B509EA"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Once arrival station is entered, check whether is exists and if </w:t>
      </w:r>
      <w:r w:rsidR="00DF155E" w:rsidRPr="00A90342">
        <w:rPr>
          <w:rFonts w:ascii="Times New Roman" w:hAnsi="Times New Roman" w:cs="Times New Roman"/>
          <w:sz w:val="24"/>
          <w:szCs w:val="24"/>
        </w:rPr>
        <w:t>not,</w:t>
      </w:r>
      <w:r w:rsidRPr="00A90342">
        <w:rPr>
          <w:rFonts w:ascii="Times New Roman" w:hAnsi="Times New Roman" w:cs="Times New Roman"/>
          <w:sz w:val="24"/>
          <w:szCs w:val="24"/>
        </w:rPr>
        <w:t xml:space="preserve"> user is asked to try again</w:t>
      </w:r>
    </w:p>
    <w:p w14:paraId="1C466E9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the journey requires change of trains every train that has to be taken is displayed with all the prices and if it doesn`t then the cost of one train is displayed</w:t>
      </w:r>
    </w:p>
    <w:p w14:paraId="550C96F4"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the journey for all the people is then displayed</w:t>
      </w:r>
    </w:p>
    <w:p w14:paraId="4D156C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all the journeys for all the people is displayed</w:t>
      </w:r>
    </w:p>
    <w:p w14:paraId="5A1827B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Bank details are entered </w:t>
      </w:r>
    </w:p>
    <w:p w14:paraId="20A068C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tickets are displayed on screen and sent on user`s email</w:t>
      </w:r>
    </w:p>
    <w:p w14:paraId="10F557F1" w14:textId="5DE20A6C" w:rsidR="00E447C9" w:rsidRDefault="00E447C9" w:rsidP="00E447C9">
      <w:pPr>
        <w:rPr>
          <w:rFonts w:ascii="Times New Roman" w:hAnsi="Times New Roman" w:cs="Times New Roman"/>
          <w:sz w:val="24"/>
          <w:szCs w:val="24"/>
        </w:rPr>
      </w:pPr>
    </w:p>
    <w:p w14:paraId="4F74F8B3" w14:textId="77777777" w:rsidR="00A42ED8" w:rsidRDefault="00A42ED8" w:rsidP="00E447C9">
      <w:pPr>
        <w:rPr>
          <w:rFonts w:ascii="Algerian" w:hAnsi="Algerian" w:cs="Times New Roman"/>
          <w:color w:val="FF0000"/>
          <w:sz w:val="28"/>
          <w:szCs w:val="28"/>
        </w:rPr>
      </w:pPr>
    </w:p>
    <w:p w14:paraId="24B4ABCD" w14:textId="77777777" w:rsidR="00A42ED8" w:rsidRDefault="00A42ED8" w:rsidP="00E447C9">
      <w:pPr>
        <w:rPr>
          <w:rFonts w:ascii="Algerian" w:hAnsi="Algerian" w:cs="Times New Roman"/>
          <w:color w:val="FF0000"/>
          <w:sz w:val="28"/>
          <w:szCs w:val="28"/>
        </w:rPr>
      </w:pPr>
    </w:p>
    <w:p w14:paraId="389B73CA" w14:textId="77777777" w:rsidR="00A42ED8" w:rsidRDefault="00A42ED8" w:rsidP="00E447C9">
      <w:pPr>
        <w:rPr>
          <w:rFonts w:ascii="Algerian" w:hAnsi="Algerian" w:cs="Times New Roman"/>
          <w:color w:val="FF0000"/>
          <w:sz w:val="28"/>
          <w:szCs w:val="28"/>
        </w:rPr>
      </w:pPr>
    </w:p>
    <w:p w14:paraId="631FEC72" w14:textId="77777777" w:rsidR="00A42ED8" w:rsidRDefault="00A42ED8" w:rsidP="00E447C9">
      <w:pPr>
        <w:rPr>
          <w:rFonts w:ascii="Algerian" w:hAnsi="Algerian" w:cs="Times New Roman"/>
          <w:color w:val="FF0000"/>
          <w:sz w:val="28"/>
          <w:szCs w:val="28"/>
        </w:rPr>
      </w:pPr>
    </w:p>
    <w:p w14:paraId="63CD3F78" w14:textId="77777777" w:rsidR="00A42ED8" w:rsidRDefault="00A42ED8" w:rsidP="00E447C9">
      <w:pPr>
        <w:rPr>
          <w:rFonts w:ascii="Algerian" w:hAnsi="Algerian" w:cs="Times New Roman"/>
          <w:color w:val="FF0000"/>
          <w:sz w:val="28"/>
          <w:szCs w:val="28"/>
        </w:rPr>
      </w:pPr>
    </w:p>
    <w:p w14:paraId="6E2DC545" w14:textId="77777777" w:rsidR="00A42ED8" w:rsidRDefault="00A42ED8" w:rsidP="00E447C9">
      <w:pPr>
        <w:rPr>
          <w:rFonts w:ascii="Algerian" w:hAnsi="Algerian" w:cs="Times New Roman"/>
          <w:color w:val="FF0000"/>
          <w:sz w:val="28"/>
          <w:szCs w:val="28"/>
        </w:rPr>
      </w:pPr>
    </w:p>
    <w:p w14:paraId="2D6CD863" w14:textId="77777777" w:rsidR="00A42ED8" w:rsidRDefault="00A42ED8" w:rsidP="00E447C9">
      <w:pPr>
        <w:rPr>
          <w:rFonts w:ascii="Algerian" w:hAnsi="Algerian" w:cs="Times New Roman"/>
          <w:color w:val="FF0000"/>
          <w:sz w:val="28"/>
          <w:szCs w:val="28"/>
        </w:rPr>
      </w:pPr>
    </w:p>
    <w:p w14:paraId="3E6118AA" w14:textId="77777777" w:rsidR="00A42ED8" w:rsidRDefault="00A42ED8" w:rsidP="00E447C9">
      <w:pPr>
        <w:rPr>
          <w:rFonts w:ascii="Algerian" w:hAnsi="Algerian" w:cs="Times New Roman"/>
          <w:color w:val="FF0000"/>
          <w:sz w:val="28"/>
          <w:szCs w:val="28"/>
        </w:rPr>
      </w:pPr>
    </w:p>
    <w:p w14:paraId="43B6A946" w14:textId="43B62974" w:rsidR="00220718" w:rsidRPr="007F4F56" w:rsidRDefault="00220718" w:rsidP="00E447C9">
      <w:pPr>
        <w:rPr>
          <w:rFonts w:ascii="Algerian" w:hAnsi="Algerian" w:cs="Times New Roman"/>
          <w:color w:val="FF0000"/>
          <w:sz w:val="28"/>
          <w:szCs w:val="28"/>
        </w:rPr>
      </w:pPr>
      <w:r w:rsidRPr="007F4F56">
        <w:rPr>
          <w:rFonts w:ascii="Algerian" w:hAnsi="Algerian" w:cs="Times New Roman"/>
          <w:color w:val="FF0000"/>
          <w:sz w:val="28"/>
          <w:szCs w:val="28"/>
        </w:rPr>
        <w:t>UML explanation</w:t>
      </w:r>
    </w:p>
    <w:p w14:paraId="2F3B6E47" w14:textId="77777777" w:rsidR="00E447C9" w:rsidRPr="00A90342" w:rsidRDefault="00E447C9" w:rsidP="00E447C9">
      <w:pPr>
        <w:rPr>
          <w:rFonts w:ascii="Times New Roman" w:hAnsi="Times New Roman" w:cs="Times New Roman"/>
          <w:sz w:val="24"/>
          <w:szCs w:val="24"/>
        </w:rPr>
      </w:pPr>
    </w:p>
    <w:p w14:paraId="0B878EA3" w14:textId="043C0774"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Journey is a bit that consists of its own id, the departure and destination, the price and the </w:t>
      </w:r>
      <w:r w:rsidR="00DF155E" w:rsidRPr="00A90342">
        <w:rPr>
          <w:rFonts w:ascii="Times New Roman" w:hAnsi="Times New Roman" w:cs="Times New Roman"/>
          <w:sz w:val="24"/>
          <w:szCs w:val="24"/>
        </w:rPr>
        <w:t>number</w:t>
      </w:r>
      <w:r w:rsidRPr="00A90342">
        <w:rPr>
          <w:rFonts w:ascii="Times New Roman" w:hAnsi="Times New Roman" w:cs="Times New Roman"/>
          <w:sz w:val="24"/>
          <w:szCs w:val="24"/>
        </w:rPr>
        <w:t xml:space="preserve"> of tickets needed. Departure and destination are strings and user inputs them himself then with </w:t>
      </w:r>
      <w:r w:rsidR="00DF155E" w:rsidRPr="00A90342">
        <w:rPr>
          <w:rFonts w:ascii="Times New Roman" w:hAnsi="Times New Roman" w:cs="Times New Roman"/>
          <w:sz w:val="24"/>
          <w:szCs w:val="24"/>
        </w:rPr>
        <w:t>check Journey</w:t>
      </w:r>
      <w:r w:rsidRPr="00A90342">
        <w:rPr>
          <w:rFonts w:ascii="Times New Roman" w:hAnsi="Times New Roman" w:cs="Times New Roman"/>
          <w:sz w:val="24"/>
          <w:szCs w:val="24"/>
        </w:rPr>
        <w:t xml:space="preserve"> method they are checked and if these stations exist, </w:t>
      </w:r>
      <w:r w:rsidR="00DF155E" w:rsidRPr="00A90342">
        <w:rPr>
          <w:rFonts w:ascii="Times New Roman" w:hAnsi="Times New Roman" w:cs="Times New Roman"/>
          <w:sz w:val="24"/>
          <w:szCs w:val="24"/>
        </w:rPr>
        <w:t>journey price</w:t>
      </w:r>
      <w:r w:rsidRPr="00A90342">
        <w:rPr>
          <w:rFonts w:ascii="Times New Roman" w:hAnsi="Times New Roman" w:cs="Times New Roman"/>
          <w:sz w:val="24"/>
          <w:szCs w:val="24"/>
        </w:rPr>
        <w:t xml:space="preserve"> is being set. When the user is asked to enter the amount of </w:t>
      </w:r>
      <w:r w:rsidR="00DF155E" w:rsidRPr="00A90342">
        <w:rPr>
          <w:rFonts w:ascii="Times New Roman" w:hAnsi="Times New Roman" w:cs="Times New Roman"/>
          <w:sz w:val="24"/>
          <w:szCs w:val="24"/>
        </w:rPr>
        <w:t>people,</w:t>
      </w:r>
      <w:r w:rsidRPr="00A90342">
        <w:rPr>
          <w:rFonts w:ascii="Times New Roman" w:hAnsi="Times New Roman" w:cs="Times New Roman"/>
          <w:sz w:val="24"/>
          <w:szCs w:val="24"/>
        </w:rPr>
        <w:t xml:space="preserve"> he is buying the tickets to, </w:t>
      </w:r>
      <w:r w:rsidR="00DF155E" w:rsidRPr="00A90342">
        <w:rPr>
          <w:rFonts w:ascii="Times New Roman" w:hAnsi="Times New Roman" w:cs="Times New Roman"/>
          <w:sz w:val="24"/>
          <w:szCs w:val="24"/>
        </w:rPr>
        <w:t>journey amount</w:t>
      </w:r>
      <w:r w:rsidRPr="00A90342">
        <w:rPr>
          <w:rFonts w:ascii="Times New Roman" w:hAnsi="Times New Roman" w:cs="Times New Roman"/>
          <w:sz w:val="24"/>
          <w:szCs w:val="24"/>
        </w:rPr>
        <w:t xml:space="preserve"> is </w:t>
      </w:r>
      <w:r w:rsidR="00DF155E" w:rsidRPr="00A90342">
        <w:rPr>
          <w:rFonts w:ascii="Times New Roman" w:hAnsi="Times New Roman" w:cs="Times New Roman"/>
          <w:sz w:val="24"/>
          <w:szCs w:val="24"/>
        </w:rPr>
        <w:t>updated,</w:t>
      </w:r>
      <w:r w:rsidRPr="00A90342">
        <w:rPr>
          <w:rFonts w:ascii="Times New Roman" w:hAnsi="Times New Roman" w:cs="Times New Roman"/>
          <w:sz w:val="24"/>
          <w:szCs w:val="24"/>
        </w:rPr>
        <w:t xml:space="preserve"> and the price is multiplied by it.</w:t>
      </w:r>
    </w:p>
    <w:p w14:paraId="6A77B27E" w14:textId="48576C43"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Order consists of its id that might be needed in future for billing, array of journey id`s an email and billing address. It also has </w:t>
      </w:r>
      <w:r w:rsidR="00DF155E" w:rsidRPr="00A90342">
        <w:rPr>
          <w:rFonts w:ascii="Times New Roman" w:hAnsi="Times New Roman" w:cs="Times New Roman"/>
          <w:sz w:val="24"/>
          <w:szCs w:val="24"/>
        </w:rPr>
        <w:t>got</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Total</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 xml:space="preserve">Price method that sums the prices based on all the journey id`s. </w:t>
      </w:r>
    </w:p>
    <w:p w14:paraId="4115C394" w14:textId="10C3A0CE" w:rsid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Payment takes card information, checks it and then charges the card and sends all the tickets on email that is kept in Order using </w:t>
      </w:r>
      <w:r w:rsidR="00DF155E" w:rsidRPr="00A90342">
        <w:rPr>
          <w:rFonts w:ascii="Times New Roman" w:hAnsi="Times New Roman" w:cs="Times New Roman"/>
          <w:sz w:val="24"/>
          <w:szCs w:val="24"/>
        </w:rPr>
        <w:t>charge Total Price</w:t>
      </w:r>
      <w:r w:rsidRPr="00A90342">
        <w:rPr>
          <w:rFonts w:ascii="Times New Roman" w:hAnsi="Times New Roman" w:cs="Times New Roman"/>
          <w:sz w:val="24"/>
          <w:szCs w:val="24"/>
        </w:rPr>
        <w:t xml:space="preserve"> method</w:t>
      </w:r>
      <w:r w:rsidR="007F4F56">
        <w:rPr>
          <w:rFonts w:ascii="Times New Roman" w:hAnsi="Times New Roman" w:cs="Times New Roman"/>
          <w:sz w:val="24"/>
          <w:szCs w:val="24"/>
        </w:rPr>
        <w:t>.</w:t>
      </w:r>
    </w:p>
    <w:p w14:paraId="157CA7FE" w14:textId="2E4BBB5E" w:rsidR="004F4E1D" w:rsidRPr="004F4E1D" w:rsidRDefault="004F4E1D" w:rsidP="004F4E1D">
      <w:pPr>
        <w:rPr>
          <w:rFonts w:ascii="Algerian" w:hAnsi="Algerian" w:cs="Times New Roman"/>
          <w:color w:val="FF0000"/>
          <w:sz w:val="24"/>
          <w:szCs w:val="24"/>
        </w:rPr>
      </w:pPr>
      <w:r w:rsidRPr="004F4E1D">
        <w:rPr>
          <w:rFonts w:ascii="Algerian" w:hAnsi="Algerian" w:cs="Times New Roman"/>
          <w:color w:val="FF0000"/>
          <w:sz w:val="24"/>
          <w:szCs w:val="24"/>
        </w:rPr>
        <w:t xml:space="preserve">team working strategy. </w:t>
      </w:r>
    </w:p>
    <w:p w14:paraId="3BFCC3FF" w14:textId="574F6153" w:rsidR="004F4E1D" w:rsidRPr="007F4F56" w:rsidRDefault="004F4E1D" w:rsidP="004F4E1D">
      <w:pPr>
        <w:rPr>
          <w:rFonts w:ascii="Times New Roman" w:hAnsi="Times New Roman" w:cs="Times New Roman"/>
          <w:sz w:val="24"/>
          <w:szCs w:val="24"/>
        </w:rPr>
      </w:pPr>
      <w:r w:rsidRPr="004F4E1D">
        <w:rPr>
          <w:rFonts w:ascii="Times New Roman" w:hAnsi="Times New Roman" w:cs="Times New Roman"/>
          <w:sz w:val="24"/>
          <w:szCs w:val="24"/>
        </w:rPr>
        <w:t xml:space="preserve">It is </w:t>
      </w:r>
      <w:proofErr w:type="spellStart"/>
      <w:r w:rsidRPr="004F4E1D">
        <w:rPr>
          <w:rFonts w:ascii="Times New Roman" w:hAnsi="Times New Roman" w:cs="Times New Roman"/>
          <w:sz w:val="24"/>
          <w:szCs w:val="24"/>
        </w:rPr>
        <w:t>crutial</w:t>
      </w:r>
      <w:proofErr w:type="spellEnd"/>
      <w:r w:rsidRPr="004F4E1D">
        <w:rPr>
          <w:rFonts w:ascii="Times New Roman" w:hAnsi="Times New Roman" w:cs="Times New Roman"/>
          <w:sz w:val="24"/>
          <w:szCs w:val="24"/>
        </w:rPr>
        <w:t xml:space="preserve">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w:t>
      </w:r>
      <w:proofErr w:type="gramStart"/>
      <w:r w:rsidRPr="004F4E1D">
        <w:rPr>
          <w:rFonts w:ascii="Times New Roman" w:hAnsi="Times New Roman" w:cs="Times New Roman"/>
          <w:sz w:val="24"/>
          <w:szCs w:val="24"/>
        </w:rPr>
        <w:t>The</w:t>
      </w:r>
      <w:proofErr w:type="gramEnd"/>
      <w:r w:rsidRPr="004F4E1D">
        <w:rPr>
          <w:rFonts w:ascii="Times New Roman" w:hAnsi="Times New Roman" w:cs="Times New Roman"/>
          <w:sz w:val="24"/>
          <w:szCs w:val="24"/>
        </w:rPr>
        <w:t xml:space="preserve"> Most Valuable Intangible Assets? 2020). For this reason, it was important to ensure that at the start of the project, the strengths and weaknesses of the members were highlighted so that the suitable tasks were delegated to them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consideration. The group was small, with few individuals working together throughout the development process and so members introduced themselves to each other and built trust by voicing their concerns, fears early on making them able to communicate easily throughout the project and understand one another.  Regular one to ones were scheduled between the team leader and team members to ensure everyone understood what they were doing correctly or if there were any concerns. Throughout the development process, group members had regular meetings to give feedback on each stage, ensuring regular communication and keeping each other updated so that the group members are working in the same direction.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p>
    <w:p w14:paraId="756A797D" w14:textId="77777777" w:rsidR="004F4E1D" w:rsidRDefault="004F4E1D" w:rsidP="00E447C9">
      <w:pPr>
        <w:rPr>
          <w:rFonts w:ascii="Algerian" w:hAnsi="Algerian" w:cs="Times New Roman"/>
          <w:color w:val="FF0000"/>
          <w:sz w:val="32"/>
          <w:szCs w:val="32"/>
        </w:rPr>
      </w:pPr>
    </w:p>
    <w:p w14:paraId="372DD716" w14:textId="77777777" w:rsidR="00A42ED8" w:rsidRDefault="00A42ED8" w:rsidP="00E447C9">
      <w:pPr>
        <w:rPr>
          <w:rFonts w:ascii="Algerian" w:hAnsi="Algerian" w:cs="Times New Roman"/>
          <w:color w:val="FF0000"/>
          <w:sz w:val="32"/>
          <w:szCs w:val="32"/>
        </w:rPr>
      </w:pPr>
    </w:p>
    <w:p w14:paraId="7332C1D3" w14:textId="2DFBFD36" w:rsidR="00D47715" w:rsidRPr="007F4F56" w:rsidRDefault="008C3213" w:rsidP="00E447C9">
      <w:pPr>
        <w:rPr>
          <w:rFonts w:ascii="Algerian" w:hAnsi="Algerian" w:cs="Times New Roman"/>
          <w:color w:val="FF0000"/>
          <w:sz w:val="32"/>
          <w:szCs w:val="32"/>
        </w:rPr>
      </w:pPr>
      <w:r w:rsidRPr="007F4F56">
        <w:rPr>
          <w:rFonts w:ascii="Algerian" w:hAnsi="Algerian" w:cs="Times New Roman"/>
          <w:color w:val="FF0000"/>
          <w:sz w:val="32"/>
          <w:szCs w:val="32"/>
        </w:rPr>
        <w:t xml:space="preserve">Conclusion: </w:t>
      </w:r>
    </w:p>
    <w:p w14:paraId="107EABF7" w14:textId="46D02862" w:rsidR="004824EF" w:rsidRPr="00A90342" w:rsidRDefault="007F4F56" w:rsidP="00E447C9">
      <w:pPr>
        <w:rPr>
          <w:rFonts w:ascii="Times New Roman" w:hAnsi="Times New Roman" w:cs="Times New Roman"/>
          <w:sz w:val="24"/>
          <w:szCs w:val="24"/>
        </w:rPr>
      </w:pPr>
      <w:r>
        <w:rPr>
          <w:rFonts w:ascii="Times New Roman" w:hAnsi="Times New Roman" w:cs="Times New Roman"/>
          <w:sz w:val="24"/>
          <w:szCs w:val="24"/>
        </w:rPr>
        <w:t>O</w:t>
      </w:r>
      <w:r w:rsidRPr="00A90342">
        <w:rPr>
          <w:rFonts w:ascii="Times New Roman" w:hAnsi="Times New Roman" w:cs="Times New Roman"/>
          <w:sz w:val="24"/>
          <w:szCs w:val="24"/>
        </w:rPr>
        <w:t>verall,</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 xml:space="preserve">the aims and objectives were </w:t>
      </w:r>
      <w:r w:rsidRPr="00A90342">
        <w:rPr>
          <w:rFonts w:ascii="Times New Roman" w:hAnsi="Times New Roman" w:cs="Times New Roman"/>
          <w:sz w:val="24"/>
          <w:szCs w:val="24"/>
        </w:rPr>
        <w:t>achieved.</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090C378C" w:rsidR="008C3213" w:rsidRDefault="008C3213" w:rsidP="00E447C9">
      <w:pPr>
        <w:rPr>
          <w:rFonts w:ascii="Times New Roman" w:hAnsi="Times New Roman" w:cs="Times New Roman"/>
          <w:sz w:val="24"/>
          <w:szCs w:val="24"/>
        </w:rPr>
      </w:pPr>
    </w:p>
    <w:p w14:paraId="34BBBA0C" w14:textId="20DD1D14" w:rsidR="00010AE1" w:rsidRDefault="00010AE1" w:rsidP="00E447C9">
      <w:pPr>
        <w:rPr>
          <w:rFonts w:ascii="Times New Roman" w:hAnsi="Times New Roman" w:cs="Times New Roman"/>
          <w:sz w:val="24"/>
          <w:szCs w:val="24"/>
        </w:rPr>
      </w:pPr>
    </w:p>
    <w:p w14:paraId="5DB13D03" w14:textId="737E977E" w:rsidR="00010AE1" w:rsidRDefault="00010AE1" w:rsidP="00E447C9">
      <w:pPr>
        <w:rPr>
          <w:rFonts w:ascii="Times New Roman" w:hAnsi="Times New Roman" w:cs="Times New Roman"/>
          <w:sz w:val="24"/>
          <w:szCs w:val="24"/>
        </w:rPr>
      </w:pPr>
    </w:p>
    <w:p w14:paraId="5A86C332" w14:textId="7EFB29E8" w:rsidR="00010AE1" w:rsidRDefault="00010AE1" w:rsidP="00E447C9">
      <w:pPr>
        <w:rPr>
          <w:rFonts w:ascii="Times New Roman" w:hAnsi="Times New Roman" w:cs="Times New Roman"/>
          <w:sz w:val="24"/>
          <w:szCs w:val="24"/>
        </w:rPr>
      </w:pPr>
    </w:p>
    <w:p w14:paraId="048393D5" w14:textId="46CB113E" w:rsidR="00010AE1" w:rsidRDefault="00010AE1" w:rsidP="00E447C9">
      <w:pPr>
        <w:rPr>
          <w:rFonts w:ascii="Times New Roman" w:hAnsi="Times New Roman" w:cs="Times New Roman"/>
          <w:sz w:val="24"/>
          <w:szCs w:val="24"/>
        </w:rPr>
      </w:pPr>
    </w:p>
    <w:p w14:paraId="77616092" w14:textId="6DC2B434" w:rsidR="00010AE1" w:rsidRDefault="00010AE1" w:rsidP="00E447C9">
      <w:pPr>
        <w:rPr>
          <w:rFonts w:ascii="Times New Roman" w:hAnsi="Times New Roman" w:cs="Times New Roman"/>
          <w:sz w:val="24"/>
          <w:szCs w:val="24"/>
        </w:rPr>
      </w:pPr>
    </w:p>
    <w:p w14:paraId="61880FC5" w14:textId="3BD1F386" w:rsidR="00010AE1" w:rsidRDefault="00010AE1" w:rsidP="00E447C9">
      <w:pPr>
        <w:rPr>
          <w:rFonts w:ascii="Times New Roman" w:hAnsi="Times New Roman" w:cs="Times New Roman"/>
          <w:sz w:val="24"/>
          <w:szCs w:val="24"/>
        </w:rPr>
      </w:pPr>
    </w:p>
    <w:p w14:paraId="0078384C" w14:textId="1F145C35" w:rsidR="00010AE1" w:rsidRDefault="00010AE1" w:rsidP="00E447C9">
      <w:pPr>
        <w:rPr>
          <w:rFonts w:ascii="Times New Roman" w:hAnsi="Times New Roman" w:cs="Times New Roman"/>
          <w:sz w:val="24"/>
          <w:szCs w:val="24"/>
        </w:rPr>
      </w:pPr>
    </w:p>
    <w:p w14:paraId="6B221141" w14:textId="14FCD234" w:rsidR="00010AE1" w:rsidRDefault="00010AE1" w:rsidP="00E447C9">
      <w:pPr>
        <w:rPr>
          <w:rFonts w:ascii="Times New Roman" w:hAnsi="Times New Roman" w:cs="Times New Roman"/>
          <w:sz w:val="24"/>
          <w:szCs w:val="24"/>
        </w:rPr>
      </w:pPr>
    </w:p>
    <w:p w14:paraId="4218E032" w14:textId="4F5DA6B2" w:rsidR="00010AE1" w:rsidRDefault="00010AE1" w:rsidP="00E447C9">
      <w:pPr>
        <w:rPr>
          <w:rFonts w:ascii="Times New Roman" w:hAnsi="Times New Roman" w:cs="Times New Roman"/>
          <w:sz w:val="24"/>
          <w:szCs w:val="24"/>
        </w:rPr>
      </w:pPr>
    </w:p>
    <w:p w14:paraId="56D0CDE9" w14:textId="237835EB" w:rsidR="00010AE1" w:rsidRDefault="00010AE1" w:rsidP="00E447C9">
      <w:pPr>
        <w:rPr>
          <w:rFonts w:ascii="Times New Roman" w:hAnsi="Times New Roman" w:cs="Times New Roman"/>
          <w:sz w:val="24"/>
          <w:szCs w:val="24"/>
        </w:rPr>
      </w:pPr>
    </w:p>
    <w:p w14:paraId="55B93CC8" w14:textId="3E5D9847" w:rsidR="00010AE1" w:rsidRDefault="00010AE1" w:rsidP="00E447C9">
      <w:pPr>
        <w:rPr>
          <w:rFonts w:ascii="Times New Roman" w:hAnsi="Times New Roman" w:cs="Times New Roman"/>
          <w:sz w:val="24"/>
          <w:szCs w:val="24"/>
        </w:rPr>
      </w:pPr>
    </w:p>
    <w:p w14:paraId="27A7AA8B" w14:textId="66466CA9" w:rsidR="00010AE1" w:rsidRDefault="00010AE1" w:rsidP="00E447C9">
      <w:pPr>
        <w:rPr>
          <w:rFonts w:ascii="Times New Roman" w:hAnsi="Times New Roman" w:cs="Times New Roman"/>
          <w:sz w:val="24"/>
          <w:szCs w:val="24"/>
        </w:rPr>
      </w:pPr>
    </w:p>
    <w:p w14:paraId="36C38B40" w14:textId="06C1F9C2" w:rsidR="00010AE1" w:rsidRDefault="00010AE1" w:rsidP="00E447C9">
      <w:pPr>
        <w:rPr>
          <w:rFonts w:ascii="Times New Roman" w:hAnsi="Times New Roman" w:cs="Times New Roman"/>
          <w:sz w:val="24"/>
          <w:szCs w:val="24"/>
        </w:rPr>
      </w:pPr>
    </w:p>
    <w:p w14:paraId="5A974358" w14:textId="77FF65D3" w:rsidR="00010AE1" w:rsidRDefault="00010AE1" w:rsidP="00E447C9">
      <w:pPr>
        <w:rPr>
          <w:rFonts w:ascii="Times New Roman" w:hAnsi="Times New Roman" w:cs="Times New Roman"/>
          <w:sz w:val="24"/>
          <w:szCs w:val="24"/>
        </w:rPr>
      </w:pPr>
    </w:p>
    <w:p w14:paraId="76BFF3C1" w14:textId="3CF72082" w:rsidR="00010AE1" w:rsidRDefault="00010AE1" w:rsidP="00E447C9">
      <w:pPr>
        <w:rPr>
          <w:rFonts w:ascii="Times New Roman" w:hAnsi="Times New Roman" w:cs="Times New Roman"/>
          <w:sz w:val="24"/>
          <w:szCs w:val="24"/>
        </w:rPr>
      </w:pPr>
    </w:p>
    <w:p w14:paraId="6FA6FC8E" w14:textId="7433D1EA" w:rsidR="00010AE1" w:rsidRDefault="00010AE1" w:rsidP="00E447C9">
      <w:pPr>
        <w:rPr>
          <w:rFonts w:ascii="Times New Roman" w:hAnsi="Times New Roman" w:cs="Times New Roman"/>
          <w:sz w:val="24"/>
          <w:szCs w:val="24"/>
        </w:rPr>
      </w:pPr>
    </w:p>
    <w:p w14:paraId="785D02F4" w14:textId="77777777" w:rsidR="00B1304C" w:rsidRDefault="00B1304C" w:rsidP="00E447C9">
      <w:pPr>
        <w:rPr>
          <w:rFonts w:ascii="Algerian" w:hAnsi="Algerian" w:cs="Times New Roman"/>
          <w:color w:val="FF0000"/>
          <w:sz w:val="32"/>
          <w:szCs w:val="32"/>
        </w:rPr>
      </w:pPr>
    </w:p>
    <w:p w14:paraId="7E09D513" w14:textId="77777777" w:rsidR="00B1304C" w:rsidRDefault="00B1304C" w:rsidP="00E447C9">
      <w:pPr>
        <w:rPr>
          <w:rFonts w:ascii="Algerian" w:hAnsi="Algerian" w:cs="Times New Roman"/>
          <w:color w:val="FF0000"/>
          <w:sz w:val="32"/>
          <w:szCs w:val="32"/>
        </w:rPr>
      </w:pPr>
    </w:p>
    <w:p w14:paraId="6E6EFF34" w14:textId="77777777" w:rsidR="00B1304C" w:rsidRDefault="00B1304C" w:rsidP="00E447C9">
      <w:pPr>
        <w:rPr>
          <w:rFonts w:ascii="Algerian" w:hAnsi="Algerian" w:cs="Times New Roman"/>
          <w:color w:val="FF0000"/>
          <w:sz w:val="32"/>
          <w:szCs w:val="32"/>
        </w:rPr>
      </w:pPr>
    </w:p>
    <w:p w14:paraId="6E7D13CF" w14:textId="77777777" w:rsidR="00B1304C" w:rsidRDefault="00B1304C" w:rsidP="00E447C9">
      <w:pPr>
        <w:rPr>
          <w:rFonts w:ascii="Algerian" w:hAnsi="Algerian" w:cs="Times New Roman"/>
          <w:color w:val="FF0000"/>
          <w:sz w:val="32"/>
          <w:szCs w:val="32"/>
        </w:rPr>
      </w:pPr>
    </w:p>
    <w:p w14:paraId="436147CA" w14:textId="77777777" w:rsidR="00B1304C" w:rsidRDefault="00B1304C" w:rsidP="00E447C9">
      <w:pPr>
        <w:rPr>
          <w:rFonts w:ascii="Algerian" w:hAnsi="Algerian" w:cs="Times New Roman"/>
          <w:color w:val="FF0000"/>
          <w:sz w:val="32"/>
          <w:szCs w:val="32"/>
        </w:rPr>
      </w:pPr>
    </w:p>
    <w:p w14:paraId="106212B0" w14:textId="77777777" w:rsidR="00B1304C" w:rsidRDefault="00B1304C" w:rsidP="00E447C9">
      <w:pPr>
        <w:rPr>
          <w:rFonts w:ascii="Algerian" w:hAnsi="Algerian" w:cs="Times New Roman"/>
          <w:color w:val="FF0000"/>
          <w:sz w:val="32"/>
          <w:szCs w:val="32"/>
        </w:rPr>
      </w:pPr>
    </w:p>
    <w:p w14:paraId="0308E171" w14:textId="060BDE76" w:rsidR="00010AE1" w:rsidRPr="007F4F56" w:rsidRDefault="00010AE1" w:rsidP="00E447C9">
      <w:pPr>
        <w:rPr>
          <w:rFonts w:ascii="Algerian" w:hAnsi="Algerian" w:cs="Times New Roman"/>
          <w:color w:val="FF0000"/>
          <w:sz w:val="32"/>
          <w:szCs w:val="32"/>
        </w:rPr>
      </w:pPr>
      <w:r w:rsidRPr="007F4F56">
        <w:rPr>
          <w:rFonts w:ascii="Algerian" w:hAnsi="Algerian" w:cs="Times New Roman"/>
          <w:color w:val="FF0000"/>
          <w:sz w:val="32"/>
          <w:szCs w:val="32"/>
        </w:rPr>
        <w:t>References</w:t>
      </w:r>
    </w:p>
    <w:p w14:paraId="08D7D81E" w14:textId="5D75EF68"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shd w:val="clear" w:color="auto" w:fill="F0F2F4"/>
          <w:lang w:eastAsia="ru-RU"/>
        </w:rPr>
        <w:t xml:space="preserve">Sommerville, I., 2016. </w:t>
      </w:r>
      <w:r w:rsidRPr="00010AE1">
        <w:rPr>
          <w:rFonts w:ascii="Times New Roman" w:eastAsia="Times New Roman" w:hAnsi="Times New Roman" w:cs="Times New Roman"/>
          <w:i/>
          <w:iCs/>
          <w:color w:val="000000" w:themeColor="text1"/>
          <w:sz w:val="24"/>
          <w:szCs w:val="24"/>
          <w:lang w:eastAsia="ru-RU"/>
        </w:rPr>
        <w:t>Software Engineering</w:t>
      </w:r>
      <w:r w:rsidRPr="00010AE1">
        <w:rPr>
          <w:rFonts w:ascii="Times New Roman" w:eastAsia="Times New Roman" w:hAnsi="Times New Roman" w:cs="Times New Roman"/>
          <w:color w:val="000000" w:themeColor="text1"/>
          <w:sz w:val="24"/>
          <w:szCs w:val="24"/>
          <w:lang w:eastAsia="ru-RU"/>
        </w:rPr>
        <w:t>. 10th ed. Old Tappan: Pearson Education UK. [Accessed 25 February 2021].</w:t>
      </w:r>
    </w:p>
    <w:p w14:paraId="106E63DB"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5CD0490A" w14:textId="75F9761D"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McCormick, M., 2012. Waterfall vs Agile Methodology. [</w:t>
      </w:r>
      <w:proofErr w:type="spellStart"/>
      <w:r w:rsidRPr="00010AE1">
        <w:rPr>
          <w:rFonts w:ascii="Times New Roman" w:eastAsia="Times New Roman" w:hAnsi="Times New Roman" w:cs="Times New Roman"/>
          <w:color w:val="000000" w:themeColor="text1"/>
          <w:sz w:val="24"/>
          <w:szCs w:val="24"/>
          <w:lang w:eastAsia="ru-RU"/>
        </w:rPr>
        <w:t>ebook</w:t>
      </w:r>
      <w:proofErr w:type="spellEnd"/>
      <w:r w:rsidRPr="00010AE1">
        <w:rPr>
          <w:rFonts w:ascii="Times New Roman" w:eastAsia="Times New Roman" w:hAnsi="Times New Roman" w:cs="Times New Roman"/>
          <w:color w:val="000000" w:themeColor="text1"/>
          <w:sz w:val="24"/>
          <w:szCs w:val="24"/>
          <w:lang w:eastAsia="ru-RU"/>
        </w:rPr>
        <w:t>] Available at: &lt;http://www.mccormickpcs.com/images/Waterfall_vs_Agile_Methodology.pdf&gt; [Accessed 25 February 2021].</w:t>
      </w:r>
    </w:p>
    <w:p w14:paraId="7E352128"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6AAC62B0" w14:textId="5745E7A7" w:rsidR="00010AE1" w:rsidRDefault="00C87923" w:rsidP="00010AE1">
      <w:pPr>
        <w:spacing w:after="0" w:line="240" w:lineRule="auto"/>
        <w:rPr>
          <w:rFonts w:ascii="Times New Roman" w:eastAsia="Times New Roman" w:hAnsi="Times New Roman" w:cs="Times New Roman"/>
          <w:color w:val="000000" w:themeColor="text1"/>
          <w:sz w:val="24"/>
          <w:szCs w:val="24"/>
          <w:lang w:eastAsia="ru-RU"/>
        </w:rPr>
      </w:pPr>
      <w:hyperlink r:id="rId9" w:tgtFrame="_blank" w:tooltip="https://www.umsl.edu/~sauterv/analysis/f2015/requirement%20gathering%20methods.html.htm" w:history="1">
        <w:r w:rsidR="00010AE1" w:rsidRPr="00010AE1">
          <w:rPr>
            <w:rFonts w:ascii="Times New Roman" w:eastAsia="Times New Roman" w:hAnsi="Times New Roman" w:cs="Times New Roman"/>
            <w:color w:val="000000" w:themeColor="text1"/>
            <w:sz w:val="24"/>
            <w:szCs w:val="24"/>
            <w:u w:val="single"/>
            <w:lang w:eastAsia="ru-RU"/>
          </w:rPr>
          <w:t>https://www.umsl.edu/~sauterv/analysis/F2015/Requirement%20Gathering%20Methods.html.htm</w:t>
        </w:r>
      </w:hyperlink>
      <w:r w:rsidR="00010AE1" w:rsidRPr="00010AE1">
        <w:rPr>
          <w:rFonts w:ascii="Times New Roman" w:eastAsia="Times New Roman" w:hAnsi="Times New Roman" w:cs="Times New Roman"/>
          <w:color w:val="000000" w:themeColor="text1"/>
          <w:sz w:val="24"/>
          <w:szCs w:val="24"/>
          <w:lang w:eastAsia="ru-RU"/>
        </w:rPr>
        <w:t>[Accessed 23 February 2021].</w:t>
      </w:r>
    </w:p>
    <w:p w14:paraId="2FD4CFB4" w14:textId="77777777" w:rsidR="00010AE1" w:rsidRPr="00A42ED8" w:rsidRDefault="00010AE1" w:rsidP="00010AE1">
      <w:pPr>
        <w:spacing w:after="0" w:line="240" w:lineRule="auto"/>
        <w:rPr>
          <w:rFonts w:ascii="Times New Roman" w:eastAsia="Times New Roman" w:hAnsi="Times New Roman" w:cs="Times New Roman"/>
          <w:color w:val="000000" w:themeColor="text1"/>
          <w:sz w:val="24"/>
          <w:szCs w:val="24"/>
          <w:lang w:val="ru-RU" w:eastAsia="ru-RU"/>
        </w:rPr>
      </w:pPr>
    </w:p>
    <w:p w14:paraId="093D6418" w14:textId="123104A9" w:rsidR="00010AE1" w:rsidRPr="00010AE1" w:rsidRDefault="00C87923" w:rsidP="00010AE1">
      <w:pPr>
        <w:spacing w:after="0" w:line="240" w:lineRule="auto"/>
        <w:rPr>
          <w:rFonts w:ascii="Times New Roman" w:eastAsia="Times New Roman" w:hAnsi="Times New Roman" w:cs="Times New Roman"/>
          <w:color w:val="000000" w:themeColor="text1"/>
          <w:sz w:val="24"/>
          <w:szCs w:val="24"/>
          <w:lang w:eastAsia="ru-RU"/>
        </w:rPr>
      </w:pPr>
      <w:hyperlink r:id="rId10" w:tgtFrame="_blank" w:tooltip="https://howandwhat.net/advantages-disadvantages-questionnaires/" w:history="1">
        <w:r w:rsidR="00010AE1" w:rsidRPr="00010AE1">
          <w:rPr>
            <w:rFonts w:ascii="Times New Roman" w:eastAsia="Times New Roman" w:hAnsi="Times New Roman" w:cs="Times New Roman"/>
            <w:color w:val="000000" w:themeColor="text1"/>
            <w:sz w:val="24"/>
            <w:szCs w:val="24"/>
            <w:u w:val="single"/>
            <w:lang w:eastAsia="ru-RU"/>
          </w:rPr>
          <w:t>https://howandwhat.net/advantages-disadvantages-questionnaires/</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7D8C79D1"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DAE2D53" w14:textId="7C089096"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 xml:space="preserve">BPP Learning Media (2009) Marketing, London: BPP Learning </w:t>
      </w:r>
      <w:proofErr w:type="gramStart"/>
      <w:r w:rsidRPr="00010AE1">
        <w:rPr>
          <w:rFonts w:ascii="Times New Roman" w:eastAsia="Times New Roman" w:hAnsi="Times New Roman" w:cs="Times New Roman"/>
          <w:color w:val="000000" w:themeColor="text1"/>
          <w:sz w:val="24"/>
          <w:szCs w:val="24"/>
          <w:lang w:eastAsia="ru-RU"/>
        </w:rPr>
        <w:t>Media[</w:t>
      </w:r>
      <w:proofErr w:type="gramEnd"/>
      <w:r w:rsidRPr="00010AE1">
        <w:rPr>
          <w:rFonts w:ascii="Times New Roman" w:eastAsia="Times New Roman" w:hAnsi="Times New Roman" w:cs="Times New Roman"/>
          <w:color w:val="000000" w:themeColor="text1"/>
          <w:sz w:val="24"/>
          <w:szCs w:val="24"/>
          <w:lang w:eastAsia="ru-RU"/>
        </w:rPr>
        <w:t>Accessed 22 February 2021].</w:t>
      </w:r>
    </w:p>
    <w:p w14:paraId="1F5EDE7F" w14:textId="6F9FD0C3"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7E85C6E9" w14:textId="77777777" w:rsidR="00010AE1" w:rsidRPr="00010AE1" w:rsidRDefault="00010AE1" w:rsidP="00010AE1">
      <w:pPr>
        <w:spacing w:after="0" w:line="240" w:lineRule="auto"/>
        <w:rPr>
          <w:rFonts w:ascii="Times New Roman" w:eastAsia="Times New Roman" w:hAnsi="Times New Roman" w:cs="Times New Roman"/>
          <w:sz w:val="24"/>
          <w:szCs w:val="24"/>
          <w:lang w:eastAsia="ru-RU"/>
        </w:rPr>
      </w:pPr>
      <w:r w:rsidRPr="00010AE1">
        <w:rPr>
          <w:rFonts w:ascii="Times New Roman" w:eastAsia="Times New Roman" w:hAnsi="Times New Roman" w:cs="Times New Roman"/>
          <w:sz w:val="24"/>
          <w:szCs w:val="24"/>
          <w:lang w:eastAsia="ru-RU"/>
        </w:rPr>
        <w:t>Flint, M., 2016. 10 common problems project teams face. [Blog] Available at: &lt;https://www.apm.org.uk/blog/10-common-problems-project-teams-face/&gt; [Accessed 25 February 2021].</w:t>
      </w:r>
    </w:p>
    <w:p w14:paraId="6118B5DC" w14:textId="6D2CC35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BFF553E" w14:textId="512FEAD7" w:rsidR="00010AE1" w:rsidRDefault="00C87923" w:rsidP="00010AE1">
      <w:pPr>
        <w:spacing w:after="0" w:line="240" w:lineRule="auto"/>
        <w:rPr>
          <w:rFonts w:ascii="Times New Roman" w:eastAsia="Times New Roman" w:hAnsi="Times New Roman" w:cs="Times New Roman"/>
          <w:color w:val="000000" w:themeColor="text1"/>
          <w:sz w:val="24"/>
          <w:szCs w:val="24"/>
          <w:lang w:eastAsia="ru-RU"/>
        </w:rPr>
      </w:pPr>
      <w:hyperlink r:id="rId11" w:tgtFrame="_blank" w:tooltip="https://go.gale.com/ps/anonymous?id=gale%7ca433119564&amp;sid=googlescholar&amp;v=2.1&amp;it=r&amp;linkaccess=abs&amp;issn=10920811&amp;p=aone&amp;sw=w" w:history="1">
        <w:r w:rsidR="00010AE1" w:rsidRPr="00010AE1">
          <w:rPr>
            <w:rFonts w:ascii="Times New Roman" w:eastAsia="Times New Roman" w:hAnsi="Times New Roman" w:cs="Times New Roman"/>
            <w:color w:val="0000FF"/>
            <w:sz w:val="24"/>
            <w:szCs w:val="24"/>
            <w:u w:val="single"/>
            <w:lang w:eastAsia="ru-RU"/>
          </w:rPr>
          <w:t>https://go.gale.com/ps/anonymous?id=GALE%7CA433119564&amp;sid=googleScholar&amp;v=2.1&amp;it=r&amp;linkaccess=abs&amp;issn=10920811&amp;p=AONE&amp;sw=w</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36512BEC" w14:textId="77777777" w:rsidR="009B7384" w:rsidRDefault="009B7384" w:rsidP="00010AE1">
      <w:pPr>
        <w:spacing w:after="0" w:line="240" w:lineRule="auto"/>
        <w:rPr>
          <w:rFonts w:ascii="Times New Roman" w:eastAsia="Times New Roman" w:hAnsi="Times New Roman" w:cs="Times New Roman"/>
          <w:color w:val="000000" w:themeColor="text1"/>
          <w:sz w:val="24"/>
          <w:szCs w:val="24"/>
          <w:lang w:eastAsia="ru-RU"/>
        </w:rPr>
      </w:pPr>
    </w:p>
    <w:p w14:paraId="119013F7" w14:textId="77777777" w:rsidR="00B1304C" w:rsidRPr="00B1304C" w:rsidRDefault="00B1304C" w:rsidP="00B1304C">
      <w:pPr>
        <w:spacing w:after="0" w:line="240" w:lineRule="auto"/>
        <w:rPr>
          <w:rFonts w:ascii="Times New Roman" w:eastAsia="Times New Roman" w:hAnsi="Times New Roman" w:cs="Times New Roman"/>
          <w:sz w:val="24"/>
          <w:szCs w:val="24"/>
          <w:lang w:eastAsia="ru-RU"/>
        </w:rPr>
      </w:pPr>
      <w:r w:rsidRPr="00B1304C">
        <w:rPr>
          <w:rFonts w:ascii="Times New Roman" w:eastAsia="Times New Roman" w:hAnsi="Times New Roman" w:cs="Times New Roman"/>
          <w:i/>
          <w:iCs/>
          <w:sz w:val="24"/>
          <w:szCs w:val="24"/>
          <w:lang w:eastAsia="ru-RU"/>
        </w:rPr>
        <w:t>Employee Relations</w:t>
      </w:r>
      <w:r w:rsidRPr="00B1304C">
        <w:rPr>
          <w:rFonts w:ascii="Times New Roman" w:eastAsia="Times New Roman" w:hAnsi="Times New Roman" w:cs="Times New Roman"/>
          <w:sz w:val="24"/>
          <w:szCs w:val="24"/>
          <w:lang w:eastAsia="ru-RU"/>
        </w:rPr>
        <w:t xml:space="preserve">, 2020. Why Are Employees The Most Valuable Intangible </w:t>
      </w:r>
      <w:proofErr w:type="gramStart"/>
      <w:r w:rsidRPr="00B1304C">
        <w:rPr>
          <w:rFonts w:ascii="Times New Roman" w:eastAsia="Times New Roman" w:hAnsi="Times New Roman" w:cs="Times New Roman"/>
          <w:sz w:val="24"/>
          <w:szCs w:val="24"/>
          <w:lang w:eastAsia="ru-RU"/>
        </w:rPr>
        <w:t>Assets?.</w:t>
      </w:r>
      <w:proofErr w:type="gramEnd"/>
      <w:r w:rsidRPr="00B1304C">
        <w:rPr>
          <w:rFonts w:ascii="Times New Roman" w:eastAsia="Times New Roman" w:hAnsi="Times New Roman" w:cs="Times New Roman"/>
          <w:sz w:val="24"/>
          <w:szCs w:val="24"/>
          <w:lang w:eastAsia="ru-RU"/>
        </w:rPr>
        <w:t xml:space="preserve"> Available at: &lt;https://www.educba.com/employee-most-valuable-intangible-assets/&gt; [Accessed 25 February 2021].</w:t>
      </w:r>
    </w:p>
    <w:p w14:paraId="0D36A664" w14:textId="77777777" w:rsidR="00B1304C" w:rsidRPr="00010AE1" w:rsidRDefault="00B1304C" w:rsidP="00010AE1">
      <w:pPr>
        <w:spacing w:after="0" w:line="240" w:lineRule="auto"/>
        <w:rPr>
          <w:rFonts w:ascii="Times New Roman" w:eastAsia="Times New Roman" w:hAnsi="Times New Roman" w:cs="Times New Roman"/>
          <w:sz w:val="24"/>
          <w:szCs w:val="24"/>
          <w:lang w:eastAsia="ru-RU"/>
        </w:rPr>
      </w:pP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rsidSect="00A42ED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830DB" w14:textId="77777777" w:rsidR="0060689B" w:rsidRDefault="0060689B" w:rsidP="00A42ED8">
      <w:pPr>
        <w:spacing w:after="0" w:line="240" w:lineRule="auto"/>
      </w:pPr>
      <w:r>
        <w:separator/>
      </w:r>
    </w:p>
  </w:endnote>
  <w:endnote w:type="continuationSeparator" w:id="0">
    <w:p w14:paraId="011D9190" w14:textId="77777777" w:rsidR="0060689B" w:rsidRDefault="0060689B" w:rsidP="00A4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9817914"/>
      <w:docPartObj>
        <w:docPartGallery w:val="Page Numbers (Bottom of Page)"/>
        <w:docPartUnique/>
      </w:docPartObj>
    </w:sdtPr>
    <w:sdtEndPr>
      <w:rPr>
        <w:noProof/>
      </w:rPr>
    </w:sdtEndPr>
    <w:sdtContent>
      <w:p w14:paraId="627030A5" w14:textId="7B706712" w:rsidR="00A42ED8" w:rsidRDefault="00A42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7265" w14:textId="77777777" w:rsidR="00A42ED8" w:rsidRDefault="00A4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6A5A6" w14:textId="77777777" w:rsidR="0060689B" w:rsidRDefault="0060689B" w:rsidP="00A42ED8">
      <w:pPr>
        <w:spacing w:after="0" w:line="240" w:lineRule="auto"/>
      </w:pPr>
      <w:r>
        <w:separator/>
      </w:r>
    </w:p>
  </w:footnote>
  <w:footnote w:type="continuationSeparator" w:id="0">
    <w:p w14:paraId="5D3259F8" w14:textId="77777777" w:rsidR="0060689B" w:rsidRDefault="0060689B" w:rsidP="00A42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B1BB8"/>
    <w:rsid w:val="00220718"/>
    <w:rsid w:val="002C621F"/>
    <w:rsid w:val="004764EA"/>
    <w:rsid w:val="004824EF"/>
    <w:rsid w:val="004D0400"/>
    <w:rsid w:val="004F4E1D"/>
    <w:rsid w:val="0051172B"/>
    <w:rsid w:val="0060689B"/>
    <w:rsid w:val="00631DA9"/>
    <w:rsid w:val="006828C8"/>
    <w:rsid w:val="006B7AB8"/>
    <w:rsid w:val="007F4F56"/>
    <w:rsid w:val="00845474"/>
    <w:rsid w:val="008C3213"/>
    <w:rsid w:val="00910BBA"/>
    <w:rsid w:val="00923CF5"/>
    <w:rsid w:val="00985FA3"/>
    <w:rsid w:val="009B7384"/>
    <w:rsid w:val="00A42ED8"/>
    <w:rsid w:val="00A90342"/>
    <w:rsid w:val="00AE33E0"/>
    <w:rsid w:val="00B1304C"/>
    <w:rsid w:val="00B72E1A"/>
    <w:rsid w:val="00D31438"/>
    <w:rsid w:val="00D47715"/>
    <w:rsid w:val="00D706B8"/>
    <w:rsid w:val="00DF155E"/>
    <w:rsid w:val="00E176F5"/>
    <w:rsid w:val="00E23021"/>
    <w:rsid w:val="00E447C9"/>
    <w:rsid w:val="00F51CA3"/>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 w:type="character" w:styleId="LineNumber">
    <w:name w:val="line number"/>
    <w:basedOn w:val="DefaultParagraphFont"/>
    <w:uiPriority w:val="99"/>
    <w:semiHidden/>
    <w:unhideWhenUsed/>
    <w:rsid w:val="00A42ED8"/>
  </w:style>
  <w:style w:type="paragraph" w:styleId="Header">
    <w:name w:val="header"/>
    <w:basedOn w:val="Normal"/>
    <w:link w:val="HeaderChar"/>
    <w:uiPriority w:val="99"/>
    <w:unhideWhenUsed/>
    <w:rsid w:val="00A42E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D8"/>
  </w:style>
  <w:style w:type="paragraph" w:styleId="Footer">
    <w:name w:val="footer"/>
    <w:basedOn w:val="Normal"/>
    <w:link w:val="FooterChar"/>
    <w:uiPriority w:val="99"/>
    <w:unhideWhenUsed/>
    <w:rsid w:val="00A42E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183741898">
      <w:bodyDiv w:val="1"/>
      <w:marLeft w:val="0"/>
      <w:marRight w:val="0"/>
      <w:marTop w:val="0"/>
      <w:marBottom w:val="0"/>
      <w:divBdr>
        <w:top w:val="none" w:sz="0" w:space="0" w:color="auto"/>
        <w:left w:val="none" w:sz="0" w:space="0" w:color="auto"/>
        <w:bottom w:val="none" w:sz="0" w:space="0" w:color="auto"/>
        <w:right w:val="none" w:sz="0" w:space="0" w:color="auto"/>
      </w:divBdr>
      <w:divsChild>
        <w:div w:id="519438811">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s/anonymous?id=GALE%7CA433119564&amp;sid=googleScholar&amp;v=2.1&amp;it=r&amp;linkaccess=abs&amp;issn=10920811&amp;p=AONE&amp;sw=w" TargetMode="External"/><Relationship Id="rId5" Type="http://schemas.openxmlformats.org/officeDocument/2006/relationships/settings" Target="settings.xml"/><Relationship Id="rId10" Type="http://schemas.openxmlformats.org/officeDocument/2006/relationships/hyperlink" Target="https://howandwhat.net/advantages-disadvantages-questionnaires/" TargetMode="External"/><Relationship Id="rId4" Type="http://schemas.openxmlformats.org/officeDocument/2006/relationships/styles" Target="styles.xml"/><Relationship Id="rId9" Type="http://schemas.openxmlformats.org/officeDocument/2006/relationships/hyperlink" Target="https://www.umsl.edu/~sauterv/analysis/F2015/Requirement%20Gathering%20Methods.htm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33032299BE3F468CD1211023A94524" ma:contentTypeVersion="12" ma:contentTypeDescription="Create a new document." ma:contentTypeScope="" ma:versionID="5be7596e18b43e589209d56703db50c6">
  <xsd:schema xmlns:xsd="http://www.w3.org/2001/XMLSchema" xmlns:xs="http://www.w3.org/2001/XMLSchema" xmlns:p="http://schemas.microsoft.com/office/2006/metadata/properties" xmlns:ns3="b76d62bc-b2e5-4659-aa4e-030ac84f23b8" xmlns:ns4="198fcfd2-1aa9-4c80-a90c-110220e73d27" targetNamespace="http://schemas.microsoft.com/office/2006/metadata/properties" ma:root="true" ma:fieldsID="359e130ead0f30dc449366aedb30cf8c" ns3:_="" ns4:_="">
    <xsd:import namespace="b76d62bc-b2e5-4659-aa4e-030ac84f23b8"/>
    <xsd:import namespace="198fcfd2-1aa9-4c80-a90c-110220e73d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d62bc-b2e5-4659-aa4e-030ac84f2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fcfd2-1aa9-4c80-a90c-110220e73d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B2FAD-6AE5-4EA2-BD02-35047D91B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d62bc-b2e5-4659-aa4e-030ac84f23b8"/>
    <ds:schemaRef ds:uri="198fcfd2-1aa9-4c80-a90c-110220e73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4E0DC-CCC0-44AC-95DE-648C12048A0F}">
  <ds:schemaRefs>
    <ds:schemaRef ds:uri="http://schemas.microsoft.com/sharepoint/v3/contenttype/forms"/>
  </ds:schemaRefs>
</ds:datastoreItem>
</file>

<file path=customXml/itemProps3.xml><?xml version="1.0" encoding="utf-8"?>
<ds:datastoreItem xmlns:ds="http://schemas.openxmlformats.org/officeDocument/2006/customXml" ds:itemID="{CF8B6427-BF8D-434E-B3CB-BBCDB857C9A0}">
  <ds:schemaRefs>
    <ds:schemaRef ds:uri="http://schemas.openxmlformats.org/package/2006/metadata/core-properties"/>
    <ds:schemaRef ds:uri="http://purl.org/dc/elements/1.1/"/>
    <ds:schemaRef ds:uri="http://schemas.microsoft.com/office/infopath/2007/PartnerControls"/>
    <ds:schemaRef ds:uri="b76d62bc-b2e5-4659-aa4e-030ac84f23b8"/>
    <ds:schemaRef ds:uri="http://purl.org/dc/terms/"/>
    <ds:schemaRef ds:uri="http://schemas.microsoft.com/office/2006/documentManagement/types"/>
    <ds:schemaRef ds:uri="198fcfd2-1aa9-4c80-a90c-110220e73d27"/>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Adil Muhammad</cp:lastModifiedBy>
  <cp:revision>2</cp:revision>
  <dcterms:created xsi:type="dcterms:W3CDTF">2021-02-26T15:31:00Z</dcterms:created>
  <dcterms:modified xsi:type="dcterms:W3CDTF">2021-02-26T15:31:00Z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0x0101003C33032299BE3F468CD1211023A94524</vt:lpwstr>
  </property>
</Properties>
</file>