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800176351"/>
    <w:bookmarkEnd w:id="0"/>
    <w:p w14:paraId="40823CCB" w14:textId="718F8BC2" w:rsidR="005F11F5" w:rsidRPr="00E858C2" w:rsidRDefault="00DD6057" w:rsidP="00E858C2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E858C2">
        <w:rPr>
          <w:rFonts w:ascii="Times New Roman" w:hAnsi="Times New Roman" w:cs="Times New Roman"/>
          <w:b/>
          <w:sz w:val="24"/>
          <w:szCs w:val="24"/>
        </w:rPr>
        <w:object w:dxaOrig="9710" w:dyaOrig="2536" w14:anchorId="4D2781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126.75pt" o:ole="">
            <v:imagedata r:id="rId8" o:title=""/>
          </v:shape>
          <o:OLEObject Type="Embed" ProgID="Word.Document.12" ShapeID="_x0000_i1025" DrawAspect="Content" ObjectID="_1800355860" r:id="rId9">
            <o:FieldCodes>\s</o:FieldCodes>
          </o:OLEObject>
        </w:object>
      </w:r>
      <w:bookmarkStart w:id="1" w:name="_MON_1800175148"/>
      <w:bookmarkEnd w:id="1"/>
      <w:r w:rsidRPr="00E858C2">
        <w:rPr>
          <w:rFonts w:ascii="Times New Roman" w:eastAsiaTheme="majorEastAsia" w:hAnsi="Times New Roman" w:cs="Times New Roman"/>
          <w:b/>
          <w:bCs/>
          <w:sz w:val="24"/>
          <w:szCs w:val="24"/>
        </w:rPr>
        <w:object w:dxaOrig="9492" w:dyaOrig="1194" w14:anchorId="5E7B3BAA">
          <v:shape id="_x0000_i1026" type="#_x0000_t75" style="width:474.75pt;height:60pt" o:ole="">
            <v:imagedata r:id="rId10" o:title=""/>
          </v:shape>
          <o:OLEObject Type="Embed" ProgID="Word.Document.12" ShapeID="_x0000_i1026" DrawAspect="Content" ObjectID="_1800355861" r:id="rId11">
            <o:FieldCodes>\s</o:FieldCodes>
          </o:OLEObject>
        </w:object>
      </w:r>
      <w:bookmarkStart w:id="2" w:name="_MON_1800175380"/>
      <w:bookmarkEnd w:id="2"/>
      <w:r w:rsidR="0081752E" w:rsidRPr="00E858C2">
        <w:rPr>
          <w:rFonts w:ascii="Times New Roman" w:eastAsiaTheme="majorEastAsia" w:hAnsi="Times New Roman" w:cs="Times New Roman"/>
          <w:b/>
          <w:bCs/>
          <w:sz w:val="24"/>
          <w:szCs w:val="24"/>
        </w:rPr>
        <w:object w:dxaOrig="9492" w:dyaOrig="10458" w14:anchorId="1FD191C1">
          <v:shape id="_x0000_i1027" type="#_x0000_t75" style="width:474.75pt;height:523.5pt" o:ole="">
            <v:imagedata r:id="rId12" o:title=""/>
          </v:shape>
          <o:OLEObject Type="Embed" ProgID="Word.Document.12" ShapeID="_x0000_i1027" DrawAspect="Content" ObjectID="_1800355862" r:id="rId13">
            <o:FieldCodes>\s</o:FieldCodes>
          </o:OLEObject>
        </w:object>
      </w:r>
    </w:p>
    <w:p w14:paraId="6D6C3A0B" w14:textId="28879E70" w:rsidR="00544B67" w:rsidRPr="00E858C2" w:rsidRDefault="005F11F5" w:rsidP="00E858C2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E858C2">
        <w:rPr>
          <w:rFonts w:ascii="Times New Roman" w:eastAsiaTheme="majorEastAsia" w:hAnsi="Times New Roman" w:cs="Times New Roman"/>
          <w:b/>
          <w:bCs/>
          <w:sz w:val="24"/>
          <w:szCs w:val="24"/>
        </w:rPr>
        <w:br w:type="page"/>
      </w:r>
      <w:r w:rsidR="001301DF" w:rsidRPr="00E858C2">
        <w:rPr>
          <w:rFonts w:ascii="Times New Roman" w:hAnsi="Times New Roman" w:cs="Times New Roman"/>
          <w:b/>
          <w:sz w:val="24"/>
          <w:szCs w:val="24"/>
        </w:rPr>
        <w:object w:dxaOrig="9710" w:dyaOrig="2536" w14:anchorId="3B4D88D8">
          <v:shape id="_x0000_i1028" type="#_x0000_t75" style="width:485.25pt;height:126.75pt" o:ole="">
            <v:imagedata r:id="rId14" o:title=""/>
          </v:shape>
          <o:OLEObject Type="Embed" ProgID="Word.Document.12" ShapeID="_x0000_i1028" DrawAspect="Content" ObjectID="_1800355863" r:id="rId15">
            <o:FieldCodes>\s</o:FieldCodes>
          </o:OLEObject>
        </w:object>
      </w:r>
    </w:p>
    <w:bookmarkStart w:id="3" w:name="_MON_1800180768"/>
    <w:bookmarkEnd w:id="3"/>
    <w:p w14:paraId="7644D81F" w14:textId="4C5C9B51" w:rsidR="00CF739F" w:rsidRPr="00E858C2" w:rsidRDefault="0081752E" w:rsidP="00E858C2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  <w:sectPr w:rsidR="00CF739F" w:rsidRPr="00E858C2" w:rsidSect="005F11F5">
          <w:headerReference w:type="default" r:id="rId16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858C2">
        <w:rPr>
          <w:rFonts w:ascii="Times New Roman" w:eastAsiaTheme="majorEastAsia" w:hAnsi="Times New Roman" w:cs="Times New Roman"/>
          <w:b/>
          <w:bCs/>
          <w:sz w:val="24"/>
          <w:szCs w:val="24"/>
        </w:rPr>
        <w:object w:dxaOrig="9492" w:dyaOrig="11374" w14:anchorId="27203327">
          <v:shape id="_x0000_i1029" type="#_x0000_t75" style="width:474.75pt;height:568.5pt" o:ole="">
            <v:imagedata r:id="rId17" o:title=""/>
          </v:shape>
          <o:OLEObject Type="Embed" ProgID="Word.Document.12" ShapeID="_x0000_i1029" DrawAspect="Content" ObjectID="_1800355864" r:id="rId18">
            <o:FieldCodes>\s</o:FieldCodes>
          </o:OLEObject>
        </w:object>
      </w:r>
    </w:p>
    <w:p w14:paraId="6D3BC318" w14:textId="4AC3E8BE" w:rsidR="00CB1099" w:rsidRPr="00E858C2" w:rsidRDefault="000F0612" w:rsidP="00E858C2">
      <w:pPr>
        <w:spacing w:after="0" w:line="240" w:lineRule="auto"/>
        <w:jc w:val="center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r w:rsidRPr="00E858C2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lastRenderedPageBreak/>
        <w:t>А</w:t>
      </w:r>
      <w:r w:rsidR="00CB1099" w:rsidRPr="00E858C2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ННОТАЦИЯ</w:t>
      </w:r>
    </w:p>
    <w:p w14:paraId="58C4AC05" w14:textId="0C082458" w:rsidR="000D2E6F" w:rsidRPr="00E858C2" w:rsidRDefault="000D2E6F" w:rsidP="00E858C2">
      <w:pPr>
        <w:spacing w:after="0" w:line="240" w:lineRule="auto"/>
        <w:jc w:val="center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</w:p>
    <w:p w14:paraId="2F67065B" w14:textId="4660C3ED" w:rsidR="000D2E6F" w:rsidRPr="00E858C2" w:rsidRDefault="000D2E6F" w:rsidP="00E85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949311E" w14:textId="77777777" w:rsidR="000D2E6F" w:rsidRPr="00E858C2" w:rsidRDefault="000D2E6F" w:rsidP="00E85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20454C7" w14:textId="28CE7E3A" w:rsidR="001D2658" w:rsidRPr="00E858C2" w:rsidRDefault="00CB1099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Данное руководство</w:t>
      </w:r>
      <w:r w:rsidR="001F6344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предназначено для администраторов платформы «CowWow»</w:t>
      </w:r>
      <w:r w:rsidR="001F6344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программа которой была издана в 2024 году.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7585B" w:rsidRPr="00E85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документе описываются последовательные действия, необходимые для загрузки, запуска, выполнения и завершения работы с системой, а также функции, доступные для управления сайтом. 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Документ состоит из одной части.</w:t>
      </w:r>
    </w:p>
    <w:p w14:paraId="733FBB02" w14:textId="56FDBC50" w:rsidR="000F0612" w:rsidRPr="00E858C2" w:rsidRDefault="001D2658" w:rsidP="00E858C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0527CAFA" w14:textId="5ECFED54" w:rsidR="00CB1099" w:rsidRPr="00E858C2" w:rsidRDefault="00CB1099" w:rsidP="00E858C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СОДЕРЖАНИЕ</w:t>
      </w:r>
    </w:p>
    <w:p w14:paraId="69D099D6" w14:textId="02AA9D48" w:rsidR="00916D59" w:rsidRPr="00E858C2" w:rsidRDefault="00916D59" w:rsidP="00E858C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6609444" w14:textId="2224EEFE" w:rsidR="00916D59" w:rsidRPr="00E858C2" w:rsidRDefault="00916D59" w:rsidP="00E858C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DF13B2B" w14:textId="77777777" w:rsidR="00916D59" w:rsidRPr="00E858C2" w:rsidRDefault="00916D59" w:rsidP="00E858C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5AD59BC" w14:textId="5CBABB42" w:rsidR="000F1E03" w:rsidRPr="00E858C2" w:rsidRDefault="00CB1099" w:rsidP="00E858C2">
      <w:pPr>
        <w:pStyle w:val="11"/>
        <w:tabs>
          <w:tab w:val="left" w:pos="44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E858C2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fldChar w:fldCharType="begin"/>
      </w:r>
      <w:r w:rsidRPr="00E858C2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instrText xml:space="preserve"> TOC \o "1-1" \h \z \u </w:instrText>
      </w:r>
      <w:r w:rsidRPr="00E858C2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fldChar w:fldCharType="separate"/>
      </w:r>
      <w:hyperlink w:anchor="_Toc189571187" w:history="1">
        <w:r w:rsidR="000F1E03" w:rsidRPr="00E858C2">
          <w:rPr>
            <w:rStyle w:val="a9"/>
            <w:rFonts w:ascii="Times New Roman" w:hAnsi="Times New Roman" w:cs="Times New Roman"/>
            <w:b/>
            <w:bCs/>
            <w:caps/>
            <w:noProof/>
            <w:sz w:val="24"/>
            <w:szCs w:val="24"/>
          </w:rPr>
          <w:t>1.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caps/>
            <w:noProof/>
            <w:sz w:val="24"/>
            <w:szCs w:val="24"/>
          </w:rPr>
          <w:t>Назначение программы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_Toc189571187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16C9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5857D6" w14:textId="6E6D1DCA" w:rsidR="000F1E03" w:rsidRPr="00E858C2" w:rsidRDefault="00AB16C9" w:rsidP="00E858C2">
      <w:pPr>
        <w:pStyle w:val="11"/>
        <w:tabs>
          <w:tab w:val="left" w:pos="66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188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1.1.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Функциональное назначение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_Toc189571188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2EA514" w14:textId="4A146EEA" w:rsidR="000F1E03" w:rsidRPr="00E858C2" w:rsidRDefault="00AB16C9" w:rsidP="00E858C2">
      <w:pPr>
        <w:pStyle w:val="11"/>
        <w:tabs>
          <w:tab w:val="left" w:pos="66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189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1.2.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  <w:shd w:val="clear" w:color="auto" w:fill="FFFFFF"/>
          </w:rPr>
          <w:t>Эксплуатационное назначение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_Toc189571189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7FBF51" w14:textId="67D70A6B" w:rsidR="000F1E03" w:rsidRPr="00E858C2" w:rsidRDefault="00AB16C9" w:rsidP="00E858C2">
      <w:pPr>
        <w:pStyle w:val="11"/>
        <w:tabs>
          <w:tab w:val="left" w:pos="66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190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1.3.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Состав функций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_Toc189571190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DB521A" w14:textId="0178E89E" w:rsidR="000F1E03" w:rsidRPr="00E858C2" w:rsidRDefault="00AB16C9" w:rsidP="00E858C2">
      <w:pPr>
        <w:pStyle w:val="11"/>
        <w:tabs>
          <w:tab w:val="left" w:pos="44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191" w:history="1">
        <w:r w:rsidR="000F1E03" w:rsidRPr="00E858C2">
          <w:rPr>
            <w:rStyle w:val="a9"/>
            <w:rFonts w:ascii="Times New Roman" w:hAnsi="Times New Roman" w:cs="Times New Roman"/>
            <w:b/>
            <w:bCs/>
            <w:caps/>
            <w:noProof/>
            <w:sz w:val="24"/>
            <w:szCs w:val="24"/>
          </w:rPr>
          <w:t>2.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caps/>
            <w:noProof/>
            <w:sz w:val="24"/>
            <w:szCs w:val="24"/>
            <w:shd w:val="clear" w:color="auto" w:fill="FFFFFF"/>
          </w:rPr>
          <w:t>Условия выполнения программы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_Toc189571191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E99AD1" w14:textId="5F883A4F" w:rsidR="000F1E03" w:rsidRPr="00E858C2" w:rsidRDefault="00AB16C9" w:rsidP="00E858C2">
      <w:pPr>
        <w:pStyle w:val="11"/>
        <w:tabs>
          <w:tab w:val="left" w:pos="66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192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2.1.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  <w:shd w:val="clear" w:color="auto" w:fill="FFFFFF"/>
          </w:rPr>
          <w:t>Климатические условия эксплуатации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_Toc189571192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9E528EE" w14:textId="77CBCC3B" w:rsidR="000F1E03" w:rsidRPr="00E858C2" w:rsidRDefault="00AB16C9" w:rsidP="00E858C2">
      <w:pPr>
        <w:pStyle w:val="11"/>
        <w:tabs>
          <w:tab w:val="left" w:pos="66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193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2.2.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  <w:shd w:val="clear" w:color="auto" w:fill="FFFFFF"/>
          </w:rPr>
          <w:t>Минимальный состав технических средств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_Toc189571193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60069B" w14:textId="68FF4190" w:rsidR="000F1E03" w:rsidRPr="00E858C2" w:rsidRDefault="00AB16C9" w:rsidP="00E858C2">
      <w:pPr>
        <w:pStyle w:val="11"/>
        <w:tabs>
          <w:tab w:val="left" w:pos="66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194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2.3.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  <w:shd w:val="clear" w:color="auto" w:fill="FFFFFF"/>
          </w:rPr>
          <w:t>Минимальный состав программных средств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_Toc189571194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EA417A" w14:textId="78496691" w:rsidR="000F1E03" w:rsidRPr="00E858C2" w:rsidRDefault="00AB16C9" w:rsidP="00E858C2">
      <w:pPr>
        <w:pStyle w:val="11"/>
        <w:tabs>
          <w:tab w:val="left" w:pos="66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195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2.4.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Требования к персоналу (пользователю)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_Toc189571195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DE9EA5" w14:textId="5796F13E" w:rsidR="000F1E03" w:rsidRPr="00E858C2" w:rsidRDefault="00AB16C9" w:rsidP="00E858C2">
      <w:pPr>
        <w:pStyle w:val="11"/>
        <w:tabs>
          <w:tab w:val="left" w:pos="44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196" w:history="1">
        <w:r w:rsidR="000F1E03" w:rsidRPr="00E858C2">
          <w:rPr>
            <w:rStyle w:val="a9"/>
            <w:rFonts w:ascii="Times New Roman" w:hAnsi="Times New Roman" w:cs="Times New Roman"/>
            <w:b/>
            <w:bCs/>
            <w:caps/>
            <w:noProof/>
            <w:sz w:val="24"/>
            <w:szCs w:val="24"/>
          </w:rPr>
          <w:t>3.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caps/>
            <w:noProof/>
            <w:sz w:val="24"/>
            <w:szCs w:val="24"/>
          </w:rPr>
          <w:t>Выполнение программы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_Toc189571196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78D1B1" w14:textId="43C80219" w:rsidR="000F1E03" w:rsidRPr="00E858C2" w:rsidRDefault="00AB16C9" w:rsidP="00E858C2">
      <w:pPr>
        <w:pStyle w:val="11"/>
        <w:tabs>
          <w:tab w:val="left" w:pos="66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197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3.1.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Загрузка и запуск программы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_Toc189571197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116484" w14:textId="471CCFF7" w:rsidR="000F1E03" w:rsidRPr="00E858C2" w:rsidRDefault="00AB16C9" w:rsidP="00E858C2">
      <w:pPr>
        <w:pStyle w:val="11"/>
        <w:tabs>
          <w:tab w:val="left" w:pos="88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198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3.1.1.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Через веб-браузер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_Toc189571198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4A0766" w14:textId="6F59F8E1" w:rsidR="000F1E03" w:rsidRPr="00E858C2" w:rsidRDefault="00AB16C9" w:rsidP="00E858C2">
      <w:pPr>
        <w:pStyle w:val="11"/>
        <w:tabs>
          <w:tab w:val="left" w:pos="88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199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3.1.2.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С помощью локального файла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_Toc189571199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0AC007" w14:textId="4B0C6DF0" w:rsidR="000F1E03" w:rsidRPr="00E858C2" w:rsidRDefault="00AB16C9" w:rsidP="00E858C2">
      <w:pPr>
        <w:pStyle w:val="11"/>
        <w:tabs>
          <w:tab w:val="left" w:pos="66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200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3.2.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Работа с программой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_Toc189571200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759C90" w14:textId="261BCAF3" w:rsidR="000F1E03" w:rsidRPr="00E858C2" w:rsidRDefault="00AB16C9" w:rsidP="00E858C2">
      <w:pPr>
        <w:pStyle w:val="11"/>
        <w:tabs>
          <w:tab w:val="left" w:pos="88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201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3.2.1.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Управление пользователями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_Toc189571201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044038" w14:textId="7175C4E8" w:rsidR="000F1E03" w:rsidRPr="00E858C2" w:rsidRDefault="00AB16C9" w:rsidP="00E858C2">
      <w:pPr>
        <w:pStyle w:val="11"/>
        <w:tabs>
          <w:tab w:val="left" w:pos="88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202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3.2.2.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Управление рынками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_Toc189571202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205A38" w14:textId="516F9040" w:rsidR="000F1E03" w:rsidRPr="00E858C2" w:rsidRDefault="00AB16C9" w:rsidP="00E858C2">
      <w:pPr>
        <w:pStyle w:val="11"/>
        <w:tabs>
          <w:tab w:val="left" w:pos="88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203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3.2.3.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Просмотр статистики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_Toc189571203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31E0D2" w14:textId="05A5F85E" w:rsidR="000F1E03" w:rsidRPr="00E858C2" w:rsidRDefault="00AB16C9" w:rsidP="00E858C2">
      <w:pPr>
        <w:pStyle w:val="11"/>
        <w:tabs>
          <w:tab w:val="left" w:pos="66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204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3.3.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Завершение работы программы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_Toc189571204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8AC741" w14:textId="6BE9F6A2" w:rsidR="000F1E03" w:rsidRPr="00E858C2" w:rsidRDefault="00AB16C9" w:rsidP="00E858C2">
      <w:pPr>
        <w:pStyle w:val="11"/>
        <w:tabs>
          <w:tab w:val="left" w:pos="88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205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3.3.1.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Через меню «Файл»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_Toc189571205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0B0931" w14:textId="7C7A1E2D" w:rsidR="000F1E03" w:rsidRPr="00E858C2" w:rsidRDefault="00AB16C9" w:rsidP="00E858C2">
      <w:pPr>
        <w:pStyle w:val="11"/>
        <w:tabs>
          <w:tab w:val="left" w:pos="88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206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3.3.2.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С помощью кнопки закрытия окна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_Toc189571206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6C6AF3" w14:textId="247E3313" w:rsidR="000F1E03" w:rsidRPr="00E858C2" w:rsidRDefault="00AB16C9" w:rsidP="00E858C2">
      <w:pPr>
        <w:pStyle w:val="11"/>
        <w:tabs>
          <w:tab w:val="left" w:pos="88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207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3.3.3.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Горячие клавиши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_Toc189571207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4FD76D" w14:textId="20402B27" w:rsidR="000F1E03" w:rsidRPr="00E858C2" w:rsidRDefault="00AB16C9" w:rsidP="00E858C2">
      <w:pPr>
        <w:pStyle w:val="11"/>
        <w:tabs>
          <w:tab w:val="left" w:pos="44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208" w:history="1">
        <w:r w:rsidR="000F1E03" w:rsidRPr="00E858C2">
          <w:rPr>
            <w:rStyle w:val="a9"/>
            <w:rFonts w:ascii="Times New Roman" w:hAnsi="Times New Roman" w:cs="Times New Roman"/>
            <w:b/>
            <w:bCs/>
            <w:caps/>
            <w:noProof/>
            <w:sz w:val="24"/>
            <w:szCs w:val="24"/>
          </w:rPr>
          <w:t>4.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hAnsi="Times New Roman" w:cs="Times New Roman"/>
            <w:b/>
            <w:bCs/>
            <w:caps/>
            <w:noProof/>
            <w:sz w:val="24"/>
            <w:szCs w:val="24"/>
          </w:rPr>
          <w:t>Сообщения оператору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_Toc189571208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0840B3" w14:textId="791D882E" w:rsidR="000F1E03" w:rsidRPr="00E858C2" w:rsidRDefault="00AB16C9" w:rsidP="00E858C2">
      <w:pPr>
        <w:pStyle w:val="11"/>
        <w:tabs>
          <w:tab w:val="left" w:pos="66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209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4.1.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eastAsia="Times New Roman" w:hAnsi="Times New Roman" w:cs="Times New Roman"/>
            <w:b/>
            <w:bCs/>
            <w:noProof/>
            <w:sz w:val="24"/>
            <w:szCs w:val="24"/>
            <w:lang w:eastAsia="ru-RU"/>
          </w:rPr>
          <w:t>Успешное выполнение команды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_Toc189571209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A6CD2C" w14:textId="3FD7216A" w:rsidR="000F1E03" w:rsidRPr="00E858C2" w:rsidRDefault="00AB16C9" w:rsidP="00E858C2">
      <w:pPr>
        <w:pStyle w:val="11"/>
        <w:tabs>
          <w:tab w:val="left" w:pos="66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210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4.2.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eastAsia="Times New Roman" w:hAnsi="Times New Roman" w:cs="Times New Roman"/>
            <w:b/>
            <w:bCs/>
            <w:noProof/>
            <w:sz w:val="24"/>
            <w:szCs w:val="24"/>
            <w:lang w:eastAsia="ru-RU"/>
          </w:rPr>
          <w:t>Ошибка заполнения обязательных полей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_Toc189571210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19E906" w14:textId="4A7EDF97" w:rsidR="000F1E03" w:rsidRPr="00E858C2" w:rsidRDefault="00AB16C9" w:rsidP="00E858C2">
      <w:pPr>
        <w:pStyle w:val="11"/>
        <w:tabs>
          <w:tab w:val="left" w:pos="660"/>
          <w:tab w:val="right" w:leader="dot" w:pos="10195"/>
        </w:tabs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9571211" w:history="1">
        <w:r w:rsidR="000F1E03" w:rsidRPr="00E858C2">
          <w:rPr>
            <w:rStyle w:val="a9"/>
            <w:rFonts w:ascii="Times New Roman" w:hAnsi="Times New Roman" w:cs="Times New Roman"/>
            <w:b/>
            <w:bCs/>
            <w:noProof/>
            <w:sz w:val="24"/>
            <w:szCs w:val="24"/>
          </w:rPr>
          <w:t>4.3.</w:t>
        </w:r>
        <w:r w:rsidR="000F1E03" w:rsidRPr="00E858C2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0F1E03" w:rsidRPr="00E858C2">
          <w:rPr>
            <w:rStyle w:val="a9"/>
            <w:rFonts w:ascii="Times New Roman" w:eastAsia="Times New Roman" w:hAnsi="Times New Roman" w:cs="Times New Roman"/>
            <w:b/>
            <w:bCs/>
            <w:noProof/>
            <w:sz w:val="24"/>
            <w:szCs w:val="24"/>
            <w:lang w:eastAsia="ru-RU"/>
          </w:rPr>
          <w:t>Успешное завершение работы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_Toc189571211 \h </w:instrTex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0F1E03" w:rsidRPr="00E858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403026" w14:textId="430D80EE" w:rsidR="00943914" w:rsidRPr="00E858C2" w:rsidRDefault="00CB1099" w:rsidP="00E8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8C2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fldChar w:fldCharType="end"/>
      </w:r>
    </w:p>
    <w:p w14:paraId="522CEBBB" w14:textId="1843D7B2" w:rsidR="00943914" w:rsidRPr="00E858C2" w:rsidRDefault="00943914" w:rsidP="00E8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8C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7FCD7E1" w14:textId="26E46514" w:rsidR="00A83FE8" w:rsidRPr="00E858C2" w:rsidRDefault="0067585B" w:rsidP="00E858C2">
      <w:pPr>
        <w:pStyle w:val="aa"/>
        <w:numPr>
          <w:ilvl w:val="0"/>
          <w:numId w:val="9"/>
        </w:numPr>
        <w:spacing w:after="0" w:line="240" w:lineRule="auto"/>
        <w:ind w:left="714" w:hanging="357"/>
        <w:jc w:val="center"/>
        <w:rPr>
          <w:rStyle w:val="10"/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  <w:bookmarkStart w:id="4" w:name="_Toc189571187"/>
      <w:r w:rsidRPr="00E858C2">
        <w:rPr>
          <w:rStyle w:val="10"/>
          <w:rFonts w:ascii="Times New Roman" w:hAnsi="Times New Roman" w:cs="Times New Roman"/>
          <w:b/>
          <w:bCs/>
          <w:caps/>
          <w:color w:val="auto"/>
          <w:sz w:val="24"/>
          <w:szCs w:val="24"/>
        </w:rPr>
        <w:lastRenderedPageBreak/>
        <w:t>Назначение программы</w:t>
      </w:r>
      <w:bookmarkEnd w:id="4"/>
    </w:p>
    <w:p w14:paraId="23066F35" w14:textId="17CB25FD" w:rsidR="00ED04B7" w:rsidRPr="00E858C2" w:rsidRDefault="00ED04B7" w:rsidP="00E858C2">
      <w:pPr>
        <w:spacing w:after="0" w:line="240" w:lineRule="auto"/>
        <w:jc w:val="center"/>
        <w:rPr>
          <w:rStyle w:val="10"/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</w:p>
    <w:p w14:paraId="677D0D2F" w14:textId="59AFD84A" w:rsidR="00ED04B7" w:rsidRPr="00E858C2" w:rsidRDefault="00ED04B7" w:rsidP="00E858C2">
      <w:pPr>
        <w:spacing w:after="0" w:line="240" w:lineRule="auto"/>
        <w:jc w:val="center"/>
        <w:rPr>
          <w:rStyle w:val="10"/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</w:p>
    <w:p w14:paraId="4A096C9E" w14:textId="77777777" w:rsidR="00ED04B7" w:rsidRPr="00E858C2" w:rsidRDefault="00ED04B7" w:rsidP="00E858C2">
      <w:pPr>
        <w:spacing w:after="0" w:line="240" w:lineRule="auto"/>
        <w:jc w:val="center"/>
        <w:rPr>
          <w:rStyle w:val="10"/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</w:p>
    <w:p w14:paraId="678CC945" w14:textId="77777777" w:rsidR="00500D34" w:rsidRPr="00E858C2" w:rsidRDefault="00463BEE" w:rsidP="00E858C2">
      <w:pPr>
        <w:pStyle w:val="aa"/>
        <w:numPr>
          <w:ilvl w:val="1"/>
          <w:numId w:val="9"/>
        </w:num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5" w:name="_Toc189571188"/>
      <w:r w:rsidRPr="00E858C2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t>Функциональное назначение</w:t>
      </w:r>
      <w:bookmarkEnd w:id="5"/>
    </w:p>
    <w:p w14:paraId="6D890C6D" w14:textId="03E352BD" w:rsidR="00500D34" w:rsidRPr="00E858C2" w:rsidRDefault="00463BEE" w:rsidP="00E858C2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Функциональное назначение сайта «</w:t>
      </w:r>
      <w:r w:rsidR="00500D34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CowWow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заключается в организации работы</w:t>
      </w:r>
      <w:r w:rsidR="00500D34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интернет-сервиса покупки-продажи пищевой, непищевой, текстильной, косметической продукции домашнего или </w:t>
      </w:r>
      <w:r w:rsidR="00500D34" w:rsidRPr="00E858C2">
        <w:rPr>
          <w:rStyle w:val="ab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мелкосерийного производства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42E9CB6A" w14:textId="306AE783" w:rsidR="007D6027" w:rsidRPr="00E858C2" w:rsidRDefault="007D6027" w:rsidP="00E858C2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405007" w14:textId="31FD7F1F" w:rsidR="007D6027" w:rsidRPr="00E858C2" w:rsidRDefault="007D6027" w:rsidP="00E858C2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02A52C" w14:textId="7ABA3AE9" w:rsidR="007D6027" w:rsidRPr="00E858C2" w:rsidRDefault="007D6027" w:rsidP="00E858C2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72F0C8" w14:textId="77777777" w:rsidR="00E3529E" w:rsidRPr="00E858C2" w:rsidRDefault="00E3529E" w:rsidP="00E858C2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A63C9D" w14:textId="46FD056A" w:rsidR="00500D34" w:rsidRPr="00E858C2" w:rsidRDefault="00463BEE" w:rsidP="00E858C2">
      <w:pPr>
        <w:pStyle w:val="1"/>
        <w:numPr>
          <w:ilvl w:val="1"/>
          <w:numId w:val="9"/>
        </w:numPr>
        <w:spacing w:before="0" w:line="240" w:lineRule="auto"/>
        <w:ind w:left="107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  <w:bookmarkStart w:id="6" w:name="_Toc189571189"/>
      <w:r w:rsidRPr="00E858C2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Эксплуатационное назначение</w:t>
      </w:r>
      <w:bookmarkEnd w:id="6"/>
    </w:p>
    <w:p w14:paraId="7EFC4B7C" w14:textId="03A9DE62" w:rsidR="00A83FE8" w:rsidRPr="00E858C2" w:rsidRDefault="00463BEE" w:rsidP="00E858C2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Программа должна эксплуатироваться в профильных подразделениях на объектах заказчика.</w:t>
      </w:r>
    </w:p>
    <w:p w14:paraId="26C4FB11" w14:textId="09DB733A" w:rsidR="00E3529E" w:rsidRPr="00E858C2" w:rsidRDefault="00E3529E" w:rsidP="00E858C2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E031C4" w14:textId="4CB5762A" w:rsidR="00E3529E" w:rsidRPr="00E858C2" w:rsidRDefault="00E3529E" w:rsidP="00E858C2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83039F" w14:textId="358C177A" w:rsidR="00E3529E" w:rsidRPr="00E858C2" w:rsidRDefault="00E3529E" w:rsidP="00E858C2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6D6F99" w14:textId="77777777" w:rsidR="00E3529E" w:rsidRPr="00E858C2" w:rsidRDefault="00E3529E" w:rsidP="00E858C2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254BBE" w14:textId="77777777" w:rsidR="00A83FE8" w:rsidRPr="00E858C2" w:rsidRDefault="00463BEE" w:rsidP="00E858C2">
      <w:pPr>
        <w:pStyle w:val="aa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7" w:name="_Toc189571190"/>
      <w:r w:rsidRPr="00E858C2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t>Состав функций</w:t>
      </w:r>
      <w:bookmarkEnd w:id="7"/>
    </w:p>
    <w:p w14:paraId="343B70DC" w14:textId="77777777" w:rsidR="00A83FE8" w:rsidRPr="00E858C2" w:rsidRDefault="00463BEE" w:rsidP="00E858C2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Данная программа позволяет:</w:t>
      </w:r>
    </w:p>
    <w:p w14:paraId="32BD6AE1" w14:textId="317A2ED2" w:rsidR="00A83FE8" w:rsidRPr="00E858C2" w:rsidRDefault="00A83FE8" w:rsidP="00E858C2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="00463BEE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обавлять новые 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категории товаров</w:t>
      </w:r>
      <w:r w:rsidR="00463BEE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редактировать информацию о существующих,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63BEE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удалять 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товары</w:t>
      </w:r>
      <w:r w:rsidR="002A00D3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593941C3" w14:textId="6D24ACB1" w:rsidR="00A83FE8" w:rsidRPr="00E858C2" w:rsidRDefault="00A83FE8" w:rsidP="00E858C2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463BEE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оздавать, редактировать и удаление категорий и подкатегорий для удобной навигации по сайту</w:t>
      </w:r>
      <w:r w:rsidR="002A00D3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B885A48" w14:textId="6E46AAB2" w:rsidR="00A83FE8" w:rsidRPr="00E858C2" w:rsidRDefault="00A83FE8" w:rsidP="00E858C2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463BEE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росматривать и управлять заказами, а именно – открывает доступ к списку всех заказов, включая статус («Создан», «В обработке», «Выполнен», «Отменен») и дает возможность изменения статуса</w:t>
      </w:r>
      <w:r w:rsidR="002A00D3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572E889E" w14:textId="70850A31" w:rsidR="00A83FE8" w:rsidRPr="00E858C2" w:rsidRDefault="00A83FE8" w:rsidP="00E858C2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463BEE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брабатывать возвраты, управлять ими и вносить изменения в учет заказов</w:t>
      </w:r>
      <w:r w:rsidR="002A00D3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D7FACE0" w14:textId="7C35773E" w:rsidR="00A83FE8" w:rsidRPr="00E858C2" w:rsidRDefault="00A83FE8" w:rsidP="00E858C2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463BEE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росматривать информацию о клиентах, контактные данные и историю покупок</w:t>
      </w:r>
      <w:r w:rsidR="002A00D3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69271F9" w14:textId="0A3B1513" w:rsidR="00A83FE8" w:rsidRPr="00E858C2" w:rsidRDefault="00A83FE8" w:rsidP="00E858C2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463BEE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нализировать отчеты о продажах, генерировать отчеты по продажам за различные периоды времени, анализировать популярные товары и категории</w:t>
      </w:r>
      <w:r w:rsidR="002A00D3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2571CB3" w14:textId="121440E7" w:rsidR="00A83FE8" w:rsidRPr="00E858C2" w:rsidRDefault="00A83FE8" w:rsidP="00E858C2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="00463BEE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астраивать сайт посредством управления контентом</w:t>
      </w:r>
      <w:r w:rsidR="002A00D3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017009C" w14:textId="679AF44D" w:rsidR="00A83FE8" w:rsidRPr="00E858C2" w:rsidRDefault="00A83FE8" w:rsidP="00E858C2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463BEE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едактировать текст на страницах сайт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2A00D3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F1AFB31" w14:textId="4D7F423A" w:rsidR="00463BEE" w:rsidRPr="00E858C2" w:rsidRDefault="00A83FE8" w:rsidP="00E858C2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463BEE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едактировать настройки специальных предложений, акций и скидок на товары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6540637" w14:textId="2ECCB6FA" w:rsidR="0067585B" w:rsidRPr="00E858C2" w:rsidRDefault="00463BEE" w:rsidP="00E858C2">
      <w:pPr>
        <w:spacing w:after="0" w:line="240" w:lineRule="auto"/>
        <w:jc w:val="both"/>
        <w:rPr>
          <w:rStyle w:val="10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645103C1" w14:textId="63EF00B3" w:rsidR="00384B2A" w:rsidRPr="00E858C2" w:rsidRDefault="000C1A54" w:rsidP="00E858C2">
      <w:pPr>
        <w:pStyle w:val="1"/>
        <w:numPr>
          <w:ilvl w:val="0"/>
          <w:numId w:val="9"/>
        </w:numPr>
        <w:spacing w:before="0" w:line="24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4"/>
          <w:szCs w:val="24"/>
          <w:shd w:val="clear" w:color="auto" w:fill="FFFFFF"/>
        </w:rPr>
      </w:pPr>
      <w:bookmarkStart w:id="8" w:name="_Toc189571191"/>
      <w:r w:rsidRPr="00E858C2">
        <w:rPr>
          <w:rFonts w:ascii="Times New Roman" w:hAnsi="Times New Roman" w:cs="Times New Roman"/>
          <w:b/>
          <w:bCs/>
          <w:caps/>
          <w:color w:val="auto"/>
          <w:sz w:val="24"/>
          <w:szCs w:val="24"/>
          <w:shd w:val="clear" w:color="auto" w:fill="FFFFFF"/>
        </w:rPr>
        <w:lastRenderedPageBreak/>
        <w:t>Условия выполнения программы</w:t>
      </w:r>
      <w:bookmarkEnd w:id="8"/>
    </w:p>
    <w:p w14:paraId="62FAB661" w14:textId="4733A1E5" w:rsidR="00E3529E" w:rsidRPr="00E858C2" w:rsidRDefault="00E3529E" w:rsidP="00E858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6B54B" w14:textId="5E0037A5" w:rsidR="00E3529E" w:rsidRPr="00E858C2" w:rsidRDefault="00E3529E" w:rsidP="00E858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39D9E" w14:textId="77777777" w:rsidR="00E3529E" w:rsidRPr="00E858C2" w:rsidRDefault="00E3529E" w:rsidP="00E858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4A162" w14:textId="3E1009D0" w:rsidR="00384B2A" w:rsidRPr="00E858C2" w:rsidRDefault="000C1A54" w:rsidP="00E858C2">
      <w:pPr>
        <w:pStyle w:val="1"/>
        <w:numPr>
          <w:ilvl w:val="1"/>
          <w:numId w:val="9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  <w:bookmarkStart w:id="9" w:name="_Toc189571192"/>
      <w:r w:rsidRPr="00E858C2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Климатические условия эксплуатации</w:t>
      </w:r>
      <w:bookmarkEnd w:id="9"/>
    </w:p>
    <w:p w14:paraId="65119388" w14:textId="498A5460" w:rsidR="00384B2A" w:rsidRPr="00E858C2" w:rsidRDefault="000C1A54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Климатические условия </w:t>
      </w:r>
      <w:r w:rsidR="00384B2A"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t>эксплуатации</w:t>
      </w:r>
      <w:r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AD3CDE6" w14:textId="0A8EE765" w:rsidR="00E3529E" w:rsidRPr="00E858C2" w:rsidRDefault="00E3529E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4FC451" w14:textId="2E9BC1F5" w:rsidR="00E3529E" w:rsidRPr="00E858C2" w:rsidRDefault="00E3529E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6CA54E" w14:textId="7929A9C6" w:rsidR="00E3529E" w:rsidRPr="00E858C2" w:rsidRDefault="00E3529E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631BD9" w14:textId="77777777" w:rsidR="00E3529E" w:rsidRPr="00E858C2" w:rsidRDefault="00E3529E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C35F35" w14:textId="2DA318D4" w:rsidR="00384B2A" w:rsidRPr="00E858C2" w:rsidRDefault="000C1A54" w:rsidP="00E858C2">
      <w:pPr>
        <w:pStyle w:val="1"/>
        <w:numPr>
          <w:ilvl w:val="1"/>
          <w:numId w:val="9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  <w:bookmarkStart w:id="10" w:name="_Toc189571193"/>
      <w:r w:rsidRPr="00E858C2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Минимальный состав технических средств</w:t>
      </w:r>
      <w:bookmarkEnd w:id="10"/>
    </w:p>
    <w:p w14:paraId="363F295D" w14:textId="77777777" w:rsidR="007319D8" w:rsidRPr="00E858C2" w:rsidRDefault="000C1A54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50E2812D" w14:textId="77777777" w:rsidR="007319D8" w:rsidRPr="00E858C2" w:rsidRDefault="007319D8" w:rsidP="00E858C2">
      <w:pPr>
        <w:pStyle w:val="a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Процессор, минимум: Двухъядерный процессор (например, Intel Core i3 или AMD Ryzen 3).</w:t>
      </w:r>
    </w:p>
    <w:p w14:paraId="2AE1650D" w14:textId="77777777" w:rsidR="007319D8" w:rsidRPr="00E858C2" w:rsidRDefault="007319D8" w:rsidP="00E858C2">
      <w:pPr>
        <w:pStyle w:val="a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58C2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Оперативная память (RAM), м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инимум: 4 ГБ (рекомендуется 8 ГБ для более комфортной работы).</w:t>
      </w:r>
    </w:p>
    <w:p w14:paraId="77492F17" w14:textId="0A2FAA70" w:rsidR="000742D5" w:rsidRPr="00E858C2" w:rsidRDefault="000742D5" w:rsidP="00E858C2">
      <w:pPr>
        <w:pStyle w:val="a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58C2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Накопитель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минимум: 128 ГБ SSD (для более быстрой загрузки системы и приложений можно использовать HDD, но с меньшей производительностью).</w:t>
      </w:r>
    </w:p>
    <w:p w14:paraId="40BE253D" w14:textId="2EB2C20B" w:rsidR="000742D5" w:rsidRPr="00E858C2" w:rsidRDefault="000742D5" w:rsidP="00E858C2">
      <w:pPr>
        <w:pStyle w:val="a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58C2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Сетевые возможности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подключение к интернету: Wi-Fi (802.11ac или выше) и/или Ethernet.</w:t>
      </w:r>
    </w:p>
    <w:p w14:paraId="1ACAE7A1" w14:textId="4082D8F3" w:rsidR="00E3529E" w:rsidRPr="00E858C2" w:rsidRDefault="00E3529E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C9CAF3" w14:textId="44D56055" w:rsidR="00E3529E" w:rsidRPr="00E858C2" w:rsidRDefault="00E3529E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DD8840" w14:textId="44A99CB7" w:rsidR="00E3529E" w:rsidRPr="00E858C2" w:rsidRDefault="00E3529E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EDFF22" w14:textId="77777777" w:rsidR="00E3529E" w:rsidRPr="00E858C2" w:rsidRDefault="00E3529E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465A1E" w14:textId="1B570B82" w:rsidR="00384B2A" w:rsidRPr="00E858C2" w:rsidRDefault="000C1A54" w:rsidP="00E858C2">
      <w:pPr>
        <w:pStyle w:val="1"/>
        <w:numPr>
          <w:ilvl w:val="1"/>
          <w:numId w:val="9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  <w:bookmarkStart w:id="11" w:name="_Toc189571194"/>
      <w:r w:rsidRPr="00E858C2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Минимальный состав программных средств</w:t>
      </w:r>
      <w:bookmarkEnd w:id="11"/>
    </w:p>
    <w:p w14:paraId="299E2CE5" w14:textId="22B299E0" w:rsidR="00384B2A" w:rsidRPr="00E858C2" w:rsidRDefault="00094EA9" w:rsidP="00E858C2">
      <w:pPr>
        <w:spacing w:after="0" w:line="24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E858C2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Операционная система</w:t>
      </w:r>
      <w:r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Windows 10/11, macOS или дистрибутив Linux (например, Ubuntu).</w:t>
      </w:r>
      <w:r w:rsidR="00634553" w:rsidRPr="00E85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Браузер: </w:t>
      </w:r>
      <w:r w:rsidR="00634553" w:rsidRPr="00E858C2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Google Chrome, Microsoft Edge, Safari, Яндекс.</w:t>
      </w:r>
    </w:p>
    <w:p w14:paraId="38C5FDBE" w14:textId="76B4DDFB" w:rsidR="00E3529E" w:rsidRPr="00E858C2" w:rsidRDefault="00E3529E" w:rsidP="00E858C2">
      <w:pPr>
        <w:spacing w:after="0" w:line="24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13B4D96D" w14:textId="3646B43D" w:rsidR="00E3529E" w:rsidRPr="00E858C2" w:rsidRDefault="00E3529E" w:rsidP="00E858C2">
      <w:pPr>
        <w:spacing w:after="0" w:line="24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517D5017" w14:textId="13F14524" w:rsidR="00E3529E" w:rsidRPr="00E858C2" w:rsidRDefault="00E3529E" w:rsidP="00E858C2">
      <w:pPr>
        <w:spacing w:after="0" w:line="24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29F63F82" w14:textId="77777777" w:rsidR="00E3529E" w:rsidRPr="00E858C2" w:rsidRDefault="00E3529E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178312" w14:textId="77777777" w:rsidR="00384B2A" w:rsidRPr="00E858C2" w:rsidRDefault="000C1A54" w:rsidP="00E858C2">
      <w:pPr>
        <w:pStyle w:val="aa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12" w:name="_Toc189571195"/>
      <w:r w:rsidRPr="00E858C2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персоналу (пользователю)</w:t>
      </w:r>
      <w:bookmarkEnd w:id="12"/>
    </w:p>
    <w:p w14:paraId="45083100" w14:textId="77777777" w:rsidR="000742D5" w:rsidRPr="00E858C2" w:rsidRDefault="000C1A54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  <w:r w:rsidRPr="00E858C2">
        <w:rPr>
          <w:rFonts w:ascii="Times New Roman" w:hAnsi="Times New Roman" w:cs="Times New Roman"/>
          <w:sz w:val="24"/>
          <w:szCs w:val="24"/>
        </w:rPr>
        <w:br/>
      </w:r>
      <w:r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</w:t>
      </w:r>
    </w:p>
    <w:p w14:paraId="2F935A48" w14:textId="77777777" w:rsidR="000742D5" w:rsidRPr="00E858C2" w:rsidRDefault="000C1A54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t>В перечень задач, выполняемых системным администратором, должны входить:</w:t>
      </w:r>
    </w:p>
    <w:p w14:paraId="5464F8EB" w14:textId="77777777" w:rsidR="000742D5" w:rsidRPr="00E858C2" w:rsidRDefault="000C1A54" w:rsidP="00E858C2">
      <w:pPr>
        <w:pStyle w:val="a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 поддержания работоспособности технических средств;</w:t>
      </w:r>
    </w:p>
    <w:p w14:paraId="38E6F968" w14:textId="77777777" w:rsidR="000742D5" w:rsidRPr="00E858C2" w:rsidRDefault="000C1A54" w:rsidP="00E858C2">
      <w:pPr>
        <w:pStyle w:val="a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задачи установки (инсталляции) и поддержания работоспособности системных программных средств – операционной системы;</w:t>
      </w:r>
    </w:p>
    <w:p w14:paraId="29A1E579" w14:textId="77777777" w:rsidR="00EF6B91" w:rsidRPr="00E858C2" w:rsidRDefault="000C1A54" w:rsidP="00E858C2">
      <w:pPr>
        <w:pStyle w:val="a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 установки (инсталляции) программы.</w:t>
      </w:r>
    </w:p>
    <w:p w14:paraId="5560CD1F" w14:textId="3D2BA78B" w:rsidR="000C1A54" w:rsidRPr="00E858C2" w:rsidRDefault="000C1A54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  <w:r w:rsidR="00DD6057"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5D05200D" w14:textId="51EEBDD7" w:rsidR="0067585B" w:rsidRPr="00E858C2" w:rsidRDefault="000C1A54" w:rsidP="00E858C2">
      <w:pPr>
        <w:spacing w:after="0" w:line="240" w:lineRule="auto"/>
        <w:jc w:val="both"/>
        <w:rPr>
          <w:rStyle w:val="10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E858C2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0BB079CD" w14:textId="6E564EF4" w:rsidR="0067727E" w:rsidRPr="00E858C2" w:rsidRDefault="00A43775" w:rsidP="00E858C2">
      <w:pPr>
        <w:pStyle w:val="aa"/>
        <w:numPr>
          <w:ilvl w:val="0"/>
          <w:numId w:val="9"/>
        </w:numPr>
        <w:spacing w:after="0" w:line="240" w:lineRule="auto"/>
        <w:ind w:left="714" w:hanging="357"/>
        <w:contextualSpacing w:val="0"/>
        <w:jc w:val="center"/>
        <w:rPr>
          <w:rStyle w:val="10"/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  <w:bookmarkStart w:id="13" w:name="_Toc189571196"/>
      <w:r w:rsidRPr="00E858C2">
        <w:rPr>
          <w:rStyle w:val="10"/>
          <w:rFonts w:ascii="Times New Roman" w:hAnsi="Times New Roman" w:cs="Times New Roman"/>
          <w:b/>
          <w:bCs/>
          <w:caps/>
          <w:color w:val="auto"/>
          <w:sz w:val="24"/>
          <w:szCs w:val="24"/>
        </w:rPr>
        <w:lastRenderedPageBreak/>
        <w:t>Выполнение программы</w:t>
      </w:r>
      <w:bookmarkEnd w:id="13"/>
    </w:p>
    <w:p w14:paraId="001FE7BF" w14:textId="005C3CB2" w:rsidR="00536798" w:rsidRPr="00E858C2" w:rsidRDefault="00536798" w:rsidP="00E858C2">
      <w:pPr>
        <w:spacing w:after="0" w:line="240" w:lineRule="auto"/>
        <w:jc w:val="center"/>
        <w:rPr>
          <w:rStyle w:val="10"/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</w:p>
    <w:p w14:paraId="6D913581" w14:textId="149928C4" w:rsidR="00536798" w:rsidRPr="00E858C2" w:rsidRDefault="00536798" w:rsidP="00E858C2">
      <w:pPr>
        <w:spacing w:after="0" w:line="240" w:lineRule="auto"/>
        <w:jc w:val="center"/>
        <w:rPr>
          <w:rStyle w:val="10"/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</w:p>
    <w:p w14:paraId="52BDB1FB" w14:textId="77777777" w:rsidR="00536798" w:rsidRPr="00E858C2" w:rsidRDefault="00536798" w:rsidP="00E858C2">
      <w:pPr>
        <w:spacing w:after="0" w:line="240" w:lineRule="auto"/>
        <w:jc w:val="center"/>
        <w:rPr>
          <w:rStyle w:val="10"/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</w:p>
    <w:p w14:paraId="68ECF760" w14:textId="3BD8A00F" w:rsidR="00BA7B6C" w:rsidRPr="00E858C2" w:rsidRDefault="00EF0167" w:rsidP="00E858C2">
      <w:pPr>
        <w:pStyle w:val="aa"/>
        <w:numPr>
          <w:ilvl w:val="1"/>
          <w:numId w:val="9"/>
        </w:numPr>
        <w:spacing w:after="0" w:line="240" w:lineRule="auto"/>
        <w:contextualSpacing w:val="0"/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89571197"/>
      <w:r w:rsidRPr="00E858C2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t>Загрузка и запуск программы</w:t>
      </w:r>
      <w:bookmarkEnd w:id="14"/>
    </w:p>
    <w:p w14:paraId="00813C84" w14:textId="5B6BFFC6" w:rsidR="00536798" w:rsidRPr="00E858C2" w:rsidRDefault="00536798" w:rsidP="00E858C2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594029E4" w14:textId="3C1FA27D" w:rsidR="00536798" w:rsidRPr="00E858C2" w:rsidRDefault="00536798" w:rsidP="00E858C2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24A97911" w14:textId="3648BBAF" w:rsidR="00536798" w:rsidRPr="00E858C2" w:rsidRDefault="00536798" w:rsidP="00E858C2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1F550650" w14:textId="77777777" w:rsidR="00536798" w:rsidRPr="00E858C2" w:rsidRDefault="00536798" w:rsidP="00E858C2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6F3341D8" w14:textId="77777777" w:rsidR="00BA7B6C" w:rsidRPr="00E858C2" w:rsidRDefault="001F6344" w:rsidP="00E858C2">
      <w:pPr>
        <w:pStyle w:val="aa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189571198"/>
      <w:r w:rsidRPr="00E858C2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t>Через веб-браузер</w:t>
      </w:r>
      <w:bookmarkEnd w:id="15"/>
    </w:p>
    <w:p w14:paraId="0ADD103D" w14:textId="3AE3D65B" w:rsidR="00943914" w:rsidRPr="00E858C2" w:rsidRDefault="001D4AF2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6C9">
        <w:rPr>
          <w:rFonts w:ascii="Times New Roman" w:hAnsi="Times New Roman" w:cs="Times New Roman"/>
          <w:sz w:val="24"/>
          <w:szCs w:val="24"/>
        </w:rPr>
        <w:t>3</w:t>
      </w:r>
      <w:r w:rsidRPr="00E858C2">
        <w:rPr>
          <w:rFonts w:ascii="Times New Roman" w:hAnsi="Times New Roman" w:cs="Times New Roman"/>
          <w:sz w:val="24"/>
          <w:szCs w:val="24"/>
        </w:rPr>
        <w:t>.1.1.</w:t>
      </w:r>
      <w:r w:rsidR="00EF0167" w:rsidRPr="00E858C2">
        <w:rPr>
          <w:rFonts w:ascii="Times New Roman" w:hAnsi="Times New Roman" w:cs="Times New Roman"/>
          <w:sz w:val="24"/>
          <w:szCs w:val="24"/>
        </w:rPr>
        <w:t>1. Откр</w:t>
      </w:r>
      <w:r w:rsidR="001F6344" w:rsidRPr="00E858C2">
        <w:rPr>
          <w:rFonts w:ascii="Times New Roman" w:hAnsi="Times New Roman" w:cs="Times New Roman"/>
          <w:sz w:val="24"/>
          <w:szCs w:val="24"/>
        </w:rPr>
        <w:t>ыть</w:t>
      </w:r>
      <w:r w:rsidR="00EF0167" w:rsidRPr="00E858C2">
        <w:rPr>
          <w:rFonts w:ascii="Times New Roman" w:hAnsi="Times New Roman" w:cs="Times New Roman"/>
          <w:sz w:val="24"/>
          <w:szCs w:val="24"/>
        </w:rPr>
        <w:t xml:space="preserve"> предпочитаемый веб-браузер (например, Google Chrome, Mozilla Firefox).</w:t>
      </w:r>
      <w:r w:rsidR="00EF0167" w:rsidRPr="00E858C2">
        <w:rPr>
          <w:rFonts w:ascii="Times New Roman" w:hAnsi="Times New Roman" w:cs="Times New Roman"/>
          <w:sz w:val="24"/>
          <w:szCs w:val="24"/>
        </w:rPr>
        <w:br/>
      </w:r>
      <w:r w:rsidRPr="00AB16C9">
        <w:rPr>
          <w:rFonts w:ascii="Times New Roman" w:hAnsi="Times New Roman" w:cs="Times New Roman"/>
          <w:sz w:val="24"/>
          <w:szCs w:val="24"/>
        </w:rPr>
        <w:t>3</w:t>
      </w:r>
      <w:r w:rsidRPr="00E858C2">
        <w:rPr>
          <w:rFonts w:ascii="Times New Roman" w:hAnsi="Times New Roman" w:cs="Times New Roman"/>
          <w:sz w:val="24"/>
          <w:szCs w:val="24"/>
        </w:rPr>
        <w:t>.1.1.</w:t>
      </w:r>
      <w:r w:rsidR="00EF0167" w:rsidRPr="00E858C2">
        <w:rPr>
          <w:rFonts w:ascii="Times New Roman" w:hAnsi="Times New Roman" w:cs="Times New Roman"/>
          <w:sz w:val="24"/>
          <w:szCs w:val="24"/>
        </w:rPr>
        <w:t>2. В адресной строке вве</w:t>
      </w:r>
      <w:r w:rsidR="001F6344" w:rsidRPr="00E858C2">
        <w:rPr>
          <w:rFonts w:ascii="Times New Roman" w:hAnsi="Times New Roman" w:cs="Times New Roman"/>
          <w:sz w:val="24"/>
          <w:szCs w:val="24"/>
        </w:rPr>
        <w:t>сти</w:t>
      </w:r>
      <w:r w:rsidR="00EF0167" w:rsidRPr="00E858C2">
        <w:rPr>
          <w:rFonts w:ascii="Times New Roman" w:hAnsi="Times New Roman" w:cs="Times New Roman"/>
          <w:sz w:val="24"/>
          <w:szCs w:val="24"/>
        </w:rPr>
        <w:t xml:space="preserve"> URL-адрес сайта </w:t>
      </w:r>
      <w:r w:rsidR="00943914" w:rsidRPr="00E858C2">
        <w:rPr>
          <w:rFonts w:ascii="Times New Roman" w:hAnsi="Times New Roman" w:cs="Times New Roman"/>
          <w:sz w:val="24"/>
          <w:szCs w:val="24"/>
        </w:rPr>
        <w:t>«</w:t>
      </w:r>
      <w:r w:rsidR="00EF0167" w:rsidRPr="00E858C2">
        <w:rPr>
          <w:rFonts w:ascii="Times New Roman" w:hAnsi="Times New Roman" w:cs="Times New Roman"/>
          <w:sz w:val="24"/>
          <w:szCs w:val="24"/>
        </w:rPr>
        <w:t>CowWow</w:t>
      </w:r>
      <w:r w:rsidR="00943914" w:rsidRPr="00E858C2">
        <w:rPr>
          <w:rFonts w:ascii="Times New Roman" w:hAnsi="Times New Roman" w:cs="Times New Roman"/>
          <w:sz w:val="24"/>
          <w:szCs w:val="24"/>
        </w:rPr>
        <w:t>»</w:t>
      </w:r>
      <w:r w:rsidR="00EF0167" w:rsidRPr="00E858C2">
        <w:rPr>
          <w:rFonts w:ascii="Times New Roman" w:hAnsi="Times New Roman" w:cs="Times New Roman"/>
          <w:sz w:val="24"/>
          <w:szCs w:val="24"/>
        </w:rPr>
        <w:t xml:space="preserve"> (https://www.cowwow.com) и наж</w:t>
      </w:r>
      <w:r w:rsidR="001F6344" w:rsidRPr="00E858C2">
        <w:rPr>
          <w:rFonts w:ascii="Times New Roman" w:hAnsi="Times New Roman" w:cs="Times New Roman"/>
          <w:sz w:val="24"/>
          <w:szCs w:val="24"/>
        </w:rPr>
        <w:t xml:space="preserve">ать </w:t>
      </w:r>
      <w:r w:rsidR="00B36F21" w:rsidRPr="00E858C2">
        <w:rPr>
          <w:rFonts w:ascii="Times New Roman" w:hAnsi="Times New Roman" w:cs="Times New Roman"/>
          <w:sz w:val="24"/>
          <w:szCs w:val="24"/>
        </w:rPr>
        <w:t>«</w:t>
      </w:r>
      <w:r w:rsidR="00EF0167" w:rsidRPr="00E858C2">
        <w:rPr>
          <w:rFonts w:ascii="Times New Roman" w:hAnsi="Times New Roman" w:cs="Times New Roman"/>
          <w:sz w:val="24"/>
          <w:szCs w:val="24"/>
        </w:rPr>
        <w:t>Enter</w:t>
      </w:r>
      <w:r w:rsidR="00B36F21" w:rsidRPr="00E858C2">
        <w:rPr>
          <w:rFonts w:ascii="Times New Roman" w:hAnsi="Times New Roman" w:cs="Times New Roman"/>
          <w:sz w:val="24"/>
          <w:szCs w:val="24"/>
        </w:rPr>
        <w:t>»</w:t>
      </w:r>
      <w:r w:rsidR="001F6344" w:rsidRPr="00E858C2">
        <w:rPr>
          <w:rFonts w:ascii="Times New Roman" w:hAnsi="Times New Roman" w:cs="Times New Roman"/>
          <w:sz w:val="24"/>
          <w:szCs w:val="24"/>
        </w:rPr>
        <w:t>.</w:t>
      </w:r>
    </w:p>
    <w:p w14:paraId="1B867DFE" w14:textId="51A32CA9" w:rsidR="001F6344" w:rsidRPr="00E858C2" w:rsidRDefault="001D4AF2" w:rsidP="00E858C2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B16C9">
        <w:rPr>
          <w:rFonts w:ascii="Times New Roman" w:hAnsi="Times New Roman" w:cs="Times New Roman"/>
          <w:sz w:val="24"/>
          <w:szCs w:val="24"/>
        </w:rPr>
        <w:t>3</w:t>
      </w:r>
      <w:r w:rsidRPr="00E858C2">
        <w:rPr>
          <w:rFonts w:ascii="Times New Roman" w:hAnsi="Times New Roman" w:cs="Times New Roman"/>
          <w:sz w:val="24"/>
          <w:szCs w:val="24"/>
        </w:rPr>
        <w:t>.1.1.</w:t>
      </w:r>
      <w:r w:rsidR="001F6344" w:rsidRPr="00E858C2">
        <w:rPr>
          <w:rFonts w:ascii="Times New Roman" w:hAnsi="Times New Roman" w:cs="Times New Roman"/>
          <w:sz w:val="24"/>
          <w:szCs w:val="24"/>
        </w:rPr>
        <w:t>3. При успешном запуске программы на экране появится главное окно администрирования сайта «CowWow». В этом окне будут доступны основные функции управления сайтом, включая панель навигации, статистику пользователей и настройки.</w:t>
      </w:r>
    </w:p>
    <w:p w14:paraId="56DC85BA" w14:textId="7D976236" w:rsidR="001F6344" w:rsidRPr="00E858C2" w:rsidRDefault="001F6344" w:rsidP="00E858C2">
      <w:pPr>
        <w:spacing w:after="0" w:line="24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39FAC6D" w14:textId="041D9FFF" w:rsidR="00536798" w:rsidRPr="00E858C2" w:rsidRDefault="00536798" w:rsidP="00E858C2">
      <w:pPr>
        <w:spacing w:after="0" w:line="24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F8FB6C6" w14:textId="47988F32" w:rsidR="00536798" w:rsidRPr="00E858C2" w:rsidRDefault="00536798" w:rsidP="00E858C2">
      <w:pPr>
        <w:spacing w:after="0" w:line="24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2BA3EDD" w14:textId="77777777" w:rsidR="00536798" w:rsidRPr="00E858C2" w:rsidRDefault="00536798" w:rsidP="00E858C2">
      <w:pPr>
        <w:spacing w:after="0" w:line="24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A3D11E7" w14:textId="77777777" w:rsidR="00BA7B6C" w:rsidRPr="00E858C2" w:rsidRDefault="00EF0167" w:rsidP="00E858C2">
      <w:pPr>
        <w:pStyle w:val="aa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189571199"/>
      <w:r w:rsidRPr="00E858C2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t>С помощью локального файл</w:t>
      </w:r>
      <w:r w:rsidR="00943914" w:rsidRPr="00E858C2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t>а</w:t>
      </w:r>
      <w:bookmarkEnd w:id="16"/>
    </w:p>
    <w:p w14:paraId="48992DDB" w14:textId="50025B90" w:rsidR="00943914" w:rsidRPr="00E858C2" w:rsidRDefault="001D4AF2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6C9">
        <w:rPr>
          <w:rFonts w:ascii="Times New Roman" w:hAnsi="Times New Roman" w:cs="Times New Roman"/>
          <w:sz w:val="24"/>
          <w:szCs w:val="24"/>
        </w:rPr>
        <w:t>3</w:t>
      </w:r>
      <w:r w:rsidRPr="00E858C2">
        <w:rPr>
          <w:rFonts w:ascii="Times New Roman" w:hAnsi="Times New Roman" w:cs="Times New Roman"/>
          <w:sz w:val="24"/>
          <w:szCs w:val="24"/>
        </w:rPr>
        <w:t>.1.2.</w:t>
      </w:r>
      <w:r w:rsidR="00EF0167" w:rsidRPr="00E858C2">
        <w:rPr>
          <w:rFonts w:ascii="Times New Roman" w:hAnsi="Times New Roman" w:cs="Times New Roman"/>
          <w:sz w:val="24"/>
          <w:szCs w:val="24"/>
        </w:rPr>
        <w:t>1. Най</w:t>
      </w:r>
      <w:r w:rsidR="00C97E7B" w:rsidRPr="00E858C2">
        <w:rPr>
          <w:rFonts w:ascii="Times New Roman" w:hAnsi="Times New Roman" w:cs="Times New Roman"/>
          <w:sz w:val="24"/>
          <w:szCs w:val="24"/>
        </w:rPr>
        <w:t>ти</w:t>
      </w:r>
      <w:r w:rsidR="00EF0167" w:rsidRPr="00E858C2">
        <w:rPr>
          <w:rFonts w:ascii="Times New Roman" w:hAnsi="Times New Roman" w:cs="Times New Roman"/>
          <w:sz w:val="24"/>
          <w:szCs w:val="24"/>
        </w:rPr>
        <w:t xml:space="preserve"> локальный файл с установленной программой (CowWow_Admin.exe).</w:t>
      </w:r>
      <w:r w:rsidR="00EF0167" w:rsidRPr="00E858C2">
        <w:rPr>
          <w:rFonts w:ascii="Times New Roman" w:hAnsi="Times New Roman" w:cs="Times New Roman"/>
          <w:sz w:val="24"/>
          <w:szCs w:val="24"/>
        </w:rPr>
        <w:br/>
      </w:r>
      <w:r w:rsidRPr="00AB16C9">
        <w:rPr>
          <w:rFonts w:ascii="Times New Roman" w:hAnsi="Times New Roman" w:cs="Times New Roman"/>
          <w:sz w:val="24"/>
          <w:szCs w:val="24"/>
        </w:rPr>
        <w:t>3</w:t>
      </w:r>
      <w:r w:rsidRPr="00E858C2">
        <w:rPr>
          <w:rFonts w:ascii="Times New Roman" w:hAnsi="Times New Roman" w:cs="Times New Roman"/>
          <w:sz w:val="24"/>
          <w:szCs w:val="24"/>
        </w:rPr>
        <w:t>.1.2.</w:t>
      </w:r>
      <w:r w:rsidR="00EF0167" w:rsidRPr="00E858C2">
        <w:rPr>
          <w:rFonts w:ascii="Times New Roman" w:hAnsi="Times New Roman" w:cs="Times New Roman"/>
          <w:sz w:val="24"/>
          <w:szCs w:val="24"/>
        </w:rPr>
        <w:t>2. Дважды щелкн</w:t>
      </w:r>
      <w:r w:rsidR="00C97E7B" w:rsidRPr="00E858C2">
        <w:rPr>
          <w:rFonts w:ascii="Times New Roman" w:hAnsi="Times New Roman" w:cs="Times New Roman"/>
          <w:sz w:val="24"/>
          <w:szCs w:val="24"/>
        </w:rPr>
        <w:t>уть</w:t>
      </w:r>
      <w:r w:rsidR="00EF0167" w:rsidRPr="00E858C2">
        <w:rPr>
          <w:rFonts w:ascii="Times New Roman" w:hAnsi="Times New Roman" w:cs="Times New Roman"/>
          <w:sz w:val="24"/>
          <w:szCs w:val="24"/>
        </w:rPr>
        <w:t xml:space="preserve"> по файлу для его запуска.</w:t>
      </w:r>
    </w:p>
    <w:p w14:paraId="0A0AC0F4" w14:textId="75F1B9D8" w:rsidR="00C97E7B" w:rsidRPr="00E858C2" w:rsidRDefault="001D4AF2" w:rsidP="00E858C2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B16C9">
        <w:rPr>
          <w:rFonts w:ascii="Times New Roman" w:hAnsi="Times New Roman" w:cs="Times New Roman"/>
          <w:sz w:val="24"/>
          <w:szCs w:val="24"/>
        </w:rPr>
        <w:t>3</w:t>
      </w:r>
      <w:r w:rsidRPr="00E858C2">
        <w:rPr>
          <w:rFonts w:ascii="Times New Roman" w:hAnsi="Times New Roman" w:cs="Times New Roman"/>
          <w:sz w:val="24"/>
          <w:szCs w:val="24"/>
        </w:rPr>
        <w:t>.1.2.</w:t>
      </w:r>
      <w:r w:rsidR="001F6344" w:rsidRPr="00E858C2">
        <w:rPr>
          <w:rFonts w:ascii="Times New Roman" w:hAnsi="Times New Roman" w:cs="Times New Roman"/>
          <w:sz w:val="24"/>
          <w:szCs w:val="24"/>
        </w:rPr>
        <w:t>3. При успешном запуске программы на экране появится главное окно администрирования сайта «CowWow». В этом окне будут доступны основные функции управления сайтом, включая панель навигации, статистику пользователей и настройки.</w:t>
      </w:r>
    </w:p>
    <w:p w14:paraId="557387AE" w14:textId="7225C768" w:rsidR="00536798" w:rsidRPr="00E858C2" w:rsidRDefault="00536798" w:rsidP="00E858C2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E5FC749" w14:textId="7A460AF8" w:rsidR="00536798" w:rsidRPr="00E858C2" w:rsidRDefault="00536798" w:rsidP="00E858C2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1FD0DD" w14:textId="063D9554" w:rsidR="00536798" w:rsidRPr="00E858C2" w:rsidRDefault="00536798" w:rsidP="00E858C2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966826" w14:textId="77777777" w:rsidR="00536798" w:rsidRPr="00E858C2" w:rsidRDefault="00536798" w:rsidP="00E858C2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7611EB" w14:textId="1C22B681" w:rsidR="000D6A5D" w:rsidRPr="00E858C2" w:rsidRDefault="00A43775" w:rsidP="00E858C2">
      <w:pPr>
        <w:pStyle w:val="1"/>
        <w:numPr>
          <w:ilvl w:val="1"/>
          <w:numId w:val="9"/>
        </w:numPr>
        <w:spacing w:before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89571200"/>
      <w:r w:rsidRPr="00E858C2">
        <w:rPr>
          <w:rFonts w:ascii="Times New Roman" w:hAnsi="Times New Roman" w:cs="Times New Roman"/>
          <w:b/>
          <w:bCs/>
          <w:color w:val="auto"/>
          <w:sz w:val="24"/>
          <w:szCs w:val="24"/>
        </w:rPr>
        <w:t>Работа с программой</w:t>
      </w:r>
      <w:bookmarkEnd w:id="17"/>
    </w:p>
    <w:p w14:paraId="78A97DC9" w14:textId="05B9DADC" w:rsidR="00587E1A" w:rsidRPr="00E858C2" w:rsidRDefault="00587E1A" w:rsidP="00E858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DE20B" w14:textId="18F7AB2B" w:rsidR="00536798" w:rsidRPr="00E858C2" w:rsidRDefault="00536798" w:rsidP="00E858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E41FF" w14:textId="1DD01228" w:rsidR="00536798" w:rsidRPr="00E858C2" w:rsidRDefault="00536798" w:rsidP="00E858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53B8E" w14:textId="77777777" w:rsidR="00536798" w:rsidRPr="00E858C2" w:rsidRDefault="00536798" w:rsidP="00E858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847AF" w14:textId="549A8090" w:rsidR="00E21A71" w:rsidRPr="00E858C2" w:rsidRDefault="00EF0167" w:rsidP="00E858C2">
      <w:pPr>
        <w:pStyle w:val="1"/>
        <w:numPr>
          <w:ilvl w:val="2"/>
          <w:numId w:val="9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89571201"/>
      <w:r w:rsidRPr="00E858C2">
        <w:rPr>
          <w:rFonts w:ascii="Times New Roman" w:hAnsi="Times New Roman" w:cs="Times New Roman"/>
          <w:b/>
          <w:bCs/>
          <w:color w:val="auto"/>
          <w:sz w:val="24"/>
          <w:szCs w:val="24"/>
        </w:rPr>
        <w:t>Управление пользователями</w:t>
      </w:r>
      <w:bookmarkEnd w:id="18"/>
    </w:p>
    <w:p w14:paraId="545CDA33" w14:textId="0295166D" w:rsidR="001D2658" w:rsidRPr="00E858C2" w:rsidRDefault="00A43775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8C2">
        <w:rPr>
          <w:rFonts w:ascii="Times New Roman" w:hAnsi="Times New Roman" w:cs="Times New Roman"/>
          <w:sz w:val="24"/>
          <w:szCs w:val="24"/>
        </w:rPr>
        <w:t xml:space="preserve">В командной строке вызвать команду </w:t>
      </w:r>
      <w:r w:rsidR="00EF0167" w:rsidRPr="00E858C2">
        <w:rPr>
          <w:rFonts w:ascii="Times New Roman" w:hAnsi="Times New Roman" w:cs="Times New Roman"/>
          <w:sz w:val="24"/>
          <w:szCs w:val="24"/>
        </w:rPr>
        <w:t>manageUsers()</w:t>
      </w:r>
      <w:r w:rsidR="000D6A5D" w:rsidRPr="00E858C2">
        <w:rPr>
          <w:rFonts w:ascii="Times New Roman" w:hAnsi="Times New Roman" w:cs="Times New Roman"/>
          <w:sz w:val="24"/>
          <w:szCs w:val="24"/>
        </w:rPr>
        <w:t>.</w:t>
      </w:r>
      <w:r w:rsidRPr="00E858C2">
        <w:rPr>
          <w:rFonts w:ascii="Times New Roman" w:hAnsi="Times New Roman" w:cs="Times New Roman"/>
          <w:sz w:val="24"/>
          <w:szCs w:val="24"/>
        </w:rPr>
        <w:t xml:space="preserve"> В</w:t>
      </w:r>
      <w:r w:rsidR="00111B25" w:rsidRPr="00E858C2">
        <w:rPr>
          <w:rFonts w:ascii="Times New Roman" w:hAnsi="Times New Roman" w:cs="Times New Roman"/>
          <w:sz w:val="24"/>
          <w:szCs w:val="24"/>
        </w:rPr>
        <w:t>вести данные о</w:t>
      </w:r>
      <w:r w:rsidR="00EF0167" w:rsidRPr="00E858C2">
        <w:rPr>
          <w:rFonts w:ascii="Times New Roman" w:hAnsi="Times New Roman" w:cs="Times New Roman"/>
          <w:sz w:val="24"/>
          <w:szCs w:val="24"/>
        </w:rPr>
        <w:t xml:space="preserve"> пользователе (имя, email, роль)</w:t>
      </w:r>
      <w:r w:rsidR="00111B25" w:rsidRPr="00E858C2">
        <w:rPr>
          <w:rFonts w:ascii="Times New Roman" w:hAnsi="Times New Roman" w:cs="Times New Roman"/>
          <w:sz w:val="24"/>
          <w:szCs w:val="24"/>
        </w:rPr>
        <w:t>. Пример</w:t>
      </w:r>
      <w:r w:rsidR="00111B25" w:rsidRPr="00E858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B25" w:rsidRPr="00E858C2">
        <w:rPr>
          <w:rFonts w:ascii="Times New Roman" w:hAnsi="Times New Roman" w:cs="Times New Roman"/>
          <w:sz w:val="24"/>
          <w:szCs w:val="24"/>
        </w:rPr>
        <w:t>ввода</w:t>
      </w:r>
      <w:r w:rsidR="00111B25" w:rsidRPr="00E858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B25" w:rsidRPr="00E858C2">
        <w:rPr>
          <w:rFonts w:ascii="Times New Roman" w:hAnsi="Times New Roman" w:cs="Times New Roman"/>
          <w:sz w:val="24"/>
          <w:szCs w:val="24"/>
        </w:rPr>
        <w:t>команды</w:t>
      </w:r>
      <w:r w:rsidR="00111B25" w:rsidRPr="00E858C2">
        <w:rPr>
          <w:rFonts w:ascii="Times New Roman" w:hAnsi="Times New Roman" w:cs="Times New Roman"/>
          <w:sz w:val="24"/>
          <w:szCs w:val="24"/>
          <w:lang w:val="en-US"/>
        </w:rPr>
        <w:t>: manageUsers(</w:t>
      </w:r>
      <w:r w:rsidR="00EB24BA" w:rsidRPr="00E858C2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111B25" w:rsidRPr="00E858C2">
        <w:rPr>
          <w:rFonts w:ascii="Times New Roman" w:hAnsi="Times New Roman" w:cs="Times New Roman"/>
          <w:sz w:val="24"/>
          <w:szCs w:val="24"/>
          <w:lang w:val="en-US"/>
        </w:rPr>
        <w:t>John Doe</w:t>
      </w:r>
      <w:r w:rsidR="00EB24BA" w:rsidRPr="00E858C2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111B25" w:rsidRPr="00E858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B24BA" w:rsidRPr="00E858C2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111B25" w:rsidRPr="00E858C2">
        <w:rPr>
          <w:rFonts w:ascii="Times New Roman" w:hAnsi="Times New Roman" w:cs="Times New Roman"/>
          <w:sz w:val="24"/>
          <w:szCs w:val="24"/>
          <w:lang w:val="en-US"/>
        </w:rPr>
        <w:t>john@example.com</w:t>
      </w:r>
      <w:r w:rsidR="00EB24BA" w:rsidRPr="00E858C2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111B25" w:rsidRPr="00E858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B24BA" w:rsidRPr="00E858C2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111B25" w:rsidRPr="00E858C2">
        <w:rPr>
          <w:rFonts w:ascii="Times New Roman" w:hAnsi="Times New Roman" w:cs="Times New Roman"/>
          <w:sz w:val="24"/>
          <w:szCs w:val="24"/>
          <w:lang w:val="en-US"/>
        </w:rPr>
        <w:t>farmer</w:t>
      </w:r>
      <w:r w:rsidR="00EB24BA" w:rsidRPr="00E858C2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111B25" w:rsidRPr="00E858C2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111B25" w:rsidRPr="00E858C2">
        <w:rPr>
          <w:rFonts w:ascii="Times New Roman" w:hAnsi="Times New Roman" w:cs="Times New Roman"/>
          <w:sz w:val="24"/>
          <w:szCs w:val="24"/>
        </w:rPr>
        <w:t>Выбрать:</w:t>
      </w:r>
      <w:r w:rsidR="00634553" w:rsidRPr="00E858C2">
        <w:rPr>
          <w:rFonts w:ascii="Times New Roman" w:hAnsi="Times New Roman" w:cs="Times New Roman"/>
          <w:sz w:val="24"/>
          <w:szCs w:val="24"/>
        </w:rPr>
        <w:t xml:space="preserve"> </w:t>
      </w:r>
      <w:r w:rsidR="00111B25" w:rsidRPr="00E858C2">
        <w:rPr>
          <w:rFonts w:ascii="Times New Roman" w:hAnsi="Times New Roman" w:cs="Times New Roman"/>
          <w:sz w:val="24"/>
          <w:szCs w:val="24"/>
        </w:rPr>
        <w:t>«Изменить». При нажатии «Изменить» ввести данные о пользователе повторно (имя, email, роль). Нажать клавишу «Сохранить</w:t>
      </w:r>
      <w:r w:rsidR="00634553" w:rsidRPr="00E858C2">
        <w:rPr>
          <w:rFonts w:ascii="Times New Roman" w:hAnsi="Times New Roman" w:cs="Times New Roman"/>
          <w:sz w:val="24"/>
          <w:szCs w:val="24"/>
        </w:rPr>
        <w:t xml:space="preserve">». Результат: в списке отобразится </w:t>
      </w:r>
      <w:r w:rsidR="00E01173" w:rsidRPr="00E858C2">
        <w:rPr>
          <w:rFonts w:ascii="Times New Roman" w:hAnsi="Times New Roman" w:cs="Times New Roman"/>
          <w:sz w:val="24"/>
          <w:szCs w:val="24"/>
        </w:rPr>
        <w:t xml:space="preserve">строка зелёного цвета с информацией о </w:t>
      </w:r>
      <w:r w:rsidR="00634553" w:rsidRPr="00E858C2">
        <w:rPr>
          <w:rFonts w:ascii="Times New Roman" w:hAnsi="Times New Roman" w:cs="Times New Roman"/>
          <w:sz w:val="24"/>
          <w:szCs w:val="24"/>
        </w:rPr>
        <w:t>добавленн</w:t>
      </w:r>
      <w:r w:rsidR="00E01173" w:rsidRPr="00E858C2">
        <w:rPr>
          <w:rFonts w:ascii="Times New Roman" w:hAnsi="Times New Roman" w:cs="Times New Roman"/>
          <w:sz w:val="24"/>
          <w:szCs w:val="24"/>
        </w:rPr>
        <w:t>ом</w:t>
      </w:r>
      <w:r w:rsidR="00634553" w:rsidRPr="00E858C2">
        <w:rPr>
          <w:rFonts w:ascii="Times New Roman" w:hAnsi="Times New Roman" w:cs="Times New Roman"/>
          <w:sz w:val="24"/>
          <w:szCs w:val="24"/>
        </w:rPr>
        <w:t xml:space="preserve"> пользовате</w:t>
      </w:r>
      <w:r w:rsidR="00E01173" w:rsidRPr="00E858C2">
        <w:rPr>
          <w:rFonts w:ascii="Times New Roman" w:hAnsi="Times New Roman" w:cs="Times New Roman"/>
          <w:sz w:val="24"/>
          <w:szCs w:val="24"/>
        </w:rPr>
        <w:t>ле.</w:t>
      </w:r>
      <w:r w:rsidR="003951A6" w:rsidRPr="00E858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A0E1E" w14:textId="7C872253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3CCB54" w14:textId="10555A04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6B0FCA" w14:textId="24AAA3DF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5D7B07" w14:textId="77777777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8D1057" w14:textId="5CA0EB1B" w:rsidR="001D2658" w:rsidRPr="00E858C2" w:rsidRDefault="00EF0167" w:rsidP="00E858C2">
      <w:pPr>
        <w:pStyle w:val="1"/>
        <w:numPr>
          <w:ilvl w:val="2"/>
          <w:numId w:val="9"/>
        </w:numPr>
        <w:spacing w:before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189571202"/>
      <w:r w:rsidRPr="00E858C2">
        <w:rPr>
          <w:rFonts w:ascii="Times New Roman" w:hAnsi="Times New Roman" w:cs="Times New Roman"/>
          <w:b/>
          <w:bCs/>
          <w:color w:val="auto"/>
          <w:sz w:val="24"/>
          <w:szCs w:val="24"/>
        </w:rPr>
        <w:t>Управление рынками</w:t>
      </w:r>
      <w:bookmarkEnd w:id="19"/>
    </w:p>
    <w:p w14:paraId="4CBD4136" w14:textId="06B5B8BE" w:rsidR="00E01173" w:rsidRPr="00E858C2" w:rsidRDefault="00111B25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8C2">
        <w:rPr>
          <w:rFonts w:ascii="Times New Roman" w:hAnsi="Times New Roman" w:cs="Times New Roman"/>
          <w:sz w:val="24"/>
          <w:szCs w:val="24"/>
        </w:rPr>
        <w:t>В командной строке вызвать команду</w:t>
      </w:r>
      <w:r w:rsidR="00EF0167" w:rsidRPr="00E858C2">
        <w:rPr>
          <w:rFonts w:ascii="Times New Roman" w:hAnsi="Times New Roman" w:cs="Times New Roman"/>
          <w:sz w:val="24"/>
          <w:szCs w:val="24"/>
        </w:rPr>
        <w:t xml:space="preserve"> manageMarkets()</w:t>
      </w:r>
      <w:r w:rsidR="000D6A5D" w:rsidRPr="00E858C2">
        <w:rPr>
          <w:rFonts w:ascii="Times New Roman" w:hAnsi="Times New Roman" w:cs="Times New Roman"/>
          <w:sz w:val="24"/>
          <w:szCs w:val="24"/>
        </w:rPr>
        <w:t>.</w:t>
      </w:r>
      <w:r w:rsidRPr="00E858C2">
        <w:rPr>
          <w:rFonts w:ascii="Times New Roman" w:hAnsi="Times New Roman" w:cs="Times New Roman"/>
          <w:sz w:val="24"/>
          <w:szCs w:val="24"/>
        </w:rPr>
        <w:t xml:space="preserve"> Ввести данные о рынке (</w:t>
      </w:r>
      <w:r w:rsidRPr="00E858C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858C2">
        <w:rPr>
          <w:rFonts w:ascii="Times New Roman" w:hAnsi="Times New Roman" w:cs="Times New Roman"/>
          <w:sz w:val="24"/>
          <w:szCs w:val="24"/>
        </w:rPr>
        <w:t>, название</w:t>
      </w:r>
      <w:r w:rsidR="00EB24BA" w:rsidRPr="00E858C2">
        <w:rPr>
          <w:rFonts w:ascii="Times New Roman" w:hAnsi="Times New Roman" w:cs="Times New Roman"/>
          <w:sz w:val="24"/>
          <w:szCs w:val="24"/>
        </w:rPr>
        <w:t xml:space="preserve">). Пример ввода команды: </w:t>
      </w:r>
      <w:r w:rsidR="00EB24BA" w:rsidRPr="00E858C2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="004D5710" w:rsidRPr="00E858C2">
        <w:rPr>
          <w:rFonts w:ascii="Times New Roman" w:hAnsi="Times New Roman" w:cs="Times New Roman"/>
          <w:sz w:val="24"/>
          <w:szCs w:val="24"/>
        </w:rPr>
        <w:t>Markets</w:t>
      </w:r>
      <w:r w:rsidR="00EB24BA" w:rsidRPr="00E858C2">
        <w:rPr>
          <w:rFonts w:ascii="Times New Roman" w:hAnsi="Times New Roman" w:cs="Times New Roman"/>
          <w:sz w:val="24"/>
          <w:szCs w:val="24"/>
        </w:rPr>
        <w:t>(«</w:t>
      </w:r>
      <w:r w:rsidR="004D5710" w:rsidRPr="00E858C2">
        <w:rPr>
          <w:rFonts w:ascii="Times New Roman" w:hAnsi="Times New Roman" w:cs="Times New Roman"/>
          <w:sz w:val="24"/>
          <w:szCs w:val="24"/>
        </w:rPr>
        <w:t>593586329586935</w:t>
      </w:r>
      <w:r w:rsidR="00EB24BA" w:rsidRPr="00E858C2">
        <w:rPr>
          <w:rFonts w:ascii="Times New Roman" w:hAnsi="Times New Roman" w:cs="Times New Roman"/>
          <w:sz w:val="24"/>
          <w:szCs w:val="24"/>
        </w:rPr>
        <w:t>», «</w:t>
      </w:r>
      <w:r w:rsidR="004D5710" w:rsidRPr="00E858C2">
        <w:rPr>
          <w:rFonts w:ascii="Times New Roman" w:hAnsi="Times New Roman" w:cs="Times New Roman"/>
          <w:sz w:val="24"/>
          <w:szCs w:val="24"/>
          <w:lang w:val="en-US"/>
        </w:rPr>
        <w:t>Kondratievskiy</w:t>
      </w:r>
      <w:r w:rsidR="00EB24BA" w:rsidRPr="00E858C2">
        <w:rPr>
          <w:rFonts w:ascii="Times New Roman" w:hAnsi="Times New Roman" w:cs="Times New Roman"/>
          <w:sz w:val="24"/>
          <w:szCs w:val="24"/>
        </w:rPr>
        <w:t>»).</w:t>
      </w:r>
      <w:r w:rsidR="004D5710" w:rsidRPr="00E858C2">
        <w:rPr>
          <w:rFonts w:ascii="Times New Roman" w:hAnsi="Times New Roman" w:cs="Times New Roman"/>
          <w:sz w:val="24"/>
          <w:szCs w:val="24"/>
        </w:rPr>
        <w:t xml:space="preserve"> Выбрать: «Добавить». При нажатии «Добавить» ввести данные о рынке (название, адрес, график работы). Нажать клавишу «Сохранить».</w:t>
      </w:r>
      <w:r w:rsidR="006D2DE2" w:rsidRPr="00E858C2">
        <w:rPr>
          <w:rFonts w:ascii="Times New Roman" w:hAnsi="Times New Roman" w:cs="Times New Roman"/>
          <w:sz w:val="24"/>
          <w:szCs w:val="24"/>
        </w:rPr>
        <w:t xml:space="preserve"> </w:t>
      </w:r>
      <w:r w:rsidR="00E01173" w:rsidRPr="00E858C2">
        <w:rPr>
          <w:rFonts w:ascii="Times New Roman" w:hAnsi="Times New Roman" w:cs="Times New Roman"/>
          <w:sz w:val="24"/>
          <w:szCs w:val="24"/>
        </w:rPr>
        <w:t xml:space="preserve">Результат: в списке отобразится строка зелёного цвета с информацией о добавленном рынке. </w:t>
      </w:r>
    </w:p>
    <w:p w14:paraId="14A62FF8" w14:textId="77777777" w:rsidR="00E02B1B" w:rsidRPr="00E858C2" w:rsidRDefault="00E02B1B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05AB3" w14:textId="77777777" w:rsidR="00E02B1B" w:rsidRPr="00E858C2" w:rsidRDefault="00EF0167" w:rsidP="00E858C2">
      <w:pPr>
        <w:pStyle w:val="aa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189571203"/>
      <w:r w:rsidRPr="00E858C2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Просмотр статистики</w:t>
      </w:r>
      <w:bookmarkEnd w:id="20"/>
      <w:r w:rsidR="001D2658" w:rsidRPr="00E858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DED5DD" w14:textId="4A1C1357" w:rsidR="00E02B1B" w:rsidRPr="00E858C2" w:rsidRDefault="004D5710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8C2">
        <w:rPr>
          <w:rFonts w:ascii="Times New Roman" w:hAnsi="Times New Roman" w:cs="Times New Roman"/>
          <w:sz w:val="24"/>
          <w:szCs w:val="24"/>
        </w:rPr>
        <w:t xml:space="preserve">В командной строке вызвать команду </w:t>
      </w:r>
      <w:r w:rsidR="00EF0167" w:rsidRPr="00E858C2">
        <w:rPr>
          <w:rFonts w:ascii="Times New Roman" w:hAnsi="Times New Roman" w:cs="Times New Roman"/>
          <w:sz w:val="24"/>
          <w:szCs w:val="24"/>
        </w:rPr>
        <w:t>viewStatistics()</w:t>
      </w:r>
      <w:r w:rsidR="000D6A5D" w:rsidRPr="00E858C2">
        <w:rPr>
          <w:rFonts w:ascii="Times New Roman" w:hAnsi="Times New Roman" w:cs="Times New Roman"/>
          <w:sz w:val="24"/>
          <w:szCs w:val="24"/>
        </w:rPr>
        <w:t>.</w:t>
      </w:r>
      <w:r w:rsidRPr="00E858C2">
        <w:rPr>
          <w:rFonts w:ascii="Times New Roman" w:hAnsi="Times New Roman" w:cs="Times New Roman"/>
          <w:sz w:val="24"/>
          <w:szCs w:val="24"/>
        </w:rPr>
        <w:t xml:space="preserve"> </w:t>
      </w:r>
      <w:r w:rsidR="00EF0167" w:rsidRPr="00E858C2">
        <w:rPr>
          <w:rFonts w:ascii="Times New Roman" w:hAnsi="Times New Roman" w:cs="Times New Roman"/>
          <w:sz w:val="24"/>
          <w:szCs w:val="24"/>
        </w:rPr>
        <w:t>В</w:t>
      </w:r>
      <w:r w:rsidRPr="00E858C2">
        <w:rPr>
          <w:rFonts w:ascii="Times New Roman" w:hAnsi="Times New Roman" w:cs="Times New Roman"/>
          <w:sz w:val="24"/>
          <w:szCs w:val="24"/>
        </w:rPr>
        <w:t>вести п</w:t>
      </w:r>
      <w:r w:rsidR="00EF0167" w:rsidRPr="00E858C2">
        <w:rPr>
          <w:rFonts w:ascii="Times New Roman" w:hAnsi="Times New Roman" w:cs="Times New Roman"/>
          <w:sz w:val="24"/>
          <w:szCs w:val="24"/>
        </w:rPr>
        <w:t>ериод статистики.</w:t>
      </w:r>
      <w:r w:rsidRPr="00E858C2">
        <w:rPr>
          <w:rFonts w:ascii="Times New Roman" w:hAnsi="Times New Roman" w:cs="Times New Roman"/>
          <w:sz w:val="24"/>
          <w:szCs w:val="24"/>
        </w:rPr>
        <w:t xml:space="preserve"> Пример ввода команды для одного дня: </w:t>
      </w:r>
      <w:r w:rsidRPr="00E858C2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E858C2">
        <w:rPr>
          <w:rFonts w:ascii="Times New Roman" w:hAnsi="Times New Roman" w:cs="Times New Roman"/>
          <w:sz w:val="24"/>
          <w:szCs w:val="24"/>
        </w:rPr>
        <w:t>Statistics(«11_01_202</w:t>
      </w:r>
      <w:r w:rsidR="00E64386" w:rsidRPr="00E858C2">
        <w:rPr>
          <w:rFonts w:ascii="Times New Roman" w:hAnsi="Times New Roman" w:cs="Times New Roman"/>
          <w:sz w:val="24"/>
          <w:szCs w:val="24"/>
        </w:rPr>
        <w:t>5</w:t>
      </w:r>
      <w:r w:rsidRPr="00E858C2">
        <w:rPr>
          <w:rFonts w:ascii="Times New Roman" w:hAnsi="Times New Roman" w:cs="Times New Roman"/>
          <w:sz w:val="24"/>
          <w:szCs w:val="24"/>
        </w:rPr>
        <w:t>_12_01_202</w:t>
      </w:r>
      <w:r w:rsidR="00E64386" w:rsidRPr="00E858C2">
        <w:rPr>
          <w:rFonts w:ascii="Times New Roman" w:hAnsi="Times New Roman" w:cs="Times New Roman"/>
          <w:sz w:val="24"/>
          <w:szCs w:val="24"/>
        </w:rPr>
        <w:t>5</w:t>
      </w:r>
      <w:r w:rsidRPr="00E858C2">
        <w:rPr>
          <w:rFonts w:ascii="Times New Roman" w:hAnsi="Times New Roman" w:cs="Times New Roman"/>
          <w:sz w:val="24"/>
          <w:szCs w:val="24"/>
        </w:rPr>
        <w:t xml:space="preserve">»). </w:t>
      </w:r>
      <w:r w:rsidR="00E64386" w:rsidRPr="00E858C2">
        <w:rPr>
          <w:rFonts w:ascii="Times New Roman" w:hAnsi="Times New Roman" w:cs="Times New Roman"/>
          <w:sz w:val="24"/>
          <w:szCs w:val="24"/>
        </w:rPr>
        <w:t>На экране появится таблица с данными статистики. Нажать «Экспортировать», выбрать один из пунктов выпадающего списка: «</w:t>
      </w:r>
      <w:r w:rsidR="00E64386" w:rsidRPr="00E858C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64386" w:rsidRPr="00E858C2">
        <w:rPr>
          <w:rFonts w:ascii="Times New Roman" w:hAnsi="Times New Roman" w:cs="Times New Roman"/>
          <w:sz w:val="24"/>
          <w:szCs w:val="24"/>
        </w:rPr>
        <w:t>», «</w:t>
      </w:r>
      <w:r w:rsidR="00E64386" w:rsidRPr="00E858C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E64386" w:rsidRPr="00E858C2">
        <w:rPr>
          <w:rFonts w:ascii="Times New Roman" w:hAnsi="Times New Roman" w:cs="Times New Roman"/>
          <w:sz w:val="24"/>
          <w:szCs w:val="24"/>
        </w:rPr>
        <w:t xml:space="preserve"> </w:t>
      </w:r>
      <w:r w:rsidR="00E64386" w:rsidRPr="00E858C2"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="00E64386" w:rsidRPr="00E858C2">
        <w:rPr>
          <w:rFonts w:ascii="Times New Roman" w:hAnsi="Times New Roman" w:cs="Times New Roman"/>
          <w:sz w:val="24"/>
          <w:szCs w:val="24"/>
        </w:rPr>
        <w:t xml:space="preserve">» и </w:t>
      </w:r>
      <w:r w:rsidR="00E01173" w:rsidRPr="00E858C2">
        <w:rPr>
          <w:rFonts w:ascii="Times New Roman" w:hAnsi="Times New Roman" w:cs="Times New Roman"/>
          <w:sz w:val="24"/>
          <w:szCs w:val="24"/>
        </w:rPr>
        <w:t>др. По умолчанию таблица сохраняется по пути: «C:\Program Files (x86)\CowWow_Admin\</w:t>
      </w:r>
      <w:r w:rsidR="00E01173" w:rsidRPr="00E858C2"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="00E01173" w:rsidRPr="00E858C2">
        <w:rPr>
          <w:rFonts w:ascii="Times New Roman" w:hAnsi="Times New Roman" w:cs="Times New Roman"/>
          <w:sz w:val="24"/>
          <w:szCs w:val="24"/>
        </w:rPr>
        <w:t>»</w:t>
      </w:r>
      <w:r w:rsidR="00E64386" w:rsidRPr="00E858C2">
        <w:rPr>
          <w:rFonts w:ascii="Times New Roman" w:hAnsi="Times New Roman" w:cs="Times New Roman"/>
          <w:sz w:val="24"/>
          <w:szCs w:val="24"/>
        </w:rPr>
        <w:t>. Нажать клавишу «Закрыть» и продолжить работу в табличном редакторе.</w:t>
      </w:r>
    </w:p>
    <w:p w14:paraId="240E3354" w14:textId="4E2984A1" w:rsidR="00E02B1B" w:rsidRPr="00E858C2" w:rsidRDefault="00E02B1B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1E09E" w14:textId="2D272E49" w:rsidR="00536798" w:rsidRPr="00E858C2" w:rsidRDefault="00536798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7787E" w14:textId="2C4648AD" w:rsidR="00536798" w:rsidRPr="00E858C2" w:rsidRDefault="00536798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ED297" w14:textId="77777777" w:rsidR="00536798" w:rsidRPr="00E858C2" w:rsidRDefault="00536798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35398" w14:textId="3F4394D1" w:rsidR="00E21A71" w:rsidRPr="00E858C2" w:rsidRDefault="00EF0167" w:rsidP="00E858C2">
      <w:pPr>
        <w:pStyle w:val="aa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8C2">
        <w:rPr>
          <w:rFonts w:ascii="Times New Roman" w:hAnsi="Times New Roman" w:cs="Times New Roman"/>
          <w:b/>
          <w:bCs/>
          <w:sz w:val="24"/>
          <w:szCs w:val="24"/>
        </w:rPr>
        <w:t>Настройки сайта</w:t>
      </w:r>
    </w:p>
    <w:p w14:paraId="03A91EA2" w14:textId="43EF0B12" w:rsidR="00E01173" w:rsidRPr="00E858C2" w:rsidRDefault="00E64386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8C2">
        <w:rPr>
          <w:rFonts w:ascii="Times New Roman" w:hAnsi="Times New Roman" w:cs="Times New Roman"/>
          <w:sz w:val="24"/>
          <w:szCs w:val="24"/>
        </w:rPr>
        <w:t>В командной строке вызвать команду view</w:t>
      </w:r>
      <w:r w:rsidR="00EF0167" w:rsidRPr="00E858C2">
        <w:rPr>
          <w:rFonts w:ascii="Times New Roman" w:hAnsi="Times New Roman" w:cs="Times New Roman"/>
          <w:sz w:val="24"/>
          <w:szCs w:val="24"/>
        </w:rPr>
        <w:t>Settings()</w:t>
      </w:r>
      <w:r w:rsidR="000D6A5D" w:rsidRPr="00E858C2">
        <w:rPr>
          <w:rFonts w:ascii="Times New Roman" w:hAnsi="Times New Roman" w:cs="Times New Roman"/>
          <w:sz w:val="24"/>
          <w:szCs w:val="24"/>
        </w:rPr>
        <w:t>.</w:t>
      </w:r>
      <w:r w:rsidRPr="00E858C2">
        <w:rPr>
          <w:rFonts w:ascii="Times New Roman" w:hAnsi="Times New Roman" w:cs="Times New Roman"/>
          <w:sz w:val="24"/>
          <w:szCs w:val="24"/>
        </w:rPr>
        <w:t xml:space="preserve"> Ввести параметры для изменения и раздел. Пример ввода команды: </w:t>
      </w:r>
      <w:r w:rsidR="00E01173" w:rsidRPr="00E858C2">
        <w:rPr>
          <w:rFonts w:ascii="Times New Roman" w:hAnsi="Times New Roman" w:cs="Times New Roman"/>
          <w:sz w:val="24"/>
          <w:szCs w:val="24"/>
        </w:rPr>
        <w:t>«</w:t>
      </w:r>
      <w:r w:rsidRPr="00E858C2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E858C2">
        <w:rPr>
          <w:rFonts w:ascii="Times New Roman" w:hAnsi="Times New Roman" w:cs="Times New Roman"/>
          <w:sz w:val="24"/>
          <w:szCs w:val="24"/>
        </w:rPr>
        <w:t>Settings(«</w:t>
      </w:r>
      <w:r w:rsidRPr="00E858C2">
        <w:rPr>
          <w:rFonts w:ascii="Times New Roman" w:hAnsi="Times New Roman" w:cs="Times New Roman"/>
          <w:sz w:val="24"/>
          <w:szCs w:val="24"/>
          <w:lang w:val="en-US"/>
        </w:rPr>
        <w:t>fonts</w:t>
      </w:r>
      <w:r w:rsidRPr="00E858C2">
        <w:rPr>
          <w:rFonts w:ascii="Times New Roman" w:hAnsi="Times New Roman" w:cs="Times New Roman"/>
          <w:sz w:val="24"/>
          <w:szCs w:val="24"/>
        </w:rPr>
        <w:t>», «</w:t>
      </w:r>
      <w:r w:rsidRPr="00E858C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858C2">
        <w:rPr>
          <w:rFonts w:ascii="Times New Roman" w:hAnsi="Times New Roman" w:cs="Times New Roman"/>
          <w:sz w:val="24"/>
          <w:szCs w:val="24"/>
        </w:rPr>
        <w:t xml:space="preserve"> </w:t>
      </w:r>
      <w:r w:rsidRPr="00E858C2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E858C2">
        <w:rPr>
          <w:rFonts w:ascii="Times New Roman" w:hAnsi="Times New Roman" w:cs="Times New Roman"/>
          <w:sz w:val="24"/>
          <w:szCs w:val="24"/>
        </w:rPr>
        <w:t>»)</w:t>
      </w:r>
      <w:r w:rsidR="00E01173" w:rsidRPr="00E858C2">
        <w:rPr>
          <w:rFonts w:ascii="Times New Roman" w:hAnsi="Times New Roman" w:cs="Times New Roman"/>
          <w:sz w:val="24"/>
          <w:szCs w:val="24"/>
        </w:rPr>
        <w:t>»</w:t>
      </w:r>
      <w:r w:rsidRPr="00E858C2">
        <w:rPr>
          <w:rFonts w:ascii="Times New Roman" w:hAnsi="Times New Roman" w:cs="Times New Roman"/>
          <w:sz w:val="24"/>
          <w:szCs w:val="24"/>
        </w:rPr>
        <w:t>. На экране появится таблица с перечнем характеристик</w:t>
      </w:r>
      <w:r w:rsidR="006D2DE2" w:rsidRPr="00E858C2">
        <w:rPr>
          <w:rFonts w:ascii="Times New Roman" w:hAnsi="Times New Roman" w:cs="Times New Roman"/>
          <w:sz w:val="24"/>
          <w:szCs w:val="24"/>
        </w:rPr>
        <w:t>.</w:t>
      </w:r>
      <w:r w:rsidRPr="00E858C2">
        <w:rPr>
          <w:rFonts w:ascii="Times New Roman" w:hAnsi="Times New Roman" w:cs="Times New Roman"/>
          <w:sz w:val="24"/>
          <w:szCs w:val="24"/>
        </w:rPr>
        <w:t xml:space="preserve"> </w:t>
      </w:r>
      <w:r w:rsidR="006D2DE2" w:rsidRPr="00E858C2">
        <w:rPr>
          <w:rFonts w:ascii="Times New Roman" w:hAnsi="Times New Roman" w:cs="Times New Roman"/>
          <w:sz w:val="24"/>
          <w:szCs w:val="24"/>
        </w:rPr>
        <w:t>В</w:t>
      </w:r>
      <w:r w:rsidRPr="00E858C2">
        <w:rPr>
          <w:rFonts w:ascii="Times New Roman" w:hAnsi="Times New Roman" w:cs="Times New Roman"/>
          <w:sz w:val="24"/>
          <w:szCs w:val="24"/>
        </w:rPr>
        <w:t xml:space="preserve">ыбрать нужную, нажать клавишу «Применить» и затем «Сохранить». </w:t>
      </w:r>
      <w:r w:rsidR="00E01173" w:rsidRPr="00E858C2">
        <w:rPr>
          <w:rFonts w:ascii="Times New Roman" w:hAnsi="Times New Roman" w:cs="Times New Roman"/>
          <w:sz w:val="24"/>
          <w:szCs w:val="24"/>
        </w:rPr>
        <w:t>Результат: в выбранном разделе применятся указанные изменения (для команды «</w:t>
      </w:r>
      <w:r w:rsidR="00E01173" w:rsidRPr="00E858C2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="00E01173" w:rsidRPr="00E858C2">
        <w:rPr>
          <w:rFonts w:ascii="Times New Roman" w:hAnsi="Times New Roman" w:cs="Times New Roman"/>
          <w:sz w:val="24"/>
          <w:szCs w:val="24"/>
        </w:rPr>
        <w:t>Settings(«</w:t>
      </w:r>
      <w:r w:rsidR="00E01173" w:rsidRPr="00E858C2">
        <w:rPr>
          <w:rFonts w:ascii="Times New Roman" w:hAnsi="Times New Roman" w:cs="Times New Roman"/>
          <w:sz w:val="24"/>
          <w:szCs w:val="24"/>
          <w:lang w:val="en-US"/>
        </w:rPr>
        <w:t>fonts</w:t>
      </w:r>
      <w:r w:rsidR="00E01173" w:rsidRPr="00E858C2">
        <w:rPr>
          <w:rFonts w:ascii="Times New Roman" w:hAnsi="Times New Roman" w:cs="Times New Roman"/>
          <w:sz w:val="24"/>
          <w:szCs w:val="24"/>
        </w:rPr>
        <w:t>», «</w:t>
      </w:r>
      <w:r w:rsidR="00E01173" w:rsidRPr="00E858C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E01173" w:rsidRPr="00E858C2">
        <w:rPr>
          <w:rFonts w:ascii="Times New Roman" w:hAnsi="Times New Roman" w:cs="Times New Roman"/>
          <w:sz w:val="24"/>
          <w:szCs w:val="24"/>
        </w:rPr>
        <w:t xml:space="preserve"> </w:t>
      </w:r>
      <w:r w:rsidR="00E01173" w:rsidRPr="00E858C2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E01173" w:rsidRPr="00E858C2">
        <w:rPr>
          <w:rFonts w:ascii="Times New Roman" w:hAnsi="Times New Roman" w:cs="Times New Roman"/>
          <w:sz w:val="24"/>
          <w:szCs w:val="24"/>
        </w:rPr>
        <w:t>»)» результатом будет изменение шрифта в главном меню).</w:t>
      </w:r>
    </w:p>
    <w:p w14:paraId="793F2CCE" w14:textId="0A08DDB5" w:rsidR="006D2DE2" w:rsidRPr="00E858C2" w:rsidRDefault="006D2DE2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C98A7" w14:textId="13C1B81C" w:rsidR="004F7C80" w:rsidRPr="00E858C2" w:rsidRDefault="004F7C80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0C811" w14:textId="43C7E900" w:rsidR="00536798" w:rsidRPr="00E858C2" w:rsidRDefault="00536798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28103" w14:textId="77777777" w:rsidR="00536798" w:rsidRPr="00E858C2" w:rsidRDefault="00536798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3A7FB" w14:textId="3BDCCDC7" w:rsidR="0067727E" w:rsidRPr="00E858C2" w:rsidRDefault="00EF0167" w:rsidP="00E858C2">
      <w:pPr>
        <w:pStyle w:val="aa"/>
        <w:numPr>
          <w:ilvl w:val="1"/>
          <w:numId w:val="9"/>
        </w:numPr>
        <w:spacing w:after="0" w:line="240" w:lineRule="auto"/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89571204"/>
      <w:r w:rsidRPr="00E858C2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t>Завершение работы программы</w:t>
      </w:r>
      <w:bookmarkEnd w:id="21"/>
    </w:p>
    <w:p w14:paraId="20CF11CD" w14:textId="4C6BC3D4" w:rsidR="0067727E" w:rsidRPr="00E858C2" w:rsidRDefault="0067727E" w:rsidP="00E858C2">
      <w:pPr>
        <w:spacing w:after="0" w:line="240" w:lineRule="auto"/>
        <w:ind w:left="360"/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D4482AA" w14:textId="4011338D" w:rsidR="00536798" w:rsidRPr="00E858C2" w:rsidRDefault="00536798" w:rsidP="00E858C2">
      <w:pPr>
        <w:spacing w:after="0" w:line="240" w:lineRule="auto"/>
        <w:ind w:left="360"/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EF37FA9" w14:textId="4836FF2A" w:rsidR="00536798" w:rsidRPr="00E858C2" w:rsidRDefault="00536798" w:rsidP="00E858C2">
      <w:pPr>
        <w:spacing w:after="0" w:line="240" w:lineRule="auto"/>
        <w:ind w:left="360"/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0E7D5BD" w14:textId="77777777" w:rsidR="00536798" w:rsidRPr="00E858C2" w:rsidRDefault="00536798" w:rsidP="00E858C2">
      <w:pPr>
        <w:spacing w:after="0" w:line="240" w:lineRule="auto"/>
        <w:ind w:left="360"/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310623F" w14:textId="56D7B53B" w:rsidR="0067727E" w:rsidRPr="00E858C2" w:rsidRDefault="00EF0167" w:rsidP="00E858C2">
      <w:pPr>
        <w:pStyle w:val="aa"/>
        <w:numPr>
          <w:ilvl w:val="2"/>
          <w:numId w:val="9"/>
        </w:num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22" w:name="_Toc189571205"/>
      <w:r w:rsidRPr="00E858C2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t>Через меню «Файл»</w:t>
      </w:r>
      <w:bookmarkEnd w:id="22"/>
    </w:p>
    <w:p w14:paraId="760B623E" w14:textId="5FE3BC74" w:rsidR="0067727E" w:rsidRPr="00E858C2" w:rsidRDefault="00EF0167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8C2">
        <w:rPr>
          <w:rFonts w:ascii="Times New Roman" w:hAnsi="Times New Roman" w:cs="Times New Roman"/>
          <w:sz w:val="24"/>
          <w:szCs w:val="24"/>
        </w:rPr>
        <w:t>Выб</w:t>
      </w:r>
      <w:r w:rsidR="00BF63DB" w:rsidRPr="00E858C2">
        <w:rPr>
          <w:rFonts w:ascii="Times New Roman" w:hAnsi="Times New Roman" w:cs="Times New Roman"/>
          <w:sz w:val="24"/>
          <w:szCs w:val="24"/>
        </w:rPr>
        <w:t>рать</w:t>
      </w:r>
      <w:r w:rsidRPr="00E858C2">
        <w:rPr>
          <w:rFonts w:ascii="Times New Roman" w:hAnsi="Times New Roman" w:cs="Times New Roman"/>
          <w:sz w:val="24"/>
          <w:szCs w:val="24"/>
        </w:rPr>
        <w:t xml:space="preserve"> пункт «Закрыть</w:t>
      </w:r>
      <w:r w:rsidR="00BF63DB" w:rsidRPr="00E858C2">
        <w:rPr>
          <w:rFonts w:ascii="Times New Roman" w:hAnsi="Times New Roman" w:cs="Times New Roman"/>
          <w:sz w:val="24"/>
          <w:szCs w:val="24"/>
        </w:rPr>
        <w:t>».</w:t>
      </w:r>
      <w:r w:rsidR="0059358D" w:rsidRPr="00E858C2">
        <w:rPr>
          <w:rFonts w:ascii="Times New Roman" w:hAnsi="Times New Roman" w:cs="Times New Roman"/>
          <w:sz w:val="24"/>
          <w:szCs w:val="24"/>
        </w:rPr>
        <w:t xml:space="preserve"> При попытке закрыть программу, если есть несохраненные изменения, программа запросит подтверждение с сообщением о необходимости сохранения изменений перед выходом. Нажать пункт «Сохранить и закрыть». </w:t>
      </w:r>
      <w:r w:rsidR="0067585B" w:rsidRPr="00E858C2">
        <w:rPr>
          <w:rFonts w:ascii="Times New Roman" w:hAnsi="Times New Roman" w:cs="Times New Roman"/>
          <w:sz w:val="24"/>
          <w:szCs w:val="24"/>
        </w:rPr>
        <w:t>После завершения работы программа должна отобразить сообщение о том, что все данные успешно сохранены и ошибок не обнаружено.</w:t>
      </w:r>
    </w:p>
    <w:p w14:paraId="3EC1A37B" w14:textId="5478F5EB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7F101D" w14:textId="080C00FB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8E5874" w14:textId="51446BFD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EFA60C" w14:textId="77777777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C84E91" w14:textId="6817A879" w:rsidR="000D606A" w:rsidRPr="00E858C2" w:rsidRDefault="00EF0167" w:rsidP="00E858C2">
      <w:pPr>
        <w:pStyle w:val="aa"/>
        <w:numPr>
          <w:ilvl w:val="2"/>
          <w:numId w:val="9"/>
        </w:numPr>
        <w:spacing w:after="0" w:line="240" w:lineRule="auto"/>
        <w:ind w:left="1077"/>
        <w:jc w:val="both"/>
        <w:rPr>
          <w:rStyle w:val="10"/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23" w:name="_Toc189571206"/>
      <w:r w:rsidRPr="00E858C2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t>С помощью кнопки закрытия окна</w:t>
      </w:r>
      <w:bookmarkEnd w:id="23"/>
    </w:p>
    <w:p w14:paraId="05BD13D9" w14:textId="735C2C8D" w:rsidR="0067727E" w:rsidRPr="00E858C2" w:rsidRDefault="00EF0167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8C2">
        <w:rPr>
          <w:rFonts w:ascii="Times New Roman" w:hAnsi="Times New Roman" w:cs="Times New Roman"/>
          <w:sz w:val="24"/>
          <w:szCs w:val="24"/>
        </w:rPr>
        <w:t>Наж</w:t>
      </w:r>
      <w:r w:rsidR="0059358D" w:rsidRPr="00E858C2">
        <w:rPr>
          <w:rFonts w:ascii="Times New Roman" w:hAnsi="Times New Roman" w:cs="Times New Roman"/>
          <w:sz w:val="24"/>
          <w:szCs w:val="24"/>
        </w:rPr>
        <w:t>ать</w:t>
      </w:r>
      <w:r w:rsidRPr="00E858C2">
        <w:rPr>
          <w:rFonts w:ascii="Times New Roman" w:hAnsi="Times New Roman" w:cs="Times New Roman"/>
          <w:sz w:val="24"/>
          <w:szCs w:val="24"/>
        </w:rPr>
        <w:t xml:space="preserve"> на кнопку «X» в правом верхнем углу окна программы.</w:t>
      </w:r>
      <w:r w:rsidR="0067585B" w:rsidRPr="00E858C2">
        <w:rPr>
          <w:rFonts w:ascii="Times New Roman" w:hAnsi="Times New Roman" w:cs="Times New Roman"/>
          <w:sz w:val="24"/>
          <w:szCs w:val="24"/>
        </w:rPr>
        <w:t xml:space="preserve"> При попытке закрыть программу, если есть несохраненные изменения, программа запросит подтверждение с сообщением о необходимости сохранения изменений перед выходом. Нажать пункт «Сохранить и закрыть». После завершения работы программа должна отобразить сообщение о том, что все данные успешно сохранены и ошибок не обнаружено.</w:t>
      </w:r>
    </w:p>
    <w:p w14:paraId="32262538" w14:textId="2F5F3246" w:rsidR="0067727E" w:rsidRPr="00E858C2" w:rsidRDefault="0067727E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871AE" w14:textId="4F893F83" w:rsidR="00536798" w:rsidRPr="00E858C2" w:rsidRDefault="00536798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6720F" w14:textId="096718E1" w:rsidR="00536798" w:rsidRPr="00E858C2" w:rsidRDefault="00536798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2132E" w14:textId="77777777" w:rsidR="00536798" w:rsidRPr="00E858C2" w:rsidRDefault="00536798" w:rsidP="00E85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65419" w14:textId="555BF561" w:rsidR="0067727E" w:rsidRPr="00E858C2" w:rsidRDefault="00EF0167" w:rsidP="00E858C2">
      <w:pPr>
        <w:pStyle w:val="aa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Toc189571207"/>
      <w:r w:rsidRPr="00E858C2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t>Горячие клавиши</w:t>
      </w:r>
      <w:bookmarkEnd w:id="24"/>
    </w:p>
    <w:p w14:paraId="2953C34C" w14:textId="7A34D847" w:rsidR="006D47D2" w:rsidRPr="00E858C2" w:rsidRDefault="00EF0167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8C2">
        <w:rPr>
          <w:rFonts w:ascii="Times New Roman" w:hAnsi="Times New Roman" w:cs="Times New Roman"/>
          <w:sz w:val="24"/>
          <w:szCs w:val="24"/>
        </w:rPr>
        <w:t>Наж</w:t>
      </w:r>
      <w:r w:rsidR="0059358D" w:rsidRPr="00E858C2">
        <w:rPr>
          <w:rFonts w:ascii="Times New Roman" w:hAnsi="Times New Roman" w:cs="Times New Roman"/>
          <w:sz w:val="24"/>
          <w:szCs w:val="24"/>
        </w:rPr>
        <w:t>ать</w:t>
      </w:r>
      <w:r w:rsidRPr="00E858C2">
        <w:rPr>
          <w:rFonts w:ascii="Times New Roman" w:hAnsi="Times New Roman" w:cs="Times New Roman"/>
          <w:sz w:val="24"/>
          <w:szCs w:val="24"/>
        </w:rPr>
        <w:t xml:space="preserve"> комбинацию клавиш </w:t>
      </w:r>
      <w:r w:rsidR="006D2DE2" w:rsidRPr="00E858C2">
        <w:rPr>
          <w:rFonts w:ascii="Times New Roman" w:hAnsi="Times New Roman" w:cs="Times New Roman"/>
          <w:sz w:val="24"/>
          <w:szCs w:val="24"/>
        </w:rPr>
        <w:t>«</w:t>
      </w:r>
      <w:r w:rsidRPr="00E858C2">
        <w:rPr>
          <w:rFonts w:ascii="Times New Roman" w:hAnsi="Times New Roman" w:cs="Times New Roman"/>
          <w:sz w:val="24"/>
          <w:szCs w:val="24"/>
        </w:rPr>
        <w:t>Alt + F4</w:t>
      </w:r>
      <w:r w:rsidR="006D2DE2" w:rsidRPr="00E858C2">
        <w:rPr>
          <w:rFonts w:ascii="Times New Roman" w:hAnsi="Times New Roman" w:cs="Times New Roman"/>
          <w:sz w:val="24"/>
          <w:szCs w:val="24"/>
        </w:rPr>
        <w:t>»</w:t>
      </w:r>
      <w:r w:rsidRPr="00E858C2">
        <w:rPr>
          <w:rFonts w:ascii="Times New Roman" w:hAnsi="Times New Roman" w:cs="Times New Roman"/>
          <w:sz w:val="24"/>
          <w:szCs w:val="24"/>
        </w:rPr>
        <w:t> для закрытия активного окна.</w:t>
      </w:r>
      <w:r w:rsidR="0067585B" w:rsidRPr="00E858C2">
        <w:rPr>
          <w:rFonts w:ascii="Times New Roman" w:hAnsi="Times New Roman" w:cs="Times New Roman"/>
          <w:sz w:val="24"/>
          <w:szCs w:val="24"/>
        </w:rPr>
        <w:t xml:space="preserve"> При попытке закрыть программу, если есть несохраненные изменения, программа запросит подтверждение с сообщением о необходимости сохранения изменений перед выходом. Нажать пункт «Сохранить и закрыть». После завершения работы программа должна отобразить сообщение о том, что все данные успешно сохранены и ошибок не обнаружено.</w:t>
      </w:r>
      <w:r w:rsidR="006D47D2" w:rsidRPr="00E858C2">
        <w:rPr>
          <w:rFonts w:ascii="Times New Roman" w:hAnsi="Times New Roman" w:cs="Times New Roman"/>
          <w:sz w:val="24"/>
          <w:szCs w:val="24"/>
        </w:rPr>
        <w:br w:type="page"/>
      </w:r>
    </w:p>
    <w:p w14:paraId="0341EFDA" w14:textId="2270F322" w:rsidR="0029624A" w:rsidRPr="00E858C2" w:rsidRDefault="006D47D2" w:rsidP="00E858C2">
      <w:pPr>
        <w:pStyle w:val="1"/>
        <w:numPr>
          <w:ilvl w:val="0"/>
          <w:numId w:val="9"/>
        </w:numPr>
        <w:spacing w:before="0" w:line="24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  <w:bookmarkStart w:id="25" w:name="_Toc189571208"/>
      <w:r w:rsidRPr="00E858C2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lastRenderedPageBreak/>
        <w:t>Сообщения оператору</w:t>
      </w:r>
      <w:bookmarkEnd w:id="25"/>
    </w:p>
    <w:p w14:paraId="622C2389" w14:textId="525C23D9" w:rsidR="00C84F0E" w:rsidRPr="00E858C2" w:rsidRDefault="00C84F0E" w:rsidP="00E858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816F2" w14:textId="4F295B68" w:rsidR="00C84F0E" w:rsidRPr="00E858C2" w:rsidRDefault="00C84F0E" w:rsidP="00E858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48179" w14:textId="77777777" w:rsidR="00C84F0E" w:rsidRPr="00E858C2" w:rsidRDefault="00C84F0E" w:rsidP="00E858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5D2A8" w14:textId="7A1DF315" w:rsidR="0029624A" w:rsidRPr="00E858C2" w:rsidRDefault="00B04E80" w:rsidP="00E858C2">
      <w:pPr>
        <w:pStyle w:val="1"/>
        <w:numPr>
          <w:ilvl w:val="1"/>
          <w:numId w:val="9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89571209"/>
      <w:r w:rsidRPr="00E858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Успешное выполнение команды</w:t>
      </w:r>
      <w:bookmarkEnd w:id="26"/>
    </w:p>
    <w:p w14:paraId="654AB3B7" w14:textId="396D0309" w:rsidR="0029624A" w:rsidRPr="00E858C2" w:rsidRDefault="00B04E80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C2">
        <w:rPr>
          <w:rFonts w:ascii="Times New Roman" w:hAnsi="Times New Roman" w:cs="Times New Roman"/>
          <w:sz w:val="24"/>
          <w:szCs w:val="24"/>
          <w:lang w:eastAsia="ru-RU"/>
        </w:rPr>
        <w:t>При успешном выполнении команды появляется диалоговое окно с сообщением «Команда выполнена успешно»</w:t>
      </w:r>
      <w:r w:rsidR="006D2DE2" w:rsidRPr="00E858C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E858C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D2DE2" w:rsidRPr="00E858C2">
        <w:rPr>
          <w:rFonts w:ascii="Times New Roman" w:hAnsi="Times New Roman" w:cs="Times New Roman"/>
          <w:sz w:val="24"/>
          <w:szCs w:val="24"/>
          <w:lang w:eastAsia="ru-RU"/>
        </w:rPr>
        <w:t>Д</w:t>
      </w:r>
      <w:r w:rsidRPr="00E858C2">
        <w:rPr>
          <w:rFonts w:ascii="Times New Roman" w:hAnsi="Times New Roman" w:cs="Times New Roman"/>
          <w:sz w:val="24"/>
          <w:szCs w:val="24"/>
          <w:lang w:eastAsia="ru-RU"/>
        </w:rPr>
        <w:t xml:space="preserve">ля продолжения работы нажать на кнопку «Х» в правом верхнем углу диалогового окна. </w:t>
      </w:r>
    </w:p>
    <w:p w14:paraId="261A3548" w14:textId="567AC9CC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F9C6B41" w14:textId="4E1A7903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8A139E9" w14:textId="7B19EF8D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D07DF85" w14:textId="77777777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1DEB34B" w14:textId="22D236A1" w:rsidR="0029624A" w:rsidRPr="00E858C2" w:rsidRDefault="00B04E80" w:rsidP="00E858C2">
      <w:pPr>
        <w:pStyle w:val="1"/>
        <w:numPr>
          <w:ilvl w:val="1"/>
          <w:numId w:val="9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7" w:name="_Toc189571210"/>
      <w:r w:rsidRPr="00E85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Ошибка заполнения обязательных полей</w:t>
      </w:r>
      <w:bookmarkEnd w:id="27"/>
      <w:r w:rsidRPr="00E85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</w:p>
    <w:p w14:paraId="5A202CD6" w14:textId="67F5C128" w:rsidR="0029624A" w:rsidRPr="00E858C2" w:rsidRDefault="00B04E80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C2">
        <w:rPr>
          <w:rFonts w:ascii="Times New Roman" w:hAnsi="Times New Roman" w:cs="Times New Roman"/>
          <w:sz w:val="24"/>
          <w:szCs w:val="24"/>
          <w:lang w:eastAsia="ru-RU"/>
        </w:rPr>
        <w:t>Если обязательные к заполнению поля не были заполнены при попытке добавить или изменить информацию, то появляется диалоговое окно с сообщением «Ошибка! Заполните обязательные поля!»</w:t>
      </w:r>
      <w:r w:rsidR="006D2DE2" w:rsidRPr="00E858C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E858C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D2DE2" w:rsidRPr="00E858C2">
        <w:rPr>
          <w:rFonts w:ascii="Times New Roman" w:hAnsi="Times New Roman" w:cs="Times New Roman"/>
          <w:sz w:val="24"/>
          <w:szCs w:val="24"/>
          <w:lang w:eastAsia="ru-RU"/>
        </w:rPr>
        <w:t>Д</w:t>
      </w:r>
      <w:r w:rsidRPr="00E858C2">
        <w:rPr>
          <w:rFonts w:ascii="Times New Roman" w:hAnsi="Times New Roman" w:cs="Times New Roman"/>
          <w:sz w:val="24"/>
          <w:szCs w:val="24"/>
          <w:lang w:eastAsia="ru-RU"/>
        </w:rPr>
        <w:t xml:space="preserve">ля продолжения работы нажать на кнопку «ОК» в правом нижнем углу диалогового окна и заполнить обязательные поля. </w:t>
      </w:r>
    </w:p>
    <w:p w14:paraId="59FFFEBC" w14:textId="5D6F67CD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EE0362" w14:textId="45CF0E96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36F71E6" w14:textId="4F975BBD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CA7496F" w14:textId="77777777" w:rsidR="00536798" w:rsidRPr="00E858C2" w:rsidRDefault="00536798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21FEE28" w14:textId="08AF90F7" w:rsidR="0029624A" w:rsidRPr="00E858C2" w:rsidRDefault="00B04E80" w:rsidP="00E858C2">
      <w:pPr>
        <w:pStyle w:val="1"/>
        <w:numPr>
          <w:ilvl w:val="1"/>
          <w:numId w:val="9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89571211"/>
      <w:r w:rsidRPr="00E85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Успешное завершение работы</w:t>
      </w:r>
      <w:bookmarkEnd w:id="28"/>
    </w:p>
    <w:p w14:paraId="5918E7E1" w14:textId="661B2158" w:rsidR="00B04E80" w:rsidRPr="00E858C2" w:rsidRDefault="00B04E80" w:rsidP="00E85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C2">
        <w:rPr>
          <w:rFonts w:ascii="Times New Roman" w:hAnsi="Times New Roman" w:cs="Times New Roman"/>
          <w:sz w:val="24"/>
          <w:szCs w:val="24"/>
          <w:lang w:eastAsia="ru-RU"/>
        </w:rPr>
        <w:t>При успешном завершении работы программы появляется диалоговое окно с сообщением «Работа завершена, данные успешно сохранены», для продолжения работы с ПК нажать на кнопку «Х» в правом верхнем углу диалогового окна.</w:t>
      </w:r>
    </w:p>
    <w:sectPr w:rsidR="00B04E80" w:rsidRPr="00E858C2" w:rsidSect="00A35FFA">
      <w:headerReference w:type="default" r:id="rId19"/>
      <w:headerReference w:type="first" r:id="rId20"/>
      <w:pgSz w:w="11906" w:h="16838"/>
      <w:pgMar w:top="1418" w:right="567" w:bottom="851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9829A" w14:textId="77777777" w:rsidR="000F0612" w:rsidRDefault="000F0612" w:rsidP="000F0612">
      <w:pPr>
        <w:spacing w:after="0" w:line="240" w:lineRule="auto"/>
      </w:pPr>
      <w:r>
        <w:separator/>
      </w:r>
    </w:p>
  </w:endnote>
  <w:endnote w:type="continuationSeparator" w:id="0">
    <w:p w14:paraId="0EFD96CE" w14:textId="77777777" w:rsidR="000F0612" w:rsidRDefault="000F0612" w:rsidP="000F0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A57A" w14:textId="77777777" w:rsidR="000F0612" w:rsidRDefault="000F0612" w:rsidP="000F0612">
      <w:pPr>
        <w:spacing w:after="0" w:line="240" w:lineRule="auto"/>
      </w:pPr>
      <w:r>
        <w:separator/>
      </w:r>
    </w:p>
  </w:footnote>
  <w:footnote w:type="continuationSeparator" w:id="0">
    <w:p w14:paraId="3318C2DE" w14:textId="77777777" w:rsidR="000F0612" w:rsidRDefault="000F0612" w:rsidP="000F0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57B4" w14:textId="085223FA" w:rsidR="000F0612" w:rsidRDefault="000F0612" w:rsidP="00CF739F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1577150"/>
      <w:docPartObj>
        <w:docPartGallery w:val="Page Numbers (Top of Page)"/>
        <w:docPartUnique/>
      </w:docPartObj>
    </w:sdtPr>
    <w:sdtEndPr/>
    <w:sdtContent>
      <w:p w14:paraId="11E41F56" w14:textId="64D21C28" w:rsidR="00CF739F" w:rsidRDefault="00CF739F" w:rsidP="0053679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18744"/>
      <w:docPartObj>
        <w:docPartGallery w:val="Page Numbers (Top of Page)"/>
        <w:docPartUnique/>
      </w:docPartObj>
    </w:sdtPr>
    <w:sdtEndPr/>
    <w:sdtContent>
      <w:p w14:paraId="12BE2682" w14:textId="334511B0" w:rsidR="00CF739F" w:rsidRDefault="00CF739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406AAD" w14:textId="77777777" w:rsidR="00CF739F" w:rsidRDefault="00CF739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E0B"/>
    <w:multiLevelType w:val="multilevel"/>
    <w:tmpl w:val="B80C5C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64825CB"/>
    <w:multiLevelType w:val="multilevel"/>
    <w:tmpl w:val="171620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40FE2"/>
    <w:multiLevelType w:val="multilevel"/>
    <w:tmpl w:val="48D0A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color w:val="auto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D8B08DC"/>
    <w:multiLevelType w:val="multilevel"/>
    <w:tmpl w:val="7688D7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auto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</w:abstractNum>
  <w:abstractNum w:abstractNumId="4" w15:restartNumberingAfterBreak="0">
    <w:nsid w:val="3073665C"/>
    <w:multiLevelType w:val="hybridMultilevel"/>
    <w:tmpl w:val="03F64C8C"/>
    <w:lvl w:ilvl="0" w:tplc="E8A46AFE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A580E"/>
    <w:multiLevelType w:val="multilevel"/>
    <w:tmpl w:val="BCA6E11C"/>
    <w:lvl w:ilvl="0">
      <w:start w:val="1"/>
      <w:numFmt w:val="decimal"/>
      <w:lvlText w:val="%1."/>
      <w:lvlJc w:val="left"/>
      <w:pPr>
        <w:ind w:left="600" w:hanging="600"/>
      </w:pPr>
      <w:rPr>
        <w:rFonts w:eastAsiaTheme="majorEastAsia" w:hint="default"/>
        <w:b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eastAsiaTheme="majorEastAsia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6" w15:restartNumberingAfterBreak="0">
    <w:nsid w:val="366C1330"/>
    <w:multiLevelType w:val="multilevel"/>
    <w:tmpl w:val="F320BAB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color w:val="auto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F810696"/>
    <w:multiLevelType w:val="multilevel"/>
    <w:tmpl w:val="51AA6552"/>
    <w:lvl w:ilvl="0">
      <w:start w:val="1"/>
      <w:numFmt w:val="decimal"/>
      <w:lvlText w:val="%1."/>
      <w:lvlJc w:val="left"/>
      <w:pPr>
        <w:ind w:left="855" w:hanging="360"/>
      </w:pPr>
      <w:rPr>
        <w:rFonts w:ascii="Times New Roman" w:eastAsiaTheme="majorEastAsia" w:hAnsi="Times New Roman"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eastAsiaTheme="majorEastAsia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665" w:hanging="720"/>
      </w:pPr>
      <w:rPr>
        <w:rFonts w:eastAsiaTheme="majorEastAsia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eastAsiaTheme="majorEastAsia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475" w:hanging="1080"/>
      </w:pPr>
      <w:rPr>
        <w:rFonts w:eastAsiaTheme="majorEastAsia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700" w:hanging="1080"/>
      </w:pPr>
      <w:rPr>
        <w:rFonts w:eastAsiaTheme="majorEastAsia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3285" w:hanging="1440"/>
      </w:pPr>
      <w:rPr>
        <w:rFonts w:eastAsiaTheme="majorEastAsia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3510" w:hanging="1440"/>
      </w:pPr>
      <w:rPr>
        <w:rFonts w:eastAsiaTheme="majorEastAsia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095" w:hanging="1800"/>
      </w:pPr>
      <w:rPr>
        <w:rFonts w:eastAsiaTheme="majorEastAsia" w:hint="default"/>
        <w:b/>
        <w:sz w:val="28"/>
      </w:rPr>
    </w:lvl>
  </w:abstractNum>
  <w:abstractNum w:abstractNumId="8" w15:restartNumberingAfterBreak="0">
    <w:nsid w:val="42D06495"/>
    <w:multiLevelType w:val="multilevel"/>
    <w:tmpl w:val="CAA24E56"/>
    <w:lvl w:ilvl="0">
      <w:start w:val="1"/>
      <w:numFmt w:val="decimal"/>
      <w:lvlText w:val="%1."/>
      <w:lvlJc w:val="left"/>
      <w:pPr>
        <w:ind w:left="495" w:hanging="495"/>
      </w:pPr>
      <w:rPr>
        <w:rFonts w:ascii="Times New Roman" w:eastAsiaTheme="majorEastAsia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ascii="Times New Roman" w:eastAsiaTheme="majorEastAsia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Theme="majorEastAsia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Theme="majorEastAsia" w:hAnsi="Times New Roman" w:cs="Times New Roman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Theme="majorEastAsia" w:hAnsi="Times New Roman" w:cs="Times New Roman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Theme="majorEastAsia" w:hAnsi="Times New Roman" w:cs="Times New Roman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Theme="majorEastAsia" w:hAnsi="Times New Roman" w:cs="Times New Roman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Theme="majorEastAsia" w:hAnsi="Times New Roman" w:cs="Times New Roman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Theme="majorEastAsia" w:hAnsi="Times New Roman" w:cs="Times New Roman" w:hint="default"/>
        <w:b/>
        <w:sz w:val="28"/>
      </w:rPr>
    </w:lvl>
  </w:abstractNum>
  <w:abstractNum w:abstractNumId="9" w15:restartNumberingAfterBreak="0">
    <w:nsid w:val="42FA3C75"/>
    <w:multiLevelType w:val="multilevel"/>
    <w:tmpl w:val="FAFE663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22E7A"/>
    <w:multiLevelType w:val="multilevel"/>
    <w:tmpl w:val="BE94A36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F2696"/>
    <w:multiLevelType w:val="multilevel"/>
    <w:tmpl w:val="6F16072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664B260A"/>
    <w:multiLevelType w:val="hybridMultilevel"/>
    <w:tmpl w:val="23E67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C56F3"/>
    <w:multiLevelType w:val="multilevel"/>
    <w:tmpl w:val="D12ACB86"/>
    <w:lvl w:ilvl="0">
      <w:start w:val="1"/>
      <w:numFmt w:val="decimal"/>
      <w:lvlText w:val="%1."/>
      <w:lvlJc w:val="left"/>
      <w:pPr>
        <w:ind w:left="540" w:hanging="540"/>
      </w:pPr>
      <w:rPr>
        <w:rFonts w:eastAsiaTheme="majorEastAsia" w:hint="default"/>
        <w:b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eastAsiaTheme="majorEastAsia" w:hint="default"/>
        <w:b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14" w15:restartNumberingAfterBreak="0">
    <w:nsid w:val="6E131F59"/>
    <w:multiLevelType w:val="multilevel"/>
    <w:tmpl w:val="9478559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6DF0A79"/>
    <w:multiLevelType w:val="hybridMultilevel"/>
    <w:tmpl w:val="C4E292D2"/>
    <w:lvl w:ilvl="0" w:tplc="C40A374C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5"/>
  </w:num>
  <w:num w:numId="5">
    <w:abstractNumId w:val="5"/>
  </w:num>
  <w:num w:numId="6">
    <w:abstractNumId w:val="13"/>
  </w:num>
  <w:num w:numId="7">
    <w:abstractNumId w:val="14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11"/>
  </w:num>
  <w:num w:numId="13">
    <w:abstractNumId w:val="10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67"/>
    <w:rsid w:val="000103A4"/>
    <w:rsid w:val="00020C7B"/>
    <w:rsid w:val="00031B6D"/>
    <w:rsid w:val="00040AAF"/>
    <w:rsid w:val="000742D5"/>
    <w:rsid w:val="00083BFC"/>
    <w:rsid w:val="00084239"/>
    <w:rsid w:val="00094EA9"/>
    <w:rsid w:val="000C13D4"/>
    <w:rsid w:val="000C1A54"/>
    <w:rsid w:val="000C324C"/>
    <w:rsid w:val="000C450B"/>
    <w:rsid w:val="000D2E6F"/>
    <w:rsid w:val="000D331C"/>
    <w:rsid w:val="000D606A"/>
    <w:rsid w:val="000D6A5D"/>
    <w:rsid w:val="000F0612"/>
    <w:rsid w:val="000F1E03"/>
    <w:rsid w:val="0010069B"/>
    <w:rsid w:val="00111B25"/>
    <w:rsid w:val="001301DF"/>
    <w:rsid w:val="00166B6A"/>
    <w:rsid w:val="00183518"/>
    <w:rsid w:val="001D2658"/>
    <w:rsid w:val="001D4AF2"/>
    <w:rsid w:val="001D5662"/>
    <w:rsid w:val="001F6344"/>
    <w:rsid w:val="00266763"/>
    <w:rsid w:val="0029624A"/>
    <w:rsid w:val="002A00D3"/>
    <w:rsid w:val="002B10A0"/>
    <w:rsid w:val="00305540"/>
    <w:rsid w:val="00311A28"/>
    <w:rsid w:val="003128D2"/>
    <w:rsid w:val="00384B2A"/>
    <w:rsid w:val="003951A6"/>
    <w:rsid w:val="003A51CA"/>
    <w:rsid w:val="003F7FC5"/>
    <w:rsid w:val="00417446"/>
    <w:rsid w:val="00463BEE"/>
    <w:rsid w:val="004D5710"/>
    <w:rsid w:val="004F7C80"/>
    <w:rsid w:val="00500D34"/>
    <w:rsid w:val="00503300"/>
    <w:rsid w:val="005248D1"/>
    <w:rsid w:val="00536798"/>
    <w:rsid w:val="00542350"/>
    <w:rsid w:val="00544B67"/>
    <w:rsid w:val="00587E1A"/>
    <w:rsid w:val="0059358D"/>
    <w:rsid w:val="005F11F5"/>
    <w:rsid w:val="00634553"/>
    <w:rsid w:val="006360B6"/>
    <w:rsid w:val="00675069"/>
    <w:rsid w:val="0067585B"/>
    <w:rsid w:val="0067727E"/>
    <w:rsid w:val="00680928"/>
    <w:rsid w:val="006D2DE2"/>
    <w:rsid w:val="006D47D2"/>
    <w:rsid w:val="00707425"/>
    <w:rsid w:val="007319D8"/>
    <w:rsid w:val="00737062"/>
    <w:rsid w:val="0075381C"/>
    <w:rsid w:val="007D6027"/>
    <w:rsid w:val="0081752E"/>
    <w:rsid w:val="00830DFE"/>
    <w:rsid w:val="00837538"/>
    <w:rsid w:val="00884ED8"/>
    <w:rsid w:val="008B2719"/>
    <w:rsid w:val="008F5DAD"/>
    <w:rsid w:val="00916D59"/>
    <w:rsid w:val="00943914"/>
    <w:rsid w:val="00974865"/>
    <w:rsid w:val="00974BC2"/>
    <w:rsid w:val="009A3552"/>
    <w:rsid w:val="00A136FA"/>
    <w:rsid w:val="00A35FFA"/>
    <w:rsid w:val="00A43775"/>
    <w:rsid w:val="00A5605D"/>
    <w:rsid w:val="00A83FE8"/>
    <w:rsid w:val="00A97E90"/>
    <w:rsid w:val="00AB16C9"/>
    <w:rsid w:val="00AE4B98"/>
    <w:rsid w:val="00AF513F"/>
    <w:rsid w:val="00AF696C"/>
    <w:rsid w:val="00AF7F7A"/>
    <w:rsid w:val="00B04E80"/>
    <w:rsid w:val="00B36F21"/>
    <w:rsid w:val="00B839CB"/>
    <w:rsid w:val="00B91D89"/>
    <w:rsid w:val="00BA49B1"/>
    <w:rsid w:val="00BA7B6C"/>
    <w:rsid w:val="00BB6756"/>
    <w:rsid w:val="00BD7D2C"/>
    <w:rsid w:val="00BF63DB"/>
    <w:rsid w:val="00C84F0E"/>
    <w:rsid w:val="00C97E7B"/>
    <w:rsid w:val="00CB1099"/>
    <w:rsid w:val="00CD2F92"/>
    <w:rsid w:val="00CF16B4"/>
    <w:rsid w:val="00CF739F"/>
    <w:rsid w:val="00D22265"/>
    <w:rsid w:val="00D277AB"/>
    <w:rsid w:val="00D608C0"/>
    <w:rsid w:val="00D709CE"/>
    <w:rsid w:val="00D70E3E"/>
    <w:rsid w:val="00D72E4C"/>
    <w:rsid w:val="00DC5DA7"/>
    <w:rsid w:val="00DD6057"/>
    <w:rsid w:val="00E01173"/>
    <w:rsid w:val="00E02B1B"/>
    <w:rsid w:val="00E21A71"/>
    <w:rsid w:val="00E3529E"/>
    <w:rsid w:val="00E37F44"/>
    <w:rsid w:val="00E64386"/>
    <w:rsid w:val="00E858C2"/>
    <w:rsid w:val="00EA131B"/>
    <w:rsid w:val="00EB24BA"/>
    <w:rsid w:val="00ED04B7"/>
    <w:rsid w:val="00EF0167"/>
    <w:rsid w:val="00EF6B91"/>
    <w:rsid w:val="00F60F43"/>
    <w:rsid w:val="00F9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E80A156"/>
  <w15:chartTrackingRefBased/>
  <w15:docId w15:val="{C850C6E6-1F57-43AB-B9B6-2B964B28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3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0167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F0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0612"/>
  </w:style>
  <w:style w:type="paragraph" w:styleId="a5">
    <w:name w:val="footer"/>
    <w:basedOn w:val="a"/>
    <w:link w:val="a6"/>
    <w:uiPriority w:val="99"/>
    <w:unhideWhenUsed/>
    <w:rsid w:val="000F0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0612"/>
  </w:style>
  <w:style w:type="paragraph" w:styleId="a7">
    <w:name w:val="Title"/>
    <w:basedOn w:val="a"/>
    <w:next w:val="a"/>
    <w:link w:val="a8"/>
    <w:uiPriority w:val="10"/>
    <w:qFormat/>
    <w:rsid w:val="00CB1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B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B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B1099"/>
    <w:pPr>
      <w:spacing w:after="100"/>
    </w:pPr>
  </w:style>
  <w:style w:type="character" w:styleId="a9">
    <w:name w:val="Hyperlink"/>
    <w:basedOn w:val="a0"/>
    <w:uiPriority w:val="99"/>
    <w:unhideWhenUsed/>
    <w:rsid w:val="00CB109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45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43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ssagemeta">
    <w:name w:val="messagemeta"/>
    <w:basedOn w:val="a0"/>
    <w:rsid w:val="00B04E80"/>
  </w:style>
  <w:style w:type="character" w:customStyle="1" w:styleId="message-time">
    <w:name w:val="message-time"/>
    <w:basedOn w:val="a0"/>
    <w:rsid w:val="00B04E80"/>
  </w:style>
  <w:style w:type="character" w:styleId="ab">
    <w:name w:val="Strong"/>
    <w:basedOn w:val="a0"/>
    <w:uiPriority w:val="22"/>
    <w:qFormat/>
    <w:rsid w:val="00500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2.docx"/><Relationship Id="rId18" Type="http://schemas.openxmlformats.org/officeDocument/2006/relationships/package" Target="embeddings/Microsoft_Word_Document4.doc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8A125-082A-4F60-B167-4182ED7C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229192-18</dc:creator>
  <cp:keywords/>
  <dc:description/>
  <cp:lastModifiedBy>229192-18</cp:lastModifiedBy>
  <cp:revision>5</cp:revision>
  <cp:lastPrinted>2025-02-06T11:04:00Z</cp:lastPrinted>
  <dcterms:created xsi:type="dcterms:W3CDTF">2025-02-06T11:00:00Z</dcterms:created>
  <dcterms:modified xsi:type="dcterms:W3CDTF">2025-02-06T11:05:00Z</dcterms:modified>
</cp:coreProperties>
</file>