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1" w:lineRule="exact"/>
        <w:rPr>
          <w:sz w:val="24"/>
          <w:szCs w:val="24"/>
          <w:color w:val="auto"/>
        </w:rPr>
      </w:pPr>
    </w:p>
    <w:tbl>
      <w:tblPr>
        <w:tblLayout w:type="fixed"/>
        <w:tblInd w:w="100" w:type="dxa"/>
        <w:tblCellMar>
          <w:top w:w="0" w:type="dxa"/>
          <w:left w:w="0" w:type="dxa"/>
          <w:bottom w:w="0" w:type="dxa"/>
          <w:right w:w="0" w:type="dxa"/>
        </w:tblCellMar>
      </w:tblPr>
      <w:tr>
        <w:trPr>
          <w:trHeight w:val="334"/>
        </w:trPr>
        <w:tc>
          <w:tcPr>
            <w:tcW w:w="2340" w:type="dxa"/>
            <w:vAlign w:val="bottom"/>
            <w:vMerge w:val="restart"/>
          </w:tcPr>
          <w:p>
            <w:pPr>
              <w:jc w:val="center"/>
              <w:ind w:right="638"/>
              <w:spacing w:after="0" w:line="425" w:lineRule="exact"/>
              <w:rPr>
                <w:sz w:val="20"/>
                <w:szCs w:val="20"/>
                <w:color w:val="auto"/>
              </w:rPr>
            </w:pPr>
            <w:r>
              <w:rPr>
                <w:rFonts w:ascii="宋体" w:cs="宋体" w:eastAsia="宋体" w:hAnsi="宋体"/>
                <w:sz w:val="18"/>
                <w:szCs w:val="18"/>
                <w:color w:val="auto"/>
              </w:rPr>
              <w:t>第</w:t>
            </w:r>
            <w:r>
              <w:rPr>
                <w:rFonts w:ascii="Arial" w:cs="Arial" w:eastAsia="Arial" w:hAnsi="Arial"/>
                <w:sz w:val="35"/>
                <w:szCs w:val="35"/>
                <w:color w:val="auto"/>
                <w:vertAlign w:val="subscript"/>
              </w:rPr>
              <w:t>%,</w:t>
            </w:r>
            <w:r>
              <w:rPr>
                <w:rFonts w:ascii="宋体" w:cs="宋体" w:eastAsia="宋体" w:hAnsi="宋体"/>
                <w:sz w:val="18"/>
                <w:szCs w:val="18"/>
                <w:color w:val="auto"/>
              </w:rPr>
              <w:t>卷  第</w:t>
            </w:r>
            <w:r>
              <w:rPr>
                <w:rFonts w:ascii="Arial" w:cs="Arial" w:eastAsia="Arial" w:hAnsi="Arial"/>
                <w:sz w:val="35"/>
                <w:szCs w:val="35"/>
                <w:color w:val="auto"/>
                <w:vertAlign w:val="subscript"/>
              </w:rPr>
              <w:t>’</w:t>
            </w:r>
            <w:r>
              <w:rPr>
                <w:rFonts w:ascii="宋体" w:cs="宋体" w:eastAsia="宋体" w:hAnsi="宋体"/>
                <w:sz w:val="18"/>
                <w:szCs w:val="18"/>
                <w:color w:val="auto"/>
              </w:rPr>
              <w:t>期</w:t>
            </w:r>
          </w:p>
        </w:tc>
        <w:tc>
          <w:tcPr>
            <w:tcW w:w="5300" w:type="dxa"/>
            <w:vAlign w:val="bottom"/>
          </w:tcPr>
          <w:p>
            <w:pPr>
              <w:jc w:val="center"/>
              <w:ind w:left="10"/>
              <w:spacing w:after="0" w:line="240" w:lineRule="exact"/>
              <w:rPr>
                <w:sz w:val="20"/>
                <w:szCs w:val="20"/>
                <w:color w:val="auto"/>
              </w:rPr>
            </w:pPr>
            <w:r>
              <w:rPr>
                <w:rFonts w:ascii="宋体" w:cs="宋体" w:eastAsia="宋体" w:hAnsi="宋体"/>
                <w:sz w:val="21"/>
                <w:szCs w:val="21"/>
                <w:color w:val="auto"/>
                <w:w w:val="89"/>
              </w:rPr>
              <w:t>计 算 机 技 术 与 发 展</w:t>
            </w:r>
          </w:p>
        </w:tc>
        <w:tc>
          <w:tcPr>
            <w:tcW w:w="2000" w:type="dxa"/>
            <w:vAlign w:val="bottom"/>
            <w:vMerge w:val="restart"/>
          </w:tcPr>
          <w:p>
            <w:pPr>
              <w:jc w:val="center"/>
              <w:ind w:left="572"/>
              <w:spacing w:after="0"/>
              <w:rPr>
                <w:sz w:val="20"/>
                <w:szCs w:val="20"/>
                <w:color w:val="auto"/>
              </w:rPr>
            </w:pPr>
            <w:r>
              <w:rPr>
                <w:rFonts w:ascii="Arial" w:cs="Arial" w:eastAsia="Arial" w:hAnsi="Arial"/>
                <w:sz w:val="18"/>
                <w:szCs w:val="18"/>
                <w:color w:val="auto"/>
              </w:rPr>
              <w:t>]HIS%, 9HS’</w:t>
            </w:r>
          </w:p>
        </w:tc>
        <w:tc>
          <w:tcPr>
            <w:tcW w:w="0" w:type="dxa"/>
            <w:vAlign w:val="bottom"/>
          </w:tcPr>
          <w:p>
            <w:pPr>
              <w:spacing w:after="0"/>
              <w:rPr>
                <w:sz w:val="1"/>
                <w:szCs w:val="1"/>
                <w:color w:val="auto"/>
              </w:rPr>
            </w:pPr>
          </w:p>
        </w:tc>
      </w:tr>
      <w:tr>
        <w:trPr>
          <w:trHeight w:val="90"/>
        </w:trPr>
        <w:tc>
          <w:tcPr>
            <w:tcW w:w="2340" w:type="dxa"/>
            <w:vAlign w:val="bottom"/>
            <w:vMerge w:val="continue"/>
          </w:tcPr>
          <w:p>
            <w:pPr>
              <w:spacing w:after="0"/>
              <w:rPr>
                <w:sz w:val="7"/>
                <w:szCs w:val="7"/>
                <w:color w:val="auto"/>
              </w:rPr>
            </w:pPr>
          </w:p>
        </w:tc>
        <w:tc>
          <w:tcPr>
            <w:tcW w:w="5300" w:type="dxa"/>
            <w:vAlign w:val="bottom"/>
          </w:tcPr>
          <w:p>
            <w:pPr>
              <w:spacing w:after="0"/>
              <w:rPr>
                <w:sz w:val="7"/>
                <w:szCs w:val="7"/>
                <w:color w:val="auto"/>
              </w:rPr>
            </w:pPr>
          </w:p>
        </w:tc>
        <w:tc>
          <w:tcPr>
            <w:tcW w:w="20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59"/>
        </w:trPr>
        <w:tc>
          <w:tcPr>
            <w:tcW w:w="2340" w:type="dxa"/>
            <w:vAlign w:val="bottom"/>
            <w:tcBorders>
              <w:bottom w:val="single" w:sz="8" w:color="auto"/>
            </w:tcBorders>
          </w:tcPr>
          <w:p>
            <w:pPr>
              <w:jc w:val="center"/>
              <w:ind w:right="678"/>
              <w:spacing w:after="0" w:line="259" w:lineRule="exact"/>
              <w:rPr>
                <w:sz w:val="20"/>
                <w:szCs w:val="20"/>
                <w:color w:val="auto"/>
              </w:rPr>
            </w:pPr>
            <w:r>
              <w:rPr>
                <w:rFonts w:ascii="Arial" w:cs="Arial" w:eastAsia="Arial" w:hAnsi="Arial"/>
                <w:sz w:val="15"/>
                <w:szCs w:val="15"/>
                <w:color w:val="auto"/>
              </w:rPr>
              <w:t>!"",</w:t>
            </w:r>
            <w:r>
              <w:rPr>
                <w:rFonts w:ascii="宋体" w:cs="宋体" w:eastAsia="宋体" w:hAnsi="宋体"/>
                <w:sz w:val="28"/>
                <w:szCs w:val="28"/>
                <w:color w:val="auto"/>
                <w:vertAlign w:val="superscript"/>
              </w:rPr>
              <w:t>年</w:t>
            </w:r>
            <w:r>
              <w:rPr>
                <w:rFonts w:ascii="Arial" w:cs="Arial" w:eastAsia="Arial" w:hAnsi="Arial"/>
                <w:sz w:val="15"/>
                <w:szCs w:val="15"/>
                <w:color w:val="auto"/>
              </w:rPr>
              <w:t>’</w:t>
            </w:r>
            <w:r>
              <w:rPr>
                <w:rFonts w:ascii="宋体" w:cs="宋体" w:eastAsia="宋体" w:hAnsi="宋体"/>
                <w:sz w:val="28"/>
                <w:szCs w:val="28"/>
                <w:color w:val="auto"/>
                <w:vertAlign w:val="superscript"/>
              </w:rPr>
              <w:t>月</w:t>
            </w:r>
          </w:p>
        </w:tc>
        <w:tc>
          <w:tcPr>
            <w:tcW w:w="53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+*E/Y3?L3?+89*Z*1[29\\?]?Z*/E?93</w:t>
            </w:r>
          </w:p>
        </w:tc>
        <w:tc>
          <w:tcPr>
            <w:tcW w:w="2000" w:type="dxa"/>
            <w:vAlign w:val="bottom"/>
            <w:tcBorders>
              <w:bottom w:val="single" w:sz="8" w:color="auto"/>
            </w:tcBorders>
          </w:tcPr>
          <w:p>
            <w:pPr>
              <w:jc w:val="center"/>
              <w:ind w:left="552"/>
              <w:spacing w:after="0"/>
              <w:rPr>
                <w:sz w:val="20"/>
                <w:szCs w:val="20"/>
                <w:color w:val="auto"/>
              </w:rPr>
            </w:pPr>
            <w:r>
              <w:rPr>
                <w:rFonts w:ascii="Arial" w:cs="Arial" w:eastAsia="Arial" w:hAnsi="Arial"/>
                <w:sz w:val="18"/>
                <w:szCs w:val="18"/>
                <w:color w:val="auto"/>
              </w:rPr>
              <w:t>^&gt;IS !"",</w:t>
            </w:r>
          </w:p>
        </w:tc>
        <w:tc>
          <w:tcPr>
            <w:tcW w:w="0" w:type="dxa"/>
            <w:vAlign w:val="bottom"/>
          </w:tcPr>
          <w:p>
            <w:pPr>
              <w:spacing w:after="0"/>
              <w:rPr>
                <w:sz w:val="1"/>
                <w:szCs w:val="1"/>
                <w:color w:val="auto"/>
              </w:rPr>
            </w:pPr>
          </w:p>
        </w:tc>
      </w:tr>
    </w:tbl>
    <w:p>
      <w:pPr>
        <w:spacing w:after="0" w:line="312" w:lineRule="exact"/>
        <w:rPr>
          <w:sz w:val="24"/>
          <w:szCs w:val="24"/>
          <w:color w:val="auto"/>
        </w:rPr>
      </w:pPr>
    </w:p>
    <w:p>
      <w:pPr>
        <w:jc w:val="center"/>
        <w:spacing w:after="0" w:line="946" w:lineRule="exact"/>
        <w:rPr>
          <w:sz w:val="20"/>
          <w:szCs w:val="20"/>
          <w:color w:val="auto"/>
        </w:rPr>
      </w:pPr>
      <w:r>
        <w:rPr>
          <w:rFonts w:ascii="宋体" w:cs="宋体" w:eastAsia="宋体" w:hAnsi="宋体"/>
          <w:sz w:val="78"/>
          <w:szCs w:val="78"/>
          <w:color w:val="auto"/>
          <w:vertAlign w:val="superscript"/>
        </w:rPr>
        <w:t>基于</w:t>
      </w:r>
      <w:r>
        <w:rPr>
          <w:rFonts w:ascii="Arial" w:cs="Arial" w:eastAsia="Arial" w:hAnsi="Arial"/>
          <w:sz w:val="39"/>
          <w:szCs w:val="39"/>
          <w:color w:val="auto"/>
        </w:rPr>
        <w:t>!"#$</w:t>
      </w:r>
      <w:r>
        <w:rPr>
          <w:rFonts w:ascii="宋体" w:cs="宋体" w:eastAsia="宋体" w:hAnsi="宋体"/>
          <w:sz w:val="78"/>
          <w:szCs w:val="78"/>
          <w:color w:val="auto"/>
          <w:vertAlign w:val="superscript"/>
        </w:rPr>
        <w:t>的异步</w:t>
      </w:r>
      <w:r>
        <w:rPr>
          <w:rFonts w:ascii="Arial" w:cs="Arial" w:eastAsia="Arial" w:hAnsi="Arial"/>
          <w:sz w:val="39"/>
          <w:szCs w:val="39"/>
          <w:color w:val="auto"/>
        </w:rPr>
        <w:t xml:space="preserve"> !%!&amp;</w:t>
      </w:r>
      <w:r>
        <w:rPr>
          <w:rFonts w:ascii="宋体" w:cs="宋体" w:eastAsia="宋体" w:hAnsi="宋体"/>
          <w:sz w:val="78"/>
          <w:szCs w:val="78"/>
          <w:color w:val="auto"/>
          <w:vertAlign w:val="superscript"/>
        </w:rPr>
        <w:t>设计</w:t>
      </w:r>
    </w:p>
    <w:p>
      <w:pPr>
        <w:jc w:val="center"/>
        <w:spacing w:after="0" w:line="303" w:lineRule="exact"/>
        <w:rPr>
          <w:sz w:val="20"/>
          <w:szCs w:val="20"/>
          <w:color w:val="auto"/>
        </w:rPr>
      </w:pPr>
      <w:r>
        <w:rPr>
          <w:rFonts w:ascii="宋体" w:cs="宋体" w:eastAsia="宋体" w:hAnsi="宋体"/>
          <w:sz w:val="27"/>
          <w:szCs w:val="27"/>
          <w:color w:val="auto"/>
        </w:rPr>
        <w:t>张维旭，贺占庄</w:t>
      </w:r>
    </w:p>
    <w:p>
      <w:pPr>
        <w:jc w:val="center"/>
        <w:spacing w:after="0" w:line="419" w:lineRule="exact"/>
        <w:rPr>
          <w:sz w:val="20"/>
          <w:szCs w:val="20"/>
          <w:color w:val="auto"/>
        </w:rPr>
      </w:pPr>
      <w:r>
        <w:rPr>
          <w:rFonts w:ascii="宋体" w:cs="宋体" w:eastAsia="宋体" w:hAnsi="宋体"/>
          <w:sz w:val="21"/>
          <w:szCs w:val="21"/>
          <w:color w:val="auto"/>
        </w:rPr>
        <w:t xml:space="preserve">（西安微电子技术研究所，陕西 西安 </w:t>
      </w:r>
      <w:r>
        <w:rPr>
          <w:rFonts w:ascii="Arial" w:cs="Arial" w:eastAsia="Arial" w:hAnsi="Arial"/>
          <w:sz w:val="41"/>
          <w:szCs w:val="41"/>
          <w:color w:val="auto"/>
          <w:vertAlign w:val="subscript"/>
        </w:rPr>
        <w:t>’%"",#</w:t>
      </w:r>
      <w:r>
        <w:rPr>
          <w:rFonts w:ascii="宋体" w:cs="宋体" w:eastAsia="宋体" w:hAnsi="宋体"/>
          <w:sz w:val="21"/>
          <w:szCs w:val="21"/>
          <w:color w:val="auto"/>
        </w:rPr>
        <w:t>）</w:t>
      </w:r>
    </w:p>
    <w:p>
      <w:pPr>
        <w:spacing w:after="0" w:line="346" w:lineRule="exact"/>
        <w:rPr>
          <w:sz w:val="24"/>
          <w:szCs w:val="24"/>
          <w:color w:val="auto"/>
        </w:rPr>
      </w:pPr>
    </w:p>
    <w:p>
      <w:pPr>
        <w:ind w:left="520" w:right="460" w:hanging="2"/>
        <w:spacing w:after="0" w:line="254" w:lineRule="exact"/>
        <w:rPr>
          <w:sz w:val="20"/>
          <w:szCs w:val="20"/>
          <w:color w:val="auto"/>
        </w:rPr>
      </w:pPr>
      <w:r>
        <w:rPr>
          <w:rFonts w:ascii="宋体" w:cs="宋体" w:eastAsia="宋体" w:hAnsi="宋体"/>
          <w:sz w:val="16"/>
          <w:szCs w:val="16"/>
          <w:color w:val="auto"/>
        </w:rPr>
        <w:t>摘</w:t>
      </w:r>
      <w:r>
        <w:rPr>
          <w:sz w:val="20"/>
          <w:szCs w:val="20"/>
          <w:color w:val="auto"/>
        </w:rPr>
        <w:t xml:space="preserve"> </w:t>
      </w:r>
      <w:r>
        <w:rPr>
          <w:rFonts w:ascii="宋体" w:cs="宋体" w:eastAsia="宋体" w:hAnsi="宋体"/>
          <w:sz w:val="16"/>
          <w:szCs w:val="16"/>
          <w:color w:val="auto"/>
        </w:rPr>
        <w:t>要：在现代集成电路设计中，一个系统往往包含了多个时钟，如何在异步时钟间传递数据成为一个很重要的问题，而使用异步</w:t>
      </w:r>
      <w:r>
        <w:rPr>
          <w:rFonts w:ascii="Arial" w:cs="Arial" w:eastAsia="Arial" w:hAnsi="Arial"/>
          <w:sz w:val="32"/>
          <w:szCs w:val="32"/>
          <w:color w:val="auto"/>
          <w:vertAlign w:val="subscript"/>
        </w:rPr>
        <w:t>-.-*</w:t>
      </w:r>
      <w:r>
        <w:rPr>
          <w:rFonts w:ascii="宋体" w:cs="宋体" w:eastAsia="宋体" w:hAnsi="宋体"/>
          <w:sz w:val="16"/>
          <w:szCs w:val="16"/>
          <w:color w:val="auto"/>
        </w:rPr>
        <w:t>可以有效地解决这个问题。异步</w:t>
      </w:r>
      <w:r>
        <w:rPr>
          <w:rFonts w:ascii="Arial" w:cs="Arial" w:eastAsia="Arial" w:hAnsi="Arial"/>
          <w:sz w:val="32"/>
          <w:szCs w:val="32"/>
          <w:color w:val="auto"/>
          <w:vertAlign w:val="subscript"/>
        </w:rPr>
        <w:t>-.-*</w:t>
      </w:r>
      <w:r>
        <w:rPr>
          <w:rFonts w:ascii="宋体" w:cs="宋体" w:eastAsia="宋体" w:hAnsi="宋体"/>
          <w:sz w:val="16"/>
          <w:szCs w:val="16"/>
          <w:color w:val="auto"/>
        </w:rPr>
        <w:t xml:space="preserve">是一种在电子系统中得到广泛应用的器件，文中介绍了一种基于 </w:t>
      </w:r>
      <w:r>
        <w:rPr>
          <w:rFonts w:ascii="Arial" w:cs="Arial" w:eastAsia="Arial" w:hAnsi="Arial"/>
          <w:sz w:val="32"/>
          <w:szCs w:val="32"/>
          <w:color w:val="auto"/>
          <w:vertAlign w:val="subscript"/>
        </w:rPr>
        <w:t>-/0</w:t>
      </w:r>
    </w:p>
    <w:tbl>
      <w:tblPr>
        <w:tblLayout w:type="fixed"/>
        <w:tblInd w:w="500" w:type="dxa"/>
        <w:tblCellMar>
          <w:top w:w="0" w:type="dxa"/>
          <w:left w:w="0" w:type="dxa"/>
          <w:bottom w:w="0" w:type="dxa"/>
          <w:right w:w="0" w:type="dxa"/>
        </w:tblCellMar>
      </w:tblPr>
      <w:tr>
        <w:trPr>
          <w:trHeight w:val="315"/>
        </w:trPr>
        <w:tc>
          <w:tcPr>
            <w:tcW w:w="6080" w:type="dxa"/>
            <w:vAlign w:val="bottom"/>
            <w:gridSpan w:val="4"/>
          </w:tcPr>
          <w:p>
            <w:pPr>
              <w:spacing w:after="0" w:line="314" w:lineRule="exact"/>
              <w:rPr>
                <w:sz w:val="20"/>
                <w:szCs w:val="20"/>
                <w:color w:val="auto"/>
              </w:rPr>
            </w:pPr>
            <w:r>
              <w:rPr>
                <w:rFonts w:ascii="Arial" w:cs="Arial" w:eastAsia="Arial" w:hAnsi="Arial"/>
                <w:sz w:val="33"/>
                <w:szCs w:val="33"/>
                <w:color w:val="auto"/>
                <w:vertAlign w:val="subscript"/>
              </w:rPr>
              <w:t>12</w:t>
            </w:r>
            <w:r>
              <w:rPr>
                <w:rFonts w:ascii="宋体" w:cs="宋体" w:eastAsia="宋体" w:hAnsi="宋体"/>
                <w:sz w:val="33"/>
                <w:szCs w:val="33"/>
                <w:color w:val="auto"/>
              </w:rPr>
              <w:t>的异步</w:t>
            </w:r>
            <w:r>
              <w:rPr>
                <w:rFonts w:ascii="Arial" w:cs="Arial" w:eastAsia="Arial" w:hAnsi="Arial"/>
                <w:sz w:val="33"/>
                <w:szCs w:val="33"/>
                <w:color w:val="auto"/>
                <w:vertAlign w:val="subscript"/>
              </w:rPr>
              <w:t>-.-*</w:t>
            </w:r>
            <w:r>
              <w:rPr>
                <w:rFonts w:ascii="宋体" w:cs="宋体" w:eastAsia="宋体" w:hAnsi="宋体"/>
                <w:sz w:val="16"/>
                <w:szCs w:val="16"/>
                <w:color w:val="auto"/>
              </w:rPr>
              <w:t>设计方法。使用这种方法可以设计出高速、高可靠的异步</w:t>
            </w:r>
            <w:r>
              <w:rPr>
                <w:rFonts w:ascii="Arial" w:cs="Arial" w:eastAsia="Arial" w:hAnsi="Arial"/>
                <w:sz w:val="33"/>
                <w:szCs w:val="33"/>
                <w:color w:val="auto"/>
                <w:vertAlign w:val="subscript"/>
              </w:rPr>
              <w:t>-.-*</w:t>
            </w:r>
            <w:r>
              <w:rPr>
                <w:rFonts w:ascii="宋体" w:cs="宋体" w:eastAsia="宋体" w:hAnsi="宋体"/>
                <w:sz w:val="16"/>
                <w:szCs w:val="16"/>
                <w:color w:val="auto"/>
              </w:rPr>
              <w:t>。</w:t>
            </w:r>
          </w:p>
        </w:tc>
        <w:tc>
          <w:tcPr>
            <w:tcW w:w="44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163"/>
        </w:trPr>
        <w:tc>
          <w:tcPr>
            <w:tcW w:w="820" w:type="dxa"/>
            <w:vAlign w:val="bottom"/>
          </w:tcPr>
          <w:p>
            <w:pPr>
              <w:ind w:left="20"/>
              <w:spacing w:after="0" w:line="163" w:lineRule="exact"/>
              <w:rPr>
                <w:sz w:val="20"/>
                <w:szCs w:val="20"/>
                <w:color w:val="auto"/>
              </w:rPr>
            </w:pPr>
            <w:r>
              <w:rPr>
                <w:rFonts w:ascii="宋体" w:cs="宋体" w:eastAsia="宋体" w:hAnsi="宋体"/>
                <w:sz w:val="16"/>
                <w:szCs w:val="16"/>
                <w:color w:val="auto"/>
              </w:rPr>
              <w:t>关键词：</w:t>
            </w:r>
          </w:p>
        </w:tc>
        <w:tc>
          <w:tcPr>
            <w:tcW w:w="3340" w:type="dxa"/>
            <w:vAlign w:val="bottom"/>
            <w:gridSpan w:val="2"/>
          </w:tcPr>
          <w:p>
            <w:pPr>
              <w:jc w:val="right"/>
              <w:ind w:right="1744"/>
              <w:spacing w:after="0" w:line="163" w:lineRule="exact"/>
              <w:rPr>
                <w:sz w:val="20"/>
                <w:szCs w:val="20"/>
                <w:color w:val="auto"/>
              </w:rPr>
            </w:pPr>
            <w:r>
              <w:rPr>
                <w:rFonts w:ascii="宋体" w:cs="宋体" w:eastAsia="宋体" w:hAnsi="宋体"/>
                <w:sz w:val="16"/>
                <w:szCs w:val="16"/>
                <w:color w:val="auto"/>
              </w:rPr>
              <w:t>；亚稳态；格雷码；</w:t>
            </w:r>
          </w:p>
        </w:tc>
        <w:tc>
          <w:tcPr>
            <w:tcW w:w="19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300" w:type="dxa"/>
            <w:vAlign w:val="bottom"/>
          </w:tcPr>
          <w:p>
            <w:pPr>
              <w:spacing w:after="0"/>
              <w:rPr>
                <w:sz w:val="14"/>
                <w:szCs w:val="14"/>
                <w:color w:val="auto"/>
              </w:rPr>
            </w:pPr>
          </w:p>
        </w:tc>
      </w:tr>
      <w:tr>
        <w:trPr>
          <w:trHeight w:val="111"/>
        </w:trPr>
        <w:tc>
          <w:tcPr>
            <w:tcW w:w="1920" w:type="dxa"/>
            <w:vAlign w:val="bottom"/>
            <w:gridSpan w:val="2"/>
          </w:tcPr>
          <w:p>
            <w:pPr>
              <w:jc w:val="right"/>
              <w:ind w:right="818"/>
              <w:spacing w:after="0" w:line="111" w:lineRule="exact"/>
              <w:rPr>
                <w:sz w:val="20"/>
                <w:szCs w:val="20"/>
                <w:color w:val="auto"/>
              </w:rPr>
            </w:pPr>
            <w:r>
              <w:rPr>
                <w:rFonts w:ascii="Arial" w:cs="Arial" w:eastAsia="Arial" w:hAnsi="Arial"/>
                <w:sz w:val="12"/>
                <w:szCs w:val="12"/>
                <w:color w:val="auto"/>
              </w:rPr>
              <w:t>-.-*</w:t>
            </w:r>
          </w:p>
        </w:tc>
        <w:tc>
          <w:tcPr>
            <w:tcW w:w="2240" w:type="dxa"/>
            <w:vAlign w:val="bottom"/>
          </w:tcPr>
          <w:p>
            <w:pPr>
              <w:jc w:val="right"/>
              <w:ind w:right="1384"/>
              <w:spacing w:after="0" w:line="111" w:lineRule="exact"/>
              <w:rPr>
                <w:sz w:val="20"/>
                <w:szCs w:val="20"/>
                <w:color w:val="auto"/>
              </w:rPr>
            </w:pPr>
            <w:r>
              <w:rPr>
                <w:rFonts w:ascii="Arial" w:cs="Arial" w:eastAsia="Arial" w:hAnsi="Arial"/>
                <w:sz w:val="12"/>
                <w:szCs w:val="12"/>
                <w:color w:val="auto"/>
              </w:rPr>
              <w:t>-/12</w:t>
            </w:r>
          </w:p>
        </w:tc>
        <w:tc>
          <w:tcPr>
            <w:tcW w:w="1920" w:type="dxa"/>
            <w:vAlign w:val="bottom"/>
          </w:tcPr>
          <w:p>
            <w:pPr>
              <w:spacing w:after="0"/>
              <w:rPr>
                <w:sz w:val="9"/>
                <w:szCs w:val="9"/>
                <w:color w:val="auto"/>
              </w:rPr>
            </w:pPr>
          </w:p>
        </w:tc>
        <w:tc>
          <w:tcPr>
            <w:tcW w:w="440" w:type="dxa"/>
            <w:vAlign w:val="bottom"/>
          </w:tcPr>
          <w:p>
            <w:pPr>
              <w:spacing w:after="0"/>
              <w:rPr>
                <w:sz w:val="9"/>
                <w:szCs w:val="9"/>
                <w:color w:val="auto"/>
              </w:rPr>
            </w:pPr>
          </w:p>
        </w:tc>
        <w:tc>
          <w:tcPr>
            <w:tcW w:w="1300" w:type="dxa"/>
            <w:vAlign w:val="bottom"/>
          </w:tcPr>
          <w:p>
            <w:pPr>
              <w:spacing w:after="0"/>
              <w:rPr>
                <w:sz w:val="9"/>
                <w:szCs w:val="9"/>
                <w:color w:val="auto"/>
              </w:rPr>
            </w:pPr>
          </w:p>
        </w:tc>
      </w:tr>
      <w:tr>
        <w:trPr>
          <w:trHeight w:val="163"/>
        </w:trPr>
        <w:tc>
          <w:tcPr>
            <w:tcW w:w="1920" w:type="dxa"/>
            <w:vAlign w:val="bottom"/>
            <w:gridSpan w:val="2"/>
          </w:tcPr>
          <w:p>
            <w:pPr>
              <w:ind w:left="20"/>
              <w:spacing w:after="0" w:line="163" w:lineRule="exact"/>
              <w:rPr>
                <w:sz w:val="20"/>
                <w:szCs w:val="20"/>
                <w:color w:val="auto"/>
              </w:rPr>
            </w:pPr>
            <w:r>
              <w:rPr>
                <w:rFonts w:ascii="宋体" w:cs="宋体" w:eastAsia="宋体" w:hAnsi="宋体"/>
                <w:sz w:val="16"/>
                <w:szCs w:val="16"/>
                <w:color w:val="auto"/>
              </w:rPr>
              <w:t>中图分类号：</w:t>
            </w:r>
          </w:p>
        </w:tc>
        <w:tc>
          <w:tcPr>
            <w:tcW w:w="2240" w:type="dxa"/>
            <w:vAlign w:val="bottom"/>
          </w:tcPr>
          <w:p>
            <w:pPr>
              <w:jc w:val="right"/>
              <w:ind w:right="484"/>
              <w:spacing w:after="0" w:line="163" w:lineRule="exact"/>
              <w:rPr>
                <w:sz w:val="20"/>
                <w:szCs w:val="20"/>
                <w:color w:val="auto"/>
              </w:rPr>
            </w:pPr>
            <w:r>
              <w:rPr>
                <w:rFonts w:ascii="宋体" w:cs="宋体" w:eastAsia="宋体" w:hAnsi="宋体"/>
                <w:sz w:val="16"/>
                <w:szCs w:val="16"/>
                <w:color w:val="auto"/>
              </w:rPr>
              <w:t>文献标识码：</w:t>
            </w:r>
          </w:p>
        </w:tc>
        <w:tc>
          <w:tcPr>
            <w:tcW w:w="1920" w:type="dxa"/>
            <w:vAlign w:val="bottom"/>
          </w:tcPr>
          <w:p>
            <w:pPr>
              <w:ind w:left="480"/>
              <w:spacing w:after="0" w:line="163" w:lineRule="exact"/>
              <w:rPr>
                <w:sz w:val="20"/>
                <w:szCs w:val="20"/>
                <w:color w:val="auto"/>
              </w:rPr>
            </w:pPr>
            <w:r>
              <w:rPr>
                <w:rFonts w:ascii="宋体" w:cs="宋体" w:eastAsia="宋体" w:hAnsi="宋体"/>
                <w:sz w:val="16"/>
                <w:szCs w:val="16"/>
                <w:color w:val="auto"/>
              </w:rPr>
              <w:t>文章编号：</w:t>
            </w:r>
          </w:p>
        </w:tc>
        <w:tc>
          <w:tcPr>
            <w:tcW w:w="440" w:type="dxa"/>
            <w:vAlign w:val="bottom"/>
          </w:tcPr>
          <w:p>
            <w:pPr>
              <w:ind w:left="100"/>
              <w:spacing w:after="0" w:line="163" w:lineRule="exact"/>
              <w:rPr>
                <w:sz w:val="20"/>
                <w:szCs w:val="20"/>
                <w:color w:val="auto"/>
              </w:rPr>
            </w:pPr>
            <w:r>
              <w:rPr>
                <w:rFonts w:ascii="宋体" w:cs="宋体" w:eastAsia="宋体" w:hAnsi="宋体"/>
                <w:sz w:val="16"/>
                <w:szCs w:val="16"/>
                <w:color w:val="auto"/>
              </w:rPr>
              <w:t>（</w:t>
            </w:r>
          </w:p>
        </w:tc>
        <w:tc>
          <w:tcPr>
            <w:tcW w:w="1300" w:type="dxa"/>
            <w:vAlign w:val="bottom"/>
          </w:tcPr>
          <w:p>
            <w:pPr>
              <w:ind w:left="160"/>
              <w:spacing w:after="0" w:line="163" w:lineRule="exact"/>
              <w:rPr>
                <w:sz w:val="20"/>
                <w:szCs w:val="20"/>
                <w:color w:val="auto"/>
              </w:rPr>
            </w:pPr>
            <w:r>
              <w:rPr>
                <w:rFonts w:ascii="宋体" w:cs="宋体" w:eastAsia="宋体" w:hAnsi="宋体"/>
                <w:sz w:val="16"/>
                <w:szCs w:val="16"/>
                <w:color w:val="auto"/>
              </w:rPr>
              <w:t>）</w:t>
            </w:r>
          </w:p>
        </w:tc>
      </w:tr>
      <w:tr>
        <w:trPr>
          <w:trHeight w:val="155"/>
        </w:trPr>
        <w:tc>
          <w:tcPr>
            <w:tcW w:w="820" w:type="dxa"/>
            <w:vAlign w:val="bottom"/>
          </w:tcPr>
          <w:p>
            <w:pPr>
              <w:spacing w:after="0"/>
              <w:rPr>
                <w:sz w:val="13"/>
                <w:szCs w:val="13"/>
                <w:color w:val="auto"/>
              </w:rPr>
            </w:pPr>
          </w:p>
        </w:tc>
        <w:tc>
          <w:tcPr>
            <w:tcW w:w="1100" w:type="dxa"/>
            <w:vAlign w:val="bottom"/>
          </w:tcPr>
          <w:p>
            <w:pPr>
              <w:jc w:val="right"/>
              <w:ind w:right="218"/>
              <w:spacing w:after="0" w:line="155" w:lineRule="exact"/>
              <w:rPr>
                <w:sz w:val="20"/>
                <w:szCs w:val="20"/>
                <w:color w:val="auto"/>
              </w:rPr>
            </w:pPr>
            <w:r>
              <w:rPr>
                <w:rFonts w:ascii="Arial" w:cs="Arial" w:eastAsia="Arial" w:hAnsi="Arial"/>
                <w:sz w:val="16"/>
                <w:szCs w:val="16"/>
                <w:color w:val="auto"/>
              </w:rPr>
              <w:t>3/4%%5%</w:t>
            </w:r>
          </w:p>
        </w:tc>
        <w:tc>
          <w:tcPr>
            <w:tcW w:w="2240" w:type="dxa"/>
            <w:vAlign w:val="bottom"/>
          </w:tcPr>
          <w:p>
            <w:pPr>
              <w:jc w:val="right"/>
              <w:ind w:right="424"/>
              <w:spacing w:after="0" w:line="155" w:lineRule="exact"/>
              <w:rPr>
                <w:sz w:val="20"/>
                <w:szCs w:val="20"/>
                <w:color w:val="auto"/>
              </w:rPr>
            </w:pPr>
            <w:r>
              <w:rPr>
                <w:rFonts w:ascii="Arial" w:cs="Arial" w:eastAsia="Arial" w:hAnsi="Arial"/>
                <w:sz w:val="16"/>
                <w:szCs w:val="16"/>
                <w:color w:val="auto"/>
              </w:rPr>
              <w:t>2</w:t>
            </w:r>
          </w:p>
        </w:tc>
        <w:tc>
          <w:tcPr>
            <w:tcW w:w="3660" w:type="dxa"/>
            <w:vAlign w:val="bottom"/>
            <w:gridSpan w:val="3"/>
          </w:tcPr>
          <w:p>
            <w:pPr>
              <w:ind w:left="1200"/>
              <w:spacing w:after="0" w:line="155" w:lineRule="exact"/>
              <w:rPr>
                <w:sz w:val="20"/>
                <w:szCs w:val="20"/>
                <w:color w:val="auto"/>
              </w:rPr>
            </w:pPr>
            <w:r>
              <w:rPr>
                <w:rFonts w:ascii="Arial" w:cs="Arial" w:eastAsia="Arial" w:hAnsi="Arial"/>
                <w:sz w:val="16"/>
                <w:szCs w:val="16"/>
                <w:color w:val="auto"/>
              </w:rPr>
              <w:t>%,’4$,!&amp;6!"","’$"%,($"4</w:t>
            </w:r>
          </w:p>
        </w:tc>
      </w:tr>
    </w:tbl>
    <w:p>
      <w:pPr>
        <w:spacing w:after="0" w:line="223" w:lineRule="exact"/>
        <w:rPr>
          <w:sz w:val="24"/>
          <w:szCs w:val="24"/>
          <w:color w:val="auto"/>
        </w:rPr>
      </w:pPr>
    </w:p>
    <w:tbl>
      <w:tblPr>
        <w:tblLayout w:type="fixed"/>
        <w:tblInd w:w="500" w:type="dxa"/>
        <w:tblCellMar>
          <w:top w:w="0" w:type="dxa"/>
          <w:left w:w="0" w:type="dxa"/>
          <w:bottom w:w="0" w:type="dxa"/>
          <w:right w:w="0" w:type="dxa"/>
        </w:tblCellMar>
      </w:tblPr>
      <w:tr>
        <w:trPr>
          <w:trHeight w:val="310"/>
        </w:trPr>
        <w:tc>
          <w:tcPr>
            <w:tcW w:w="1120" w:type="dxa"/>
            <w:vAlign w:val="bottom"/>
          </w:tcPr>
          <w:p>
            <w:pPr>
              <w:spacing w:after="0"/>
              <w:rPr>
                <w:sz w:val="24"/>
                <w:szCs w:val="24"/>
                <w:color w:val="auto"/>
              </w:rPr>
            </w:pPr>
          </w:p>
        </w:tc>
        <w:tc>
          <w:tcPr>
            <w:tcW w:w="5980" w:type="dxa"/>
            <w:vAlign w:val="bottom"/>
            <w:gridSpan w:val="3"/>
          </w:tcPr>
          <w:p>
            <w:pPr>
              <w:jc w:val="center"/>
              <w:ind w:left="534"/>
              <w:spacing w:after="0"/>
              <w:rPr>
                <w:sz w:val="20"/>
                <w:szCs w:val="20"/>
                <w:color w:val="auto"/>
              </w:rPr>
            </w:pPr>
            <w:r>
              <w:rPr>
                <w:rFonts w:ascii="Arial" w:cs="Arial" w:eastAsia="Arial" w:hAnsi="Arial"/>
                <w:sz w:val="27"/>
                <w:szCs w:val="27"/>
                <w:color w:val="auto"/>
              </w:rPr>
              <w:t>$’)*+,-)-.’!%!&amp;/0’1)34’05-)!"#$</w:t>
            </w:r>
          </w:p>
        </w:tc>
        <w:tc>
          <w:tcPr>
            <w:tcW w:w="1780" w:type="dxa"/>
            <w:vAlign w:val="bottom"/>
          </w:tcPr>
          <w:p>
            <w:pPr>
              <w:spacing w:after="0"/>
              <w:rPr>
                <w:sz w:val="24"/>
                <w:szCs w:val="24"/>
                <w:color w:val="auto"/>
              </w:rPr>
            </w:pPr>
          </w:p>
        </w:tc>
      </w:tr>
      <w:tr>
        <w:trPr>
          <w:trHeight w:val="258"/>
        </w:trPr>
        <w:tc>
          <w:tcPr>
            <w:tcW w:w="1120" w:type="dxa"/>
            <w:vAlign w:val="bottom"/>
          </w:tcPr>
          <w:p>
            <w:pPr>
              <w:spacing w:after="0"/>
              <w:rPr>
                <w:sz w:val="22"/>
                <w:szCs w:val="22"/>
                <w:color w:val="auto"/>
              </w:rPr>
            </w:pPr>
          </w:p>
        </w:tc>
        <w:tc>
          <w:tcPr>
            <w:tcW w:w="1500" w:type="dxa"/>
            <w:vAlign w:val="bottom"/>
          </w:tcPr>
          <w:p>
            <w:pPr>
              <w:ind w:left="940"/>
              <w:spacing w:after="0" w:line="258" w:lineRule="exact"/>
              <w:rPr>
                <w:sz w:val="20"/>
                <w:szCs w:val="20"/>
                <w:color w:val="auto"/>
              </w:rPr>
            </w:pPr>
            <w:r>
              <w:rPr>
                <w:rFonts w:ascii="Arial" w:cs="Arial" w:eastAsia="Arial" w:hAnsi="Arial"/>
                <w:sz w:val="27"/>
                <w:szCs w:val="27"/>
                <w:color w:val="auto"/>
              </w:rPr>
              <w:t>(</w:t>
            </w:r>
          </w:p>
        </w:tc>
        <w:tc>
          <w:tcPr>
            <w:tcW w:w="3680" w:type="dxa"/>
            <w:vAlign w:val="bottom"/>
          </w:tcPr>
          <w:p>
            <w:pPr>
              <w:jc w:val="right"/>
              <w:ind w:right="1221"/>
              <w:spacing w:after="0" w:line="258" w:lineRule="exact"/>
              <w:rPr>
                <w:sz w:val="20"/>
                <w:szCs w:val="20"/>
                <w:color w:val="auto"/>
              </w:rPr>
            </w:pPr>
            <w:r>
              <w:rPr>
                <w:rFonts w:ascii="Arial" w:cs="Arial" w:eastAsia="Arial" w:hAnsi="Arial"/>
                <w:sz w:val="27"/>
                <w:szCs w:val="27"/>
                <w:color w:val="auto"/>
              </w:rPr>
              <w:t>2</w:t>
            </w:r>
          </w:p>
        </w:tc>
        <w:tc>
          <w:tcPr>
            <w:tcW w:w="800" w:type="dxa"/>
            <w:vAlign w:val="bottom"/>
          </w:tcPr>
          <w:p>
            <w:pPr>
              <w:spacing w:after="0"/>
              <w:rPr>
                <w:sz w:val="22"/>
                <w:szCs w:val="22"/>
                <w:color w:val="auto"/>
              </w:rPr>
            </w:pPr>
          </w:p>
        </w:tc>
        <w:tc>
          <w:tcPr>
            <w:tcW w:w="1780" w:type="dxa"/>
            <w:vAlign w:val="bottom"/>
          </w:tcPr>
          <w:p>
            <w:pPr>
              <w:spacing w:after="0"/>
              <w:rPr>
                <w:sz w:val="22"/>
                <w:szCs w:val="22"/>
                <w:color w:val="auto"/>
              </w:rPr>
            </w:pPr>
          </w:p>
        </w:tc>
      </w:tr>
      <w:tr>
        <w:trPr>
          <w:trHeight w:val="302"/>
        </w:trPr>
        <w:tc>
          <w:tcPr>
            <w:tcW w:w="112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3680" w:type="dxa"/>
            <w:vAlign w:val="bottom"/>
          </w:tcPr>
          <w:p>
            <w:pPr>
              <w:jc w:val="center"/>
              <w:spacing w:after="0" w:line="240" w:lineRule="exact"/>
              <w:rPr>
                <w:sz w:val="20"/>
                <w:szCs w:val="20"/>
                <w:color w:val="auto"/>
              </w:rPr>
            </w:pPr>
            <w:r>
              <w:rPr>
                <w:rFonts w:ascii="宋体" w:cs="宋体" w:eastAsia="宋体" w:hAnsi="宋体"/>
                <w:sz w:val="21"/>
                <w:szCs w:val="21"/>
                <w:color w:val="auto"/>
                <w:w w:val="95"/>
              </w:rPr>
              <w:t>，</w:t>
            </w:r>
          </w:p>
        </w:tc>
        <w:tc>
          <w:tcPr>
            <w:tcW w:w="800" w:type="dxa"/>
            <w:vAlign w:val="bottom"/>
          </w:tcPr>
          <w:p>
            <w:pPr>
              <w:spacing w:after="0"/>
              <w:rPr>
                <w:sz w:val="24"/>
                <w:szCs w:val="24"/>
                <w:color w:val="auto"/>
              </w:rPr>
            </w:pPr>
          </w:p>
        </w:tc>
        <w:tc>
          <w:tcPr>
            <w:tcW w:w="1780" w:type="dxa"/>
            <w:vAlign w:val="bottom"/>
          </w:tcPr>
          <w:p>
            <w:pPr>
              <w:spacing w:after="0"/>
              <w:rPr>
                <w:sz w:val="24"/>
                <w:szCs w:val="24"/>
                <w:color w:val="auto"/>
              </w:rPr>
            </w:pPr>
          </w:p>
        </w:tc>
      </w:tr>
      <w:tr>
        <w:trPr>
          <w:trHeight w:val="116"/>
        </w:trPr>
        <w:tc>
          <w:tcPr>
            <w:tcW w:w="1120" w:type="dxa"/>
            <w:vAlign w:val="bottom"/>
          </w:tcPr>
          <w:p>
            <w:pPr>
              <w:spacing w:after="0"/>
              <w:rPr>
                <w:sz w:val="10"/>
                <w:szCs w:val="10"/>
                <w:color w:val="auto"/>
              </w:rPr>
            </w:pPr>
          </w:p>
        </w:tc>
        <w:tc>
          <w:tcPr>
            <w:tcW w:w="1500" w:type="dxa"/>
            <w:vAlign w:val="bottom"/>
          </w:tcPr>
          <w:p>
            <w:pPr>
              <w:spacing w:after="0"/>
              <w:rPr>
                <w:sz w:val="10"/>
                <w:szCs w:val="10"/>
                <w:color w:val="auto"/>
              </w:rPr>
            </w:pPr>
          </w:p>
        </w:tc>
        <w:tc>
          <w:tcPr>
            <w:tcW w:w="3680" w:type="dxa"/>
            <w:vAlign w:val="bottom"/>
          </w:tcPr>
          <w:p>
            <w:pPr>
              <w:jc w:val="center"/>
              <w:spacing w:after="0" w:line="116" w:lineRule="exact"/>
              <w:rPr>
                <w:sz w:val="20"/>
                <w:szCs w:val="20"/>
                <w:color w:val="auto"/>
              </w:rPr>
            </w:pPr>
            <w:r>
              <w:rPr>
                <w:rFonts w:ascii="Arial" w:cs="Arial" w:eastAsia="Arial" w:hAnsi="Arial"/>
                <w:sz w:val="13"/>
                <w:szCs w:val="13"/>
                <w:color w:val="auto"/>
              </w:rPr>
              <w:t>78291:;&lt;0=&gt;8?7@AB0C@&gt;ABD</w:t>
            </w:r>
          </w:p>
        </w:tc>
        <w:tc>
          <w:tcPr>
            <w:tcW w:w="800" w:type="dxa"/>
            <w:vAlign w:val="bottom"/>
          </w:tcPr>
          <w:p>
            <w:pPr>
              <w:spacing w:after="0"/>
              <w:rPr>
                <w:sz w:val="10"/>
                <w:szCs w:val="10"/>
                <w:color w:val="auto"/>
              </w:rPr>
            </w:pPr>
          </w:p>
        </w:tc>
        <w:tc>
          <w:tcPr>
            <w:tcW w:w="1780" w:type="dxa"/>
            <w:vAlign w:val="bottom"/>
          </w:tcPr>
          <w:p>
            <w:pPr>
              <w:spacing w:after="0"/>
              <w:rPr>
                <w:sz w:val="10"/>
                <w:szCs w:val="10"/>
                <w:color w:val="auto"/>
              </w:rPr>
            </w:pPr>
          </w:p>
        </w:tc>
      </w:tr>
      <w:tr>
        <w:trPr>
          <w:trHeight w:val="176"/>
        </w:trPr>
        <w:tc>
          <w:tcPr>
            <w:tcW w:w="1120" w:type="dxa"/>
            <w:vAlign w:val="bottom"/>
          </w:tcPr>
          <w:p>
            <w:pPr>
              <w:spacing w:after="0"/>
              <w:rPr>
                <w:sz w:val="15"/>
                <w:szCs w:val="15"/>
                <w:color w:val="auto"/>
              </w:rPr>
            </w:pPr>
          </w:p>
        </w:tc>
        <w:tc>
          <w:tcPr>
            <w:tcW w:w="1500" w:type="dxa"/>
            <w:vAlign w:val="bottom"/>
          </w:tcPr>
          <w:p>
            <w:pPr>
              <w:ind w:left="400"/>
              <w:spacing w:after="0" w:line="176" w:lineRule="exact"/>
              <w:rPr>
                <w:sz w:val="20"/>
                <w:szCs w:val="20"/>
                <w:color w:val="auto"/>
              </w:rPr>
            </w:pPr>
            <w:r>
              <w:rPr>
                <w:rFonts w:ascii="宋体" w:cs="宋体" w:eastAsia="宋体" w:hAnsi="宋体"/>
                <w:sz w:val="18"/>
                <w:szCs w:val="18"/>
                <w:color w:val="auto"/>
              </w:rPr>
              <w:t>（  ’</w:t>
            </w:r>
          </w:p>
        </w:tc>
        <w:tc>
          <w:tcPr>
            <w:tcW w:w="3680" w:type="dxa"/>
            <w:vAlign w:val="bottom"/>
          </w:tcPr>
          <w:p>
            <w:pPr>
              <w:jc w:val="right"/>
              <w:ind w:right="241"/>
              <w:spacing w:after="0" w:line="176" w:lineRule="exact"/>
              <w:rPr>
                <w:sz w:val="20"/>
                <w:szCs w:val="20"/>
                <w:color w:val="auto"/>
              </w:rPr>
            </w:pPr>
            <w:r>
              <w:rPr>
                <w:rFonts w:ascii="宋体" w:cs="宋体" w:eastAsia="宋体" w:hAnsi="宋体"/>
                <w:sz w:val="18"/>
                <w:szCs w:val="18"/>
                <w:color w:val="auto"/>
              </w:rPr>
              <w:t>， ’</w:t>
            </w:r>
          </w:p>
        </w:tc>
        <w:tc>
          <w:tcPr>
            <w:tcW w:w="800" w:type="dxa"/>
            <w:vAlign w:val="bottom"/>
          </w:tcPr>
          <w:p>
            <w:pPr>
              <w:ind w:left="340"/>
              <w:spacing w:after="0" w:line="176" w:lineRule="exact"/>
              <w:rPr>
                <w:sz w:val="20"/>
                <w:szCs w:val="20"/>
                <w:color w:val="auto"/>
              </w:rPr>
            </w:pPr>
            <w:r>
              <w:rPr>
                <w:rFonts w:ascii="宋体" w:cs="宋体" w:eastAsia="宋体" w:hAnsi="宋体"/>
                <w:sz w:val="18"/>
                <w:szCs w:val="18"/>
                <w:color w:val="auto"/>
              </w:rPr>
              <w:t>，</w:t>
            </w:r>
          </w:p>
        </w:tc>
        <w:tc>
          <w:tcPr>
            <w:tcW w:w="1780" w:type="dxa"/>
            <w:vAlign w:val="bottom"/>
          </w:tcPr>
          <w:p>
            <w:pPr>
              <w:ind w:left="40"/>
              <w:spacing w:after="0" w:line="176" w:lineRule="exact"/>
              <w:rPr>
                <w:sz w:val="20"/>
                <w:szCs w:val="20"/>
                <w:color w:val="auto"/>
              </w:rPr>
            </w:pPr>
            <w:r>
              <w:rPr>
                <w:rFonts w:ascii="宋体" w:cs="宋体" w:eastAsia="宋体" w:hAnsi="宋体"/>
                <w:sz w:val="18"/>
                <w:szCs w:val="18"/>
                <w:color w:val="auto"/>
              </w:rPr>
              <w:t>）</w:t>
            </w:r>
          </w:p>
        </w:tc>
      </w:tr>
      <w:tr>
        <w:trPr>
          <w:trHeight w:val="167"/>
        </w:trPr>
        <w:tc>
          <w:tcPr>
            <w:tcW w:w="1120" w:type="dxa"/>
            <w:vAlign w:val="bottom"/>
          </w:tcPr>
          <w:p>
            <w:pPr>
              <w:spacing w:after="0"/>
              <w:rPr>
                <w:sz w:val="14"/>
                <w:szCs w:val="14"/>
                <w:color w:val="auto"/>
              </w:rPr>
            </w:pPr>
          </w:p>
        </w:tc>
        <w:tc>
          <w:tcPr>
            <w:tcW w:w="7760" w:type="dxa"/>
            <w:vAlign w:val="bottom"/>
            <w:gridSpan w:val="4"/>
          </w:tcPr>
          <w:p>
            <w:pPr>
              <w:jc w:val="center"/>
              <w:ind w:right="1032"/>
              <w:spacing w:after="0" w:line="167" w:lineRule="exact"/>
              <w:rPr>
                <w:sz w:val="20"/>
                <w:szCs w:val="20"/>
                <w:color w:val="auto"/>
              </w:rPr>
            </w:pPr>
            <w:r>
              <w:rPr>
                <w:rFonts w:ascii="Arial" w:cs="Arial" w:eastAsia="Arial" w:hAnsi="Arial"/>
                <w:sz w:val="18"/>
                <w:szCs w:val="18"/>
                <w:color w:val="auto"/>
                <w:w w:val="85"/>
              </w:rPr>
              <w:t>6&lt;ABE&lt;FGH;I;FJGHB&lt;F3;F@BHIHDKL;M;AGF@.BMJ&lt;J&gt;J;6&lt;AB’%"",#+@&lt;BA</w:t>
            </w:r>
          </w:p>
        </w:tc>
      </w:tr>
      <w:tr>
        <w:trPr>
          <w:trHeight w:val="384"/>
        </w:trPr>
        <w:tc>
          <w:tcPr>
            <w:tcW w:w="1120" w:type="dxa"/>
            <w:vAlign w:val="bottom"/>
          </w:tcPr>
          <w:p>
            <w:pPr>
              <w:ind w:left="580"/>
              <w:spacing w:after="0" w:line="183" w:lineRule="exact"/>
              <w:rPr>
                <w:sz w:val="20"/>
                <w:szCs w:val="20"/>
                <w:color w:val="auto"/>
              </w:rPr>
            </w:pPr>
            <w:r>
              <w:rPr>
                <w:rFonts w:ascii="宋体" w:cs="宋体" w:eastAsia="宋体" w:hAnsi="宋体"/>
                <w:sz w:val="16"/>
                <w:szCs w:val="16"/>
                <w:color w:val="auto"/>
              </w:rPr>
              <w:t>：</w:t>
            </w:r>
          </w:p>
        </w:tc>
        <w:tc>
          <w:tcPr>
            <w:tcW w:w="1500" w:type="dxa"/>
            <w:vAlign w:val="bottom"/>
          </w:tcPr>
          <w:p>
            <w:pPr>
              <w:ind w:left="900"/>
              <w:spacing w:after="0" w:line="183" w:lineRule="exact"/>
              <w:rPr>
                <w:sz w:val="20"/>
                <w:szCs w:val="20"/>
                <w:color w:val="auto"/>
              </w:rPr>
            </w:pPr>
            <w:r>
              <w:rPr>
                <w:rFonts w:ascii="宋体" w:cs="宋体" w:eastAsia="宋体" w:hAnsi="宋体"/>
                <w:sz w:val="16"/>
                <w:szCs w:val="16"/>
                <w:color w:val="auto"/>
              </w:rPr>
              <w:t>，</w:t>
            </w:r>
          </w:p>
        </w:tc>
        <w:tc>
          <w:tcPr>
            <w:tcW w:w="36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780" w:type="dxa"/>
            <w:vAlign w:val="bottom"/>
          </w:tcPr>
          <w:p>
            <w:pPr>
              <w:spacing w:after="0"/>
              <w:rPr>
                <w:sz w:val="24"/>
                <w:szCs w:val="24"/>
                <w:color w:val="auto"/>
              </w:rPr>
            </w:pPr>
          </w:p>
        </w:tc>
      </w:tr>
      <w:tr>
        <w:trPr>
          <w:trHeight w:val="154"/>
        </w:trPr>
        <w:tc>
          <w:tcPr>
            <w:tcW w:w="8880" w:type="dxa"/>
            <w:vAlign w:val="bottom"/>
            <w:gridSpan w:val="5"/>
          </w:tcPr>
          <w:p>
            <w:pPr>
              <w:jc w:val="center"/>
              <w:spacing w:after="0" w:line="154" w:lineRule="exact"/>
              <w:rPr>
                <w:sz w:val="20"/>
                <w:szCs w:val="20"/>
                <w:color w:val="auto"/>
              </w:rPr>
            </w:pPr>
            <w:r>
              <w:rPr>
                <w:rFonts w:ascii="Arial" w:cs="Arial" w:eastAsia="Arial" w:hAnsi="Arial"/>
                <w:sz w:val="16"/>
                <w:szCs w:val="16"/>
                <w:color w:val="auto"/>
                <w:w w:val="78"/>
              </w:rPr>
              <w:t>$6’7,4*7.BNHO;GB.+O;M&lt;DBM AMKMJ;NAIPAKMFHBJA&lt;BMM;Q;GAIFIHFRMS3GABMN&lt;J&lt;BDOAJAANHBDAMKBF@GHBH&gt;MFIHFRMT;FHN;AB&lt;NUHG0</w:t>
            </w:r>
          </w:p>
        </w:tc>
      </w:tr>
    </w:tbl>
    <w:p>
      <w:pPr>
        <w:spacing w:after="0" w:line="31" w:lineRule="exact"/>
        <w:rPr>
          <w:sz w:val="24"/>
          <w:szCs w:val="24"/>
          <w:color w:val="auto"/>
        </w:rPr>
      </w:pPr>
    </w:p>
    <w:p>
      <w:pPr>
        <w:jc w:val="both"/>
        <w:ind w:left="480" w:right="460" w:hanging="7"/>
        <w:spacing w:after="0" w:line="393" w:lineRule="auto"/>
        <w:rPr>
          <w:sz w:val="20"/>
          <w:szCs w:val="20"/>
          <w:color w:val="auto"/>
        </w:rPr>
      </w:pPr>
      <w:r>
        <w:rPr>
          <w:rFonts w:ascii="Arial" w:cs="Arial" w:eastAsia="Arial" w:hAnsi="Arial"/>
          <w:sz w:val="12"/>
          <w:szCs w:val="12"/>
          <w:color w:val="auto"/>
        </w:rPr>
        <w:t>JABJUGHTI;NSV&gt;J&lt;JFABMHIQ;J@&lt;MUGHTI;NTK&gt;M&lt;BDAMKBF@GHBH&gt;M-.-*S2MKBF@GHBH&gt;M-.-*&lt;MAO;Q&lt;F;J@AJPAMP&lt;O;IK&gt;M;O&lt;B;I;FJGHB&lt;F MKMJ;NS3@&lt;MUAU;G&lt;BJGHO&gt;F;MAN;J@HOHW-.-*O;M&lt;DBTAM;OHB-/12S+ABO;M&lt;DB@&lt;D@MU;;OABOG;I&lt;AT&lt;I&lt;JKAMKBF@GHBH&gt;M-.-*S</w:t>
      </w:r>
    </w:p>
    <w:p>
      <w:pPr>
        <w:ind w:left="1200"/>
        <w:spacing w:after="0" w:line="76" w:lineRule="exact"/>
        <w:tabs>
          <w:tab w:leader="none" w:pos="1620" w:val="left"/>
          <w:tab w:leader="none" w:pos="2500" w:val="left"/>
          <w:tab w:leader="none" w:pos="3260" w:val="left"/>
        </w:tabs>
        <w:rPr>
          <w:sz w:val="20"/>
          <w:szCs w:val="20"/>
          <w:color w:val="auto"/>
        </w:rPr>
      </w:pPr>
      <w:r>
        <w:rPr>
          <w:rFonts w:ascii="宋体" w:cs="宋体" w:eastAsia="宋体" w:hAnsi="宋体"/>
          <w:sz w:val="8"/>
          <w:szCs w:val="8"/>
          <w:color w:val="auto"/>
        </w:rPr>
        <w:t>：</w:t>
      </w:r>
      <w:r>
        <w:rPr>
          <w:sz w:val="20"/>
          <w:szCs w:val="20"/>
          <w:color w:val="auto"/>
        </w:rPr>
        <w:tab/>
      </w:r>
      <w:r>
        <w:rPr>
          <w:rFonts w:ascii="宋体" w:cs="宋体" w:eastAsia="宋体" w:hAnsi="宋体"/>
          <w:sz w:val="8"/>
          <w:szCs w:val="8"/>
          <w:color w:val="auto"/>
        </w:rPr>
        <w:t>；</w:t>
      </w:r>
      <w:r>
        <w:rPr>
          <w:sz w:val="20"/>
          <w:szCs w:val="20"/>
          <w:color w:val="auto"/>
        </w:rPr>
        <w:tab/>
      </w:r>
      <w:r>
        <w:rPr>
          <w:rFonts w:ascii="宋体" w:cs="宋体" w:eastAsia="宋体" w:hAnsi="宋体"/>
          <w:sz w:val="8"/>
          <w:szCs w:val="8"/>
          <w:color w:val="auto"/>
        </w:rPr>
        <w:t>；</w:t>
      </w:r>
      <w:r>
        <w:rPr>
          <w:sz w:val="20"/>
          <w:szCs w:val="20"/>
          <w:color w:val="auto"/>
        </w:rPr>
        <w:tab/>
      </w:r>
      <w:r>
        <w:rPr>
          <w:rFonts w:ascii="宋体" w:cs="宋体" w:eastAsia="宋体" w:hAnsi="宋体"/>
          <w:sz w:val="8"/>
          <w:szCs w:val="8"/>
          <w:color w:val="auto"/>
        </w:rPr>
        <w:t>；</w:t>
      </w:r>
    </w:p>
    <w:p>
      <w:pPr>
        <w:ind w:left="500"/>
        <w:spacing w:after="0" w:line="206" w:lineRule="auto"/>
        <w:rPr>
          <w:sz w:val="20"/>
          <w:szCs w:val="20"/>
          <w:color w:val="auto"/>
        </w:rPr>
      </w:pPr>
      <w:r>
        <w:rPr>
          <w:rFonts w:ascii="Arial" w:cs="Arial" w:eastAsia="Arial" w:hAnsi="Arial"/>
          <w:sz w:val="16"/>
          <w:szCs w:val="16"/>
          <w:color w:val="auto"/>
        </w:rPr>
        <w:t>80(9-,5’-.-* N;JAMJAT&lt;I&lt;JK1GAK+HO;-/12</w:t>
      </w:r>
    </w:p>
    <w:p>
      <w:pPr>
        <w:sectPr>
          <w:pgSz w:w="10040" w:h="15199" w:orient="portrait"/>
          <w:cols w:equalWidth="0" w:num="1">
            <w:col w:w="9840"/>
          </w:cols>
          <w:pgMar w:left="100" w:top="0" w:right="108" w:bottom="0" w:gutter="0" w:footer="0" w:header="0"/>
        </w:sectPr>
      </w:pPr>
    </w:p>
    <w:p>
      <w:pPr>
        <w:spacing w:after="0" w:line="157" w:lineRule="exact"/>
        <w:rPr>
          <w:sz w:val="24"/>
          <w:szCs w:val="24"/>
          <w:color w:val="auto"/>
        </w:rPr>
      </w:pPr>
    </w:p>
    <w:p>
      <w:pPr>
        <w:ind w:left="420" w:hanging="371"/>
        <w:spacing w:after="0" w:line="497" w:lineRule="exact"/>
        <w:tabs>
          <w:tab w:leader="none" w:pos="420" w:val="left"/>
        </w:tabs>
        <w:numPr>
          <w:ilvl w:val="0"/>
          <w:numId w:val="1"/>
        </w:numPr>
        <w:rPr>
          <w:rFonts w:ascii="Arial" w:cs="Arial" w:eastAsia="Arial" w:hAnsi="Arial"/>
          <w:sz w:val="21"/>
          <w:szCs w:val="21"/>
          <w:color w:val="auto"/>
        </w:rPr>
      </w:pPr>
      <w:r>
        <w:rPr>
          <w:rFonts w:ascii="宋体" w:cs="宋体" w:eastAsia="宋体" w:hAnsi="宋体"/>
          <w:sz w:val="41"/>
          <w:szCs w:val="41"/>
          <w:color w:val="auto"/>
          <w:vertAlign w:val="superscript"/>
        </w:rPr>
        <w:t>异步</w:t>
      </w:r>
      <w:r>
        <w:rPr>
          <w:rFonts w:ascii="Arial" w:cs="Arial" w:eastAsia="Arial" w:hAnsi="Arial"/>
          <w:sz w:val="21"/>
          <w:szCs w:val="21"/>
          <w:color w:val="auto"/>
        </w:rPr>
        <w:t>!%!&amp;</w:t>
      </w:r>
      <w:r>
        <w:rPr>
          <w:rFonts w:ascii="宋体" w:cs="宋体" w:eastAsia="宋体" w:hAnsi="宋体"/>
          <w:sz w:val="41"/>
          <w:szCs w:val="41"/>
          <w:color w:val="auto"/>
          <w:vertAlign w:val="superscript"/>
        </w:rPr>
        <w:t>介绍</w:t>
      </w:r>
    </w:p>
    <w:p>
      <w:pPr>
        <w:ind w:left="480"/>
        <w:spacing w:after="0" w:line="135" w:lineRule="exact"/>
        <w:rPr>
          <w:rFonts w:ascii="Arial" w:cs="Arial" w:eastAsia="Arial" w:hAnsi="Arial"/>
          <w:sz w:val="21"/>
          <w:szCs w:val="21"/>
          <w:color w:val="auto"/>
        </w:rPr>
      </w:pPr>
      <w:r>
        <w:rPr>
          <w:rFonts w:ascii="宋体" w:cs="宋体" w:eastAsia="宋体" w:hAnsi="宋体"/>
          <w:sz w:val="15"/>
          <w:szCs w:val="15"/>
          <w:color w:val="auto"/>
        </w:rPr>
        <w:t>随着现代芯片设计规模的不断扩大，集成电路越来越</w:t>
      </w:r>
    </w:p>
    <w:p>
      <w:pPr>
        <w:spacing w:after="0" w:line="110" w:lineRule="exact"/>
        <w:rPr>
          <w:sz w:val="24"/>
          <w:szCs w:val="24"/>
          <w:color w:val="auto"/>
        </w:rPr>
      </w:pPr>
    </w:p>
    <w:p>
      <w:pPr>
        <w:jc w:val="center"/>
        <w:ind w:right="1420"/>
        <w:spacing w:after="0" w:line="305" w:lineRule="exact"/>
        <w:rPr>
          <w:sz w:val="20"/>
          <w:szCs w:val="20"/>
          <w:color w:val="auto"/>
        </w:rPr>
      </w:pPr>
      <w:r>
        <w:rPr>
          <w:rFonts w:ascii="宋体" w:cs="宋体" w:eastAsia="宋体" w:hAnsi="宋体"/>
          <w:sz w:val="17"/>
          <w:szCs w:val="17"/>
          <w:color w:val="auto"/>
        </w:rPr>
        <w:t xml:space="preserve">复杂，一个系统中往往包含多个时钟。如何在异步时钟间传送数据就成为电路设计中一个重要的问题。异步 </w:t>
      </w:r>
      <w:r>
        <w:rPr>
          <w:rFonts w:ascii="Arial" w:cs="Arial" w:eastAsia="Arial" w:hAnsi="Arial"/>
          <w:sz w:val="34"/>
          <w:szCs w:val="34"/>
          <w:color w:val="auto"/>
          <w:vertAlign w:val="subscript"/>
        </w:rPr>
        <w:t>-.-*</w:t>
      </w:r>
      <w:r>
        <w:rPr>
          <w:rFonts w:ascii="宋体" w:cs="宋体" w:eastAsia="宋体" w:hAnsi="宋体"/>
          <w:sz w:val="17"/>
          <w:szCs w:val="17"/>
          <w:color w:val="auto"/>
        </w:rPr>
        <w:t xml:space="preserve"> </w:t>
      </w:r>
      <w:r>
        <w:rPr>
          <w:rFonts w:ascii="宋体" w:cs="宋体" w:eastAsia="宋体" w:hAnsi="宋体"/>
          <w:sz w:val="34"/>
          <w:szCs w:val="34"/>
          <w:color w:val="auto"/>
          <w:vertAlign w:val="superscript"/>
        </w:rPr>
        <w:t>（</w:t>
      </w:r>
      <w:r>
        <w:rPr>
          <w:rFonts w:ascii="Arial" w:cs="Arial" w:eastAsia="Arial" w:hAnsi="Arial"/>
          <w:sz w:val="17"/>
          <w:szCs w:val="17"/>
          <w:color w:val="auto"/>
        </w:rPr>
        <w:t>-&lt;GMJ.B-&lt;GMJ*&gt;J</w:t>
      </w:r>
      <w:r>
        <w:rPr>
          <w:rFonts w:ascii="宋体" w:cs="宋体" w:eastAsia="宋体" w:hAnsi="宋体"/>
          <w:sz w:val="34"/>
          <w:szCs w:val="34"/>
          <w:color w:val="auto"/>
          <w:vertAlign w:val="superscript"/>
        </w:rPr>
        <w:t>）是用来解决这个问</w:t>
      </w:r>
    </w:p>
    <w:p>
      <w:pPr>
        <w:ind w:left="100"/>
        <w:spacing w:after="0" w:line="45" w:lineRule="exact"/>
        <w:tabs>
          <w:tab w:leader="none" w:pos="2240" w:val="left"/>
        </w:tabs>
        <w:rPr>
          <w:sz w:val="20"/>
          <w:szCs w:val="20"/>
          <w:color w:val="auto"/>
        </w:rPr>
      </w:pPr>
      <w:r>
        <w:rPr>
          <w:rFonts w:ascii="宋体" w:cs="宋体" w:eastAsia="宋体" w:hAnsi="宋体"/>
          <w:sz w:val="5"/>
          <w:szCs w:val="5"/>
          <w:color w:val="auto"/>
        </w:rPr>
        <w:t>题的一个有效方案，</w:t>
      </w:r>
      <w:r>
        <w:rPr>
          <w:sz w:val="20"/>
          <w:szCs w:val="20"/>
          <w:color w:val="auto"/>
        </w:rPr>
        <w:tab/>
      </w:r>
      <w:r>
        <w:rPr>
          <w:rFonts w:ascii="宋体" w:cs="宋体" w:eastAsia="宋体" w:hAnsi="宋体"/>
          <w:sz w:val="5"/>
          <w:szCs w:val="5"/>
          <w:color w:val="auto"/>
        </w:rPr>
        <w:t>常用于数据</w:t>
      </w:r>
    </w:p>
    <w:p>
      <w:pPr>
        <w:ind w:left="1740"/>
        <w:spacing w:after="0" w:line="202" w:lineRule="auto"/>
        <w:rPr>
          <w:sz w:val="20"/>
          <w:szCs w:val="20"/>
          <w:color w:val="auto"/>
        </w:rPr>
      </w:pPr>
      <w:r>
        <w:rPr>
          <w:rFonts w:ascii="Arial" w:cs="Arial" w:eastAsia="Arial" w:hAnsi="Arial"/>
          <w:sz w:val="18"/>
          <w:szCs w:val="18"/>
          <w:color w:val="auto"/>
        </w:rPr>
        <w:t>-.-*</w:t>
      </w:r>
    </w:p>
    <w:p>
      <w:pPr>
        <w:spacing w:after="0" w:line="29" w:lineRule="exact"/>
        <w:rPr>
          <w:sz w:val="24"/>
          <w:szCs w:val="24"/>
          <w:color w:val="auto"/>
        </w:rPr>
      </w:pPr>
    </w:p>
    <w:p>
      <w:pPr>
        <w:jc w:val="both"/>
        <w:ind w:left="100" w:right="1520"/>
        <w:spacing w:after="0" w:line="271" w:lineRule="exact"/>
        <w:rPr>
          <w:sz w:val="20"/>
          <w:szCs w:val="20"/>
          <w:color w:val="auto"/>
        </w:rPr>
      </w:pPr>
      <w:r>
        <w:rPr>
          <w:rFonts w:ascii="宋体" w:cs="宋体" w:eastAsia="宋体" w:hAnsi="宋体"/>
          <w:sz w:val="18"/>
          <w:szCs w:val="18"/>
          <w:color w:val="auto"/>
        </w:rPr>
        <w:t xml:space="preserve">的缓存和容纳异步信号的频率或相位的差异，使用异步 </w:t>
      </w:r>
      <w:r>
        <w:rPr>
          <w:rFonts w:ascii="Arial" w:cs="Arial" w:eastAsia="Arial" w:hAnsi="Arial"/>
          <w:sz w:val="36"/>
          <w:szCs w:val="36"/>
          <w:color w:val="auto"/>
          <w:vertAlign w:val="subscript"/>
        </w:rPr>
        <w:t>-.-*</w:t>
      </w:r>
      <w:r>
        <w:rPr>
          <w:rFonts w:ascii="宋体" w:cs="宋体" w:eastAsia="宋体" w:hAnsi="宋体"/>
          <w:sz w:val="18"/>
          <w:szCs w:val="18"/>
          <w:color w:val="auto"/>
        </w:rPr>
        <w:t xml:space="preserve">可以在两个不同的时钟系统之间快速准确地传输实时数据。异步 </w:t>
      </w:r>
      <w:r>
        <w:rPr>
          <w:rFonts w:ascii="Arial" w:cs="Arial" w:eastAsia="Arial" w:hAnsi="Arial"/>
          <w:sz w:val="36"/>
          <w:szCs w:val="36"/>
          <w:color w:val="auto"/>
          <w:vertAlign w:val="subscript"/>
        </w:rPr>
        <w:t>-.-*</w:t>
      </w:r>
      <w:r>
        <w:rPr>
          <w:rFonts w:ascii="宋体" w:cs="宋体" w:eastAsia="宋体" w:hAnsi="宋体"/>
          <w:sz w:val="18"/>
          <w:szCs w:val="18"/>
          <w:color w:val="auto"/>
        </w:rPr>
        <w:t>在网络接口、图像处理等方面都得到了广泛的应用。</w:t>
      </w:r>
    </w:p>
    <w:p>
      <w:pPr>
        <w:spacing w:after="0" w:line="7" w:lineRule="exact"/>
        <w:rPr>
          <w:sz w:val="24"/>
          <w:szCs w:val="24"/>
          <w:color w:val="auto"/>
        </w:rPr>
      </w:pPr>
    </w:p>
    <w:p>
      <w:pPr>
        <w:jc w:val="both"/>
        <w:ind w:left="60" w:right="40" w:firstLine="410"/>
        <w:spacing w:after="0" w:line="309" w:lineRule="exact"/>
        <w:rPr>
          <w:sz w:val="20"/>
          <w:szCs w:val="20"/>
          <w:color w:val="auto"/>
        </w:rPr>
      </w:pPr>
      <w:r>
        <w:rPr>
          <w:rFonts w:ascii="宋体" w:cs="宋体" w:eastAsia="宋体" w:hAnsi="宋体"/>
          <w:sz w:val="18"/>
          <w:szCs w:val="18"/>
          <w:color w:val="auto"/>
        </w:rPr>
        <w:t xml:space="preserve">异步 </w:t>
      </w:r>
      <w:r>
        <w:rPr>
          <w:rFonts w:ascii="Arial" w:cs="Arial" w:eastAsia="Arial" w:hAnsi="Arial"/>
          <w:sz w:val="36"/>
          <w:szCs w:val="36"/>
          <w:color w:val="auto"/>
          <w:vertAlign w:val="subscript"/>
        </w:rPr>
        <w:t>-.-*</w:t>
      </w:r>
      <w:r>
        <w:rPr>
          <w:rFonts w:ascii="宋体" w:cs="宋体" w:eastAsia="宋体" w:hAnsi="宋体"/>
          <w:sz w:val="18"/>
          <w:szCs w:val="18"/>
          <w:color w:val="auto"/>
        </w:rPr>
        <w:t>是一种先进先出电路，用来存储、缓冲在两个异步时钟之间的数据传输。在异步电路中，由于时钟之间的周期和相位完全独立，因此数据的丢失概率不为零。文中将介绍使用</w:t>
      </w:r>
      <w:r>
        <w:rPr>
          <w:rFonts w:ascii="Arial" w:cs="Arial" w:eastAsia="Arial" w:hAnsi="Arial"/>
          <w:sz w:val="36"/>
          <w:szCs w:val="36"/>
          <w:color w:val="auto"/>
          <w:vertAlign w:val="subscript"/>
        </w:rPr>
        <w:t>-/12</w:t>
      </w:r>
      <w:r>
        <w:rPr>
          <w:rFonts w:ascii="宋体" w:cs="宋体" w:eastAsia="宋体" w:hAnsi="宋体"/>
          <w:sz w:val="18"/>
          <w:szCs w:val="18"/>
          <w:color w:val="auto"/>
        </w:rPr>
        <w:t>设计高可靠性、高速度的异步</w:t>
      </w:r>
      <w:r>
        <w:rPr>
          <w:rFonts w:ascii="Arial" w:cs="Arial" w:eastAsia="Arial" w:hAnsi="Arial"/>
          <w:sz w:val="36"/>
          <w:szCs w:val="36"/>
          <w:color w:val="auto"/>
          <w:vertAlign w:val="subscript"/>
        </w:rPr>
        <w:t>-.-*</w:t>
      </w:r>
      <w:r>
        <w:rPr>
          <w:rFonts w:ascii="宋体" w:cs="宋体" w:eastAsia="宋体" w:hAnsi="宋体"/>
          <w:sz w:val="36"/>
          <w:szCs w:val="36"/>
          <w:color w:val="auto"/>
        </w:rPr>
        <w:t>电路的一种方法。</w:t>
      </w:r>
    </w:p>
    <w:p>
      <w:pPr>
        <w:spacing w:after="0" w:line="3" w:lineRule="exact"/>
        <w:rPr>
          <w:sz w:val="24"/>
          <w:szCs w:val="24"/>
          <w:color w:val="auto"/>
        </w:rPr>
      </w:pPr>
    </w:p>
    <w:p>
      <w:pPr>
        <w:ind w:left="100" w:firstLine="376"/>
        <w:spacing w:after="0" w:line="252" w:lineRule="exact"/>
        <w:rPr>
          <w:sz w:val="20"/>
          <w:szCs w:val="20"/>
          <w:color w:val="auto"/>
        </w:rPr>
      </w:pPr>
      <w:r>
        <w:rPr>
          <w:rFonts w:ascii="宋体" w:cs="宋体" w:eastAsia="宋体" w:hAnsi="宋体"/>
          <w:sz w:val="18"/>
          <w:szCs w:val="18"/>
          <w:color w:val="auto"/>
        </w:rPr>
        <w:t>图</w:t>
      </w:r>
      <w:r>
        <w:rPr>
          <w:rFonts w:ascii="Arial" w:cs="Arial" w:eastAsia="Arial" w:hAnsi="Arial"/>
          <w:sz w:val="36"/>
          <w:szCs w:val="36"/>
          <w:color w:val="auto"/>
          <w:vertAlign w:val="subscript"/>
        </w:rPr>
        <w:t>%</w:t>
      </w:r>
      <w:r>
        <w:rPr>
          <w:rFonts w:ascii="宋体" w:cs="宋体" w:eastAsia="宋体" w:hAnsi="宋体"/>
          <w:sz w:val="18"/>
          <w:szCs w:val="18"/>
          <w:color w:val="auto"/>
        </w:rPr>
        <w:t>给出了</w:t>
      </w:r>
      <w:r>
        <w:rPr>
          <w:rFonts w:ascii="Arial" w:cs="Arial" w:eastAsia="Arial" w:hAnsi="Arial"/>
          <w:sz w:val="36"/>
          <w:szCs w:val="36"/>
          <w:color w:val="auto"/>
          <w:vertAlign w:val="subscript"/>
        </w:rPr>
        <w:t>-.-*</w:t>
      </w:r>
      <w:r>
        <w:rPr>
          <w:rFonts w:ascii="宋体" w:cs="宋体" w:eastAsia="宋体" w:hAnsi="宋体"/>
          <w:sz w:val="18"/>
          <w:szCs w:val="18"/>
          <w:color w:val="auto"/>
        </w:rPr>
        <w:t>的接口信号和内部模块图。由图</w:t>
      </w:r>
      <w:r>
        <w:rPr>
          <w:rFonts w:ascii="Arial" w:cs="Arial" w:eastAsia="Arial" w:hAnsi="Arial"/>
          <w:sz w:val="36"/>
          <w:szCs w:val="36"/>
          <w:color w:val="auto"/>
          <w:vertAlign w:val="subscript"/>
        </w:rPr>
        <w:t>%</w:t>
      </w:r>
      <w:r>
        <w:rPr>
          <w:rFonts w:ascii="宋体" w:cs="宋体" w:eastAsia="宋体" w:hAnsi="宋体"/>
          <w:sz w:val="18"/>
          <w:szCs w:val="18"/>
          <w:color w:val="auto"/>
        </w:rPr>
        <w:t>可以看出：整个系统分为两个独立的时钟域———读时钟域</w:t>
      </w:r>
    </w:p>
    <w:p>
      <w:pPr>
        <w:ind w:left="100"/>
        <w:spacing w:after="0" w:line="202" w:lineRule="exact"/>
        <w:tabs>
          <w:tab w:leader="none" w:pos="1580" w:val="left"/>
          <w:tab w:leader="none" w:pos="4000" w:val="left"/>
        </w:tabs>
        <w:rPr>
          <w:sz w:val="20"/>
          <w:szCs w:val="20"/>
          <w:color w:val="auto"/>
        </w:rPr>
      </w:pPr>
      <w:r>
        <w:rPr>
          <w:rFonts w:ascii="宋体" w:cs="宋体" w:eastAsia="宋体" w:hAnsi="宋体"/>
          <w:sz w:val="18"/>
          <w:szCs w:val="18"/>
          <w:color w:val="auto"/>
        </w:rPr>
        <w:t>和写时钟域；</w:t>
      </w:r>
      <w:r>
        <w:rPr>
          <w:sz w:val="20"/>
          <w:szCs w:val="20"/>
          <w:color w:val="auto"/>
        </w:rPr>
        <w:tab/>
      </w:r>
      <w:r>
        <w:rPr>
          <w:rFonts w:ascii="宋体" w:cs="宋体" w:eastAsia="宋体" w:hAnsi="宋体"/>
          <w:sz w:val="18"/>
          <w:szCs w:val="18"/>
          <w:color w:val="auto"/>
        </w:rPr>
        <w:t>的存储介质为一块双口</w:t>
      </w:r>
      <w:r>
        <w:rPr>
          <w:sz w:val="20"/>
          <w:szCs w:val="20"/>
          <w:color w:val="auto"/>
        </w:rPr>
        <w:tab/>
      </w:r>
      <w:r>
        <w:rPr>
          <w:rFonts w:ascii="宋体" w:cs="宋体" w:eastAsia="宋体" w:hAnsi="宋体"/>
          <w:sz w:val="16"/>
          <w:szCs w:val="16"/>
          <w:color w:val="auto"/>
        </w:rPr>
        <w:t>，可以同</w:t>
      </w:r>
    </w:p>
    <w:p>
      <w:pPr>
        <w:ind w:left="1100"/>
        <w:spacing w:after="0" w:line="202" w:lineRule="auto"/>
        <w:tabs>
          <w:tab w:leader="none" w:pos="3560" w:val="left"/>
        </w:tabs>
        <w:rPr>
          <w:sz w:val="20"/>
          <w:szCs w:val="20"/>
          <w:color w:val="auto"/>
        </w:rPr>
      </w:pP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L2E</w:t>
      </w:r>
    </w:p>
    <w:p>
      <w:pPr>
        <w:spacing w:after="0" w:line="29" w:lineRule="exact"/>
        <w:rPr>
          <w:sz w:val="24"/>
          <w:szCs w:val="24"/>
          <w:color w:val="auto"/>
        </w:rPr>
      </w:pPr>
    </w:p>
    <w:p>
      <w:pPr>
        <w:ind w:left="100" w:right="60"/>
        <w:spacing w:after="0" w:line="238" w:lineRule="exact"/>
        <w:rPr>
          <w:sz w:val="20"/>
          <w:szCs w:val="20"/>
          <w:color w:val="auto"/>
        </w:rPr>
      </w:pPr>
      <w:r>
        <w:rPr>
          <w:rFonts w:ascii="宋体" w:cs="宋体" w:eastAsia="宋体" w:hAnsi="宋体"/>
          <w:sz w:val="18"/>
          <w:szCs w:val="18"/>
          <w:color w:val="auto"/>
        </w:rPr>
        <w:t>时进行读写操作。在写时钟域部分，由写地址生成逻辑产生写控制信号和写地址；读时钟部分由读地址生成逻辑产</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64770</wp:posOffset>
                </wp:positionH>
                <wp:positionV relativeFrom="paragraph">
                  <wp:posOffset>110490</wp:posOffset>
                </wp:positionV>
                <wp:extent cx="135636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6360" cy="4763"/>
                        </a:xfrm>
                        <a:prstGeom prst="line">
                          <a:avLst/>
                        </a:prstGeom>
                        <a:solidFill>
                          <a:srgbClr val="FFFFFF"/>
                        </a:solidFill>
                        <a:ln w="380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pt,8.7pt" to="111.9pt,8.7pt" o:allowincell="f" strokecolor="#000000" strokeweight="0.2999pt"/>
            </w:pict>
          </mc:Fallback>
        </mc:AlternateContent>
      </w:r>
    </w:p>
    <w:p>
      <w:pPr>
        <w:spacing w:after="0" w:line="366" w:lineRule="exact"/>
        <w:rPr>
          <w:sz w:val="24"/>
          <w:szCs w:val="24"/>
          <w:color w:val="auto"/>
        </w:rPr>
      </w:pPr>
    </w:p>
    <w:p>
      <w:pPr>
        <w:ind w:left="100"/>
        <w:spacing w:after="0" w:line="194" w:lineRule="exact"/>
        <w:rPr>
          <w:sz w:val="20"/>
          <w:szCs w:val="20"/>
          <w:color w:val="auto"/>
        </w:rPr>
      </w:pPr>
      <w:r>
        <w:rPr>
          <w:rFonts w:ascii="宋体" w:cs="宋体" w:eastAsia="宋体" w:hAnsi="宋体"/>
          <w:sz w:val="16"/>
          <w:szCs w:val="16"/>
          <w:color w:val="auto"/>
        </w:rPr>
        <w:t>收稿日期：</w:t>
      </w:r>
      <w:r>
        <w:rPr>
          <w:rFonts w:ascii="Arial" w:cs="Arial" w:eastAsia="Arial" w:hAnsi="Arial"/>
          <w:sz w:val="16"/>
          <w:szCs w:val="16"/>
          <w:color w:val="auto"/>
        </w:rPr>
        <w:t>!""#$%"$!"</w:t>
      </w:r>
    </w:p>
    <w:p>
      <w:pPr>
        <w:ind w:left="100"/>
        <w:spacing w:after="0" w:line="251" w:lineRule="exact"/>
        <w:rPr>
          <w:sz w:val="20"/>
          <w:szCs w:val="20"/>
          <w:color w:val="auto"/>
        </w:rPr>
      </w:pPr>
      <w:r>
        <w:rPr>
          <w:rFonts w:ascii="宋体" w:cs="宋体" w:eastAsia="宋体" w:hAnsi="宋体"/>
          <w:sz w:val="14"/>
          <w:szCs w:val="14"/>
          <w:color w:val="auto"/>
        </w:rPr>
        <w:t>作者简介：张维旭（</w:t>
      </w:r>
      <w:r>
        <w:rPr>
          <w:rFonts w:ascii="Arial" w:cs="Arial" w:eastAsia="Arial" w:hAnsi="Arial"/>
          <w:sz w:val="27"/>
          <w:szCs w:val="27"/>
          <w:color w:val="auto"/>
          <w:vertAlign w:val="subscript"/>
        </w:rPr>
        <w:t>%&amp;’($</w:t>
      </w:r>
      <w:r>
        <w:rPr>
          <w:rFonts w:ascii="宋体" w:cs="宋体" w:eastAsia="宋体" w:hAnsi="宋体"/>
          <w:sz w:val="14"/>
          <w:szCs w:val="14"/>
          <w:color w:val="auto"/>
        </w:rPr>
        <w:t>），男，山东潍坊人，硕士研究生，研究方向</w:t>
      </w:r>
    </w:p>
    <w:p>
      <w:pPr>
        <w:ind w:left="900"/>
        <w:spacing w:after="0" w:line="96" w:lineRule="exact"/>
        <w:rPr>
          <w:sz w:val="20"/>
          <w:szCs w:val="20"/>
          <w:color w:val="auto"/>
        </w:rPr>
      </w:pPr>
      <w:r>
        <w:rPr>
          <w:rFonts w:ascii="新宋体" w:cs="新宋体" w:eastAsia="新宋体" w:hAnsi="新宋体"/>
          <w:sz w:val="11"/>
          <w:szCs w:val="11"/>
          <w:color w:val="auto"/>
        </w:rPr>
        <w:t>万方数据</w:t>
      </w:r>
    </w:p>
    <w:p>
      <w:pPr>
        <w:ind w:left="100"/>
        <w:spacing w:after="0" w:line="181" w:lineRule="exact"/>
        <w:rPr>
          <w:sz w:val="20"/>
          <w:szCs w:val="20"/>
          <w:color w:val="auto"/>
        </w:rPr>
      </w:pPr>
      <w:r>
        <w:rPr>
          <w:rFonts w:ascii="宋体" w:cs="宋体" w:eastAsia="宋体" w:hAnsi="宋体"/>
          <w:sz w:val="11"/>
          <w:szCs w:val="11"/>
          <w:color w:val="auto"/>
        </w:rPr>
        <w:t>为</w:t>
      </w:r>
      <w:r>
        <w:rPr>
          <w:rFonts w:ascii="Arial" w:cs="Arial" w:eastAsia="Arial" w:hAnsi="Arial"/>
          <w:sz w:val="19"/>
          <w:szCs w:val="19"/>
          <w:color w:val="auto"/>
          <w:vertAlign w:val="subscript"/>
        </w:rPr>
        <w:t>)*+</w:t>
      </w:r>
      <w:r>
        <w:rPr>
          <w:rFonts w:ascii="宋体" w:cs="宋体" w:eastAsia="宋体" w:hAnsi="宋体"/>
          <w:sz w:val="11"/>
          <w:szCs w:val="11"/>
          <w:color w:val="auto"/>
        </w:rPr>
        <w:t>；贺占庄，研究员，硕士生导师，研究方向为计算机控制技术。</w:t>
      </w:r>
    </w:p>
    <w:p>
      <w:pPr>
        <w:spacing w:after="0" w:line="20" w:lineRule="exact"/>
        <w:rPr>
          <w:sz w:val="24"/>
          <w:szCs w:val="24"/>
          <w:color w:val="auto"/>
        </w:rPr>
      </w:pPr>
      <w:r>
        <w:rPr>
          <w:sz w:val="24"/>
          <w:szCs w:val="24"/>
          <w:color w:val="auto"/>
        </w:rPr>
        <w:br w:type="column"/>
      </w:r>
    </w:p>
    <w:p>
      <w:pPr>
        <w:spacing w:after="0" w:line="271" w:lineRule="exact"/>
        <w:rPr>
          <w:sz w:val="24"/>
          <w:szCs w:val="24"/>
          <w:color w:val="auto"/>
        </w:rPr>
      </w:pPr>
    </w:p>
    <w:p>
      <w:pPr>
        <w:ind w:left="60" w:right="100"/>
        <w:spacing w:after="0" w:line="241" w:lineRule="exact"/>
        <w:rPr>
          <w:sz w:val="20"/>
          <w:szCs w:val="20"/>
          <w:color w:val="auto"/>
        </w:rPr>
      </w:pPr>
      <w:r>
        <w:rPr>
          <w:rFonts w:ascii="宋体" w:cs="宋体" w:eastAsia="宋体" w:hAnsi="宋体"/>
          <w:sz w:val="18"/>
          <w:szCs w:val="18"/>
          <w:color w:val="auto"/>
        </w:rPr>
        <w:t>生读控制信号和读地址。由写地址和读地址相互比较生成空满标志。</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-1069975</wp:posOffset>
            </wp:positionH>
            <wp:positionV relativeFrom="paragraph">
              <wp:posOffset>122555</wp:posOffset>
            </wp:positionV>
            <wp:extent cx="3962400" cy="146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3962400" cy="1460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1" w:lineRule="exact"/>
        <w:rPr>
          <w:sz w:val="24"/>
          <w:szCs w:val="24"/>
          <w:color w:val="auto"/>
        </w:rPr>
      </w:pPr>
    </w:p>
    <w:p>
      <w:pPr>
        <w:ind w:left="980"/>
        <w:spacing w:after="0" w:line="425" w:lineRule="exact"/>
        <w:rPr>
          <w:sz w:val="20"/>
          <w:szCs w:val="20"/>
          <w:color w:val="auto"/>
        </w:rPr>
      </w:pPr>
      <w:r>
        <w:rPr>
          <w:rFonts w:ascii="宋体" w:cs="宋体" w:eastAsia="宋体" w:hAnsi="宋体"/>
          <w:sz w:val="18"/>
          <w:szCs w:val="18"/>
          <w:color w:val="auto"/>
        </w:rPr>
        <w:t>图</w:t>
      </w:r>
      <w:r>
        <w:rPr>
          <w:rFonts w:ascii="Arial" w:cs="Arial" w:eastAsia="Arial" w:hAnsi="Arial"/>
          <w:sz w:val="35"/>
          <w:szCs w:val="35"/>
          <w:color w:val="auto"/>
          <w:vertAlign w:val="subscript"/>
        </w:rPr>
        <w:t>% -.-*</w:t>
      </w:r>
      <w:r>
        <w:rPr>
          <w:rFonts w:ascii="宋体" w:cs="宋体" w:eastAsia="宋体" w:hAnsi="宋体"/>
          <w:sz w:val="18"/>
          <w:szCs w:val="18"/>
          <w:color w:val="auto"/>
        </w:rPr>
        <w:t>接口信号和内部模块图</w:t>
      </w:r>
    </w:p>
    <w:p>
      <w:pPr>
        <w:spacing w:after="0" w:line="118" w:lineRule="exact"/>
        <w:rPr>
          <w:sz w:val="24"/>
          <w:szCs w:val="24"/>
          <w:color w:val="auto"/>
        </w:rPr>
      </w:pPr>
    </w:p>
    <w:p>
      <w:pPr>
        <w:ind w:left="360" w:hanging="360"/>
        <w:spacing w:after="0" w:line="497" w:lineRule="exact"/>
        <w:tabs>
          <w:tab w:leader="none" w:pos="360" w:val="left"/>
        </w:tabs>
        <w:numPr>
          <w:ilvl w:val="0"/>
          <w:numId w:val="2"/>
        </w:numPr>
        <w:rPr>
          <w:rFonts w:ascii="Arial" w:cs="Arial" w:eastAsia="Arial" w:hAnsi="Arial"/>
          <w:sz w:val="41"/>
          <w:szCs w:val="41"/>
          <w:color w:val="auto"/>
          <w:vertAlign w:val="subscript"/>
        </w:rPr>
      </w:pPr>
      <w:r>
        <w:rPr>
          <w:rFonts w:ascii="宋体" w:cs="宋体" w:eastAsia="宋体" w:hAnsi="宋体"/>
          <w:sz w:val="21"/>
          <w:szCs w:val="21"/>
          <w:color w:val="auto"/>
        </w:rPr>
        <w:t>异步</w:t>
      </w:r>
      <w:r>
        <w:rPr>
          <w:rFonts w:ascii="Arial" w:cs="Arial" w:eastAsia="Arial" w:hAnsi="Arial"/>
          <w:sz w:val="41"/>
          <w:szCs w:val="41"/>
          <w:color w:val="auto"/>
          <w:vertAlign w:val="subscript"/>
        </w:rPr>
        <w:t>!%!&amp;</w:t>
      </w:r>
      <w:r>
        <w:rPr>
          <w:rFonts w:ascii="宋体" w:cs="宋体" w:eastAsia="宋体" w:hAnsi="宋体"/>
          <w:sz w:val="21"/>
          <w:szCs w:val="21"/>
          <w:color w:val="auto"/>
        </w:rPr>
        <w:t>设计的难点</w:t>
      </w:r>
    </w:p>
    <w:p>
      <w:pPr>
        <w:jc w:val="both"/>
        <w:ind w:left="60" w:right="100" w:firstLine="376"/>
        <w:spacing w:after="0" w:line="270" w:lineRule="exact"/>
        <w:rPr>
          <w:sz w:val="20"/>
          <w:szCs w:val="20"/>
          <w:color w:val="auto"/>
        </w:rPr>
      </w:pPr>
      <w:r>
        <w:rPr>
          <w:rFonts w:ascii="宋体" w:cs="宋体" w:eastAsia="宋体" w:hAnsi="宋体"/>
          <w:sz w:val="18"/>
          <w:szCs w:val="18"/>
          <w:color w:val="auto"/>
        </w:rPr>
        <w:t>异步</w:t>
      </w:r>
      <w:r>
        <w:rPr>
          <w:rFonts w:ascii="Arial" w:cs="Arial" w:eastAsia="Arial" w:hAnsi="Arial"/>
          <w:sz w:val="36"/>
          <w:szCs w:val="36"/>
          <w:color w:val="auto"/>
          <w:vertAlign w:val="subscript"/>
        </w:rPr>
        <w:t>-.-*</w:t>
      </w:r>
      <w:r>
        <w:rPr>
          <w:rFonts w:ascii="宋体" w:cs="宋体" w:eastAsia="宋体" w:hAnsi="宋体"/>
          <w:sz w:val="18"/>
          <w:szCs w:val="18"/>
          <w:color w:val="auto"/>
        </w:rPr>
        <w:t xml:space="preserve">设计有两个难点：一是如何根据 </w:t>
      </w:r>
      <w:r>
        <w:rPr>
          <w:rFonts w:ascii="Arial" w:cs="Arial" w:eastAsia="Arial" w:hAnsi="Arial"/>
          <w:sz w:val="36"/>
          <w:szCs w:val="36"/>
          <w:color w:val="auto"/>
          <w:vertAlign w:val="subscript"/>
        </w:rPr>
        <w:t>-.-*</w:t>
      </w:r>
      <w:r>
        <w:rPr>
          <w:rFonts w:ascii="宋体" w:cs="宋体" w:eastAsia="宋体" w:hAnsi="宋体"/>
          <w:sz w:val="18"/>
          <w:szCs w:val="18"/>
          <w:color w:val="auto"/>
        </w:rPr>
        <w:t>的指针信号正确地判断</w:t>
      </w:r>
      <w:r>
        <w:rPr>
          <w:rFonts w:ascii="Arial" w:cs="Arial" w:eastAsia="Arial" w:hAnsi="Arial"/>
          <w:sz w:val="36"/>
          <w:szCs w:val="36"/>
          <w:color w:val="auto"/>
          <w:vertAlign w:val="subscript"/>
        </w:rPr>
        <w:t>-.-*</w:t>
      </w:r>
      <w:r>
        <w:rPr>
          <w:rFonts w:ascii="宋体" w:cs="宋体" w:eastAsia="宋体" w:hAnsi="宋体"/>
          <w:sz w:val="18"/>
          <w:szCs w:val="18"/>
          <w:color w:val="auto"/>
        </w:rPr>
        <w:t>的空满状态；二是如何同步异步信号，避免触发器亚稳态的产生。</w:t>
      </w:r>
    </w:p>
    <w:p>
      <w:pPr>
        <w:spacing w:after="0" w:line="380" w:lineRule="exact"/>
        <w:rPr>
          <w:sz w:val="20"/>
          <w:szCs w:val="20"/>
          <w:color w:val="auto"/>
        </w:rPr>
      </w:pPr>
      <w:r>
        <w:rPr>
          <w:rFonts w:ascii="Arial" w:cs="Arial" w:eastAsia="Arial" w:hAnsi="Arial"/>
          <w:sz w:val="37"/>
          <w:szCs w:val="37"/>
          <w:color w:val="auto"/>
          <w:vertAlign w:val="subscript"/>
        </w:rPr>
        <w:t xml:space="preserve">;&lt;: </w:t>
      </w:r>
      <w:r>
        <w:rPr>
          <w:rFonts w:ascii="宋体" w:cs="宋体" w:eastAsia="宋体" w:hAnsi="宋体"/>
          <w:sz w:val="37"/>
          <w:szCs w:val="37"/>
          <w:color w:val="auto"/>
        </w:rPr>
        <w:t>亚稳态问题的解决</w:t>
      </w:r>
    </w:p>
    <w:p>
      <w:pPr>
        <w:ind w:left="420"/>
        <w:spacing w:after="0" w:line="138" w:lineRule="exact"/>
        <w:rPr>
          <w:sz w:val="20"/>
          <w:szCs w:val="20"/>
          <w:color w:val="auto"/>
        </w:rPr>
      </w:pPr>
      <w:r>
        <w:rPr>
          <w:rFonts w:ascii="宋体" w:cs="宋体" w:eastAsia="宋体" w:hAnsi="宋体"/>
          <w:sz w:val="11"/>
          <w:szCs w:val="11"/>
          <w:color w:val="auto"/>
        </w:rPr>
        <w:t>在数字电路中，触发器要满足</w:t>
      </w:r>
      <w:r>
        <w:rPr>
          <w:rFonts w:ascii="Arial" w:cs="Arial" w:eastAsia="Arial" w:hAnsi="Arial"/>
          <w:sz w:val="15"/>
          <w:szCs w:val="15"/>
          <w:color w:val="auto"/>
          <w:vertAlign w:val="subscript"/>
        </w:rPr>
        <w:t>M;J&gt;</w:t>
      </w:r>
      <w:r>
        <w:rPr>
          <w:rFonts w:ascii="宋体" w:cs="宋体" w:eastAsia="宋体" w:hAnsi="宋体"/>
          <w:sz w:val="11"/>
          <w:szCs w:val="11"/>
          <w:color w:val="auto"/>
        </w:rPr>
        <w:t>／</w:t>
      </w:r>
      <w:r>
        <w:rPr>
          <w:rFonts w:ascii="Arial" w:cs="Arial" w:eastAsia="Arial" w:hAnsi="Arial"/>
          <w:sz w:val="15"/>
          <w:szCs w:val="15"/>
          <w:color w:val="auto"/>
          <w:vertAlign w:val="subscript"/>
        </w:rPr>
        <w:t>@HIO</w:t>
      </w:r>
      <w:r>
        <w:rPr>
          <w:rFonts w:ascii="宋体" w:cs="宋体" w:eastAsia="宋体" w:hAnsi="宋体"/>
          <w:sz w:val="11"/>
          <w:szCs w:val="11"/>
          <w:color w:val="auto"/>
        </w:rPr>
        <w:t>的时间要</w:t>
      </w:r>
    </w:p>
    <w:p>
      <w:pPr>
        <w:ind w:left="3240"/>
        <w:spacing w:after="0" w:line="203" w:lineRule="auto"/>
        <w:rPr>
          <w:sz w:val="20"/>
          <w:szCs w:val="20"/>
          <w:color w:val="auto"/>
        </w:rPr>
      </w:pPr>
      <w:r>
        <w:rPr>
          <w:rFonts w:ascii="Arial" w:cs="Arial" w:eastAsia="Arial" w:hAnsi="Arial"/>
          <w:sz w:val="18"/>
          <w:szCs w:val="18"/>
          <w:color w:val="auto"/>
        </w:rPr>
        <w:t>U</w:t>
      </w:r>
    </w:p>
    <w:p>
      <w:pPr>
        <w:spacing w:after="0" w:line="3" w:lineRule="exact"/>
        <w:rPr>
          <w:sz w:val="24"/>
          <w:szCs w:val="24"/>
          <w:color w:val="auto"/>
        </w:rPr>
      </w:pPr>
    </w:p>
    <w:p>
      <w:pPr>
        <w:ind w:left="60"/>
        <w:spacing w:after="0" w:line="206" w:lineRule="exact"/>
        <w:rPr>
          <w:sz w:val="20"/>
          <w:szCs w:val="20"/>
          <w:color w:val="auto"/>
        </w:rPr>
      </w:pPr>
      <w:r>
        <w:rPr>
          <w:rFonts w:ascii="宋体" w:cs="宋体" w:eastAsia="宋体" w:hAnsi="宋体"/>
          <w:sz w:val="18"/>
          <w:szCs w:val="18"/>
          <w:color w:val="auto"/>
        </w:rPr>
        <w:t>求。当一个信号被寄存器锁存时，如果信号和时钟之间不</w:t>
      </w:r>
    </w:p>
    <w:p>
      <w:pPr>
        <w:ind w:left="60"/>
        <w:spacing w:after="0" w:line="206" w:lineRule="exact"/>
        <w:rPr>
          <w:sz w:val="20"/>
          <w:szCs w:val="20"/>
          <w:color w:val="auto"/>
        </w:rPr>
      </w:pPr>
      <w:r>
        <w:rPr>
          <w:rFonts w:ascii="宋体" w:cs="宋体" w:eastAsia="宋体" w:hAnsi="宋体"/>
          <w:sz w:val="18"/>
          <w:szCs w:val="18"/>
          <w:color w:val="auto"/>
        </w:rPr>
        <w:t>能满足这个要求， 端的值是不确定的，并且在一个未知</w:t>
      </w:r>
    </w:p>
    <w:p>
      <w:pPr>
        <w:ind w:left="1440"/>
        <w:spacing w:after="0" w:line="202" w:lineRule="auto"/>
        <w:rPr>
          <w:sz w:val="20"/>
          <w:szCs w:val="20"/>
          <w:color w:val="auto"/>
        </w:rPr>
      </w:pPr>
      <w:r>
        <w:rPr>
          <w:rFonts w:ascii="Arial" w:cs="Arial" w:eastAsia="Arial" w:hAnsi="Arial"/>
          <w:sz w:val="18"/>
          <w:szCs w:val="18"/>
          <w:color w:val="auto"/>
        </w:rPr>
        <w:t>X</w:t>
      </w:r>
    </w:p>
    <w:p>
      <w:pPr>
        <w:spacing w:after="0" w:line="13" w:lineRule="exact"/>
        <w:rPr>
          <w:sz w:val="24"/>
          <w:szCs w:val="24"/>
          <w:color w:val="auto"/>
        </w:rPr>
      </w:pPr>
    </w:p>
    <w:p>
      <w:pPr>
        <w:ind w:left="60"/>
        <w:spacing w:after="0" w:line="206" w:lineRule="exact"/>
        <w:rPr>
          <w:sz w:val="20"/>
          <w:szCs w:val="20"/>
          <w:color w:val="auto"/>
        </w:rPr>
      </w:pPr>
      <w:r>
        <w:rPr>
          <w:rFonts w:ascii="宋体" w:cs="宋体" w:eastAsia="宋体" w:hAnsi="宋体"/>
          <w:sz w:val="18"/>
          <w:szCs w:val="18"/>
          <w:color w:val="auto"/>
        </w:rPr>
        <w:t>的时刻会固定到高电平或低电平。这个过程称为亚稳态。</w:t>
      </w:r>
    </w:p>
    <w:p>
      <w:pPr>
        <w:ind w:left="60"/>
        <w:spacing w:after="0" w:line="380" w:lineRule="exact"/>
        <w:rPr>
          <w:sz w:val="20"/>
          <w:szCs w:val="20"/>
          <w:color w:val="auto"/>
        </w:rPr>
      </w:pPr>
      <w:r>
        <w:rPr>
          <w:rFonts w:ascii="宋体" w:cs="宋体" w:eastAsia="宋体" w:hAnsi="宋体"/>
          <w:sz w:val="18"/>
          <w:szCs w:val="18"/>
          <w:color w:val="auto"/>
        </w:rPr>
        <w:t>图</w:t>
      </w:r>
      <w:r>
        <w:rPr>
          <w:rFonts w:ascii="Arial" w:cs="Arial" w:eastAsia="Arial" w:hAnsi="Arial"/>
          <w:sz w:val="36"/>
          <w:szCs w:val="36"/>
          <w:color w:val="auto"/>
          <w:vertAlign w:val="subscript"/>
        </w:rPr>
        <w:t>!</w:t>
      </w:r>
      <w:r>
        <w:rPr>
          <w:rFonts w:ascii="宋体" w:cs="宋体" w:eastAsia="宋体" w:hAnsi="宋体"/>
          <w:sz w:val="18"/>
          <w:szCs w:val="18"/>
          <w:color w:val="auto"/>
        </w:rPr>
        <w:t>所示为异步时钟和亚稳态。</w:t>
      </w:r>
    </w:p>
    <w:p>
      <w:pPr>
        <w:spacing w:after="0" w:line="2" w:lineRule="exact"/>
        <w:rPr>
          <w:sz w:val="24"/>
          <w:szCs w:val="24"/>
          <w:color w:val="auto"/>
        </w:rPr>
      </w:pPr>
    </w:p>
    <w:p>
      <w:pPr>
        <w:ind w:left="20" w:firstLine="409"/>
        <w:spacing w:after="0" w:line="299" w:lineRule="exact"/>
        <w:rPr>
          <w:sz w:val="20"/>
          <w:szCs w:val="20"/>
          <w:color w:val="auto"/>
        </w:rPr>
      </w:pPr>
      <w:r>
        <w:rPr>
          <w:rFonts w:ascii="宋体" w:cs="宋体" w:eastAsia="宋体" w:hAnsi="宋体"/>
          <w:sz w:val="14"/>
          <w:szCs w:val="14"/>
          <w:color w:val="auto"/>
        </w:rPr>
        <w:t xml:space="preserve">亚稳态必然会发生在异步 </w:t>
      </w:r>
      <w:r>
        <w:rPr>
          <w:rFonts w:ascii="Arial" w:cs="Arial" w:eastAsia="Arial" w:hAnsi="Arial"/>
          <w:sz w:val="24"/>
          <w:szCs w:val="24"/>
          <w:color w:val="auto"/>
          <w:vertAlign w:val="subscript"/>
        </w:rPr>
        <w:t>-.-*</w:t>
      </w:r>
      <w:r>
        <w:rPr>
          <w:rFonts w:ascii="宋体" w:cs="宋体" w:eastAsia="宋体" w:hAnsi="宋体"/>
          <w:sz w:val="14"/>
          <w:szCs w:val="14"/>
          <w:color w:val="auto"/>
        </w:rPr>
        <w:t xml:space="preserve"> 中，因为在异步</w:t>
      </w:r>
      <w:r>
        <w:rPr>
          <w:rFonts w:ascii="Arial" w:cs="Arial" w:eastAsia="Arial" w:hAnsi="Arial"/>
          <w:sz w:val="24"/>
          <w:szCs w:val="24"/>
          <w:color w:val="auto"/>
          <w:vertAlign w:val="subscript"/>
        </w:rPr>
        <w:t>-.*-</w:t>
      </w:r>
      <w:r>
        <w:rPr>
          <w:rFonts w:ascii="宋体" w:cs="宋体" w:eastAsia="宋体" w:hAnsi="宋体"/>
          <w:sz w:val="24"/>
          <w:szCs w:val="24"/>
          <w:color w:val="auto"/>
        </w:rPr>
        <w:t>中，电路的外部输入和内部时钟没有任何时间关系，</w:t>
      </w:r>
    </w:p>
    <w:p>
      <w:pPr>
        <w:spacing w:after="0" w:line="36" w:lineRule="exact"/>
        <w:rPr>
          <w:sz w:val="24"/>
          <w:szCs w:val="24"/>
          <w:color w:val="auto"/>
        </w:rPr>
      </w:pPr>
    </w:p>
    <w:p>
      <w:pPr>
        <w:ind w:left="800" w:right="100" w:hanging="742"/>
        <w:spacing w:after="0" w:line="194" w:lineRule="exact"/>
        <w:tabs>
          <w:tab w:leader="none" w:pos="780" w:val="left"/>
        </w:tabs>
        <w:rPr>
          <w:sz w:val="20"/>
          <w:szCs w:val="20"/>
          <w:color w:val="auto"/>
        </w:rPr>
      </w:pPr>
      <w:r>
        <w:rPr>
          <w:rFonts w:ascii="宋体" w:cs="宋体" w:eastAsia="宋体" w:hAnsi="宋体"/>
          <w:sz w:val="18"/>
          <w:szCs w:val="18"/>
          <w:color w:val="auto"/>
        </w:rPr>
        <w:t>因此存在</w:t>
      </w:r>
      <w:r>
        <w:rPr>
          <w:sz w:val="20"/>
          <w:szCs w:val="20"/>
          <w:color w:val="auto"/>
        </w:rPr>
        <w:tab/>
      </w:r>
      <w:r>
        <w:rPr>
          <w:rFonts w:ascii="宋体" w:cs="宋体" w:eastAsia="宋体" w:hAnsi="宋体"/>
          <w:sz w:val="16"/>
          <w:szCs w:val="16"/>
          <w:color w:val="auto"/>
        </w:rPr>
        <w:t xml:space="preserve">／ 冲突是必然的，同时在电路内部的两 </w:t>
      </w:r>
      <w:r>
        <w:rPr>
          <w:rFonts w:ascii="Arial" w:cs="Arial" w:eastAsia="Arial" w:hAnsi="Arial"/>
          <w:sz w:val="16"/>
          <w:szCs w:val="16"/>
          <w:color w:val="auto"/>
        </w:rPr>
        <w:t>M;J&gt;U@HIO</w:t>
      </w:r>
    </w:p>
    <w:p>
      <w:pPr>
        <w:sectPr>
          <w:pgSz w:w="10040" w:h="15199" w:orient="portrait"/>
          <w:cols w:equalWidth="0" w:num="2">
            <w:col w:w="4760" w:space="320"/>
            <w:col w:w="4760"/>
          </w:cols>
          <w:pgMar w:left="100" w:top="0" w:right="108" w:bottom="0" w:gutter="0" w:footer="0" w:header="0"/>
          <w:type w:val="continuous"/>
        </w:sectPr>
      </w:pPr>
    </w:p>
    <w:bookmarkStart w:id="1" w:name="page2"/>
    <w:bookmarkEnd w:id="1"/>
    <w:p>
      <w:pPr>
        <w:spacing w:after="0" w:line="99" w:lineRule="exact"/>
        <w:rPr>
          <w:sz w:val="20"/>
          <w:szCs w:val="20"/>
          <w:color w:val="auto"/>
        </w:rPr>
      </w:pPr>
    </w:p>
    <w:p>
      <w:pPr>
        <w:ind w:left="220"/>
        <w:spacing w:after="0" w:line="425" w:lineRule="exact"/>
        <w:tabs>
          <w:tab w:leader="none" w:pos="3640" w:val="left"/>
          <w:tab w:leader="none" w:pos="8780" w:val="left"/>
        </w:tabs>
        <w:rPr>
          <w:sz w:val="20"/>
          <w:szCs w:val="20"/>
          <w:color w:val="auto"/>
        </w:rPr>
      </w:pPr>
      <w:r>
        <w:rPr>
          <w:rFonts w:ascii="宋体" w:cs="宋体" w:eastAsia="宋体" w:hAnsi="宋体"/>
          <w:sz w:val="18"/>
          <w:szCs w:val="18"/>
          <w:color w:val="auto"/>
        </w:rPr>
        <w:t>第</w:t>
      </w:r>
      <w:r>
        <w:rPr>
          <w:rFonts w:ascii="Arial" w:cs="Arial" w:eastAsia="Arial" w:hAnsi="Arial"/>
          <w:sz w:val="35"/>
          <w:szCs w:val="35"/>
          <w:color w:val="auto"/>
          <w:vertAlign w:val="subscript"/>
        </w:rPr>
        <w:t>G</w:t>
      </w:r>
      <w:r>
        <w:rPr>
          <w:rFonts w:ascii="宋体" w:cs="宋体" w:eastAsia="宋体" w:hAnsi="宋体"/>
          <w:sz w:val="18"/>
          <w:szCs w:val="18"/>
          <w:color w:val="auto"/>
        </w:rPr>
        <w:t>期</w:t>
      </w:r>
      <w:r>
        <w:rPr>
          <w:sz w:val="20"/>
          <w:szCs w:val="20"/>
          <w:color w:val="auto"/>
        </w:rPr>
        <w:tab/>
      </w:r>
      <w:r>
        <w:rPr>
          <w:rFonts w:ascii="宋体" w:cs="宋体" w:eastAsia="宋体" w:hAnsi="宋体"/>
          <w:sz w:val="18"/>
          <w:szCs w:val="18"/>
          <w:color w:val="auto"/>
        </w:rPr>
        <w:t>张维旭等：基于</w:t>
      </w:r>
      <w:r>
        <w:rPr>
          <w:rFonts w:ascii="Arial" w:cs="Arial" w:eastAsia="Arial" w:hAnsi="Arial"/>
          <w:sz w:val="35"/>
          <w:szCs w:val="35"/>
          <w:color w:val="auto"/>
          <w:vertAlign w:val="subscript"/>
        </w:rPr>
        <w:t>-:;&lt;</w:t>
      </w:r>
      <w:r>
        <w:rPr>
          <w:rFonts w:ascii="宋体" w:cs="宋体" w:eastAsia="宋体" w:hAnsi="宋体"/>
          <w:sz w:val="18"/>
          <w:szCs w:val="18"/>
          <w:color w:val="auto"/>
        </w:rPr>
        <w:t>的异步</w:t>
      </w:r>
      <w:r>
        <w:rPr>
          <w:rFonts w:ascii="Arial" w:cs="Arial" w:eastAsia="Arial" w:hAnsi="Arial"/>
          <w:sz w:val="35"/>
          <w:szCs w:val="35"/>
          <w:color w:val="auto"/>
          <w:vertAlign w:val="subscript"/>
        </w:rPr>
        <w:t>-.-/</w:t>
      </w:r>
      <w:r>
        <w:rPr>
          <w:rFonts w:ascii="宋体" w:cs="宋体" w:eastAsia="宋体" w:hAnsi="宋体"/>
          <w:sz w:val="18"/>
          <w:szCs w:val="18"/>
          <w:color w:val="auto"/>
        </w:rPr>
        <w:t>设计</w:t>
      </w:r>
      <w:r>
        <w:rPr>
          <w:sz w:val="20"/>
          <w:szCs w:val="20"/>
          <w:color w:val="auto"/>
        </w:rPr>
        <w:tab/>
      </w:r>
      <w:r>
        <w:rPr>
          <w:rFonts w:ascii="宋体" w:cs="宋体" w:eastAsia="宋体" w:hAnsi="宋体"/>
          <w:sz w:val="17"/>
          <w:szCs w:val="17"/>
          <w:color w:val="auto"/>
        </w:rPr>
        <w:t>·</w:t>
      </w:r>
      <w:r>
        <w:rPr>
          <w:rFonts w:ascii="Arial" w:cs="Arial" w:eastAsia="Arial" w:hAnsi="Arial"/>
          <w:sz w:val="33"/>
          <w:szCs w:val="33"/>
          <w:color w:val="auto"/>
          <w:vertAlign w:val="subscript"/>
        </w:rPr>
        <w:t>*FE</w:t>
      </w:r>
      <w:r>
        <w:rPr>
          <w:rFonts w:ascii="宋体" w:cs="宋体" w:eastAsia="宋体" w:hAnsi="宋体"/>
          <w:sz w:val="17"/>
          <w:szCs w:val="17"/>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33655</wp:posOffset>
                </wp:positionH>
                <wp:positionV relativeFrom="paragraph">
                  <wp:posOffset>37465</wp:posOffset>
                </wp:positionV>
                <wp:extent cx="612330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3305" cy="4763"/>
                        </a:xfrm>
                        <a:prstGeom prst="line">
                          <a:avLst/>
                        </a:prstGeom>
                        <a:solidFill>
                          <a:srgbClr val="FFFFFF"/>
                        </a:solidFill>
                        <a:ln w="889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pt,2.95pt" to="484.8pt,2.95pt" o:allowincell="f" strokecolor="#000000" strokeweight="0.7pt"/>
            </w:pict>
          </mc:Fallback>
        </mc:AlternateContent>
      </w:r>
    </w:p>
    <w:p>
      <w:pPr>
        <w:sectPr>
          <w:pgSz w:w="10040" w:h="15267" w:orient="portrait"/>
          <w:cols w:equalWidth="0" w:num="1">
            <w:col w:w="9800"/>
          </w:cols>
          <w:pgMar w:left="140" w:top="207" w:right="108" w:bottom="0" w:gutter="0" w:footer="0" w:header="0"/>
        </w:sectPr>
      </w:pPr>
    </w:p>
    <w:p>
      <w:pPr>
        <w:spacing w:after="0" w:line="153" w:lineRule="exact"/>
        <w:rPr>
          <w:sz w:val="20"/>
          <w:szCs w:val="20"/>
          <w:color w:val="auto"/>
        </w:rPr>
      </w:pPr>
    </w:p>
    <w:p>
      <w:pPr>
        <w:ind w:left="60"/>
        <w:spacing w:after="0" w:line="219" w:lineRule="exact"/>
        <w:rPr>
          <w:sz w:val="20"/>
          <w:szCs w:val="20"/>
          <w:color w:val="auto"/>
        </w:rPr>
      </w:pPr>
      <w:r>
        <w:rPr>
          <w:rFonts w:ascii="宋体" w:cs="宋体" w:eastAsia="宋体" w:hAnsi="宋体"/>
          <w:sz w:val="18"/>
          <w:szCs w:val="18"/>
          <w:color w:val="auto"/>
        </w:rPr>
        <w:t>个没有关系的时钟域之间传递信号，也会出现</w:t>
      </w:r>
      <w:r>
        <w:rPr>
          <w:rFonts w:ascii="Arial" w:cs="Arial" w:eastAsia="Arial" w:hAnsi="Arial"/>
          <w:sz w:val="18"/>
          <w:szCs w:val="18"/>
          <w:color w:val="auto"/>
        </w:rPr>
        <w:t>!"#$</w:t>
      </w:r>
      <w:r>
        <w:rPr>
          <w:rFonts w:ascii="宋体" w:cs="宋体" w:eastAsia="宋体" w:hAnsi="宋体"/>
          <w:sz w:val="18"/>
          <w:szCs w:val="18"/>
          <w:color w:val="auto"/>
        </w:rPr>
        <w:t>／</w:t>
      </w:r>
      <w:r>
        <w:rPr>
          <w:rFonts w:ascii="Arial" w:cs="Arial" w:eastAsia="Arial" w:hAnsi="Arial"/>
          <w:sz w:val="18"/>
          <w:szCs w:val="18"/>
          <w:color w:val="auto"/>
        </w:rPr>
        <w:t>&amp;’()</w:t>
      </w:r>
    </w:p>
    <w:p>
      <w:pPr>
        <w:ind w:left="4120"/>
        <w:spacing w:after="0" w:line="202" w:lineRule="auto"/>
        <w:rPr>
          <w:sz w:val="20"/>
          <w:szCs w:val="20"/>
          <w:color w:val="auto"/>
        </w:rPr>
      </w:pPr>
      <w:r>
        <w:rPr>
          <w:rFonts w:ascii="Arial" w:cs="Arial" w:eastAsia="Arial" w:hAnsi="Arial"/>
          <w:sz w:val="18"/>
          <w:szCs w:val="18"/>
          <w:color w:val="auto"/>
        </w:rPr>
        <w:t>%</w:t>
      </w:r>
    </w:p>
    <w:p>
      <w:pPr>
        <w:ind w:left="60"/>
        <w:spacing w:after="0" w:line="203" w:lineRule="exact"/>
        <w:rPr>
          <w:sz w:val="20"/>
          <w:szCs w:val="20"/>
          <w:color w:val="auto"/>
        </w:rPr>
      </w:pPr>
      <w:r>
        <w:rPr>
          <w:rFonts w:ascii="宋体" w:cs="宋体" w:eastAsia="宋体" w:hAnsi="宋体"/>
          <w:sz w:val="18"/>
          <w:szCs w:val="18"/>
          <w:color w:val="auto"/>
        </w:rPr>
        <w:t>冲突。虽然亚稳状态是不可避免的，但是，可以通过下面</w:t>
      </w:r>
    </w:p>
    <w:p>
      <w:pPr>
        <w:spacing w:after="0" w:line="21" w:lineRule="exact"/>
        <w:rPr>
          <w:sz w:val="20"/>
          <w:szCs w:val="20"/>
          <w:color w:val="auto"/>
        </w:rPr>
      </w:pPr>
    </w:p>
    <w:p>
      <w:pPr>
        <w:ind w:left="3580"/>
        <w:spacing w:after="0" w:line="137" w:lineRule="exact"/>
        <w:rPr>
          <w:sz w:val="20"/>
          <w:szCs w:val="20"/>
          <w:color w:val="auto"/>
        </w:rPr>
      </w:pPr>
      <w:r>
        <w:rPr>
          <w:rFonts w:ascii="宋体" w:cs="宋体" w:eastAsia="宋体" w:hAnsi="宋体"/>
          <w:sz w:val="12"/>
          <w:szCs w:val="12"/>
          <w:color w:val="auto"/>
        </w:rPr>
        <w:t>［ ］</w:t>
      </w:r>
    </w:p>
    <w:p>
      <w:pPr>
        <w:ind w:left="60"/>
        <w:spacing w:after="0" w:line="244" w:lineRule="exact"/>
        <w:rPr>
          <w:sz w:val="20"/>
          <w:szCs w:val="20"/>
          <w:color w:val="auto"/>
        </w:rPr>
      </w:pPr>
      <w:r>
        <w:rPr>
          <w:rFonts w:ascii="宋体" w:cs="宋体" w:eastAsia="宋体" w:hAnsi="宋体"/>
          <w:sz w:val="18"/>
          <w:szCs w:val="18"/>
          <w:color w:val="auto"/>
        </w:rPr>
        <w:t xml:space="preserve">的方法将其降低到一个能够接受的范围之内 </w:t>
      </w:r>
      <w:r>
        <w:rPr>
          <w:rFonts w:ascii="Arial" w:cs="Arial" w:eastAsia="Arial" w:hAnsi="Arial"/>
          <w:sz w:val="24"/>
          <w:szCs w:val="24"/>
          <w:color w:val="auto"/>
          <w:vertAlign w:val="superscript"/>
        </w:rPr>
        <w:t>*</w:t>
      </w:r>
      <w:r>
        <w:rPr>
          <w:rFonts w:ascii="宋体" w:cs="宋体" w:eastAsia="宋体" w:hAnsi="宋体"/>
          <w:sz w:val="18"/>
          <w:szCs w:val="18"/>
          <w:color w:val="auto"/>
        </w:rPr>
        <w:t xml:space="preserve"> 。</w:t>
      </w:r>
    </w:p>
    <w:p>
      <w:pPr>
        <w:spacing w:after="0" w:line="1" w:lineRule="exact"/>
        <w:rPr>
          <w:sz w:val="20"/>
          <w:szCs w:val="20"/>
          <w:color w:val="auto"/>
        </w:rPr>
      </w:pPr>
    </w:p>
    <w:p>
      <w:pPr>
        <w:jc w:val="both"/>
        <w:ind w:left="60" w:right="60" w:firstLine="283"/>
        <w:spacing w:after="0" w:line="271" w:lineRule="exact"/>
        <w:rPr>
          <w:sz w:val="20"/>
          <w:szCs w:val="20"/>
          <w:color w:val="auto"/>
        </w:rPr>
      </w:pPr>
      <w:r>
        <w:rPr>
          <w:rFonts w:ascii="宋体" w:cs="宋体" w:eastAsia="宋体" w:hAnsi="宋体"/>
          <w:sz w:val="18"/>
          <w:szCs w:val="18"/>
          <w:color w:val="auto"/>
        </w:rPr>
        <w:t>（</w:t>
      </w:r>
      <w:r>
        <w:rPr>
          <w:rFonts w:ascii="Arial" w:cs="Arial" w:eastAsia="Arial" w:hAnsi="Arial"/>
          <w:sz w:val="36"/>
          <w:szCs w:val="36"/>
          <w:color w:val="auto"/>
          <w:vertAlign w:val="subscript"/>
        </w:rPr>
        <w:t>*</w:t>
      </w:r>
      <w:r>
        <w:rPr>
          <w:rFonts w:ascii="宋体" w:cs="宋体" w:eastAsia="宋体" w:hAnsi="宋体"/>
          <w:sz w:val="18"/>
          <w:szCs w:val="18"/>
          <w:color w:val="auto"/>
        </w:rPr>
        <w:t>）对写地址／读地址用格雷码。同步多个异步输入信号出现亚稳态的概率远远大于同步一个异步信号的概率。对多个触发器的输出所组成的写地址／读地址可能采用格雷码。由于格雷码每次只有一个数据位变化，采用格雷码可以有效地减少亚稳态的产生。</w:t>
      </w:r>
    </w:p>
    <w:p>
      <w:pPr>
        <w:spacing w:after="0" w:line="7" w:lineRule="exact"/>
        <w:rPr>
          <w:sz w:val="20"/>
          <w:szCs w:val="20"/>
          <w:color w:val="auto"/>
        </w:rPr>
      </w:pPr>
    </w:p>
    <w:p>
      <w:pPr>
        <w:jc w:val="both"/>
        <w:ind w:left="60" w:right="60" w:firstLine="283"/>
        <w:spacing w:after="0" w:line="292" w:lineRule="exact"/>
        <w:rPr>
          <w:sz w:val="20"/>
          <w:szCs w:val="20"/>
          <w:color w:val="auto"/>
        </w:rPr>
      </w:pPr>
      <w:r>
        <w:rPr>
          <w:rFonts w:ascii="宋体" w:cs="宋体" w:eastAsia="宋体" w:hAnsi="宋体"/>
          <w:sz w:val="18"/>
          <w:szCs w:val="18"/>
          <w:color w:val="auto"/>
        </w:rPr>
        <w:t>（</w:t>
      </w:r>
      <w:r>
        <w:rPr>
          <w:rFonts w:ascii="Arial" w:cs="Arial" w:eastAsia="Arial" w:hAnsi="Arial"/>
          <w:sz w:val="36"/>
          <w:szCs w:val="36"/>
          <w:color w:val="auto"/>
          <w:vertAlign w:val="subscript"/>
        </w:rPr>
        <w:t>+</w:t>
      </w:r>
      <w:r>
        <w:rPr>
          <w:rFonts w:ascii="宋体" w:cs="宋体" w:eastAsia="宋体" w:hAnsi="宋体"/>
          <w:sz w:val="18"/>
          <w:szCs w:val="18"/>
          <w:color w:val="auto"/>
        </w:rPr>
        <w:t>）采用触发器来同步异步输入信号，如图</w:t>
      </w:r>
      <w:r>
        <w:rPr>
          <w:rFonts w:ascii="Arial" w:cs="Arial" w:eastAsia="Arial" w:hAnsi="Arial"/>
          <w:sz w:val="36"/>
          <w:szCs w:val="36"/>
          <w:color w:val="auto"/>
          <w:vertAlign w:val="subscript"/>
        </w:rPr>
        <w:t>,</w:t>
      </w:r>
      <w:r>
        <w:rPr>
          <w:rFonts w:ascii="宋体" w:cs="宋体" w:eastAsia="宋体" w:hAnsi="宋体"/>
          <w:sz w:val="18"/>
          <w:szCs w:val="18"/>
          <w:color w:val="auto"/>
        </w:rPr>
        <w:t>中的两级触发器可以将出现亚稳态的几率降低到一个很小的程度。不过，使用这个方法会增加一级延时。</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117475</wp:posOffset>
            </wp:positionV>
            <wp:extent cx="2971800" cy="4254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2971800" cy="4254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1400"/>
        <w:spacing w:after="0" w:line="425" w:lineRule="exact"/>
        <w:tabs>
          <w:tab w:leader="none" w:pos="1880" w:val="left"/>
        </w:tabs>
        <w:rPr>
          <w:sz w:val="20"/>
          <w:szCs w:val="20"/>
          <w:color w:val="auto"/>
        </w:rPr>
      </w:pPr>
      <w:r>
        <w:rPr>
          <w:rFonts w:ascii="宋体" w:cs="宋体" w:eastAsia="宋体" w:hAnsi="宋体"/>
          <w:sz w:val="18"/>
          <w:szCs w:val="18"/>
          <w:color w:val="auto"/>
        </w:rPr>
        <w:t>图</w:t>
      </w:r>
      <w:r>
        <w:rPr>
          <w:rFonts w:ascii="Arial" w:cs="Arial" w:eastAsia="Arial" w:hAnsi="Arial"/>
          <w:sz w:val="35"/>
          <w:szCs w:val="35"/>
          <w:color w:val="auto"/>
          <w:vertAlign w:val="subscript"/>
        </w:rPr>
        <w:t>+</w:t>
      </w:r>
      <w:r>
        <w:rPr>
          <w:sz w:val="20"/>
          <w:szCs w:val="20"/>
          <w:color w:val="auto"/>
        </w:rPr>
        <w:tab/>
      </w:r>
      <w:r>
        <w:rPr>
          <w:rFonts w:ascii="宋体" w:cs="宋体" w:eastAsia="宋体" w:hAnsi="宋体"/>
          <w:sz w:val="17"/>
          <w:szCs w:val="17"/>
          <w:color w:val="auto"/>
        </w:rPr>
        <w:t>异步时钟和亚稳态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760"/>
        <w:spacing w:after="0" w:line="425" w:lineRule="exact"/>
        <w:tabs>
          <w:tab w:leader="none" w:pos="1240" w:val="left"/>
        </w:tabs>
        <w:rPr>
          <w:sz w:val="20"/>
          <w:szCs w:val="20"/>
          <w:color w:val="auto"/>
        </w:rPr>
      </w:pPr>
      <w:r>
        <w:rPr>
          <w:rFonts w:ascii="宋体" w:cs="宋体" w:eastAsia="宋体" w:hAnsi="宋体"/>
          <w:sz w:val="18"/>
          <w:szCs w:val="18"/>
          <w:color w:val="auto"/>
        </w:rPr>
        <w:t>图</w:t>
      </w:r>
      <w:r>
        <w:rPr>
          <w:rFonts w:ascii="Arial" w:cs="Arial" w:eastAsia="Arial" w:hAnsi="Arial"/>
          <w:sz w:val="35"/>
          <w:szCs w:val="35"/>
          <w:color w:val="auto"/>
          <w:vertAlign w:val="subscript"/>
        </w:rPr>
        <w:t>,</w:t>
      </w:r>
      <w:r>
        <w:rPr>
          <w:sz w:val="20"/>
          <w:szCs w:val="20"/>
          <w:color w:val="auto"/>
        </w:rPr>
        <w:tab/>
      </w:r>
      <w:r>
        <w:rPr>
          <w:rFonts w:ascii="宋体" w:cs="宋体" w:eastAsia="宋体" w:hAnsi="宋体"/>
          <w:sz w:val="17"/>
          <w:szCs w:val="17"/>
          <w:color w:val="auto"/>
        </w:rPr>
        <w:t>采用触发器后的异步时钟和亚稳态</w:t>
      </w:r>
    </w:p>
    <w:p>
      <w:pPr>
        <w:ind w:left="20"/>
        <w:spacing w:after="0" w:line="295" w:lineRule="exact"/>
        <w:rPr>
          <w:sz w:val="20"/>
          <w:szCs w:val="20"/>
          <w:color w:val="auto"/>
        </w:rPr>
      </w:pPr>
      <w:r>
        <w:rPr>
          <w:rFonts w:ascii="Arial" w:cs="Arial" w:eastAsia="Arial" w:hAnsi="Arial"/>
          <w:sz w:val="32"/>
          <w:szCs w:val="32"/>
          <w:color w:val="auto"/>
          <w:vertAlign w:val="subscript"/>
        </w:rPr>
        <w:t xml:space="preserve">!" </w:t>
      </w:r>
      <w:r>
        <w:rPr>
          <w:rFonts w:ascii="宋体" w:cs="宋体" w:eastAsia="宋体" w:hAnsi="宋体"/>
          <w:sz w:val="32"/>
          <w:szCs w:val="32"/>
          <w:color w:val="auto"/>
        </w:rPr>
        <w:t>指针及空满信号的生成</w:t>
      </w:r>
    </w:p>
    <w:p>
      <w:pPr>
        <w:spacing w:after="0" w:line="1" w:lineRule="exact"/>
        <w:rPr>
          <w:sz w:val="20"/>
          <w:szCs w:val="20"/>
          <w:color w:val="auto"/>
        </w:rPr>
      </w:pPr>
    </w:p>
    <w:p>
      <w:pPr>
        <w:jc w:val="both"/>
        <w:ind w:left="60" w:right="60" w:firstLine="376"/>
        <w:spacing w:after="0" w:line="265" w:lineRule="exact"/>
        <w:rPr>
          <w:sz w:val="20"/>
          <w:szCs w:val="20"/>
          <w:color w:val="auto"/>
        </w:rPr>
      </w:pPr>
      <w:r>
        <w:rPr>
          <w:rFonts w:ascii="宋体" w:cs="宋体" w:eastAsia="宋体" w:hAnsi="宋体"/>
          <w:sz w:val="18"/>
          <w:szCs w:val="18"/>
          <w:color w:val="auto"/>
        </w:rPr>
        <w:t xml:space="preserve">空满标志的产生是整个 </w:t>
      </w:r>
      <w:r>
        <w:rPr>
          <w:rFonts w:ascii="Arial" w:cs="Arial" w:eastAsia="Arial" w:hAnsi="Arial"/>
          <w:sz w:val="35"/>
          <w:szCs w:val="35"/>
          <w:color w:val="auto"/>
          <w:vertAlign w:val="subscript"/>
        </w:rPr>
        <w:t>-.-/</w:t>
      </w:r>
      <w:r>
        <w:rPr>
          <w:rFonts w:ascii="宋体" w:cs="宋体" w:eastAsia="宋体" w:hAnsi="宋体"/>
          <w:sz w:val="18"/>
          <w:szCs w:val="18"/>
          <w:color w:val="auto"/>
        </w:rPr>
        <w:t xml:space="preserve">的核心部分。这部分设计的好坏，将直接影响 </w:t>
      </w:r>
      <w:r>
        <w:rPr>
          <w:rFonts w:ascii="Arial" w:cs="Arial" w:eastAsia="Arial" w:hAnsi="Arial"/>
          <w:sz w:val="35"/>
          <w:szCs w:val="35"/>
          <w:color w:val="auto"/>
          <w:vertAlign w:val="subscript"/>
        </w:rPr>
        <w:t>-.-/</w:t>
      </w:r>
      <w:r>
        <w:rPr>
          <w:rFonts w:ascii="宋体" w:cs="宋体" w:eastAsia="宋体" w:hAnsi="宋体"/>
          <w:sz w:val="18"/>
          <w:szCs w:val="18"/>
          <w:color w:val="auto"/>
        </w:rPr>
        <w:t>的性能。空满标志产生的原则：写满不溢出，读空不多读。即无论在什么情况下，都</w:t>
      </w:r>
    </w:p>
    <w:p>
      <w:pPr>
        <w:spacing w:after="0" w:line="24" w:lineRule="exact"/>
        <w:rPr>
          <w:sz w:val="20"/>
          <w:szCs w:val="20"/>
          <w:color w:val="auto"/>
        </w:rPr>
      </w:pPr>
    </w:p>
    <w:p>
      <w:pPr>
        <w:ind w:left="3940"/>
        <w:spacing w:after="0" w:line="137" w:lineRule="exact"/>
        <w:rPr>
          <w:sz w:val="20"/>
          <w:szCs w:val="20"/>
          <w:color w:val="auto"/>
        </w:rPr>
      </w:pPr>
      <w:r>
        <w:rPr>
          <w:rFonts w:ascii="宋体" w:cs="宋体" w:eastAsia="宋体" w:hAnsi="宋体"/>
          <w:sz w:val="12"/>
          <w:szCs w:val="12"/>
          <w:color w:val="auto"/>
        </w:rPr>
        <w:t>［ ］</w:t>
      </w:r>
    </w:p>
    <w:p>
      <w:pPr>
        <w:ind w:left="60"/>
        <w:spacing w:after="0" w:line="245" w:lineRule="exact"/>
        <w:rPr>
          <w:sz w:val="20"/>
          <w:szCs w:val="20"/>
          <w:color w:val="auto"/>
        </w:rPr>
      </w:pPr>
      <w:r>
        <w:rPr>
          <w:rFonts w:ascii="宋体" w:cs="宋体" w:eastAsia="宋体" w:hAnsi="宋体"/>
          <w:sz w:val="18"/>
          <w:szCs w:val="18"/>
          <w:color w:val="auto"/>
        </w:rPr>
        <w:t xml:space="preserve">不能出现读写指针对同一个存储地址操作的情况 </w:t>
      </w:r>
      <w:r>
        <w:rPr>
          <w:rFonts w:ascii="Arial" w:cs="Arial" w:eastAsia="Arial" w:hAnsi="Arial"/>
          <w:sz w:val="24"/>
          <w:szCs w:val="24"/>
          <w:color w:val="auto"/>
          <w:vertAlign w:val="superscript"/>
        </w:rPr>
        <w:t>+</w:t>
      </w:r>
      <w:r>
        <w:rPr>
          <w:rFonts w:ascii="宋体" w:cs="宋体" w:eastAsia="宋体" w:hAnsi="宋体"/>
          <w:sz w:val="18"/>
          <w:szCs w:val="18"/>
          <w:color w:val="auto"/>
        </w:rPr>
        <w:t xml:space="preserve"> 。</w:t>
      </w:r>
    </w:p>
    <w:p>
      <w:pPr>
        <w:jc w:val="both"/>
        <w:ind w:left="60" w:firstLine="376"/>
        <w:spacing w:after="0" w:line="286" w:lineRule="exact"/>
        <w:rPr>
          <w:sz w:val="20"/>
          <w:szCs w:val="20"/>
          <w:color w:val="auto"/>
        </w:rPr>
      </w:pPr>
      <w:r>
        <w:rPr>
          <w:rFonts w:ascii="宋体" w:cs="宋体" w:eastAsia="宋体" w:hAnsi="宋体"/>
          <w:sz w:val="18"/>
          <w:szCs w:val="18"/>
          <w:color w:val="auto"/>
        </w:rPr>
        <w:t xml:space="preserve">首先来看一下同步 </w:t>
      </w:r>
      <w:r>
        <w:rPr>
          <w:rFonts w:ascii="Arial" w:cs="Arial" w:eastAsia="Arial" w:hAnsi="Arial"/>
          <w:sz w:val="36"/>
          <w:szCs w:val="36"/>
          <w:color w:val="auto"/>
          <w:vertAlign w:val="subscript"/>
        </w:rPr>
        <w:t>-.-/</w:t>
      </w:r>
      <w:r>
        <w:rPr>
          <w:rFonts w:ascii="宋体" w:cs="宋体" w:eastAsia="宋体" w:hAnsi="宋体"/>
          <w:sz w:val="18"/>
          <w:szCs w:val="18"/>
          <w:color w:val="auto"/>
        </w:rPr>
        <w:t xml:space="preserve">指针移动及空满信号的生成过程。对于同步 </w:t>
      </w:r>
      <w:r>
        <w:rPr>
          <w:rFonts w:ascii="Arial" w:cs="Arial" w:eastAsia="Arial" w:hAnsi="Arial"/>
          <w:sz w:val="36"/>
          <w:szCs w:val="36"/>
          <w:color w:val="auto"/>
          <w:vertAlign w:val="subscript"/>
        </w:rPr>
        <w:t>-.-/</w:t>
      </w:r>
      <w:r>
        <w:rPr>
          <w:rFonts w:ascii="宋体" w:cs="宋体" w:eastAsia="宋体" w:hAnsi="宋体"/>
          <w:sz w:val="18"/>
          <w:szCs w:val="18"/>
          <w:color w:val="auto"/>
        </w:rPr>
        <w:t>读写指针都指向一个内存的起始位置，每进行一次读写操作，相应的指针就增加一次，指向下一个位置。当指针移动到最后的位置时，它又重新回到初始位置。在</w:t>
      </w:r>
      <w:r>
        <w:rPr>
          <w:rFonts w:ascii="Arial" w:cs="Arial" w:eastAsia="Arial" w:hAnsi="Arial"/>
          <w:sz w:val="36"/>
          <w:szCs w:val="36"/>
          <w:color w:val="auto"/>
          <w:vertAlign w:val="subscript"/>
        </w:rPr>
        <w:t>-.-/</w:t>
      </w:r>
      <w:r>
        <w:rPr>
          <w:rFonts w:ascii="宋体" w:cs="宋体" w:eastAsia="宋体" w:hAnsi="宋体"/>
          <w:sz w:val="18"/>
          <w:szCs w:val="18"/>
          <w:color w:val="auto"/>
        </w:rPr>
        <w:t xml:space="preserve">非空或非满的状态下，这个过程将随着读写控制信号的变化一直变化下去。如果 </w:t>
      </w:r>
      <w:r>
        <w:rPr>
          <w:rFonts w:ascii="Arial" w:cs="Arial" w:eastAsia="Arial" w:hAnsi="Arial"/>
          <w:sz w:val="36"/>
          <w:szCs w:val="36"/>
          <w:color w:val="auto"/>
          <w:vertAlign w:val="subscript"/>
        </w:rPr>
        <w:t>-.-/</w:t>
      </w:r>
      <w:r>
        <w:rPr>
          <w:rFonts w:ascii="宋体" w:cs="宋体" w:eastAsia="宋体" w:hAnsi="宋体"/>
          <w:sz w:val="18"/>
          <w:szCs w:val="18"/>
          <w:color w:val="auto"/>
        </w:rPr>
        <w:t>处于空状态，再进行一个读出动作会产生向下溢出（</w:t>
      </w:r>
      <w:r>
        <w:rPr>
          <w:rFonts w:ascii="Arial" w:cs="Arial" w:eastAsia="Arial" w:hAnsi="Arial"/>
          <w:sz w:val="36"/>
          <w:szCs w:val="36"/>
          <w:color w:val="auto"/>
          <w:vertAlign w:val="subscript"/>
        </w:rPr>
        <w:t>$0)"12</w:t>
      </w:r>
    </w:p>
    <w:p>
      <w:pPr>
        <w:ind w:left="860"/>
        <w:spacing w:after="0" w:line="101" w:lineRule="exact"/>
        <w:rPr>
          <w:sz w:val="20"/>
          <w:szCs w:val="20"/>
          <w:color w:val="auto"/>
        </w:rPr>
      </w:pPr>
      <w:r>
        <w:rPr>
          <w:rFonts w:ascii="新宋体" w:cs="新宋体" w:eastAsia="新宋体" w:hAnsi="新宋体"/>
          <w:sz w:val="11"/>
          <w:szCs w:val="11"/>
          <w:color w:val="auto"/>
        </w:rPr>
        <w:t>万方数据</w:t>
      </w:r>
    </w:p>
    <w:p>
      <w:pPr>
        <w:spacing w:after="0" w:line="217" w:lineRule="exact"/>
        <w:rPr>
          <w:sz w:val="20"/>
          <w:szCs w:val="20"/>
          <w:color w:val="auto"/>
        </w:rPr>
      </w:pPr>
      <w:r>
        <w:rPr>
          <w:rFonts w:ascii="Arial" w:cs="Arial" w:eastAsia="Arial" w:hAnsi="Arial"/>
          <w:sz w:val="18"/>
          <w:szCs w:val="18"/>
          <w:color w:val="auto"/>
          <w:vertAlign w:val="subscript"/>
        </w:rPr>
        <w:t>3(’4</w:t>
      </w:r>
      <w:r>
        <w:rPr>
          <w:rFonts w:ascii="宋体" w:cs="宋体" w:eastAsia="宋体" w:hAnsi="宋体"/>
          <w:sz w:val="18"/>
          <w:szCs w:val="18"/>
          <w:color w:val="auto"/>
        </w:rPr>
        <w:t>），一个无效的数据被读出；同样地，对于一个写满的</w:t>
      </w:r>
    </w:p>
    <w:p>
      <w:pPr>
        <w:spacing w:after="0" w:line="20" w:lineRule="exact"/>
        <w:rPr>
          <w:sz w:val="20"/>
          <w:szCs w:val="20"/>
          <w:color w:val="auto"/>
        </w:rPr>
      </w:pPr>
      <w:r>
        <w:rPr>
          <w:sz w:val="20"/>
          <w:szCs w:val="20"/>
          <w:color w:val="auto"/>
        </w:rPr>
        <w:br w:type="column"/>
      </w:r>
    </w:p>
    <w:p>
      <w:pPr>
        <w:spacing w:after="0" w:line="145" w:lineRule="exact"/>
        <w:rPr>
          <w:sz w:val="20"/>
          <w:szCs w:val="20"/>
          <w:color w:val="auto"/>
        </w:rPr>
      </w:pPr>
    </w:p>
    <w:p>
      <w:pPr>
        <w:ind w:firstLine="31"/>
        <w:spacing w:after="0" w:line="294" w:lineRule="exact"/>
        <w:rPr>
          <w:sz w:val="20"/>
          <w:szCs w:val="20"/>
          <w:color w:val="auto"/>
        </w:rPr>
      </w:pPr>
      <w:r>
        <w:rPr>
          <w:rFonts w:ascii="Arial" w:cs="Arial" w:eastAsia="Arial" w:hAnsi="Arial"/>
          <w:sz w:val="33"/>
          <w:szCs w:val="33"/>
          <w:color w:val="auto"/>
          <w:vertAlign w:val="subscript"/>
        </w:rPr>
        <w:t>-.-/</w:t>
      </w:r>
      <w:r>
        <w:rPr>
          <w:rFonts w:ascii="宋体" w:cs="宋体" w:eastAsia="宋体" w:hAnsi="宋体"/>
          <w:sz w:val="33"/>
          <w:szCs w:val="33"/>
          <w:color w:val="auto"/>
        </w:rPr>
        <w:t>如果进行一个写入动作，会产生向上溢出（</w:t>
      </w:r>
      <w:r>
        <w:rPr>
          <w:rFonts w:ascii="Arial" w:cs="Arial" w:eastAsia="Arial" w:hAnsi="Arial"/>
          <w:sz w:val="33"/>
          <w:szCs w:val="33"/>
          <w:color w:val="auto"/>
          <w:vertAlign w:val="subscript"/>
        </w:rPr>
        <w:t>’5"12</w:t>
      </w:r>
      <w:r>
        <w:rPr>
          <w:rFonts w:ascii="Arial" w:cs="Arial" w:eastAsia="Arial" w:hAnsi="Arial"/>
          <w:sz w:val="33"/>
          <w:szCs w:val="33"/>
          <w:color w:val="auto"/>
        </w:rPr>
        <w:t xml:space="preserve"> </w:t>
      </w:r>
      <w:r>
        <w:rPr>
          <w:rFonts w:ascii="Arial" w:cs="Arial" w:eastAsia="Arial" w:hAnsi="Arial"/>
          <w:sz w:val="33"/>
          <w:szCs w:val="33"/>
          <w:color w:val="auto"/>
          <w:vertAlign w:val="subscript"/>
        </w:rPr>
        <w:t>3(’4</w:t>
      </w:r>
      <w:r>
        <w:rPr>
          <w:rFonts w:ascii="宋体" w:cs="宋体" w:eastAsia="宋体" w:hAnsi="宋体"/>
          <w:sz w:val="33"/>
          <w:szCs w:val="33"/>
          <w:color w:val="auto"/>
        </w:rPr>
        <w:t>），一个有用的数据会被新写入的数据覆盖。为了避</w:t>
      </w:r>
      <w:r>
        <w:rPr>
          <w:rFonts w:ascii="宋体" w:cs="宋体" w:eastAsia="宋体" w:hAnsi="宋体"/>
          <w:sz w:val="16"/>
          <w:szCs w:val="16"/>
          <w:color w:val="auto"/>
        </w:rPr>
        <w:t xml:space="preserve">免这种错误的产生，应该对 </w:t>
      </w:r>
      <w:r>
        <w:rPr>
          <w:rFonts w:ascii="Arial" w:cs="Arial" w:eastAsia="Arial" w:hAnsi="Arial"/>
          <w:sz w:val="32"/>
          <w:szCs w:val="32"/>
          <w:color w:val="auto"/>
          <w:vertAlign w:val="subscript"/>
        </w:rPr>
        <w:t>-.-/</w:t>
      </w:r>
      <w:r>
        <w:rPr>
          <w:rFonts w:ascii="宋体" w:cs="宋体" w:eastAsia="宋体" w:hAnsi="宋体"/>
          <w:sz w:val="16"/>
          <w:szCs w:val="16"/>
          <w:color w:val="auto"/>
        </w:rPr>
        <w:t>设置满和空两个信号。对满信号置位表示</w:t>
      </w:r>
      <w:r>
        <w:rPr>
          <w:rFonts w:ascii="Arial" w:cs="Arial" w:eastAsia="Arial" w:hAnsi="Arial"/>
          <w:sz w:val="32"/>
          <w:szCs w:val="32"/>
          <w:color w:val="auto"/>
          <w:vertAlign w:val="subscript"/>
        </w:rPr>
        <w:t>-.-/</w:t>
      </w:r>
      <w:r>
        <w:rPr>
          <w:rFonts w:ascii="宋体" w:cs="宋体" w:eastAsia="宋体" w:hAnsi="宋体"/>
          <w:sz w:val="16"/>
          <w:szCs w:val="16"/>
          <w:color w:val="auto"/>
        </w:rPr>
        <w:t xml:space="preserve">已经处于满状态，不能再执行写入动作；对满信号复位表示 </w:t>
      </w:r>
      <w:r>
        <w:rPr>
          <w:rFonts w:ascii="Arial" w:cs="Arial" w:eastAsia="Arial" w:hAnsi="Arial"/>
          <w:sz w:val="32"/>
          <w:szCs w:val="32"/>
          <w:color w:val="auto"/>
          <w:vertAlign w:val="subscript"/>
        </w:rPr>
        <w:t>-.-/</w:t>
      </w:r>
      <w:r>
        <w:rPr>
          <w:rFonts w:ascii="宋体" w:cs="宋体" w:eastAsia="宋体" w:hAnsi="宋体"/>
          <w:sz w:val="16"/>
          <w:szCs w:val="16"/>
          <w:color w:val="auto"/>
        </w:rPr>
        <w:t xml:space="preserve">非满，还可以执行写入动作；对空信号置位表示 </w:t>
      </w:r>
      <w:r>
        <w:rPr>
          <w:rFonts w:ascii="Arial" w:cs="Arial" w:eastAsia="Arial" w:hAnsi="Arial"/>
          <w:sz w:val="32"/>
          <w:szCs w:val="32"/>
          <w:color w:val="auto"/>
          <w:vertAlign w:val="subscript"/>
        </w:rPr>
        <w:t>-.-/</w:t>
      </w:r>
      <w:r>
        <w:rPr>
          <w:rFonts w:ascii="宋体" w:cs="宋体" w:eastAsia="宋体" w:hAnsi="宋体"/>
          <w:sz w:val="16"/>
          <w:szCs w:val="16"/>
          <w:color w:val="auto"/>
        </w:rPr>
        <w:t xml:space="preserve">处于空状态，这时没有有效数据可以读出；对空信号复位说明 </w:t>
      </w:r>
      <w:r>
        <w:rPr>
          <w:rFonts w:ascii="Arial" w:cs="Arial" w:eastAsia="Arial" w:hAnsi="Arial"/>
          <w:sz w:val="32"/>
          <w:szCs w:val="32"/>
          <w:color w:val="auto"/>
          <w:vertAlign w:val="subscript"/>
        </w:rPr>
        <w:t>-.-/</w:t>
      </w:r>
      <w:r>
        <w:rPr>
          <w:rFonts w:ascii="宋体" w:cs="宋体" w:eastAsia="宋体" w:hAnsi="宋体"/>
          <w:sz w:val="16"/>
          <w:szCs w:val="16"/>
          <w:color w:val="auto"/>
        </w:rPr>
        <w:t>非空，这时可以进行读操作。</w:t>
      </w:r>
    </w:p>
    <w:p>
      <w:pPr>
        <w:spacing w:after="0" w:line="123" w:lineRule="exact"/>
        <w:rPr>
          <w:sz w:val="20"/>
          <w:szCs w:val="20"/>
          <w:color w:val="auto"/>
        </w:rPr>
      </w:pPr>
    </w:p>
    <w:p>
      <w:pPr>
        <w:ind w:left="2620" w:right="100" w:hanging="2161"/>
        <w:spacing w:after="0" w:line="219" w:lineRule="exact"/>
        <w:rPr>
          <w:sz w:val="20"/>
          <w:szCs w:val="20"/>
          <w:color w:val="auto"/>
        </w:rPr>
      </w:pPr>
      <w:r>
        <w:rPr>
          <w:rFonts w:ascii="宋体" w:cs="宋体" w:eastAsia="宋体" w:hAnsi="宋体"/>
          <w:sz w:val="18"/>
          <w:szCs w:val="18"/>
          <w:color w:val="auto"/>
        </w:rPr>
        <w:t>当读指针和写指针相等时，</w:t>
      </w:r>
      <w:r>
        <w:rPr>
          <w:sz w:val="20"/>
          <w:szCs w:val="20"/>
          <w:color w:val="auto"/>
        </w:rPr>
        <w:t xml:space="preserve"> </w:t>
      </w:r>
      <w:r>
        <w:rPr>
          <w:rFonts w:ascii="宋体" w:cs="宋体" w:eastAsia="宋体" w:hAnsi="宋体"/>
          <w:sz w:val="18"/>
          <w:szCs w:val="18"/>
          <w:color w:val="auto"/>
        </w:rPr>
        <w:t xml:space="preserve">可能处于满状态或 </w:t>
      </w:r>
      <w:r>
        <w:rPr>
          <w:rFonts w:ascii="Arial" w:cs="Arial" w:eastAsia="Arial" w:hAnsi="Arial"/>
          <w:sz w:val="18"/>
          <w:szCs w:val="18"/>
          <w:color w:val="auto"/>
        </w:rPr>
        <w:t>-.-/</w:t>
      </w:r>
    </w:p>
    <w:p>
      <w:pPr>
        <w:spacing w:after="0" w:line="46" w:lineRule="exact"/>
        <w:rPr>
          <w:sz w:val="20"/>
          <w:szCs w:val="20"/>
          <w:color w:val="auto"/>
        </w:rPr>
      </w:pPr>
    </w:p>
    <w:p>
      <w:pPr>
        <w:jc w:val="both"/>
        <w:ind w:left="40" w:right="100" w:firstLine="33"/>
        <w:spacing w:after="0" w:line="295" w:lineRule="exact"/>
        <w:rPr>
          <w:sz w:val="20"/>
          <w:szCs w:val="20"/>
          <w:color w:val="auto"/>
        </w:rPr>
      </w:pPr>
      <w:r>
        <w:rPr>
          <w:rFonts w:ascii="宋体" w:cs="宋体" w:eastAsia="宋体" w:hAnsi="宋体"/>
          <w:sz w:val="17"/>
          <w:szCs w:val="17"/>
          <w:color w:val="auto"/>
        </w:rPr>
        <w:t xml:space="preserve">空状态。可以用不同的方法判断 </w:t>
      </w:r>
      <w:r>
        <w:rPr>
          <w:rFonts w:ascii="Arial" w:cs="Arial" w:eastAsia="Arial" w:hAnsi="Arial"/>
          <w:sz w:val="33"/>
          <w:szCs w:val="33"/>
          <w:color w:val="auto"/>
          <w:vertAlign w:val="subscript"/>
        </w:rPr>
        <w:t>-.-/</w:t>
      </w:r>
      <w:r>
        <w:rPr>
          <w:rFonts w:ascii="宋体" w:cs="宋体" w:eastAsia="宋体" w:hAnsi="宋体"/>
          <w:sz w:val="17"/>
          <w:szCs w:val="17"/>
          <w:color w:val="auto"/>
        </w:rPr>
        <w:t>究竟处于什么样的状态，也就是说究竟是写指针从后面追上了读指针还是读指针从后面追上了写指针。文中采用设置一个额外状态位的方法来区分两种状态。读写指针由它的地址位和状态位组成。地址位随着相应的操作递增，指针由最后位置返回初始位置时状态位取反。当读写指针的状态位和地址位全部吻合的时候，读写指针经历了相同次数的循环移动，这时</w:t>
      </w:r>
      <w:r>
        <w:rPr>
          <w:rFonts w:ascii="Arial" w:cs="Arial" w:eastAsia="Arial" w:hAnsi="Arial"/>
          <w:sz w:val="33"/>
          <w:szCs w:val="33"/>
          <w:color w:val="auto"/>
          <w:vertAlign w:val="subscript"/>
        </w:rPr>
        <w:t>-.-/</w:t>
      </w:r>
      <w:r>
        <w:rPr>
          <w:rFonts w:ascii="宋体" w:cs="宋体" w:eastAsia="宋体" w:hAnsi="宋体"/>
          <w:sz w:val="17"/>
          <w:szCs w:val="17"/>
          <w:color w:val="auto"/>
        </w:rPr>
        <w:t>处于空状态；如果读写指针的地址位相同而状态位相反，说明写指针多经过了一次循环，这时</w:t>
      </w:r>
      <w:r>
        <w:rPr>
          <w:rFonts w:ascii="Arial" w:cs="Arial" w:eastAsia="Arial" w:hAnsi="Arial"/>
          <w:sz w:val="33"/>
          <w:szCs w:val="33"/>
          <w:color w:val="auto"/>
          <w:vertAlign w:val="subscript"/>
        </w:rPr>
        <w:t>-.-/</w:t>
      </w:r>
      <w:r>
        <w:rPr>
          <w:rFonts w:ascii="宋体" w:cs="宋体" w:eastAsia="宋体" w:hAnsi="宋体"/>
          <w:sz w:val="33"/>
          <w:szCs w:val="33"/>
          <w:color w:val="auto"/>
        </w:rPr>
        <w:t>处于满状态。使用下面的公式来判断空满状态：</w:t>
      </w:r>
    </w:p>
    <w:p>
      <w:pPr>
        <w:ind w:left="400"/>
        <w:spacing w:after="0" w:line="380" w:lineRule="exact"/>
        <w:rPr>
          <w:sz w:val="20"/>
          <w:szCs w:val="20"/>
          <w:color w:val="auto"/>
        </w:rPr>
      </w:pPr>
      <w:r>
        <w:rPr>
          <w:rFonts w:ascii="Arial" w:cs="Arial" w:eastAsia="Arial" w:hAnsi="Arial"/>
          <w:sz w:val="18"/>
          <w:szCs w:val="18"/>
          <w:color w:val="auto"/>
        </w:rPr>
        <w:t>"6%#78</w:t>
      </w:r>
      <w:r>
        <w:rPr>
          <w:rFonts w:ascii="宋体" w:cs="宋体" w:eastAsia="宋体" w:hAnsi="宋体"/>
          <w:sz w:val="36"/>
          <w:szCs w:val="36"/>
          <w:color w:val="auto"/>
          <w:vertAlign w:val="superscript"/>
        </w:rPr>
        <w:t>（读指针</w:t>
      </w:r>
      <w:r>
        <w:rPr>
          <w:rFonts w:ascii="Arial" w:cs="Arial" w:eastAsia="Arial" w:hAnsi="Arial"/>
          <w:sz w:val="18"/>
          <w:szCs w:val="18"/>
          <w:color w:val="auto"/>
        </w:rPr>
        <w:t>88</w:t>
      </w:r>
      <w:r>
        <w:rPr>
          <w:rFonts w:ascii="宋体" w:cs="宋体" w:eastAsia="宋体" w:hAnsi="宋体"/>
          <w:sz w:val="36"/>
          <w:szCs w:val="36"/>
          <w:color w:val="auto"/>
          <w:vertAlign w:val="superscript"/>
        </w:rPr>
        <w:t>写指针）</w:t>
      </w:r>
    </w:p>
    <w:p>
      <w:pPr>
        <w:jc w:val="both"/>
        <w:ind w:left="80" w:right="100" w:firstLine="318"/>
        <w:spacing w:after="0" w:line="216" w:lineRule="exact"/>
        <w:rPr>
          <w:sz w:val="20"/>
          <w:szCs w:val="20"/>
          <w:color w:val="auto"/>
        </w:rPr>
      </w:pPr>
      <w:r>
        <w:rPr>
          <w:rFonts w:ascii="Arial" w:cs="Arial" w:eastAsia="Arial" w:hAnsi="Arial"/>
          <w:sz w:val="31"/>
          <w:szCs w:val="31"/>
          <w:color w:val="auto"/>
          <w:vertAlign w:val="subscript"/>
        </w:rPr>
        <w:t>3$(8</w:t>
      </w:r>
      <w:r>
        <w:rPr>
          <w:rFonts w:ascii="宋体" w:cs="宋体" w:eastAsia="宋体" w:hAnsi="宋体"/>
          <w:sz w:val="31"/>
          <w:szCs w:val="31"/>
          <w:color w:val="auto"/>
        </w:rPr>
        <w:t>（读地址</w:t>
      </w:r>
      <w:r>
        <w:rPr>
          <w:rFonts w:ascii="Arial" w:cs="Arial" w:eastAsia="Arial" w:hAnsi="Arial"/>
          <w:sz w:val="31"/>
          <w:szCs w:val="31"/>
          <w:color w:val="auto"/>
          <w:vertAlign w:val="subscript"/>
        </w:rPr>
        <w:t>88</w:t>
      </w:r>
      <w:r>
        <w:rPr>
          <w:rFonts w:ascii="宋体" w:cs="宋体" w:eastAsia="宋体" w:hAnsi="宋体"/>
          <w:sz w:val="16"/>
          <w:szCs w:val="16"/>
          <w:color w:val="auto"/>
        </w:rPr>
        <w:t>写地址</w:t>
      </w:r>
      <w:r>
        <w:rPr>
          <w:rFonts w:ascii="Arial" w:cs="Arial" w:eastAsia="Arial" w:hAnsi="Arial"/>
          <w:sz w:val="31"/>
          <w:szCs w:val="31"/>
          <w:color w:val="auto"/>
        </w:rPr>
        <w:t xml:space="preserve"> </w:t>
      </w:r>
      <w:r>
        <w:rPr>
          <w:rFonts w:ascii="Arial" w:cs="Arial" w:eastAsia="Arial" w:hAnsi="Arial"/>
          <w:sz w:val="31"/>
          <w:szCs w:val="31"/>
          <w:color w:val="auto"/>
          <w:vertAlign w:val="subscript"/>
        </w:rPr>
        <w:t>99</w:t>
      </w:r>
      <w:r>
        <w:rPr>
          <w:rFonts w:ascii="Arial" w:cs="Arial" w:eastAsia="Arial" w:hAnsi="Arial"/>
          <w:sz w:val="31"/>
          <w:szCs w:val="31"/>
          <w:color w:val="auto"/>
        </w:rPr>
        <w:t xml:space="preserve"> </w:t>
      </w:r>
      <w:r>
        <w:rPr>
          <w:rFonts w:ascii="宋体" w:cs="宋体" w:eastAsia="宋体" w:hAnsi="宋体"/>
          <w:sz w:val="16"/>
          <w:szCs w:val="16"/>
          <w:color w:val="auto"/>
        </w:rPr>
        <w:t>读指针状态位！</w:t>
      </w:r>
      <w:r>
        <w:rPr>
          <w:rFonts w:ascii="Arial" w:cs="Arial" w:eastAsia="Arial" w:hAnsi="Arial"/>
          <w:sz w:val="31"/>
          <w:szCs w:val="31"/>
          <w:color w:val="auto"/>
          <w:vertAlign w:val="subscript"/>
        </w:rPr>
        <w:t>88</w:t>
      </w:r>
      <w:r>
        <w:rPr>
          <w:rFonts w:ascii="宋体" w:cs="宋体" w:eastAsia="宋体" w:hAnsi="宋体"/>
          <w:sz w:val="16"/>
          <w:szCs w:val="16"/>
          <w:color w:val="auto"/>
        </w:rPr>
        <w:t>写指针状态位）</w:t>
      </w:r>
    </w:p>
    <w:p>
      <w:pPr>
        <w:spacing w:after="0" w:line="112" w:lineRule="exact"/>
        <w:rPr>
          <w:sz w:val="20"/>
          <w:szCs w:val="20"/>
          <w:color w:val="auto"/>
        </w:rPr>
      </w:pPr>
    </w:p>
    <w:p>
      <w:pPr>
        <w:jc w:val="both"/>
        <w:ind w:left="80" w:right="100" w:firstLine="377"/>
        <w:spacing w:after="0" w:line="280" w:lineRule="exact"/>
        <w:rPr>
          <w:sz w:val="20"/>
          <w:szCs w:val="20"/>
          <w:color w:val="auto"/>
        </w:rPr>
      </w:pPr>
      <w:r>
        <w:rPr>
          <w:rFonts w:ascii="宋体" w:cs="宋体" w:eastAsia="宋体" w:hAnsi="宋体"/>
          <w:sz w:val="18"/>
          <w:szCs w:val="18"/>
          <w:color w:val="auto"/>
        </w:rPr>
        <w:t xml:space="preserve">如上所述，标志是通过对读写指针的比较产生的，如果在读写时钟完全异步时对读写地址进行比较，可能得到错误的结果。例如，在读指针变化过程中对读写指针进行比较，这是由于读指针各位并不是同步变化，就有出现错误的判断，生成错误的空满信号。若 </w:t>
      </w:r>
      <w:r>
        <w:rPr>
          <w:rFonts w:ascii="Arial" w:cs="Arial" w:eastAsia="Arial" w:hAnsi="Arial"/>
          <w:sz w:val="36"/>
          <w:szCs w:val="36"/>
          <w:color w:val="auto"/>
          <w:vertAlign w:val="subscript"/>
        </w:rPr>
        <w:t>-.-/</w:t>
      </w:r>
      <w:r>
        <w:rPr>
          <w:rFonts w:ascii="宋体" w:cs="宋体" w:eastAsia="宋体" w:hAnsi="宋体"/>
          <w:sz w:val="18"/>
          <w:szCs w:val="18"/>
          <w:color w:val="auto"/>
        </w:rPr>
        <w:t xml:space="preserve">未满时满信号已经置位，就降低了写数据的速率；而若 </w:t>
      </w:r>
      <w:r>
        <w:rPr>
          <w:rFonts w:ascii="Arial" w:cs="Arial" w:eastAsia="Arial" w:hAnsi="Arial"/>
          <w:sz w:val="36"/>
          <w:szCs w:val="36"/>
          <w:color w:val="auto"/>
          <w:vertAlign w:val="subscript"/>
        </w:rPr>
        <w:t>-.-/</w:t>
      </w:r>
      <w:r>
        <w:rPr>
          <w:rFonts w:ascii="宋体" w:cs="宋体" w:eastAsia="宋体" w:hAnsi="宋体"/>
          <w:sz w:val="18"/>
          <w:szCs w:val="18"/>
          <w:color w:val="auto"/>
        </w:rPr>
        <w:t>已满却没有置位，就产生溢出错误。同理，空信号也会出现类似的</w:t>
      </w:r>
    </w:p>
    <w:p>
      <w:pPr>
        <w:spacing w:after="0" w:line="23" w:lineRule="exact"/>
        <w:rPr>
          <w:sz w:val="20"/>
          <w:szCs w:val="20"/>
          <w:color w:val="auto"/>
        </w:rPr>
      </w:pPr>
    </w:p>
    <w:p>
      <w:pPr>
        <w:ind w:left="3480"/>
        <w:spacing w:after="0" w:line="137" w:lineRule="exact"/>
        <w:rPr>
          <w:sz w:val="20"/>
          <w:szCs w:val="20"/>
          <w:color w:val="auto"/>
        </w:rPr>
      </w:pPr>
      <w:r>
        <w:rPr>
          <w:rFonts w:ascii="宋体" w:cs="宋体" w:eastAsia="宋体" w:hAnsi="宋体"/>
          <w:sz w:val="12"/>
          <w:szCs w:val="12"/>
          <w:color w:val="auto"/>
        </w:rPr>
        <w:t>［ ］</w:t>
      </w:r>
    </w:p>
    <w:p>
      <w:pPr>
        <w:ind w:left="80"/>
        <w:spacing w:after="0" w:line="245" w:lineRule="exact"/>
        <w:rPr>
          <w:sz w:val="20"/>
          <w:szCs w:val="20"/>
          <w:color w:val="auto"/>
        </w:rPr>
      </w:pPr>
      <w:r>
        <w:rPr>
          <w:rFonts w:ascii="宋体" w:cs="宋体" w:eastAsia="宋体" w:hAnsi="宋体"/>
          <w:sz w:val="18"/>
          <w:szCs w:val="18"/>
          <w:color w:val="auto"/>
        </w:rPr>
        <w:t xml:space="preserve">错误，这对于实际应用来说是绝对不允许的 </w:t>
      </w:r>
      <w:r>
        <w:rPr>
          <w:rFonts w:ascii="Arial" w:cs="Arial" w:eastAsia="Arial" w:hAnsi="Arial"/>
          <w:sz w:val="24"/>
          <w:szCs w:val="24"/>
          <w:color w:val="auto"/>
          <w:vertAlign w:val="superscript"/>
        </w:rPr>
        <w:t>,</w:t>
      </w:r>
      <w:r>
        <w:rPr>
          <w:rFonts w:ascii="宋体" w:cs="宋体" w:eastAsia="宋体" w:hAnsi="宋体"/>
          <w:sz w:val="18"/>
          <w:szCs w:val="18"/>
          <w:color w:val="auto"/>
        </w:rPr>
        <w:t xml:space="preserve"> 。</w:t>
      </w:r>
    </w:p>
    <w:p>
      <w:pPr>
        <w:jc w:val="both"/>
        <w:ind w:left="80" w:right="100" w:firstLine="376"/>
        <w:spacing w:after="0" w:line="277" w:lineRule="exact"/>
        <w:rPr>
          <w:sz w:val="20"/>
          <w:szCs w:val="20"/>
          <w:color w:val="auto"/>
        </w:rPr>
      </w:pPr>
      <w:r>
        <w:rPr>
          <w:rFonts w:ascii="宋体" w:cs="宋体" w:eastAsia="宋体" w:hAnsi="宋体"/>
          <w:sz w:val="18"/>
          <w:szCs w:val="18"/>
          <w:color w:val="auto"/>
        </w:rPr>
        <w:t xml:space="preserve">从上面的分析中可以看出，异步 </w:t>
      </w:r>
      <w:r>
        <w:rPr>
          <w:rFonts w:ascii="Arial" w:cs="Arial" w:eastAsia="Arial" w:hAnsi="Arial"/>
          <w:sz w:val="36"/>
          <w:szCs w:val="36"/>
          <w:color w:val="auto"/>
          <w:vertAlign w:val="subscript"/>
        </w:rPr>
        <w:t>-.-/</w:t>
      </w:r>
      <w:r>
        <w:rPr>
          <w:rFonts w:ascii="宋体" w:cs="宋体" w:eastAsia="宋体" w:hAnsi="宋体"/>
          <w:sz w:val="18"/>
          <w:szCs w:val="18"/>
          <w:color w:val="auto"/>
        </w:rPr>
        <w:t>之所以会发生上述错误，是因为在地址变化时，多位地址的各位变化的时间不一样，异步时钟对其采样时数值可能不是地址最后的数值，这样就产生了错误的空满信号。格雷码是一种在相邻计数数值之间只有一位发生变化的编码方式，读写指针采用格雷码的编码方式，就可以解决上述错误。</w:t>
      </w:r>
    </w:p>
    <w:p>
      <w:pPr>
        <w:spacing w:after="0" w:line="275" w:lineRule="exact"/>
        <w:rPr>
          <w:sz w:val="20"/>
          <w:szCs w:val="20"/>
          <w:color w:val="auto"/>
        </w:rPr>
      </w:pPr>
    </w:p>
    <w:p>
      <w:pPr>
        <w:ind w:left="20"/>
        <w:spacing w:after="0" w:line="497" w:lineRule="exact"/>
        <w:rPr>
          <w:sz w:val="20"/>
          <w:szCs w:val="20"/>
          <w:color w:val="auto"/>
        </w:rPr>
      </w:pPr>
      <w:r>
        <w:rPr>
          <w:rFonts w:ascii="Arial" w:cs="Arial" w:eastAsia="Arial" w:hAnsi="Arial"/>
          <w:sz w:val="21"/>
          <w:szCs w:val="21"/>
          <w:color w:val="auto"/>
        </w:rPr>
        <w:t xml:space="preserve"># </w:t>
      </w:r>
      <w:r>
        <w:rPr>
          <w:rFonts w:ascii="宋体" w:cs="宋体" w:eastAsia="宋体" w:hAnsi="宋体"/>
          <w:sz w:val="41"/>
          <w:szCs w:val="41"/>
          <w:color w:val="auto"/>
          <w:vertAlign w:val="superscript"/>
        </w:rPr>
        <w:t>异步</w:t>
      </w:r>
      <w:r>
        <w:rPr>
          <w:rFonts w:ascii="Arial" w:cs="Arial" w:eastAsia="Arial" w:hAnsi="Arial"/>
          <w:sz w:val="21"/>
          <w:szCs w:val="21"/>
          <w:color w:val="auto"/>
        </w:rPr>
        <w:t>$%$&amp;</w:t>
      </w:r>
      <w:r>
        <w:rPr>
          <w:rFonts w:ascii="宋体" w:cs="宋体" w:eastAsia="宋体" w:hAnsi="宋体"/>
          <w:sz w:val="41"/>
          <w:szCs w:val="41"/>
          <w:color w:val="auto"/>
          <w:vertAlign w:val="superscript"/>
        </w:rPr>
        <w:t>的</w:t>
      </w:r>
      <w:r>
        <w:rPr>
          <w:rFonts w:ascii="Arial" w:cs="Arial" w:eastAsia="Arial" w:hAnsi="Arial"/>
          <w:sz w:val="21"/>
          <w:szCs w:val="21"/>
          <w:color w:val="auto"/>
        </w:rPr>
        <w:t>$’()</w:t>
      </w:r>
      <w:r>
        <w:rPr>
          <w:rFonts w:ascii="宋体" w:cs="宋体" w:eastAsia="宋体" w:hAnsi="宋体"/>
          <w:sz w:val="41"/>
          <w:szCs w:val="41"/>
          <w:color w:val="auto"/>
          <w:vertAlign w:val="superscript"/>
        </w:rPr>
        <w:t>实现</w:t>
      </w:r>
    </w:p>
    <w:p>
      <w:pPr>
        <w:ind w:left="840"/>
        <w:spacing w:after="0" w:line="42" w:lineRule="exact"/>
        <w:tabs>
          <w:tab w:leader="none" w:pos="3580" w:val="left"/>
        </w:tabs>
        <w:rPr>
          <w:sz w:val="20"/>
          <w:szCs w:val="20"/>
          <w:color w:val="auto"/>
        </w:rPr>
      </w:pPr>
      <w:r>
        <w:rPr>
          <w:rFonts w:ascii="宋体" w:cs="宋体" w:eastAsia="宋体" w:hAnsi="宋体"/>
          <w:sz w:val="4"/>
          <w:szCs w:val="4"/>
          <w:color w:val="auto"/>
        </w:rPr>
        <w:t>（</w:t>
      </w:r>
      <w:r>
        <w:rPr>
          <w:sz w:val="20"/>
          <w:szCs w:val="20"/>
          <w:color w:val="auto"/>
        </w:rPr>
        <w:tab/>
      </w:r>
      <w:r>
        <w:rPr>
          <w:rFonts w:ascii="宋体" w:cs="宋体" w:eastAsia="宋体" w:hAnsi="宋体"/>
          <w:sz w:val="4"/>
          <w:szCs w:val="4"/>
          <w:color w:val="auto"/>
        </w:rPr>
        <w:t>，现场可编程</w:t>
      </w:r>
    </w:p>
    <w:p>
      <w:pPr>
        <w:ind w:left="420"/>
        <w:spacing w:after="0" w:line="213" w:lineRule="auto"/>
        <w:rPr>
          <w:sz w:val="20"/>
          <w:szCs w:val="20"/>
          <w:color w:val="auto"/>
        </w:rPr>
      </w:pPr>
      <w:r>
        <w:rPr>
          <w:rFonts w:ascii="Arial" w:cs="Arial" w:eastAsia="Arial" w:hAnsi="Arial"/>
          <w:sz w:val="18"/>
          <w:szCs w:val="18"/>
          <w:color w:val="auto"/>
        </w:rPr>
        <w:t>-:;&lt;-="()&gt;:1’?1@66@A(";@#"&lt;11@7</w:t>
      </w:r>
    </w:p>
    <w:p>
      <w:pPr>
        <w:spacing w:after="0" w:line="2" w:lineRule="exact"/>
        <w:rPr>
          <w:sz w:val="20"/>
          <w:szCs w:val="20"/>
          <w:color w:val="auto"/>
        </w:rPr>
      </w:pPr>
    </w:p>
    <w:p>
      <w:pPr>
        <w:ind w:left="80"/>
        <w:spacing w:after="0" w:line="206" w:lineRule="exact"/>
        <w:rPr>
          <w:sz w:val="20"/>
          <w:szCs w:val="20"/>
          <w:color w:val="auto"/>
        </w:rPr>
      </w:pPr>
      <w:r>
        <w:rPr>
          <w:rFonts w:ascii="宋体" w:cs="宋体" w:eastAsia="宋体" w:hAnsi="宋体"/>
          <w:sz w:val="18"/>
          <w:szCs w:val="18"/>
          <w:color w:val="auto"/>
        </w:rPr>
        <w:t>门阵列）在现代数字电路设计中发挥着越来越重要的作</w:t>
      </w:r>
    </w:p>
    <w:p>
      <w:pPr>
        <w:ind w:left="80"/>
        <w:spacing w:after="0" w:line="202" w:lineRule="exact"/>
        <w:rPr>
          <w:sz w:val="20"/>
          <w:szCs w:val="20"/>
          <w:color w:val="auto"/>
        </w:rPr>
      </w:pPr>
      <w:r>
        <w:rPr>
          <w:rFonts w:ascii="宋体" w:cs="宋体" w:eastAsia="宋体" w:hAnsi="宋体"/>
          <w:sz w:val="18"/>
          <w:szCs w:val="18"/>
          <w:color w:val="auto"/>
        </w:rPr>
        <w:t>用。从设计简单的接口电路到设计复杂的状态机，</w:t>
      </w:r>
    </w:p>
    <w:p>
      <w:pPr>
        <w:ind w:left="4180"/>
        <w:spacing w:after="0" w:line="202" w:lineRule="auto"/>
        <w:rPr>
          <w:sz w:val="20"/>
          <w:szCs w:val="20"/>
          <w:color w:val="auto"/>
        </w:rPr>
      </w:pPr>
      <w:r>
        <w:rPr>
          <w:rFonts w:ascii="Arial" w:cs="Arial" w:eastAsia="Arial" w:hAnsi="Arial"/>
          <w:sz w:val="18"/>
          <w:szCs w:val="18"/>
          <w:color w:val="auto"/>
        </w:rPr>
        <w:t>-:;&lt;</w:t>
      </w:r>
    </w:p>
    <w:p>
      <w:pPr>
        <w:ind w:left="80"/>
        <w:spacing w:after="0" w:line="295" w:lineRule="exact"/>
        <w:rPr>
          <w:sz w:val="20"/>
          <w:szCs w:val="20"/>
          <w:color w:val="auto"/>
        </w:rPr>
      </w:pPr>
      <w:r>
        <w:rPr>
          <w:rFonts w:ascii="宋体" w:cs="宋体" w:eastAsia="宋体" w:hAnsi="宋体"/>
          <w:sz w:val="17"/>
          <w:szCs w:val="17"/>
          <w:color w:val="auto"/>
        </w:rPr>
        <w:t>所扮演的角色已经不容忽视。</w:t>
      </w:r>
      <w:r>
        <w:rPr>
          <w:rFonts w:ascii="Arial" w:cs="Arial" w:eastAsia="Arial" w:hAnsi="Arial"/>
          <w:sz w:val="32"/>
          <w:szCs w:val="32"/>
          <w:color w:val="auto"/>
          <w:vertAlign w:val="subscript"/>
        </w:rPr>
        <w:t>-:;&lt;</w:t>
      </w:r>
      <w:r>
        <w:rPr>
          <w:rFonts w:ascii="宋体" w:cs="宋体" w:eastAsia="宋体" w:hAnsi="宋体"/>
          <w:sz w:val="17"/>
          <w:szCs w:val="17"/>
          <w:color w:val="auto"/>
        </w:rPr>
        <w:t>所具有的静态可重</w:t>
      </w:r>
    </w:p>
    <w:p>
      <w:pPr>
        <w:spacing w:after="0" w:line="10" w:lineRule="exact"/>
        <w:rPr>
          <w:sz w:val="20"/>
          <w:szCs w:val="20"/>
          <w:color w:val="auto"/>
        </w:rPr>
      </w:pPr>
    </w:p>
    <w:p>
      <w:pPr>
        <w:ind w:left="80"/>
        <w:spacing w:after="0" w:line="206" w:lineRule="exact"/>
        <w:rPr>
          <w:sz w:val="20"/>
          <w:szCs w:val="20"/>
          <w:color w:val="auto"/>
        </w:rPr>
      </w:pPr>
      <w:r>
        <w:rPr>
          <w:rFonts w:ascii="宋体" w:cs="宋体" w:eastAsia="宋体" w:hAnsi="宋体"/>
          <w:sz w:val="18"/>
          <w:szCs w:val="18"/>
          <w:color w:val="auto"/>
        </w:rPr>
        <w:t>复编程和动态在系统重构的特性，使得硬件的功能可以像</w:t>
      </w:r>
    </w:p>
    <w:p>
      <w:pPr>
        <w:ind w:left="80"/>
        <w:spacing w:after="0" w:line="375" w:lineRule="exact"/>
        <w:rPr>
          <w:sz w:val="20"/>
          <w:szCs w:val="20"/>
          <w:color w:val="auto"/>
        </w:rPr>
      </w:pPr>
      <w:r>
        <w:rPr>
          <w:rFonts w:ascii="宋体" w:cs="宋体" w:eastAsia="宋体" w:hAnsi="宋体"/>
          <w:sz w:val="18"/>
          <w:szCs w:val="18"/>
          <w:color w:val="auto"/>
        </w:rPr>
        <w:t xml:space="preserve">软件一样通过编程来修改，使用 </w:t>
      </w:r>
      <w:r>
        <w:rPr>
          <w:rFonts w:ascii="Arial" w:cs="Arial" w:eastAsia="Arial" w:hAnsi="Arial"/>
          <w:sz w:val="36"/>
          <w:szCs w:val="36"/>
          <w:color w:val="auto"/>
          <w:vertAlign w:val="subscript"/>
        </w:rPr>
        <w:t>-:;&lt;</w:t>
      </w:r>
      <w:r>
        <w:rPr>
          <w:rFonts w:ascii="宋体" w:cs="宋体" w:eastAsia="宋体" w:hAnsi="宋体"/>
          <w:sz w:val="18"/>
          <w:szCs w:val="18"/>
          <w:color w:val="auto"/>
        </w:rPr>
        <w:t xml:space="preserve">可以方便地对 </w:t>
      </w:r>
      <w:r>
        <w:rPr>
          <w:rFonts w:ascii="Arial" w:cs="Arial" w:eastAsia="Arial" w:hAnsi="Arial"/>
          <w:sz w:val="36"/>
          <w:szCs w:val="36"/>
          <w:color w:val="auto"/>
          <w:vertAlign w:val="subscript"/>
        </w:rPr>
        <w:t>-.2</w:t>
      </w:r>
    </w:p>
    <w:p>
      <w:pPr>
        <w:ind w:left="1040"/>
        <w:spacing w:after="0" w:line="80" w:lineRule="exact"/>
        <w:rPr>
          <w:sz w:val="20"/>
          <w:szCs w:val="20"/>
          <w:color w:val="auto"/>
        </w:rPr>
      </w:pPr>
      <w:r>
        <w:rPr>
          <w:rFonts w:ascii="宋体" w:cs="宋体" w:eastAsia="宋体" w:hAnsi="宋体"/>
          <w:sz w:val="9"/>
          <w:szCs w:val="9"/>
          <w:color w:val="auto"/>
        </w:rPr>
        <w:t>［ ］</w:t>
      </w:r>
    </w:p>
    <w:p>
      <w:pPr>
        <w:ind w:left="40"/>
        <w:spacing w:after="0" w:line="245" w:lineRule="exact"/>
        <w:rPr>
          <w:sz w:val="20"/>
          <w:szCs w:val="20"/>
          <w:color w:val="auto"/>
        </w:rPr>
      </w:pPr>
      <w:r>
        <w:rPr>
          <w:rFonts w:ascii="Arial" w:cs="Arial" w:eastAsia="Arial" w:hAnsi="Arial"/>
          <w:sz w:val="26"/>
          <w:szCs w:val="26"/>
          <w:color w:val="auto"/>
          <w:vertAlign w:val="subscript"/>
        </w:rPr>
        <w:t>-/</w:t>
      </w:r>
      <w:r>
        <w:rPr>
          <w:rFonts w:ascii="宋体" w:cs="宋体" w:eastAsia="宋体" w:hAnsi="宋体"/>
          <w:sz w:val="26"/>
          <w:szCs w:val="26"/>
          <w:color w:val="auto"/>
        </w:rPr>
        <w:t>进行配置</w:t>
      </w:r>
      <w:r>
        <w:rPr>
          <w:rFonts w:ascii="Arial" w:cs="Arial" w:eastAsia="Arial" w:hAnsi="Arial"/>
          <w:sz w:val="26"/>
          <w:szCs w:val="26"/>
          <w:color w:val="auto"/>
        </w:rPr>
        <w:t xml:space="preserve"> </w:t>
      </w:r>
      <w:r>
        <w:rPr>
          <w:rFonts w:ascii="Arial" w:cs="Arial" w:eastAsia="Arial" w:hAnsi="Arial"/>
          <w:sz w:val="18"/>
          <w:szCs w:val="18"/>
          <w:color w:val="auto"/>
          <w:vertAlign w:val="superscript"/>
        </w:rPr>
        <w:t>B</w:t>
      </w:r>
      <w:r>
        <w:rPr>
          <w:rFonts w:ascii="Arial" w:cs="Arial" w:eastAsia="Arial" w:hAnsi="Arial"/>
          <w:sz w:val="26"/>
          <w:szCs w:val="26"/>
          <w:color w:val="auto"/>
        </w:rPr>
        <w:t xml:space="preserve"> </w:t>
      </w:r>
      <w:r>
        <w:rPr>
          <w:rFonts w:ascii="宋体" w:cs="宋体" w:eastAsia="宋体" w:hAnsi="宋体"/>
          <w:sz w:val="14"/>
          <w:szCs w:val="14"/>
          <w:color w:val="auto"/>
        </w:rPr>
        <w:t>。下面给出</w:t>
      </w:r>
      <w:r>
        <w:rPr>
          <w:rFonts w:ascii="Arial" w:cs="Arial" w:eastAsia="Arial" w:hAnsi="Arial"/>
          <w:sz w:val="26"/>
          <w:szCs w:val="26"/>
          <w:color w:val="auto"/>
          <w:vertAlign w:val="subscript"/>
        </w:rPr>
        <w:t>-.-/</w:t>
      </w:r>
      <w:r>
        <w:rPr>
          <w:rFonts w:ascii="宋体" w:cs="宋体" w:eastAsia="宋体" w:hAnsi="宋体"/>
          <w:sz w:val="14"/>
          <w:szCs w:val="14"/>
          <w:color w:val="auto"/>
        </w:rPr>
        <w:t>的</w:t>
      </w:r>
      <w:r>
        <w:rPr>
          <w:rFonts w:ascii="Arial" w:cs="Arial" w:eastAsia="Arial" w:hAnsi="Arial"/>
          <w:sz w:val="26"/>
          <w:szCs w:val="26"/>
          <w:color w:val="auto"/>
        </w:rPr>
        <w:t xml:space="preserve"> </w:t>
      </w:r>
      <w:r>
        <w:rPr>
          <w:rFonts w:ascii="Arial" w:cs="Arial" w:eastAsia="Arial" w:hAnsi="Arial"/>
          <w:sz w:val="26"/>
          <w:szCs w:val="26"/>
          <w:color w:val="auto"/>
          <w:vertAlign w:val="subscript"/>
        </w:rPr>
        <w:t>C"1=(’?</w:t>
      </w:r>
      <w:r>
        <w:rPr>
          <w:rFonts w:ascii="宋体" w:cs="宋体" w:eastAsia="宋体" w:hAnsi="宋体"/>
          <w:sz w:val="14"/>
          <w:szCs w:val="14"/>
          <w:color w:val="auto"/>
        </w:rPr>
        <w:t>编码。</w:t>
      </w:r>
    </w:p>
    <w:p>
      <w:pPr>
        <w:ind w:left="440"/>
        <w:spacing w:after="0" w:line="266" w:lineRule="exact"/>
        <w:tabs>
          <w:tab w:leader="none" w:pos="1140" w:val="left"/>
        </w:tabs>
        <w:rPr>
          <w:sz w:val="20"/>
          <w:szCs w:val="20"/>
          <w:color w:val="auto"/>
        </w:rPr>
      </w:pPr>
      <w:r>
        <w:rPr>
          <w:rFonts w:ascii="宋体" w:cs="宋体" w:eastAsia="宋体" w:hAnsi="宋体"/>
          <w:sz w:val="16"/>
          <w:szCs w:val="16"/>
          <w:color w:val="auto"/>
        </w:rPr>
        <w:t>程序</w:t>
      </w:r>
      <w:r>
        <w:rPr>
          <w:rFonts w:ascii="Arial" w:cs="Arial" w:eastAsia="Arial" w:hAnsi="Arial"/>
          <w:sz w:val="29"/>
          <w:szCs w:val="29"/>
          <w:color w:val="auto"/>
          <w:vertAlign w:val="subscript"/>
        </w:rPr>
        <w:t>*</w:t>
      </w:r>
      <w:r>
        <w:rPr>
          <w:sz w:val="20"/>
          <w:szCs w:val="20"/>
          <w:color w:val="auto"/>
        </w:rPr>
        <w:tab/>
      </w:r>
      <w:r>
        <w:rPr>
          <w:rFonts w:ascii="宋体" w:cs="宋体" w:eastAsia="宋体" w:hAnsi="宋体"/>
          <w:sz w:val="18"/>
          <w:szCs w:val="18"/>
          <w:color w:val="auto"/>
        </w:rPr>
        <w:t>自然码到格雷码的转换：</w:t>
      </w:r>
    </w:p>
    <w:p>
      <w:pPr>
        <w:ind w:left="1860"/>
        <w:spacing w:after="0" w:line="117" w:lineRule="exact"/>
        <w:tabs>
          <w:tab w:leader="none" w:pos="2220" w:val="left"/>
          <w:tab w:leader="none" w:pos="2580" w:val="left"/>
        </w:tabs>
        <w:rPr>
          <w:sz w:val="20"/>
          <w:szCs w:val="20"/>
          <w:color w:val="auto"/>
        </w:rPr>
      </w:pPr>
      <w:r>
        <w:rPr>
          <w:rFonts w:ascii="宋体" w:cs="宋体" w:eastAsia="宋体" w:hAnsi="宋体"/>
          <w:sz w:val="13"/>
          <w:szCs w:val="13"/>
          <w:color w:val="auto"/>
        </w:rPr>
        <w:t>（</w:t>
      </w:r>
      <w:r>
        <w:rPr>
          <w:sz w:val="20"/>
          <w:szCs w:val="20"/>
          <w:color w:val="auto"/>
        </w:rPr>
        <w:tab/>
      </w:r>
      <w:r>
        <w:rPr>
          <w:rFonts w:ascii="宋体" w:cs="宋体" w:eastAsia="宋体" w:hAnsi="宋体"/>
          <w:sz w:val="13"/>
          <w:szCs w:val="13"/>
          <w:color w:val="auto"/>
        </w:rPr>
        <w:t>，</w:t>
      </w:r>
      <w:r>
        <w:rPr>
          <w:sz w:val="20"/>
          <w:szCs w:val="20"/>
          <w:color w:val="auto"/>
        </w:rPr>
        <w:tab/>
      </w:r>
      <w:r>
        <w:rPr>
          <w:rFonts w:ascii="宋体" w:cs="宋体" w:eastAsia="宋体" w:hAnsi="宋体"/>
          <w:sz w:val="12"/>
          <w:szCs w:val="12"/>
          <w:color w:val="auto"/>
        </w:rPr>
        <w:t>）；</w:t>
      </w:r>
    </w:p>
    <w:p>
      <w:pPr>
        <w:ind w:left="400"/>
        <w:spacing w:after="0" w:line="180" w:lineRule="auto"/>
        <w:rPr>
          <w:sz w:val="20"/>
          <w:szCs w:val="20"/>
          <w:color w:val="auto"/>
        </w:rPr>
      </w:pPr>
      <w:r>
        <w:rPr>
          <w:rFonts w:ascii="Arial" w:cs="Arial" w:eastAsia="Arial" w:hAnsi="Arial"/>
          <w:sz w:val="15"/>
          <w:szCs w:val="15"/>
          <w:color w:val="auto"/>
        </w:rPr>
        <w:t>6’)$("0’16</w:t>
      </w:r>
      <w:r>
        <w:rPr>
          <w:rFonts w:ascii="Arial" w:cs="Arial" w:eastAsia="Arial" w:hAnsi="Arial"/>
          <w:sz w:val="19"/>
          <w:szCs w:val="19"/>
          <w:color w:val="auto"/>
          <w:vertAlign w:val="subscript"/>
        </w:rPr>
        <w:t>&gt;</w:t>
      </w:r>
      <w:r>
        <w:rPr>
          <w:rFonts w:ascii="Arial" w:cs="Arial" w:eastAsia="Arial" w:hAnsi="Arial"/>
          <w:sz w:val="15"/>
          <w:szCs w:val="15"/>
          <w:color w:val="auto"/>
        </w:rPr>
        <w:t>#’</w:t>
      </w:r>
      <w:r>
        <w:rPr>
          <w:rFonts w:ascii="Arial" w:cs="Arial" w:eastAsia="Arial" w:hAnsi="Arial"/>
          <w:sz w:val="19"/>
          <w:szCs w:val="19"/>
          <w:color w:val="auto"/>
          <w:vertAlign w:val="subscript"/>
        </w:rPr>
        <w:t>&gt;</w:t>
      </w:r>
      <w:r>
        <w:rPr>
          <w:rFonts w:ascii="Arial" w:cs="Arial" w:eastAsia="Arial" w:hAnsi="Arial"/>
          <w:sz w:val="15"/>
          <w:szCs w:val="15"/>
          <w:color w:val="auto"/>
        </w:rPr>
        <w:t>?1@7)=0)’$#</w:t>
      </w:r>
    </w:p>
    <w:p>
      <w:pPr>
        <w:ind w:left="380"/>
        <w:spacing w:after="0" w:line="319" w:lineRule="exact"/>
        <w:rPr>
          <w:sz w:val="20"/>
          <w:szCs w:val="20"/>
          <w:color w:val="auto"/>
        </w:rPr>
      </w:pPr>
      <w:r>
        <w:rPr>
          <w:rFonts w:ascii="Arial" w:cs="Arial" w:eastAsia="Arial" w:hAnsi="Arial"/>
          <w:sz w:val="16"/>
          <w:szCs w:val="16"/>
          <w:color w:val="auto"/>
        </w:rPr>
        <w:t>%@1@6"#"14=)#&amp;8D</w:t>
      </w:r>
      <w:r>
        <w:rPr>
          <w:rFonts w:ascii="宋体" w:cs="宋体" w:eastAsia="宋体" w:hAnsi="宋体"/>
          <w:sz w:val="32"/>
          <w:szCs w:val="32"/>
          <w:color w:val="auto"/>
          <w:vertAlign w:val="superscript"/>
        </w:rPr>
        <w:t>；</w:t>
      </w:r>
    </w:p>
    <w:p>
      <w:pPr>
        <w:sectPr>
          <w:pgSz w:w="10040" w:h="15267" w:orient="portrait"/>
          <w:cols w:equalWidth="0" w:num="2">
            <w:col w:w="4720" w:space="300"/>
            <w:col w:w="4780"/>
          </w:cols>
          <w:pgMar w:left="140" w:top="207" w:right="108" w:bottom="0" w:gutter="0" w:footer="0" w:header="0"/>
          <w:type w:val="continuous"/>
        </w:sectPr>
      </w:pPr>
    </w:p>
    <w:bookmarkStart w:id="2" w:name="page3"/>
    <w:bookmarkEnd w:id="2"/>
    <w:p>
      <w:pPr>
        <w:ind w:left="260"/>
        <w:spacing w:after="0" w:line="425" w:lineRule="exact"/>
        <w:tabs>
          <w:tab w:leader="none" w:pos="4120" w:val="left"/>
          <w:tab w:leader="none" w:pos="8800" w:val="left"/>
        </w:tabs>
        <w:rPr>
          <w:sz w:val="20"/>
          <w:szCs w:val="20"/>
          <w:color w:val="auto"/>
        </w:rPr>
      </w:pPr>
      <w:r>
        <w:rPr>
          <w:rFonts w:ascii="宋体" w:cs="宋体" w:eastAsia="宋体" w:hAnsi="宋体"/>
          <w:sz w:val="18"/>
          <w:szCs w:val="18"/>
          <w:color w:val="auto"/>
        </w:rPr>
        <w:t>·</w:t>
      </w:r>
      <w:r>
        <w:rPr>
          <w:rFonts w:ascii="Arial" w:cs="Arial" w:eastAsia="Arial" w:hAnsi="Arial"/>
          <w:sz w:val="35"/>
          <w:szCs w:val="35"/>
          <w:color w:val="auto"/>
          <w:vertAlign w:val="subscript"/>
        </w:rPr>
        <w:t>*_+</w:t>
      </w:r>
      <w:r>
        <w:rPr>
          <w:rFonts w:ascii="宋体" w:cs="宋体" w:eastAsia="宋体" w:hAnsi="宋体"/>
          <w:sz w:val="18"/>
          <w:szCs w:val="18"/>
          <w:color w:val="auto"/>
        </w:rPr>
        <w:t>·</w:t>
      </w:r>
      <w:r>
        <w:rPr>
          <w:sz w:val="20"/>
          <w:szCs w:val="20"/>
          <w:color w:val="auto"/>
        </w:rPr>
        <w:tab/>
      </w:r>
      <w:r>
        <w:rPr>
          <w:rFonts w:ascii="宋体" w:cs="宋体" w:eastAsia="宋体" w:hAnsi="宋体"/>
          <w:sz w:val="18"/>
          <w:szCs w:val="18"/>
          <w:color w:val="auto"/>
        </w:rPr>
        <w:t>计算机技术与发展</w:t>
      </w:r>
      <w:r>
        <w:rPr>
          <w:sz w:val="20"/>
          <w:szCs w:val="20"/>
          <w:color w:val="auto"/>
        </w:rPr>
        <w:tab/>
      </w:r>
      <w:r>
        <w:rPr>
          <w:rFonts w:ascii="宋体" w:cs="宋体" w:eastAsia="宋体" w:hAnsi="宋体"/>
          <w:sz w:val="18"/>
          <w:szCs w:val="18"/>
          <w:color w:val="auto"/>
        </w:rPr>
        <w:t>第</w:t>
      </w:r>
      <w:r>
        <w:rPr>
          <w:rFonts w:ascii="Arial" w:cs="Arial" w:eastAsia="Arial" w:hAnsi="Arial"/>
          <w:sz w:val="35"/>
          <w:szCs w:val="35"/>
          <w:color w:val="auto"/>
          <w:vertAlign w:val="subscript"/>
        </w:rPr>
        <w:t>*\</w:t>
      </w:r>
      <w:r>
        <w:rPr>
          <w:rFonts w:ascii="宋体" w:cs="宋体" w:eastAsia="宋体" w:hAnsi="宋体"/>
          <w:sz w:val="18"/>
          <w:szCs w:val="18"/>
          <w:color w:val="auto"/>
        </w:rPr>
        <w:t>卷</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46990</wp:posOffset>
                </wp:positionH>
                <wp:positionV relativeFrom="paragraph">
                  <wp:posOffset>37465</wp:posOffset>
                </wp:positionV>
                <wp:extent cx="61226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2670" cy="4763"/>
                        </a:xfrm>
                        <a:prstGeom prst="line">
                          <a:avLst/>
                        </a:prstGeom>
                        <a:solidFill>
                          <a:srgbClr val="FFFFFF"/>
                        </a:solidFill>
                        <a:ln w="889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pt,2.95pt" to="485.8pt,2.95pt" o:allowincell="f" strokecolor="#000000" strokeweight="0.7pt"/>
            </w:pict>
          </mc:Fallback>
        </mc:AlternateContent>
      </w:r>
    </w:p>
    <w:p>
      <w:pPr>
        <w:sectPr>
          <w:pgSz w:w="10040" w:h="15168" w:orient="portrait"/>
          <w:cols w:equalWidth="0" w:num="1">
            <w:col w:w="9800"/>
          </w:cols>
          <w:pgMar w:left="120" w:top="207" w:right="128" w:bottom="0" w:gutter="0" w:footer="0" w:header="0"/>
        </w:sectPr>
      </w:pPr>
    </w:p>
    <w:p>
      <w:pPr>
        <w:spacing w:after="0" w:line="172" w:lineRule="exact"/>
        <w:rPr>
          <w:sz w:val="20"/>
          <w:szCs w:val="20"/>
          <w:color w:val="auto"/>
        </w:rPr>
      </w:pPr>
    </w:p>
    <w:p>
      <w:pPr>
        <w:ind w:left="680"/>
        <w:spacing w:after="0" w:line="183" w:lineRule="exact"/>
        <w:tabs>
          <w:tab w:leader="none" w:pos="1460" w:val="left"/>
          <w:tab w:leader="none" w:pos="1980" w:val="left"/>
        </w:tabs>
        <w:rPr>
          <w:sz w:val="20"/>
          <w:szCs w:val="20"/>
          <w:color w:val="auto"/>
        </w:rPr>
      </w:pPr>
      <w:r>
        <w:rPr>
          <w:rFonts w:ascii="宋体" w:cs="宋体" w:eastAsia="宋体" w:hAnsi="宋体"/>
          <w:sz w:val="16"/>
          <w:szCs w:val="16"/>
          <w:color w:val="auto"/>
        </w:rPr>
        <w:t>［</w:t>
      </w:r>
      <w:r>
        <w:rPr>
          <w:sz w:val="20"/>
          <w:szCs w:val="20"/>
          <w:color w:val="auto"/>
        </w:rPr>
        <w:tab/>
      </w:r>
      <w:r>
        <w:rPr>
          <w:rFonts w:ascii="宋体" w:cs="宋体" w:eastAsia="宋体" w:hAnsi="宋体"/>
          <w:sz w:val="16"/>
          <w:szCs w:val="16"/>
          <w:color w:val="auto"/>
        </w:rPr>
        <w:t>：］</w:t>
        <w:tab/>
        <w:t>；</w:t>
      </w:r>
    </w:p>
    <w:p>
      <w:pPr>
        <w:ind w:left="360"/>
        <w:spacing w:after="0" w:line="212" w:lineRule="auto"/>
        <w:rPr>
          <w:sz w:val="20"/>
          <w:szCs w:val="20"/>
          <w:color w:val="auto"/>
        </w:rPr>
      </w:pPr>
      <w:r>
        <w:rPr>
          <w:rFonts w:ascii="Arial" w:cs="Arial" w:eastAsia="Arial" w:hAnsi="Arial"/>
          <w:sz w:val="16"/>
          <w:szCs w:val="16"/>
          <w:color w:val="auto"/>
        </w:rPr>
        <w:t>!"#$%&amp;!’%()*+ ’!"</w:t>
      </w:r>
    </w:p>
    <w:p>
      <w:pPr>
        <w:spacing w:after="0" w:line="69" w:lineRule="exact"/>
        <w:rPr>
          <w:sz w:val="20"/>
          <w:szCs w:val="20"/>
          <w:color w:val="auto"/>
        </w:rPr>
      </w:pPr>
    </w:p>
    <w:p>
      <w:pPr>
        <w:ind w:left="380"/>
        <w:spacing w:after="0" w:line="194" w:lineRule="exact"/>
        <w:rPr>
          <w:sz w:val="20"/>
          <w:szCs w:val="20"/>
          <w:color w:val="auto"/>
        </w:rPr>
      </w:pPr>
      <w:r>
        <w:rPr>
          <w:rFonts w:ascii="Arial" w:cs="Arial" w:eastAsia="Arial" w:hAnsi="Arial"/>
          <w:sz w:val="16"/>
          <w:szCs w:val="16"/>
          <w:color w:val="auto"/>
        </w:rPr>
        <w:t>,$%#$%&amp;!’%()*</w:t>
      </w:r>
      <w:r>
        <w:rPr>
          <w:rFonts w:ascii="宋体" w:cs="宋体" w:eastAsia="宋体" w:hAnsi="宋体"/>
          <w:sz w:val="16"/>
          <w:szCs w:val="16"/>
          <w:color w:val="auto"/>
        </w:rPr>
        <w:t>［：］</w:t>
      </w:r>
      <w:r>
        <w:rPr>
          <w:rFonts w:ascii="Arial" w:cs="Arial" w:eastAsia="Arial" w:hAnsi="Arial"/>
          <w:sz w:val="16"/>
          <w:szCs w:val="16"/>
          <w:color w:val="auto"/>
        </w:rPr>
        <w:t>+’,$%</w:t>
      </w:r>
      <w:r>
        <w:rPr>
          <w:rFonts w:ascii="宋体" w:cs="宋体" w:eastAsia="宋体" w:hAnsi="宋体"/>
          <w:sz w:val="16"/>
          <w:szCs w:val="16"/>
          <w:color w:val="auto"/>
        </w:rPr>
        <w:t>；</w:t>
      </w:r>
    </w:p>
    <w:p>
      <w:pPr>
        <w:ind w:left="1600"/>
        <w:spacing w:after="0" w:line="122" w:lineRule="exact"/>
        <w:tabs>
          <w:tab w:leader="none" w:pos="2060" w:val="left"/>
        </w:tabs>
        <w:rPr>
          <w:sz w:val="20"/>
          <w:szCs w:val="20"/>
          <w:color w:val="auto"/>
        </w:rPr>
      </w:pPr>
      <w:r>
        <w:rPr>
          <w:rFonts w:ascii="宋体" w:cs="宋体" w:eastAsia="宋体" w:hAnsi="宋体"/>
          <w:sz w:val="14"/>
          <w:szCs w:val="14"/>
          <w:color w:val="auto"/>
        </w:rPr>
        <w:t>｛</w:t>
      </w:r>
      <w:r>
        <w:rPr>
          <w:sz w:val="20"/>
          <w:szCs w:val="20"/>
          <w:color w:val="auto"/>
        </w:rPr>
        <w:tab/>
      </w:r>
      <w:r>
        <w:rPr>
          <w:rFonts w:ascii="宋体" w:cs="宋体" w:eastAsia="宋体" w:hAnsi="宋体"/>
          <w:sz w:val="14"/>
          <w:szCs w:val="14"/>
          <w:color w:val="auto"/>
        </w:rPr>
        <w:t>， ［ ：］｝；</w:t>
      </w:r>
    </w:p>
    <w:p>
      <w:pPr>
        <w:ind w:left="380"/>
        <w:spacing w:after="0" w:line="212" w:lineRule="auto"/>
        <w:rPr>
          <w:sz w:val="20"/>
          <w:szCs w:val="20"/>
          <w:color w:val="auto"/>
        </w:rPr>
      </w:pPr>
      <w:r>
        <w:rPr>
          <w:rFonts w:ascii="Arial" w:cs="Arial" w:eastAsia="Arial" w:hAnsi="Arial"/>
          <w:sz w:val="16"/>
          <w:szCs w:val="16"/>
          <w:color w:val="auto"/>
        </w:rPr>
        <w:t>-..!/"’,$%0’!"1*23+ ’!"4*</w:t>
      </w:r>
    </w:p>
    <w:p>
      <w:pPr>
        <w:spacing w:after="0" w:line="82" w:lineRule="exact"/>
        <w:rPr>
          <w:sz w:val="20"/>
          <w:szCs w:val="20"/>
          <w:color w:val="auto"/>
        </w:rPr>
      </w:pPr>
    </w:p>
    <w:p>
      <w:pPr>
        <w:ind w:left="380"/>
        <w:spacing w:after="0"/>
        <w:rPr>
          <w:sz w:val="20"/>
          <w:szCs w:val="20"/>
          <w:color w:val="auto"/>
        </w:rPr>
      </w:pPr>
      <w:r>
        <w:rPr>
          <w:rFonts w:ascii="Arial" w:cs="Arial" w:eastAsia="Arial" w:hAnsi="Arial"/>
          <w:sz w:val="16"/>
          <w:szCs w:val="16"/>
          <w:color w:val="auto"/>
        </w:rPr>
        <w:t>5"’6,’$75</w:t>
      </w:r>
    </w:p>
    <w:p>
      <w:pPr>
        <w:ind w:left="460"/>
        <w:spacing w:after="0" w:line="299" w:lineRule="exact"/>
        <w:tabs>
          <w:tab w:leader="none" w:pos="1140" w:val="left"/>
        </w:tabs>
        <w:rPr>
          <w:sz w:val="20"/>
          <w:szCs w:val="20"/>
          <w:color w:val="auto"/>
        </w:rPr>
      </w:pPr>
      <w:r>
        <w:rPr>
          <w:rFonts w:ascii="宋体" w:cs="宋体" w:eastAsia="宋体" w:hAnsi="宋体"/>
          <w:sz w:val="17"/>
          <w:szCs w:val="17"/>
          <w:color w:val="auto"/>
        </w:rPr>
        <w:t>程序</w:t>
      </w:r>
      <w:r>
        <w:rPr>
          <w:rFonts w:ascii="Arial" w:cs="Arial" w:eastAsia="Arial" w:hAnsi="Arial"/>
          <w:sz w:val="32"/>
          <w:szCs w:val="32"/>
          <w:color w:val="auto"/>
          <w:vertAlign w:val="subscript"/>
        </w:rPr>
        <w:t>8</w:t>
      </w:r>
      <w:r>
        <w:rPr>
          <w:sz w:val="20"/>
          <w:szCs w:val="20"/>
          <w:color w:val="auto"/>
        </w:rPr>
        <w:tab/>
      </w:r>
      <w:r>
        <w:rPr>
          <w:rFonts w:ascii="宋体" w:cs="宋体" w:eastAsia="宋体" w:hAnsi="宋体"/>
          <w:sz w:val="18"/>
          <w:szCs w:val="18"/>
          <w:color w:val="auto"/>
        </w:rPr>
        <w:t>格雷码到自然码的转换：</w:t>
      </w:r>
    </w:p>
    <w:p>
      <w:pPr>
        <w:ind w:left="1860"/>
        <w:spacing w:after="0" w:line="113" w:lineRule="exact"/>
        <w:tabs>
          <w:tab w:leader="none" w:pos="2220" w:val="left"/>
          <w:tab w:leader="none" w:pos="2600" w:val="left"/>
        </w:tabs>
        <w:rPr>
          <w:sz w:val="20"/>
          <w:szCs w:val="20"/>
          <w:color w:val="auto"/>
        </w:rPr>
      </w:pPr>
      <w:r>
        <w:rPr>
          <w:rFonts w:ascii="宋体" w:cs="宋体" w:eastAsia="宋体" w:hAnsi="宋体"/>
          <w:sz w:val="13"/>
          <w:szCs w:val="13"/>
          <w:color w:val="auto"/>
        </w:rPr>
        <w:t>（</w:t>
        <w:tab/>
        <w:t>，</w:t>
      </w:r>
      <w:r>
        <w:rPr>
          <w:sz w:val="20"/>
          <w:szCs w:val="20"/>
          <w:color w:val="auto"/>
        </w:rPr>
        <w:tab/>
      </w:r>
      <w:r>
        <w:rPr>
          <w:rFonts w:ascii="宋体" w:cs="宋体" w:eastAsia="宋体" w:hAnsi="宋体"/>
          <w:sz w:val="11"/>
          <w:szCs w:val="11"/>
          <w:color w:val="auto"/>
        </w:rPr>
        <w:t>）；</w:t>
      </w:r>
    </w:p>
    <w:p>
      <w:pPr>
        <w:ind w:left="400"/>
        <w:spacing w:after="0" w:line="180" w:lineRule="auto"/>
        <w:rPr>
          <w:sz w:val="20"/>
          <w:szCs w:val="20"/>
          <w:color w:val="auto"/>
        </w:rPr>
      </w:pPr>
      <w:r>
        <w:rPr>
          <w:rFonts w:ascii="Arial" w:cs="Arial" w:eastAsia="Arial" w:hAnsi="Arial"/>
          <w:sz w:val="15"/>
          <w:szCs w:val="15"/>
          <w:color w:val="auto"/>
        </w:rPr>
        <w:t>6,’$75",96</w:t>
      </w:r>
      <w:r>
        <w:rPr>
          <w:rFonts w:ascii="Arial" w:cs="Arial" w:eastAsia="Arial" w:hAnsi="Arial"/>
          <w:sz w:val="19"/>
          <w:szCs w:val="19"/>
          <w:color w:val="auto"/>
          <w:vertAlign w:val="subscript"/>
        </w:rPr>
        <w:t>)</w:t>
      </w:r>
      <w:r>
        <w:rPr>
          <w:rFonts w:ascii="Arial" w:cs="Arial" w:eastAsia="Arial" w:hAnsi="Arial"/>
          <w:sz w:val="15"/>
          <w:szCs w:val="15"/>
          <w:color w:val="auto"/>
        </w:rPr>
        <w:t>%,</w:t>
      </w:r>
      <w:r>
        <w:rPr>
          <w:rFonts w:ascii="Arial" w:cs="Arial" w:eastAsia="Arial" w:hAnsi="Arial"/>
          <w:sz w:val="19"/>
          <w:szCs w:val="19"/>
          <w:color w:val="auto"/>
          <w:vertAlign w:val="subscript"/>
        </w:rPr>
        <w:t>)</w:t>
      </w:r>
      <w:r>
        <w:rPr>
          <w:rFonts w:ascii="Arial" w:cs="Arial" w:eastAsia="Arial" w:hAnsi="Arial"/>
          <w:sz w:val="15"/>
          <w:szCs w:val="15"/>
          <w:color w:val="auto"/>
        </w:rPr>
        <w:t>/9-:’!"’,$%</w:t>
      </w:r>
    </w:p>
    <w:p>
      <w:pPr>
        <w:ind w:left="380"/>
        <w:spacing w:after="0" w:line="346" w:lineRule="exact"/>
        <w:rPr>
          <w:sz w:val="20"/>
          <w:szCs w:val="20"/>
          <w:color w:val="auto"/>
        </w:rPr>
      </w:pPr>
      <w:r>
        <w:rPr>
          <w:rFonts w:ascii="Arial" w:cs="Arial" w:eastAsia="Arial" w:hAnsi="Arial"/>
          <w:sz w:val="16"/>
          <w:szCs w:val="16"/>
          <w:color w:val="auto"/>
        </w:rPr>
        <w:t>#-9-65%59&amp;!’%(0;</w:t>
      </w:r>
      <w:r>
        <w:rPr>
          <w:rFonts w:ascii="宋体" w:cs="宋体" w:eastAsia="宋体" w:hAnsi="宋体"/>
          <w:sz w:val="32"/>
          <w:szCs w:val="32"/>
          <w:color w:val="auto"/>
          <w:vertAlign w:val="superscript"/>
        </w:rPr>
        <w:t>；</w:t>
      </w:r>
    </w:p>
    <w:p>
      <w:pPr>
        <w:ind w:left="680"/>
        <w:spacing w:after="0" w:line="38" w:lineRule="exact"/>
        <w:tabs>
          <w:tab w:leader="none" w:pos="1460" w:val="left"/>
          <w:tab w:leader="none" w:pos="1980" w:val="left"/>
        </w:tabs>
        <w:rPr>
          <w:sz w:val="20"/>
          <w:szCs w:val="20"/>
          <w:color w:val="auto"/>
        </w:rPr>
      </w:pPr>
      <w:r>
        <w:rPr>
          <w:rFonts w:ascii="宋体" w:cs="宋体" w:eastAsia="宋体" w:hAnsi="宋体"/>
          <w:sz w:val="4"/>
          <w:szCs w:val="4"/>
          <w:color w:val="auto"/>
        </w:rPr>
        <w:t>［</w:t>
      </w:r>
      <w:r>
        <w:rPr>
          <w:sz w:val="20"/>
          <w:szCs w:val="20"/>
          <w:color w:val="auto"/>
        </w:rPr>
        <w:tab/>
      </w:r>
      <w:r>
        <w:rPr>
          <w:rFonts w:ascii="宋体" w:cs="宋体" w:eastAsia="宋体" w:hAnsi="宋体"/>
          <w:sz w:val="4"/>
          <w:szCs w:val="4"/>
          <w:color w:val="auto"/>
        </w:rPr>
        <w:t>：］</w:t>
      </w:r>
      <w:r>
        <w:rPr>
          <w:sz w:val="20"/>
          <w:szCs w:val="20"/>
          <w:color w:val="auto"/>
        </w:rPr>
        <w:tab/>
      </w:r>
      <w:r>
        <w:rPr>
          <w:rFonts w:ascii="宋体" w:cs="宋体" w:eastAsia="宋体" w:hAnsi="宋体"/>
          <w:sz w:val="4"/>
          <w:szCs w:val="4"/>
          <w:color w:val="auto"/>
        </w:rPr>
        <w:t>；</w:t>
      </w:r>
    </w:p>
    <w:p>
      <w:pPr>
        <w:ind w:left="360"/>
        <w:spacing w:after="0" w:line="212" w:lineRule="auto"/>
        <w:rPr>
          <w:sz w:val="20"/>
          <w:szCs w:val="20"/>
          <w:color w:val="auto"/>
        </w:rPr>
      </w:pPr>
      <w:r>
        <w:rPr>
          <w:rFonts w:ascii="Arial" w:cs="Arial" w:eastAsia="Arial" w:hAnsi="Arial"/>
          <w:sz w:val="16"/>
          <w:szCs w:val="16"/>
          <w:color w:val="auto"/>
        </w:rPr>
        <w:t>!"#$%&amp;!’%()*+ ’!"</w:t>
      </w:r>
    </w:p>
    <w:p>
      <w:pPr>
        <w:spacing w:after="0" w:line="69" w:lineRule="exact"/>
        <w:rPr>
          <w:sz w:val="20"/>
          <w:szCs w:val="20"/>
          <w:color w:val="auto"/>
        </w:rPr>
      </w:pPr>
    </w:p>
    <w:p>
      <w:pPr>
        <w:ind w:left="380"/>
        <w:spacing w:after="0" w:line="194" w:lineRule="exact"/>
        <w:rPr>
          <w:sz w:val="20"/>
          <w:szCs w:val="20"/>
          <w:color w:val="auto"/>
        </w:rPr>
      </w:pPr>
      <w:r>
        <w:rPr>
          <w:rFonts w:ascii="Arial" w:cs="Arial" w:eastAsia="Arial" w:hAnsi="Arial"/>
          <w:sz w:val="16"/>
          <w:szCs w:val="16"/>
          <w:color w:val="auto"/>
        </w:rPr>
        <w:t>,$%#$%&amp;!’%()*</w:t>
      </w:r>
      <w:r>
        <w:rPr>
          <w:rFonts w:ascii="宋体" w:cs="宋体" w:eastAsia="宋体" w:hAnsi="宋体"/>
          <w:sz w:val="16"/>
          <w:szCs w:val="16"/>
          <w:color w:val="auto"/>
        </w:rPr>
        <w:t>［：］</w:t>
      </w:r>
      <w:r>
        <w:rPr>
          <w:rFonts w:ascii="Arial" w:cs="Arial" w:eastAsia="Arial" w:hAnsi="Arial"/>
          <w:sz w:val="16"/>
          <w:szCs w:val="16"/>
          <w:color w:val="auto"/>
        </w:rPr>
        <w:t>+’,$%</w:t>
      </w:r>
      <w:r>
        <w:rPr>
          <w:rFonts w:ascii="宋体" w:cs="宋体" w:eastAsia="宋体" w:hAnsi="宋体"/>
          <w:sz w:val="16"/>
          <w:szCs w:val="16"/>
          <w:color w:val="auto"/>
        </w:rPr>
        <w:t>；</w:t>
      </w:r>
    </w:p>
    <w:p>
      <w:pPr>
        <w:spacing w:after="0" w:line="41" w:lineRule="exact"/>
        <w:rPr>
          <w:sz w:val="20"/>
          <w:szCs w:val="20"/>
          <w:color w:val="auto"/>
        </w:rPr>
      </w:pPr>
    </w:p>
    <w:p>
      <w:pPr>
        <w:jc w:val="right"/>
        <w:ind w:right="2980"/>
        <w:spacing w:after="0" w:line="279" w:lineRule="exact"/>
        <w:rPr>
          <w:sz w:val="20"/>
          <w:szCs w:val="20"/>
          <w:color w:val="auto"/>
        </w:rPr>
      </w:pPr>
      <w:r>
        <w:rPr>
          <w:rFonts w:ascii="Arial" w:cs="Arial" w:eastAsia="Arial" w:hAnsi="Arial"/>
          <w:sz w:val="13"/>
          <w:szCs w:val="13"/>
          <w:color w:val="auto"/>
        </w:rPr>
        <w:t>!"%5959!/</w:t>
      </w:r>
      <w:r>
        <w:rPr>
          <w:rFonts w:ascii="宋体" w:cs="宋体" w:eastAsia="宋体" w:hAnsi="宋体"/>
          <w:sz w:val="23"/>
          <w:szCs w:val="23"/>
          <w:color w:val="auto"/>
          <w:vertAlign w:val="superscript"/>
        </w:rPr>
        <w:t>，；</w:t>
      </w:r>
      <w:r>
        <w:rPr>
          <w:rFonts w:ascii="Arial" w:cs="Arial" w:eastAsia="Arial" w:hAnsi="Arial"/>
          <w:sz w:val="13"/>
          <w:szCs w:val="13"/>
          <w:color w:val="auto"/>
        </w:rPr>
        <w:t>&lt;</w:t>
      </w:r>
    </w:p>
    <w:p>
      <w:pPr>
        <w:ind w:left="380"/>
        <w:spacing w:after="0" w:line="341" w:lineRule="exact"/>
        <w:rPr>
          <w:sz w:val="20"/>
          <w:szCs w:val="20"/>
          <w:color w:val="auto"/>
        </w:rPr>
      </w:pPr>
      <w:r>
        <w:rPr>
          <w:rFonts w:ascii="Arial" w:cs="Arial" w:eastAsia="Arial" w:hAnsi="Arial"/>
          <w:sz w:val="16"/>
          <w:szCs w:val="16"/>
          <w:color w:val="auto"/>
        </w:rPr>
        <w:t>95/%56#</w:t>
      </w:r>
      <w:r>
        <w:rPr>
          <w:rFonts w:ascii="宋体" w:cs="宋体" w:eastAsia="宋体" w:hAnsi="宋体"/>
          <w:sz w:val="32"/>
          <w:szCs w:val="32"/>
          <w:color w:val="auto"/>
          <w:vertAlign w:val="superscript"/>
        </w:rPr>
        <w:t>；</w:t>
      </w:r>
    </w:p>
    <w:p>
      <w:pPr>
        <w:ind w:left="380"/>
        <w:spacing w:after="0" w:line="171" w:lineRule="exact"/>
        <w:rPr>
          <w:sz w:val="20"/>
          <w:szCs w:val="20"/>
          <w:color w:val="auto"/>
        </w:rPr>
      </w:pPr>
      <w:r>
        <w:rPr>
          <w:rFonts w:ascii="Arial" w:cs="Arial" w:eastAsia="Arial" w:hAnsi="Arial"/>
          <w:sz w:val="16"/>
          <w:szCs w:val="16"/>
          <w:color w:val="auto"/>
        </w:rPr>
        <w:t>95/&amp;!’%()*</w:t>
      </w:r>
      <w:r>
        <w:rPr>
          <w:rFonts w:ascii="宋体" w:cs="宋体" w:eastAsia="宋体" w:hAnsi="宋体"/>
          <w:sz w:val="16"/>
          <w:szCs w:val="16"/>
          <w:color w:val="auto"/>
        </w:rPr>
        <w:t>［：］</w:t>
      </w:r>
      <w:r>
        <w:rPr>
          <w:rFonts w:ascii="Arial" w:cs="Arial" w:eastAsia="Arial" w:hAnsi="Arial"/>
          <w:sz w:val="16"/>
          <w:szCs w:val="16"/>
          <w:color w:val="auto"/>
        </w:rPr>
        <w:t>+3$=</w:t>
      </w:r>
      <w:r>
        <w:rPr>
          <w:rFonts w:ascii="宋体" w:cs="宋体" w:eastAsia="宋体" w:hAnsi="宋体"/>
          <w:sz w:val="16"/>
          <w:szCs w:val="16"/>
          <w:color w:val="auto"/>
        </w:rPr>
        <w:t>；</w:t>
      </w:r>
    </w:p>
    <w:p>
      <w:pPr>
        <w:ind w:left="380"/>
        <w:spacing w:after="0" w:line="377" w:lineRule="exact"/>
        <w:rPr>
          <w:sz w:val="20"/>
          <w:szCs w:val="20"/>
          <w:color w:val="auto"/>
        </w:rPr>
      </w:pPr>
      <w:r>
        <w:rPr>
          <w:rFonts w:ascii="Arial" w:cs="Arial" w:eastAsia="Arial" w:hAnsi="Arial"/>
          <w:sz w:val="16"/>
          <w:szCs w:val="16"/>
          <w:color w:val="auto"/>
        </w:rPr>
        <w:t>-7&amp;-:.!</w:t>
      </w:r>
      <w:r>
        <w:rPr>
          <w:rFonts w:ascii="宋体" w:cs="宋体" w:eastAsia="宋体" w:hAnsi="宋体"/>
          <w:sz w:val="32"/>
          <w:szCs w:val="32"/>
          <w:color w:val="auto"/>
          <w:vertAlign w:val="superscript"/>
        </w:rPr>
        <w:t>（</w:t>
      </w:r>
      <w:r>
        <w:rPr>
          <w:rFonts w:ascii="Arial" w:cs="Arial" w:eastAsia="Arial" w:hAnsi="Arial"/>
          <w:sz w:val="16"/>
          <w:szCs w:val="16"/>
          <w:color w:val="auto"/>
        </w:rPr>
        <w:t>’!"</w:t>
      </w:r>
      <w:r>
        <w:rPr>
          <w:rFonts w:ascii="宋体" w:cs="宋体" w:eastAsia="宋体" w:hAnsi="宋体"/>
          <w:sz w:val="32"/>
          <w:szCs w:val="32"/>
          <w:color w:val="auto"/>
          <w:vertAlign w:val="superscript"/>
        </w:rPr>
        <w:t>）</w:t>
      </w:r>
    </w:p>
    <w:p>
      <w:pPr>
        <w:ind w:left="360"/>
        <w:spacing w:after="0" w:line="164" w:lineRule="exact"/>
        <w:rPr>
          <w:sz w:val="20"/>
          <w:szCs w:val="20"/>
          <w:color w:val="auto"/>
        </w:rPr>
      </w:pPr>
      <w:r>
        <w:rPr>
          <w:rFonts w:ascii="Arial" w:cs="Arial" w:eastAsia="Arial" w:hAnsi="Arial"/>
          <w:sz w:val="16"/>
          <w:szCs w:val="16"/>
          <w:color w:val="auto"/>
        </w:rPr>
        <w:t>=,9</w:t>
      </w:r>
      <w:r>
        <w:rPr>
          <w:rFonts w:ascii="宋体" w:cs="宋体" w:eastAsia="宋体" w:hAnsi="宋体"/>
          <w:sz w:val="16"/>
          <w:szCs w:val="16"/>
          <w:color w:val="auto"/>
        </w:rPr>
        <w:t>（</w:t>
      </w:r>
      <w:r>
        <w:rPr>
          <w:rFonts w:ascii="Arial" w:cs="Arial" w:eastAsia="Arial" w:hAnsi="Arial"/>
          <w:sz w:val="16"/>
          <w:szCs w:val="16"/>
          <w:color w:val="auto"/>
        </w:rPr>
        <w:t>!0&amp;!’%()*</w:t>
      </w:r>
      <w:r>
        <w:rPr>
          <w:rFonts w:ascii="宋体" w:cs="宋体" w:eastAsia="宋体" w:hAnsi="宋体"/>
          <w:sz w:val="16"/>
          <w:szCs w:val="16"/>
          <w:color w:val="auto"/>
        </w:rPr>
        <w:t>；</w:t>
      </w:r>
      <w:r>
        <w:rPr>
          <w:rFonts w:ascii="Arial" w:cs="Arial" w:eastAsia="Arial" w:hAnsi="Arial"/>
          <w:sz w:val="16"/>
          <w:szCs w:val="16"/>
          <w:color w:val="auto"/>
        </w:rPr>
        <w:t>!!0+!0!)*</w:t>
      </w:r>
      <w:r>
        <w:rPr>
          <w:rFonts w:ascii="宋体" w:cs="宋体" w:eastAsia="宋体" w:hAnsi="宋体"/>
          <w:sz w:val="16"/>
          <w:szCs w:val="16"/>
          <w:color w:val="auto"/>
        </w:rPr>
        <w:t>；）</w:t>
      </w:r>
    </w:p>
    <w:p>
      <w:pPr>
        <w:spacing w:after="0" w:line="98" w:lineRule="exact"/>
        <w:rPr>
          <w:sz w:val="20"/>
          <w:szCs w:val="20"/>
          <w:color w:val="auto"/>
        </w:rPr>
      </w:pPr>
    </w:p>
    <w:p>
      <w:pPr>
        <w:ind w:left="380"/>
        <w:spacing w:after="0"/>
        <w:rPr>
          <w:sz w:val="20"/>
          <w:szCs w:val="20"/>
          <w:color w:val="auto"/>
        </w:rPr>
      </w:pPr>
      <w:r>
        <w:rPr>
          <w:rFonts w:ascii="Arial" w:cs="Arial" w:eastAsia="Arial" w:hAnsi="Arial"/>
          <w:sz w:val="16"/>
          <w:szCs w:val="16"/>
          <w:color w:val="auto"/>
        </w:rPr>
        <w:t>35/!"</w:t>
      </w:r>
    </w:p>
    <w:p>
      <w:pPr>
        <w:ind w:left="360"/>
        <w:spacing w:after="0" w:line="320" w:lineRule="exact"/>
        <w:rPr>
          <w:sz w:val="20"/>
          <w:szCs w:val="20"/>
          <w:color w:val="auto"/>
        </w:rPr>
      </w:pPr>
      <w:r>
        <w:rPr>
          <w:rFonts w:ascii="Arial" w:cs="Arial" w:eastAsia="Arial" w:hAnsi="Arial"/>
          <w:sz w:val="16"/>
          <w:szCs w:val="16"/>
          <w:color w:val="auto"/>
        </w:rPr>
        <w:t>%56#0+</w:t>
      </w:r>
      <w:r>
        <w:rPr>
          <w:rFonts w:ascii="宋体" w:cs="宋体" w:eastAsia="宋体" w:hAnsi="宋体"/>
          <w:sz w:val="32"/>
          <w:szCs w:val="32"/>
          <w:color w:val="auto"/>
          <w:vertAlign w:val="superscript"/>
        </w:rPr>
        <w:t>；</w:t>
      </w:r>
    </w:p>
    <w:p>
      <w:pPr>
        <w:spacing w:after="0" w:line="23" w:lineRule="exact"/>
        <w:rPr>
          <w:sz w:val="20"/>
          <w:szCs w:val="20"/>
          <w:color w:val="auto"/>
        </w:rPr>
      </w:pPr>
    </w:p>
    <w:p>
      <w:pPr>
        <w:ind w:left="360"/>
        <w:spacing w:after="0" w:line="194" w:lineRule="exact"/>
        <w:rPr>
          <w:sz w:val="20"/>
          <w:szCs w:val="20"/>
          <w:color w:val="auto"/>
        </w:rPr>
      </w:pPr>
      <w:r>
        <w:rPr>
          <w:rFonts w:ascii="Arial" w:cs="Arial" w:eastAsia="Arial" w:hAnsi="Arial"/>
          <w:sz w:val="16"/>
          <w:szCs w:val="16"/>
          <w:color w:val="auto"/>
        </w:rPr>
        <w:t>=,9&lt;0&amp;!’%()*</w:t>
      </w:r>
      <w:r>
        <w:rPr>
          <w:rFonts w:ascii="宋体" w:cs="宋体" w:eastAsia="宋体" w:hAnsi="宋体"/>
          <w:sz w:val="16"/>
          <w:szCs w:val="16"/>
          <w:color w:val="auto"/>
        </w:rPr>
        <w:t>（；</w:t>
      </w:r>
      <w:r>
        <w:rPr>
          <w:rFonts w:ascii="Arial" w:cs="Arial" w:eastAsia="Arial" w:hAnsi="Arial"/>
          <w:sz w:val="16"/>
          <w:szCs w:val="16"/>
          <w:color w:val="auto"/>
        </w:rPr>
        <w:t>&lt;!0!&lt;0&lt;)*</w:t>
      </w:r>
      <w:r>
        <w:rPr>
          <w:rFonts w:ascii="宋体" w:cs="宋体" w:eastAsia="宋体" w:hAnsi="宋体"/>
          <w:sz w:val="16"/>
          <w:szCs w:val="16"/>
          <w:color w:val="auto"/>
        </w:rPr>
        <w:t>；）</w:t>
      </w:r>
    </w:p>
    <w:p>
      <w:pPr>
        <w:spacing w:after="0" w:line="100" w:lineRule="exact"/>
        <w:rPr>
          <w:sz w:val="20"/>
          <w:szCs w:val="20"/>
          <w:color w:val="auto"/>
        </w:rPr>
      </w:pPr>
    </w:p>
    <w:p>
      <w:pPr>
        <w:ind w:left="380"/>
        <w:spacing w:after="0"/>
        <w:rPr>
          <w:sz w:val="20"/>
          <w:szCs w:val="20"/>
          <w:color w:val="auto"/>
        </w:rPr>
      </w:pPr>
      <w:r>
        <w:rPr>
          <w:rFonts w:ascii="Arial" w:cs="Arial" w:eastAsia="Arial" w:hAnsi="Arial"/>
          <w:sz w:val="16"/>
          <w:szCs w:val="16"/>
          <w:color w:val="auto"/>
        </w:rPr>
        <w:t>35/!"</w:t>
      </w:r>
    </w:p>
    <w:p>
      <w:pPr>
        <w:ind w:left="1540"/>
        <w:spacing w:after="0" w:line="111" w:lineRule="exact"/>
        <w:rPr>
          <w:sz w:val="20"/>
          <w:szCs w:val="20"/>
          <w:color w:val="auto"/>
        </w:rPr>
      </w:pPr>
      <w:r>
        <w:rPr>
          <w:rFonts w:ascii="宋体" w:cs="宋体" w:eastAsia="宋体" w:hAnsi="宋体"/>
          <w:sz w:val="12"/>
          <w:szCs w:val="12"/>
          <w:color w:val="auto"/>
        </w:rPr>
        <w:t>［ ］；</w:t>
      </w:r>
    </w:p>
    <w:p>
      <w:pPr>
        <w:ind w:left="360"/>
        <w:spacing w:after="0" w:line="212" w:lineRule="auto"/>
        <w:rPr>
          <w:sz w:val="20"/>
          <w:szCs w:val="20"/>
          <w:color w:val="auto"/>
        </w:rPr>
      </w:pPr>
      <w:r>
        <w:rPr>
          <w:rFonts w:ascii="Arial" w:cs="Arial" w:eastAsia="Arial" w:hAnsi="Arial"/>
          <w:sz w:val="16"/>
          <w:szCs w:val="16"/>
          <w:color w:val="auto"/>
        </w:rPr>
        <w:t>%56#0%56#1’!"&lt;</w:t>
      </w:r>
    </w:p>
    <w:p>
      <w:pPr>
        <w:spacing w:after="0" w:line="82" w:lineRule="exact"/>
        <w:rPr>
          <w:sz w:val="20"/>
          <w:szCs w:val="20"/>
          <w:color w:val="auto"/>
        </w:rPr>
      </w:pPr>
    </w:p>
    <w:p>
      <w:pPr>
        <w:ind w:left="380"/>
        <w:spacing w:after="0"/>
        <w:rPr>
          <w:sz w:val="20"/>
          <w:szCs w:val="20"/>
          <w:color w:val="auto"/>
        </w:rPr>
      </w:pPr>
      <w:r>
        <w:rPr>
          <w:rFonts w:ascii="Arial" w:cs="Arial" w:eastAsia="Arial" w:hAnsi="Arial"/>
          <w:sz w:val="16"/>
          <w:szCs w:val="16"/>
          <w:color w:val="auto"/>
        </w:rPr>
        <w:t>5"’</w:t>
      </w:r>
    </w:p>
    <w:p>
      <w:pPr>
        <w:ind w:left="600"/>
        <w:spacing w:after="0" w:line="119" w:lineRule="exact"/>
        <w:tabs>
          <w:tab w:leader="none" w:pos="1380" w:val="left"/>
        </w:tabs>
        <w:rPr>
          <w:sz w:val="20"/>
          <w:szCs w:val="20"/>
          <w:color w:val="auto"/>
        </w:rPr>
      </w:pPr>
      <w:r>
        <w:rPr>
          <w:rFonts w:ascii="宋体" w:cs="宋体" w:eastAsia="宋体" w:hAnsi="宋体"/>
          <w:sz w:val="13"/>
          <w:szCs w:val="13"/>
          <w:color w:val="auto"/>
        </w:rPr>
        <w:t>［ ］</w:t>
      </w:r>
      <w:r>
        <w:rPr>
          <w:sz w:val="20"/>
          <w:szCs w:val="20"/>
          <w:color w:val="auto"/>
        </w:rPr>
        <w:tab/>
      </w:r>
      <w:r>
        <w:rPr>
          <w:rFonts w:ascii="宋体" w:cs="宋体" w:eastAsia="宋体" w:hAnsi="宋体"/>
          <w:sz w:val="13"/>
          <w:szCs w:val="13"/>
          <w:color w:val="auto"/>
        </w:rPr>
        <w:t>；</w:t>
      </w:r>
    </w:p>
    <w:p>
      <w:pPr>
        <w:ind w:left="380"/>
        <w:spacing w:after="0" w:line="212" w:lineRule="auto"/>
        <w:rPr>
          <w:sz w:val="20"/>
          <w:szCs w:val="20"/>
          <w:color w:val="auto"/>
        </w:rPr>
      </w:pPr>
      <w:r>
        <w:rPr>
          <w:rFonts w:ascii="Arial" w:cs="Arial" w:eastAsia="Arial" w:hAnsi="Arial"/>
          <w:sz w:val="16"/>
          <w:szCs w:val="16"/>
          <w:color w:val="auto"/>
        </w:rPr>
        <w:t>3$=!0%56#</w:t>
      </w:r>
    </w:p>
    <w:p>
      <w:pPr>
        <w:spacing w:after="0" w:line="82" w:lineRule="exact"/>
        <w:rPr>
          <w:sz w:val="20"/>
          <w:szCs w:val="20"/>
          <w:color w:val="auto"/>
        </w:rPr>
      </w:pPr>
    </w:p>
    <w:p>
      <w:pPr>
        <w:ind w:left="380"/>
        <w:spacing w:after="0"/>
        <w:rPr>
          <w:sz w:val="20"/>
          <w:szCs w:val="20"/>
          <w:color w:val="auto"/>
        </w:rPr>
      </w:pPr>
      <w:r>
        <w:rPr>
          <w:rFonts w:ascii="Arial" w:cs="Arial" w:eastAsia="Arial" w:hAnsi="Arial"/>
          <w:sz w:val="16"/>
          <w:szCs w:val="16"/>
          <w:color w:val="auto"/>
        </w:rPr>
        <w:t>5"’</w:t>
      </w:r>
    </w:p>
    <w:p>
      <w:pPr>
        <w:ind w:left="380"/>
        <w:spacing w:after="0" w:line="383" w:lineRule="exact"/>
        <w:rPr>
          <w:sz w:val="20"/>
          <w:szCs w:val="20"/>
          <w:color w:val="auto"/>
        </w:rPr>
      </w:pPr>
      <w:r>
        <w:rPr>
          <w:rFonts w:ascii="Arial" w:cs="Arial" w:eastAsia="Arial" w:hAnsi="Arial"/>
          <w:sz w:val="16"/>
          <w:szCs w:val="16"/>
          <w:color w:val="auto"/>
        </w:rPr>
        <w:t>-..!/"’,$%03$=</w:t>
      </w:r>
      <w:r>
        <w:rPr>
          <w:rFonts w:ascii="宋体" w:cs="宋体" w:eastAsia="宋体" w:hAnsi="宋体"/>
          <w:sz w:val="32"/>
          <w:szCs w:val="32"/>
          <w:color w:val="auto"/>
          <w:vertAlign w:val="superscript"/>
        </w:rPr>
        <w:t>；</w:t>
      </w:r>
    </w:p>
    <w:p>
      <w:pPr>
        <w:ind w:left="380"/>
        <w:spacing w:after="0" w:line="214" w:lineRule="auto"/>
        <w:rPr>
          <w:sz w:val="20"/>
          <w:szCs w:val="20"/>
          <w:color w:val="auto"/>
        </w:rPr>
      </w:pPr>
      <w:r>
        <w:rPr>
          <w:rFonts w:ascii="Arial" w:cs="Arial" w:eastAsia="Arial" w:hAnsi="Arial"/>
          <w:sz w:val="16"/>
          <w:szCs w:val="16"/>
          <w:color w:val="auto"/>
        </w:rPr>
        <w:t>5"’6,’$75</w:t>
      </w:r>
    </w:p>
    <w:p>
      <w:pPr>
        <w:ind w:left="460"/>
        <w:spacing w:after="0" w:line="299" w:lineRule="exact"/>
        <w:tabs>
          <w:tab w:leader="none" w:pos="1140" w:val="left"/>
        </w:tabs>
        <w:rPr>
          <w:sz w:val="20"/>
          <w:szCs w:val="20"/>
          <w:color w:val="auto"/>
        </w:rPr>
      </w:pPr>
      <w:r>
        <w:rPr>
          <w:rFonts w:ascii="宋体" w:cs="宋体" w:eastAsia="宋体" w:hAnsi="宋体"/>
          <w:sz w:val="17"/>
          <w:szCs w:val="17"/>
          <w:color w:val="auto"/>
        </w:rPr>
        <w:t>程序</w:t>
      </w:r>
      <w:r>
        <w:rPr>
          <w:rFonts w:ascii="Arial" w:cs="Arial" w:eastAsia="Arial" w:hAnsi="Arial"/>
          <w:sz w:val="32"/>
          <w:szCs w:val="32"/>
          <w:color w:val="auto"/>
          <w:vertAlign w:val="subscript"/>
        </w:rPr>
        <w:t>4</w:t>
      </w:r>
      <w:r>
        <w:rPr>
          <w:sz w:val="20"/>
          <w:szCs w:val="20"/>
          <w:color w:val="auto"/>
        </w:rPr>
        <w:tab/>
      </w:r>
      <w:r>
        <w:rPr>
          <w:rFonts w:ascii="宋体" w:cs="宋体" w:eastAsia="宋体" w:hAnsi="宋体"/>
          <w:sz w:val="17"/>
          <w:szCs w:val="17"/>
          <w:color w:val="auto"/>
        </w:rPr>
        <w:t>写地址产生（只给出地址产生部分）：</w:t>
      </w:r>
    </w:p>
    <w:p>
      <w:pPr>
        <w:ind w:left="380"/>
        <w:spacing w:after="0" w:line="379" w:lineRule="exact"/>
        <w:rPr>
          <w:sz w:val="20"/>
          <w:szCs w:val="20"/>
          <w:color w:val="auto"/>
        </w:rPr>
      </w:pPr>
      <w:r>
        <w:rPr>
          <w:rFonts w:ascii="Arial" w:cs="Arial" w:eastAsia="Arial" w:hAnsi="Arial"/>
          <w:sz w:val="16"/>
          <w:szCs w:val="16"/>
          <w:color w:val="auto"/>
        </w:rPr>
        <w:t>-7&amp;-:.!</w:t>
      </w:r>
      <w:r>
        <w:rPr>
          <w:rFonts w:ascii="宋体" w:cs="宋体" w:eastAsia="宋体" w:hAnsi="宋体"/>
          <w:sz w:val="32"/>
          <w:szCs w:val="32"/>
          <w:color w:val="auto"/>
          <w:vertAlign w:val="superscript"/>
        </w:rPr>
        <w:t>（</w:t>
      </w:r>
      <w:r>
        <w:rPr>
          <w:rFonts w:ascii="Arial" w:cs="Arial" w:eastAsia="Arial" w:hAnsi="Arial"/>
          <w:sz w:val="16"/>
          <w:szCs w:val="16"/>
          <w:color w:val="auto"/>
        </w:rPr>
        <w:t>#,.5’/5&amp;9</w:t>
      </w:r>
      <w:r>
        <w:rPr>
          <w:rFonts w:ascii="Arial" w:cs="Arial" w:eastAsia="Arial" w:hAnsi="Arial"/>
          <w:sz w:val="21"/>
          <w:szCs w:val="21"/>
          <w:color w:val="auto"/>
          <w:vertAlign w:val="subscript"/>
        </w:rPr>
        <w:t>)</w:t>
      </w:r>
      <w:r>
        <w:rPr>
          <w:rFonts w:ascii="Arial" w:cs="Arial" w:eastAsia="Arial" w:hAnsi="Arial"/>
          <w:sz w:val="16"/>
          <w:szCs w:val="16"/>
          <w:color w:val="auto"/>
        </w:rPr>
        <w:t>&gt;7?,9"5/5’/59.%</w:t>
      </w:r>
      <w:r>
        <w:rPr>
          <w:rFonts w:ascii="宋体" w:cs="宋体" w:eastAsia="宋体" w:hAnsi="宋体"/>
          <w:sz w:val="32"/>
          <w:szCs w:val="32"/>
          <w:color w:val="auto"/>
          <w:vertAlign w:val="superscript"/>
        </w:rPr>
        <w:t>）</w:t>
      </w:r>
    </w:p>
    <w:p>
      <w:pPr>
        <w:ind w:left="380"/>
        <w:spacing w:after="0" w:line="164" w:lineRule="exact"/>
        <w:rPr>
          <w:sz w:val="20"/>
          <w:szCs w:val="20"/>
          <w:color w:val="auto"/>
        </w:rPr>
      </w:pPr>
      <w:r>
        <w:rPr>
          <w:rFonts w:ascii="宋体" w:cs="宋体" w:eastAsia="宋体" w:hAnsi="宋体"/>
          <w:sz w:val="16"/>
          <w:szCs w:val="16"/>
          <w:color w:val="auto"/>
        </w:rPr>
        <w:t>／／</w:t>
      </w:r>
      <w:r>
        <w:rPr>
          <w:rFonts w:ascii="Arial" w:cs="Arial" w:eastAsia="Arial" w:hAnsi="Arial"/>
          <w:sz w:val="16"/>
          <w:szCs w:val="16"/>
          <w:color w:val="auto"/>
        </w:rPr>
        <w:t>9.%</w:t>
      </w:r>
      <w:r>
        <w:rPr>
          <w:rFonts w:ascii="宋体" w:cs="宋体" w:eastAsia="宋体" w:hAnsi="宋体"/>
          <w:sz w:val="16"/>
          <w:szCs w:val="16"/>
          <w:color w:val="auto"/>
        </w:rPr>
        <w:t>是复位信号</w:t>
      </w:r>
    </w:p>
    <w:p>
      <w:pPr>
        <w:spacing w:after="0" w:line="98" w:lineRule="exact"/>
        <w:rPr>
          <w:sz w:val="20"/>
          <w:szCs w:val="20"/>
          <w:color w:val="auto"/>
        </w:rPr>
      </w:pPr>
    </w:p>
    <w:p>
      <w:pPr>
        <w:ind w:left="560"/>
        <w:spacing w:after="0"/>
        <w:rPr>
          <w:sz w:val="20"/>
          <w:szCs w:val="20"/>
          <w:color w:val="auto"/>
        </w:rPr>
      </w:pPr>
      <w:r>
        <w:rPr>
          <w:rFonts w:ascii="Arial" w:cs="Arial" w:eastAsia="Arial" w:hAnsi="Arial"/>
          <w:sz w:val="16"/>
          <w:szCs w:val="16"/>
          <w:color w:val="auto"/>
        </w:rPr>
        <w:t>35/!"</w:t>
      </w:r>
    </w:p>
    <w:p>
      <w:pPr>
        <w:spacing w:after="0" w:line="69" w:lineRule="exact"/>
        <w:rPr>
          <w:sz w:val="20"/>
          <w:szCs w:val="20"/>
          <w:color w:val="auto"/>
        </w:rPr>
      </w:pPr>
    </w:p>
    <w:p>
      <w:pPr>
        <w:ind w:left="580"/>
        <w:spacing w:after="0" w:line="194" w:lineRule="exact"/>
        <w:rPr>
          <w:sz w:val="20"/>
          <w:szCs w:val="20"/>
          <w:color w:val="auto"/>
        </w:rPr>
      </w:pPr>
      <w:r>
        <w:rPr>
          <w:rFonts w:ascii="Arial" w:cs="Arial" w:eastAsia="Arial" w:hAnsi="Arial"/>
          <w:sz w:val="16"/>
          <w:szCs w:val="16"/>
          <w:color w:val="auto"/>
        </w:rPr>
        <w:t>!=</w:t>
      </w:r>
      <w:r>
        <w:rPr>
          <w:rFonts w:ascii="宋体" w:cs="宋体" w:eastAsia="宋体" w:hAnsi="宋体"/>
          <w:sz w:val="16"/>
          <w:szCs w:val="16"/>
          <w:color w:val="auto"/>
        </w:rPr>
        <w:t>（！</w:t>
      </w:r>
      <w:r>
        <w:rPr>
          <w:rFonts w:ascii="Arial" w:cs="Arial" w:eastAsia="Arial" w:hAnsi="Arial"/>
          <w:sz w:val="16"/>
          <w:szCs w:val="16"/>
          <w:color w:val="auto"/>
        </w:rPr>
        <w:t>9.%</w:t>
      </w:r>
      <w:r>
        <w:rPr>
          <w:rFonts w:ascii="宋体" w:cs="宋体" w:eastAsia="宋体" w:hAnsi="宋体"/>
          <w:sz w:val="16"/>
          <w:szCs w:val="16"/>
          <w:color w:val="auto"/>
        </w:rPr>
        <w:t>）</w:t>
      </w:r>
    </w:p>
    <w:p>
      <w:pPr>
        <w:ind w:left="740"/>
        <w:spacing w:after="0" w:line="276" w:lineRule="exact"/>
        <w:rPr>
          <w:sz w:val="20"/>
          <w:szCs w:val="20"/>
          <w:color w:val="auto"/>
        </w:rPr>
      </w:pPr>
      <w:r>
        <w:rPr>
          <w:rFonts w:ascii="Arial" w:cs="Arial" w:eastAsia="Arial" w:hAnsi="Arial"/>
          <w:sz w:val="26"/>
          <w:szCs w:val="26"/>
          <w:color w:val="auto"/>
          <w:vertAlign w:val="subscript"/>
        </w:rPr>
        <w:t>&amp;-’’"0+</w:t>
      </w:r>
      <w:r>
        <w:rPr>
          <w:rFonts w:ascii="宋体" w:cs="宋体" w:eastAsia="宋体" w:hAnsi="宋体"/>
          <w:sz w:val="26"/>
          <w:szCs w:val="26"/>
          <w:color w:val="auto"/>
        </w:rPr>
        <w:t>；／／初始自然码写指针</w:t>
      </w:r>
    </w:p>
    <w:p>
      <w:pPr>
        <w:spacing w:after="0" w:line="91" w:lineRule="exact"/>
        <w:rPr>
          <w:sz w:val="20"/>
          <w:szCs w:val="20"/>
          <w:color w:val="auto"/>
        </w:rPr>
      </w:pPr>
    </w:p>
    <w:p>
      <w:pPr>
        <w:ind w:left="600"/>
        <w:spacing w:after="0"/>
        <w:rPr>
          <w:sz w:val="20"/>
          <w:szCs w:val="20"/>
          <w:color w:val="auto"/>
        </w:rPr>
      </w:pPr>
      <w:r>
        <w:rPr>
          <w:rFonts w:ascii="Arial" w:cs="Arial" w:eastAsia="Arial" w:hAnsi="Arial"/>
          <w:sz w:val="16"/>
          <w:szCs w:val="16"/>
          <w:color w:val="auto"/>
        </w:rPr>
        <w:t>57.5</w:t>
      </w:r>
    </w:p>
    <w:p>
      <w:pPr>
        <w:spacing w:after="0" w:line="97" w:lineRule="exact"/>
        <w:rPr>
          <w:sz w:val="20"/>
          <w:szCs w:val="20"/>
          <w:color w:val="auto"/>
        </w:rPr>
      </w:pPr>
    </w:p>
    <w:p>
      <w:pPr>
        <w:ind w:left="380"/>
        <w:spacing w:after="0"/>
        <w:rPr>
          <w:sz w:val="20"/>
          <w:szCs w:val="20"/>
          <w:color w:val="auto"/>
        </w:rPr>
      </w:pPr>
      <w:r>
        <w:rPr>
          <w:rFonts w:ascii="Arial" w:cs="Arial" w:eastAsia="Arial" w:hAnsi="Arial"/>
          <w:sz w:val="16"/>
          <w:szCs w:val="16"/>
          <w:color w:val="auto"/>
        </w:rPr>
        <w:t>35/!"</w:t>
      </w:r>
    </w:p>
    <w:p>
      <w:pPr>
        <w:ind w:left="740"/>
        <w:spacing w:after="0" w:line="320" w:lineRule="exact"/>
        <w:rPr>
          <w:sz w:val="20"/>
          <w:szCs w:val="20"/>
          <w:color w:val="auto"/>
        </w:rPr>
      </w:pPr>
      <w:r>
        <w:rPr>
          <w:rFonts w:ascii="Arial" w:cs="Arial" w:eastAsia="Arial" w:hAnsi="Arial"/>
          <w:sz w:val="16"/>
          <w:szCs w:val="16"/>
          <w:color w:val="auto"/>
        </w:rPr>
        <w:t>&amp;-’’"0&amp;-’’@*</w:t>
      </w:r>
      <w:r>
        <w:rPr>
          <w:rFonts w:ascii="宋体" w:cs="宋体" w:eastAsia="宋体" w:hAnsi="宋体"/>
          <w:sz w:val="32"/>
          <w:szCs w:val="32"/>
          <w:color w:val="auto"/>
          <w:vertAlign w:val="superscript"/>
        </w:rPr>
        <w:t>；</w:t>
      </w:r>
    </w:p>
    <w:p>
      <w:pPr>
        <w:ind w:left="1680"/>
        <w:spacing w:after="0" w:line="65" w:lineRule="exact"/>
        <w:tabs>
          <w:tab w:leader="none" w:pos="2180" w:val="left"/>
          <w:tab w:leader="none" w:pos="3020" w:val="left"/>
        </w:tabs>
        <w:rPr>
          <w:sz w:val="20"/>
          <w:szCs w:val="20"/>
          <w:color w:val="auto"/>
        </w:rPr>
      </w:pPr>
      <w:r>
        <w:rPr>
          <w:rFonts w:ascii="宋体" w:cs="宋体" w:eastAsia="宋体" w:hAnsi="宋体"/>
          <w:sz w:val="7"/>
          <w:szCs w:val="7"/>
          <w:color w:val="auto"/>
        </w:rPr>
        <w:t>（</w:t>
      </w:r>
      <w:r>
        <w:rPr>
          <w:sz w:val="20"/>
          <w:szCs w:val="20"/>
          <w:color w:val="auto"/>
        </w:rPr>
        <w:tab/>
      </w:r>
      <w:r>
        <w:rPr>
          <w:rFonts w:ascii="宋体" w:cs="宋体" w:eastAsia="宋体" w:hAnsi="宋体"/>
          <w:sz w:val="7"/>
          <w:szCs w:val="7"/>
          <w:color w:val="auto"/>
        </w:rPr>
        <w:t>，</w:t>
      </w:r>
      <w:r>
        <w:rPr>
          <w:sz w:val="20"/>
          <w:szCs w:val="20"/>
          <w:color w:val="auto"/>
        </w:rPr>
        <w:tab/>
      </w:r>
      <w:r>
        <w:rPr>
          <w:rFonts w:ascii="宋体" w:cs="宋体" w:eastAsia="宋体" w:hAnsi="宋体"/>
          <w:sz w:val="7"/>
          <w:szCs w:val="7"/>
          <w:color w:val="auto"/>
        </w:rPr>
        <w:t>）；</w:t>
      </w:r>
    </w:p>
    <w:p>
      <w:pPr>
        <w:ind w:left="720"/>
        <w:spacing w:after="0" w:line="180" w:lineRule="auto"/>
        <w:rPr>
          <w:sz w:val="20"/>
          <w:szCs w:val="20"/>
          <w:color w:val="auto"/>
        </w:rPr>
      </w:pPr>
      <w:r>
        <w:rPr>
          <w:rFonts w:ascii="Arial" w:cs="Arial" w:eastAsia="Arial" w:hAnsi="Arial"/>
          <w:sz w:val="15"/>
          <w:szCs w:val="15"/>
          <w:color w:val="auto"/>
        </w:rPr>
        <w:t>",96</w:t>
      </w:r>
      <w:r>
        <w:rPr>
          <w:rFonts w:ascii="Arial" w:cs="Arial" w:eastAsia="Arial" w:hAnsi="Arial"/>
          <w:sz w:val="19"/>
          <w:szCs w:val="19"/>
          <w:color w:val="auto"/>
          <w:vertAlign w:val="subscript"/>
        </w:rPr>
        <w:t>)</w:t>
      </w:r>
      <w:r>
        <w:rPr>
          <w:rFonts w:ascii="Arial" w:cs="Arial" w:eastAsia="Arial" w:hAnsi="Arial"/>
          <w:sz w:val="15"/>
          <w:szCs w:val="15"/>
          <w:color w:val="auto"/>
        </w:rPr>
        <w:t>%,</w:t>
      </w:r>
      <w:r>
        <w:rPr>
          <w:rFonts w:ascii="Arial" w:cs="Arial" w:eastAsia="Arial" w:hAnsi="Arial"/>
          <w:sz w:val="19"/>
          <w:szCs w:val="19"/>
          <w:color w:val="auto"/>
          <w:vertAlign w:val="subscript"/>
        </w:rPr>
        <w:t>)</w:t>
      </w:r>
      <w:r>
        <w:rPr>
          <w:rFonts w:ascii="Arial" w:cs="Arial" w:eastAsia="Arial" w:hAnsi="Arial"/>
          <w:sz w:val="15"/>
          <w:szCs w:val="15"/>
          <w:color w:val="auto"/>
        </w:rPr>
        <w:t>/9-:&amp;-’’&amp;-’’</w:t>
      </w:r>
      <w:r>
        <w:rPr>
          <w:rFonts w:ascii="Arial" w:cs="Arial" w:eastAsia="Arial" w:hAnsi="Arial"/>
          <w:sz w:val="19"/>
          <w:szCs w:val="19"/>
          <w:color w:val="auto"/>
          <w:vertAlign w:val="subscript"/>
        </w:rPr>
        <w:t>)</w:t>
      </w:r>
      <w:r>
        <w:rPr>
          <w:rFonts w:ascii="Arial" w:cs="Arial" w:eastAsia="Arial" w:hAnsi="Arial"/>
          <w:sz w:val="15"/>
          <w:szCs w:val="15"/>
          <w:color w:val="auto"/>
        </w:rPr>
        <w:t>/9-:</w:t>
      </w:r>
    </w:p>
    <w:p>
      <w:pPr>
        <w:ind w:left="600"/>
        <w:spacing w:after="0" w:line="375" w:lineRule="exact"/>
        <w:rPr>
          <w:sz w:val="20"/>
          <w:szCs w:val="20"/>
          <w:color w:val="auto"/>
        </w:rPr>
      </w:pPr>
      <w:r>
        <w:rPr>
          <w:rFonts w:ascii="宋体" w:cs="宋体" w:eastAsia="宋体" w:hAnsi="宋体"/>
          <w:sz w:val="32"/>
          <w:szCs w:val="32"/>
          <w:color w:val="auto"/>
          <w:vertAlign w:val="superscript"/>
        </w:rPr>
        <w:t>／／</w:t>
      </w:r>
      <w:r>
        <w:rPr>
          <w:rFonts w:ascii="Arial" w:cs="Arial" w:eastAsia="Arial" w:hAnsi="Arial"/>
          <w:sz w:val="16"/>
          <w:szCs w:val="16"/>
          <w:color w:val="auto"/>
        </w:rPr>
        <w:t>&amp;-’’</w:t>
      </w:r>
      <w:r>
        <w:rPr>
          <w:rFonts w:ascii="Arial" w:cs="Arial" w:eastAsia="Arial" w:hAnsi="Arial"/>
          <w:sz w:val="21"/>
          <w:szCs w:val="21"/>
          <w:color w:val="auto"/>
          <w:vertAlign w:val="subscript"/>
        </w:rPr>
        <w:t>)</w:t>
      </w:r>
      <w:r>
        <w:rPr>
          <w:rFonts w:ascii="Arial" w:cs="Arial" w:eastAsia="Arial" w:hAnsi="Arial"/>
          <w:sz w:val="16"/>
          <w:szCs w:val="16"/>
          <w:color w:val="auto"/>
        </w:rPr>
        <w:t>/9-:</w:t>
      </w:r>
      <w:r>
        <w:rPr>
          <w:rFonts w:ascii="宋体" w:cs="宋体" w:eastAsia="宋体" w:hAnsi="宋体"/>
          <w:sz w:val="32"/>
          <w:szCs w:val="32"/>
          <w:color w:val="auto"/>
          <w:vertAlign w:val="superscript"/>
        </w:rPr>
        <w:t>是格雷码写指针</w:t>
      </w:r>
    </w:p>
    <w:p>
      <w:pPr>
        <w:ind w:left="720"/>
        <w:spacing w:after="0" w:line="213" w:lineRule="auto"/>
        <w:rPr>
          <w:sz w:val="20"/>
          <w:szCs w:val="20"/>
          <w:color w:val="auto"/>
        </w:rPr>
      </w:pPr>
      <w:r>
        <w:rPr>
          <w:rFonts w:ascii="Arial" w:cs="Arial" w:eastAsia="Arial" w:hAnsi="Arial"/>
          <w:sz w:val="16"/>
          <w:szCs w:val="16"/>
          <w:color w:val="auto"/>
        </w:rPr>
        <w:t>5"’</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ind w:left="380"/>
        <w:spacing w:after="0"/>
        <w:rPr>
          <w:sz w:val="20"/>
          <w:szCs w:val="20"/>
          <w:color w:val="auto"/>
        </w:rPr>
      </w:pPr>
      <w:r>
        <w:rPr>
          <w:rFonts w:ascii="Arial" w:cs="Arial" w:eastAsia="Arial" w:hAnsi="Arial"/>
          <w:sz w:val="16"/>
          <w:szCs w:val="16"/>
          <w:color w:val="auto"/>
        </w:rPr>
        <w:t>5"’</w:t>
      </w:r>
    </w:p>
    <w:p>
      <w:pPr>
        <w:ind w:left="460"/>
        <w:spacing w:after="0" w:line="299" w:lineRule="exact"/>
        <w:tabs>
          <w:tab w:leader="none" w:pos="1160" w:val="left"/>
        </w:tabs>
        <w:rPr>
          <w:sz w:val="20"/>
          <w:szCs w:val="20"/>
          <w:color w:val="auto"/>
        </w:rPr>
      </w:pPr>
      <w:r>
        <w:rPr>
          <w:rFonts w:ascii="宋体" w:cs="宋体" w:eastAsia="宋体" w:hAnsi="宋体"/>
          <w:sz w:val="17"/>
          <w:szCs w:val="17"/>
          <w:color w:val="auto"/>
        </w:rPr>
        <w:t>程序</w:t>
      </w:r>
      <w:r>
        <w:rPr>
          <w:rFonts w:ascii="Arial" w:cs="Arial" w:eastAsia="Arial" w:hAnsi="Arial"/>
          <w:sz w:val="32"/>
          <w:szCs w:val="32"/>
          <w:color w:val="auto"/>
          <w:vertAlign w:val="subscript"/>
        </w:rPr>
        <w:t>A</w:t>
      </w:r>
      <w:r>
        <w:rPr>
          <w:sz w:val="20"/>
          <w:szCs w:val="20"/>
          <w:color w:val="auto"/>
        </w:rPr>
        <w:tab/>
      </w:r>
      <w:r>
        <w:rPr>
          <w:rFonts w:ascii="宋体" w:cs="宋体" w:eastAsia="宋体" w:hAnsi="宋体"/>
          <w:sz w:val="18"/>
          <w:szCs w:val="18"/>
          <w:color w:val="auto"/>
        </w:rPr>
        <w:t>满标志产生：</w:t>
      </w:r>
    </w:p>
    <w:p>
      <w:pPr>
        <w:ind w:left="380"/>
        <w:spacing w:after="0" w:line="350" w:lineRule="exact"/>
        <w:rPr>
          <w:sz w:val="20"/>
          <w:szCs w:val="20"/>
          <w:color w:val="auto"/>
        </w:rPr>
      </w:pPr>
      <w:r>
        <w:rPr>
          <w:rFonts w:ascii="Arial" w:cs="Arial" w:eastAsia="Arial" w:hAnsi="Arial"/>
          <w:sz w:val="16"/>
          <w:szCs w:val="16"/>
          <w:color w:val="auto"/>
        </w:rPr>
        <w:t>-7&amp;-:.!</w:t>
      </w:r>
      <w:r>
        <w:rPr>
          <w:rFonts w:ascii="宋体" w:cs="宋体" w:eastAsia="宋体" w:hAnsi="宋体"/>
          <w:sz w:val="32"/>
          <w:szCs w:val="32"/>
          <w:color w:val="auto"/>
          <w:vertAlign w:val="superscript"/>
        </w:rPr>
        <w:t>（</w:t>
      </w:r>
      <w:r>
        <w:rPr>
          <w:rFonts w:ascii="Arial" w:cs="Arial" w:eastAsia="Arial" w:hAnsi="Arial"/>
          <w:sz w:val="16"/>
          <w:szCs w:val="16"/>
          <w:color w:val="auto"/>
        </w:rPr>
        <w:t>9-’’</w:t>
      </w:r>
      <w:r>
        <w:rPr>
          <w:rFonts w:ascii="Arial" w:cs="Arial" w:eastAsia="Arial" w:hAnsi="Arial"/>
          <w:sz w:val="21"/>
          <w:szCs w:val="21"/>
          <w:color w:val="auto"/>
          <w:vertAlign w:val="subscript"/>
        </w:rPr>
        <w:t>)</w:t>
      </w:r>
      <w:r>
        <w:rPr>
          <w:rFonts w:ascii="Arial" w:cs="Arial" w:eastAsia="Arial" w:hAnsi="Arial"/>
          <w:sz w:val="16"/>
          <w:szCs w:val="16"/>
          <w:color w:val="auto"/>
        </w:rPr>
        <w:t>/9-:,9&amp;-’’</w:t>
      </w:r>
      <w:r>
        <w:rPr>
          <w:rFonts w:ascii="Arial" w:cs="Arial" w:eastAsia="Arial" w:hAnsi="Arial"/>
          <w:sz w:val="21"/>
          <w:szCs w:val="21"/>
          <w:color w:val="auto"/>
          <w:vertAlign w:val="subscript"/>
        </w:rPr>
        <w:t>)</w:t>
      </w:r>
      <w:r>
        <w:rPr>
          <w:rFonts w:ascii="Arial" w:cs="Arial" w:eastAsia="Arial" w:hAnsi="Arial"/>
          <w:sz w:val="16"/>
          <w:szCs w:val="16"/>
          <w:color w:val="auto"/>
        </w:rPr>
        <w:t>/9-:</w:t>
      </w:r>
      <w:r>
        <w:rPr>
          <w:rFonts w:ascii="宋体" w:cs="宋体" w:eastAsia="宋体" w:hAnsi="宋体"/>
          <w:sz w:val="32"/>
          <w:szCs w:val="32"/>
          <w:color w:val="auto"/>
          <w:vertAlign w:val="superscript"/>
        </w:rPr>
        <w:t>）</w:t>
      </w:r>
    </w:p>
    <w:p>
      <w:pPr>
        <w:ind w:left="380"/>
        <w:spacing w:after="0" w:line="38" w:lineRule="exact"/>
        <w:tabs>
          <w:tab w:leader="none" w:pos="1320" w:val="left"/>
        </w:tabs>
        <w:rPr>
          <w:sz w:val="20"/>
          <w:szCs w:val="20"/>
          <w:color w:val="auto"/>
        </w:rPr>
      </w:pPr>
      <w:r>
        <w:rPr>
          <w:rFonts w:ascii="宋体" w:cs="宋体" w:eastAsia="宋体" w:hAnsi="宋体"/>
          <w:sz w:val="4"/>
          <w:szCs w:val="4"/>
          <w:color w:val="auto"/>
        </w:rPr>
        <w:t>／／</w:t>
      </w:r>
      <w:r>
        <w:rPr>
          <w:sz w:val="20"/>
          <w:szCs w:val="20"/>
          <w:color w:val="auto"/>
        </w:rPr>
        <w:tab/>
      </w:r>
      <w:r>
        <w:rPr>
          <w:rFonts w:ascii="宋体" w:cs="宋体" w:eastAsia="宋体" w:hAnsi="宋体"/>
          <w:sz w:val="4"/>
          <w:szCs w:val="4"/>
          <w:color w:val="auto"/>
        </w:rPr>
        <w:t>是读指针格雷码</w:t>
      </w:r>
    </w:p>
    <w:p>
      <w:pPr>
        <w:ind w:left="540"/>
        <w:spacing w:after="0" w:line="180" w:lineRule="auto"/>
        <w:rPr>
          <w:sz w:val="20"/>
          <w:szCs w:val="20"/>
          <w:color w:val="auto"/>
        </w:rPr>
      </w:pPr>
      <w:r>
        <w:rPr>
          <w:rFonts w:ascii="Arial" w:cs="Arial" w:eastAsia="Arial" w:hAnsi="Arial"/>
          <w:sz w:val="15"/>
          <w:szCs w:val="15"/>
          <w:color w:val="auto"/>
        </w:rPr>
        <w:t>9-’’</w:t>
      </w:r>
      <w:r>
        <w:rPr>
          <w:rFonts w:ascii="Arial" w:cs="Arial" w:eastAsia="Arial" w:hAnsi="Arial"/>
          <w:sz w:val="19"/>
          <w:szCs w:val="19"/>
          <w:color w:val="auto"/>
          <w:vertAlign w:val="subscript"/>
        </w:rPr>
        <w:t>)</w:t>
      </w:r>
      <w:r>
        <w:rPr>
          <w:rFonts w:ascii="Arial" w:cs="Arial" w:eastAsia="Arial" w:hAnsi="Arial"/>
          <w:sz w:val="15"/>
          <w:szCs w:val="15"/>
          <w:color w:val="auto"/>
        </w:rPr>
        <w:t>/9-:</w:t>
      </w:r>
    </w:p>
    <w:p>
      <w:pPr>
        <w:spacing w:after="0" w:line="89" w:lineRule="exact"/>
        <w:rPr>
          <w:sz w:val="20"/>
          <w:szCs w:val="20"/>
          <w:color w:val="auto"/>
        </w:rPr>
      </w:pPr>
    </w:p>
    <w:tbl>
      <w:tblPr>
        <w:tblLayout w:type="fixed"/>
        <w:tblInd w:w="560" w:type="dxa"/>
        <w:tblCellMar>
          <w:top w:w="0" w:type="dxa"/>
          <w:left w:w="0" w:type="dxa"/>
          <w:bottom w:w="0" w:type="dxa"/>
          <w:right w:w="0" w:type="dxa"/>
        </w:tblCellMar>
      </w:tblPr>
      <w:tr>
        <w:trPr>
          <w:trHeight w:val="184"/>
        </w:trPr>
        <w:tc>
          <w:tcPr>
            <w:tcW w:w="1640" w:type="dxa"/>
            <w:vAlign w:val="bottom"/>
          </w:tcPr>
          <w:p>
            <w:pPr>
              <w:jc w:val="right"/>
              <w:ind w:right="1135"/>
              <w:spacing w:after="0"/>
              <w:rPr>
                <w:sz w:val="20"/>
                <w:szCs w:val="20"/>
                <w:color w:val="auto"/>
              </w:rPr>
            </w:pPr>
            <w:r>
              <w:rPr>
                <w:rFonts w:ascii="Arial" w:cs="Arial" w:eastAsia="Arial" w:hAnsi="Arial"/>
                <w:sz w:val="16"/>
                <w:szCs w:val="16"/>
                <w:color w:val="auto"/>
              </w:rPr>
              <w:t>35/!"</w:t>
            </w:r>
          </w:p>
        </w:tc>
        <w:tc>
          <w:tcPr>
            <w:tcW w:w="660" w:type="dxa"/>
            <w:vAlign w:val="bottom"/>
          </w:tcPr>
          <w:p>
            <w:pPr>
              <w:spacing w:after="0"/>
              <w:rPr>
                <w:sz w:val="16"/>
                <w:szCs w:val="16"/>
                <w:color w:val="auto"/>
              </w:rPr>
            </w:pPr>
          </w:p>
        </w:tc>
        <w:tc>
          <w:tcPr>
            <w:tcW w:w="440" w:type="dxa"/>
            <w:vAlign w:val="bottom"/>
          </w:tcPr>
          <w:p>
            <w:pPr>
              <w:spacing w:after="0"/>
              <w:rPr>
                <w:sz w:val="16"/>
                <w:szCs w:val="16"/>
                <w:color w:val="auto"/>
              </w:rPr>
            </w:pPr>
          </w:p>
        </w:tc>
      </w:tr>
      <w:tr>
        <w:trPr>
          <w:trHeight w:val="195"/>
        </w:trPr>
        <w:tc>
          <w:tcPr>
            <w:tcW w:w="1640" w:type="dxa"/>
            <w:vAlign w:val="bottom"/>
          </w:tcPr>
          <w:p>
            <w:pPr>
              <w:ind w:left="1120"/>
              <w:spacing w:after="0" w:line="183" w:lineRule="exact"/>
              <w:rPr>
                <w:sz w:val="20"/>
                <w:szCs w:val="20"/>
                <w:color w:val="auto"/>
              </w:rPr>
            </w:pPr>
            <w:r>
              <w:rPr>
                <w:rFonts w:ascii="宋体" w:cs="宋体" w:eastAsia="宋体" w:hAnsi="宋体"/>
                <w:sz w:val="16"/>
                <w:szCs w:val="16"/>
                <w:color w:val="auto"/>
              </w:rPr>
              <w:t>（</w:t>
            </w:r>
          </w:p>
        </w:tc>
        <w:tc>
          <w:tcPr>
            <w:tcW w:w="660" w:type="dxa"/>
            <w:vAlign w:val="bottom"/>
          </w:tcPr>
          <w:p>
            <w:pPr>
              <w:ind w:left="420"/>
              <w:spacing w:after="0" w:line="183" w:lineRule="exact"/>
              <w:rPr>
                <w:sz w:val="20"/>
                <w:szCs w:val="20"/>
                <w:color w:val="auto"/>
              </w:rPr>
            </w:pPr>
            <w:r>
              <w:rPr>
                <w:rFonts w:ascii="宋体" w:cs="宋体" w:eastAsia="宋体" w:hAnsi="宋体"/>
                <w:sz w:val="16"/>
                <w:szCs w:val="16"/>
                <w:color w:val="auto"/>
              </w:rPr>
              <w:t>，</w:t>
            </w:r>
          </w:p>
        </w:tc>
        <w:tc>
          <w:tcPr>
            <w:tcW w:w="440" w:type="dxa"/>
            <w:vAlign w:val="bottom"/>
          </w:tcPr>
          <w:p>
            <w:pPr>
              <w:ind w:left="180"/>
              <w:spacing w:after="0" w:line="183" w:lineRule="exact"/>
              <w:rPr>
                <w:sz w:val="20"/>
                <w:szCs w:val="20"/>
                <w:color w:val="auto"/>
              </w:rPr>
            </w:pPr>
            <w:r>
              <w:rPr>
                <w:rFonts w:ascii="宋体" w:cs="宋体" w:eastAsia="宋体" w:hAnsi="宋体"/>
                <w:sz w:val="16"/>
                <w:szCs w:val="16"/>
                <w:color w:val="auto"/>
                <w:w w:val="74"/>
              </w:rPr>
              <w:t>）；</w:t>
            </w:r>
          </w:p>
        </w:tc>
      </w:tr>
      <w:tr>
        <w:trPr>
          <w:trHeight w:val="111"/>
        </w:trPr>
        <w:tc>
          <w:tcPr>
            <w:tcW w:w="2740" w:type="dxa"/>
            <w:vAlign w:val="bottom"/>
            <w:gridSpan w:val="3"/>
          </w:tcPr>
          <w:p>
            <w:pPr>
              <w:ind w:left="160"/>
              <w:spacing w:after="0" w:line="111" w:lineRule="exact"/>
              <w:rPr>
                <w:sz w:val="20"/>
                <w:szCs w:val="20"/>
                <w:color w:val="auto"/>
              </w:rPr>
            </w:pPr>
            <w:r>
              <w:rPr>
                <w:rFonts w:ascii="Arial" w:cs="Arial" w:eastAsia="Arial" w:hAnsi="Arial"/>
                <w:sz w:val="10"/>
                <w:szCs w:val="10"/>
                <w:color w:val="auto"/>
              </w:rPr>
              <w:t>/9-:</w:t>
            </w:r>
            <w:r>
              <w:rPr>
                <w:rFonts w:ascii="Arial" w:cs="Arial" w:eastAsia="Arial" w:hAnsi="Arial"/>
                <w:sz w:val="12"/>
                <w:szCs w:val="12"/>
                <w:color w:val="auto"/>
                <w:vertAlign w:val="subscript"/>
              </w:rPr>
              <w:t>)</w:t>
            </w:r>
            <w:r>
              <w:rPr>
                <w:rFonts w:ascii="Arial" w:cs="Arial" w:eastAsia="Arial" w:hAnsi="Arial"/>
                <w:sz w:val="10"/>
                <w:szCs w:val="10"/>
                <w:color w:val="auto"/>
              </w:rPr>
              <w:t>%,</w:t>
            </w:r>
            <w:r>
              <w:rPr>
                <w:rFonts w:ascii="Arial" w:cs="Arial" w:eastAsia="Arial" w:hAnsi="Arial"/>
                <w:sz w:val="12"/>
                <w:szCs w:val="12"/>
                <w:color w:val="auto"/>
                <w:vertAlign w:val="subscript"/>
              </w:rPr>
              <w:t>)</w:t>
            </w:r>
            <w:r>
              <w:rPr>
                <w:rFonts w:ascii="Arial" w:cs="Arial" w:eastAsia="Arial" w:hAnsi="Arial"/>
                <w:sz w:val="10"/>
                <w:szCs w:val="10"/>
                <w:color w:val="auto"/>
              </w:rPr>
              <w:t>",96 &amp;-’’</w:t>
            </w:r>
            <w:r>
              <w:rPr>
                <w:rFonts w:ascii="Arial" w:cs="Arial" w:eastAsia="Arial" w:hAnsi="Arial"/>
                <w:sz w:val="12"/>
                <w:szCs w:val="12"/>
                <w:color w:val="auto"/>
                <w:vertAlign w:val="subscript"/>
              </w:rPr>
              <w:t>)</w:t>
            </w:r>
            <w:r>
              <w:rPr>
                <w:rFonts w:ascii="Arial" w:cs="Arial" w:eastAsia="Arial" w:hAnsi="Arial"/>
                <w:sz w:val="10"/>
                <w:szCs w:val="10"/>
                <w:color w:val="auto"/>
              </w:rPr>
              <w:t>/9-:&amp;-’’</w:t>
            </w:r>
          </w:p>
        </w:tc>
      </w:tr>
      <w:tr>
        <w:trPr>
          <w:trHeight w:val="79"/>
        </w:trPr>
        <w:tc>
          <w:tcPr>
            <w:tcW w:w="1640" w:type="dxa"/>
            <w:vAlign w:val="bottom"/>
          </w:tcPr>
          <w:p>
            <w:pPr>
              <w:ind w:left="1120"/>
              <w:spacing w:after="0" w:line="79" w:lineRule="exact"/>
              <w:rPr>
                <w:sz w:val="20"/>
                <w:szCs w:val="20"/>
                <w:color w:val="auto"/>
              </w:rPr>
            </w:pPr>
            <w:r>
              <w:rPr>
                <w:rFonts w:ascii="宋体" w:cs="宋体" w:eastAsia="宋体" w:hAnsi="宋体"/>
                <w:sz w:val="9"/>
                <w:szCs w:val="9"/>
                <w:color w:val="auto"/>
              </w:rPr>
              <w:t>（</w:t>
            </w:r>
          </w:p>
        </w:tc>
        <w:tc>
          <w:tcPr>
            <w:tcW w:w="660" w:type="dxa"/>
            <w:vAlign w:val="bottom"/>
          </w:tcPr>
          <w:p>
            <w:pPr>
              <w:ind w:left="360"/>
              <w:spacing w:after="0" w:line="79" w:lineRule="exact"/>
              <w:rPr>
                <w:sz w:val="20"/>
                <w:szCs w:val="20"/>
                <w:color w:val="auto"/>
              </w:rPr>
            </w:pPr>
            <w:r>
              <w:rPr>
                <w:rFonts w:ascii="宋体" w:cs="宋体" w:eastAsia="宋体" w:hAnsi="宋体"/>
                <w:sz w:val="9"/>
                <w:szCs w:val="9"/>
                <w:color w:val="auto"/>
              </w:rPr>
              <w:t>，</w:t>
            </w:r>
          </w:p>
        </w:tc>
        <w:tc>
          <w:tcPr>
            <w:tcW w:w="440" w:type="dxa"/>
            <w:vAlign w:val="bottom"/>
          </w:tcPr>
          <w:p>
            <w:pPr>
              <w:ind w:left="60"/>
              <w:spacing w:after="0" w:line="79" w:lineRule="exact"/>
              <w:rPr>
                <w:sz w:val="20"/>
                <w:szCs w:val="20"/>
                <w:color w:val="auto"/>
              </w:rPr>
            </w:pPr>
            <w:r>
              <w:rPr>
                <w:rFonts w:ascii="宋体" w:cs="宋体" w:eastAsia="宋体" w:hAnsi="宋体"/>
                <w:sz w:val="9"/>
                <w:szCs w:val="9"/>
                <w:color w:val="auto"/>
              </w:rPr>
              <w:t>）；</w:t>
            </w:r>
          </w:p>
        </w:tc>
      </w:tr>
    </w:tbl>
    <w:p>
      <w:pPr>
        <w:ind w:left="720"/>
        <w:spacing w:after="0" w:line="180" w:lineRule="auto"/>
        <w:rPr>
          <w:sz w:val="20"/>
          <w:szCs w:val="20"/>
          <w:color w:val="auto"/>
        </w:rPr>
      </w:pPr>
      <w:r>
        <w:rPr>
          <w:rFonts w:ascii="Arial" w:cs="Arial" w:eastAsia="Arial" w:hAnsi="Arial"/>
          <w:sz w:val="15"/>
          <w:szCs w:val="15"/>
          <w:color w:val="auto"/>
        </w:rPr>
        <w:t>/9-:</w:t>
      </w:r>
      <w:r>
        <w:rPr>
          <w:rFonts w:ascii="Arial" w:cs="Arial" w:eastAsia="Arial" w:hAnsi="Arial"/>
          <w:sz w:val="19"/>
          <w:szCs w:val="19"/>
          <w:color w:val="auto"/>
          <w:vertAlign w:val="subscript"/>
        </w:rPr>
        <w:t>)</w:t>
      </w:r>
      <w:r>
        <w:rPr>
          <w:rFonts w:ascii="Arial" w:cs="Arial" w:eastAsia="Arial" w:hAnsi="Arial"/>
          <w:sz w:val="15"/>
          <w:szCs w:val="15"/>
          <w:color w:val="auto"/>
        </w:rPr>
        <w:t>%,</w:t>
      </w:r>
      <w:r>
        <w:rPr>
          <w:rFonts w:ascii="Arial" w:cs="Arial" w:eastAsia="Arial" w:hAnsi="Arial"/>
          <w:sz w:val="19"/>
          <w:szCs w:val="19"/>
          <w:color w:val="auto"/>
          <w:vertAlign w:val="subscript"/>
        </w:rPr>
        <w:t>)</w:t>
      </w:r>
      <w:r>
        <w:rPr>
          <w:rFonts w:ascii="Arial" w:cs="Arial" w:eastAsia="Arial" w:hAnsi="Arial"/>
          <w:sz w:val="15"/>
          <w:szCs w:val="15"/>
          <w:color w:val="auto"/>
        </w:rPr>
        <w:t>",969-’’</w:t>
      </w:r>
      <w:r>
        <w:rPr>
          <w:rFonts w:ascii="Arial" w:cs="Arial" w:eastAsia="Arial" w:hAnsi="Arial"/>
          <w:sz w:val="19"/>
          <w:szCs w:val="19"/>
          <w:color w:val="auto"/>
          <w:vertAlign w:val="subscript"/>
        </w:rPr>
        <w:t>)</w:t>
      </w:r>
      <w:r>
        <w:rPr>
          <w:rFonts w:ascii="Arial" w:cs="Arial" w:eastAsia="Arial" w:hAnsi="Arial"/>
          <w:sz w:val="15"/>
          <w:szCs w:val="15"/>
          <w:color w:val="auto"/>
        </w:rPr>
        <w:t>/9-:9-’’</w:t>
      </w:r>
    </w:p>
    <w:p>
      <w:pPr>
        <w:spacing w:after="0" w:line="68" w:lineRule="exact"/>
        <w:rPr>
          <w:sz w:val="20"/>
          <w:szCs w:val="20"/>
          <w:color w:val="auto"/>
        </w:rPr>
      </w:pPr>
    </w:p>
    <w:p>
      <w:pPr>
        <w:ind w:left="700"/>
        <w:spacing w:after="0" w:line="194" w:lineRule="exact"/>
        <w:rPr>
          <w:sz w:val="20"/>
          <w:szCs w:val="20"/>
          <w:color w:val="auto"/>
        </w:rPr>
      </w:pPr>
      <w:r>
        <w:rPr>
          <w:rFonts w:ascii="Arial" w:cs="Arial" w:eastAsia="Arial" w:hAnsi="Arial"/>
          <w:sz w:val="16"/>
          <w:szCs w:val="16"/>
          <w:color w:val="auto"/>
        </w:rPr>
        <w:t>!=9</w:t>
      </w:r>
      <w:r>
        <w:rPr>
          <w:rFonts w:ascii="宋体" w:cs="宋体" w:eastAsia="宋体" w:hAnsi="宋体"/>
          <w:sz w:val="16"/>
          <w:szCs w:val="16"/>
          <w:color w:val="auto"/>
        </w:rPr>
        <w:t>（</w:t>
      </w:r>
      <w:r>
        <w:rPr>
          <w:rFonts w:ascii="Arial" w:cs="Arial" w:eastAsia="Arial" w:hAnsi="Arial"/>
          <w:sz w:val="16"/>
          <w:szCs w:val="16"/>
          <w:color w:val="auto"/>
        </w:rPr>
        <w:t>-’’&amp;!’%()*</w:t>
      </w:r>
      <w:r>
        <w:rPr>
          <w:rFonts w:ascii="宋体" w:cs="宋体" w:eastAsia="宋体" w:hAnsi="宋体"/>
          <w:sz w:val="16"/>
          <w:szCs w:val="16"/>
          <w:color w:val="auto"/>
        </w:rPr>
        <w:t>［］！</w:t>
      </w:r>
      <w:r>
        <w:rPr>
          <w:rFonts w:ascii="Arial" w:cs="Arial" w:eastAsia="Arial" w:hAnsi="Arial"/>
          <w:sz w:val="16"/>
          <w:szCs w:val="16"/>
          <w:color w:val="auto"/>
        </w:rPr>
        <w:t>0&amp;-’’&amp;!’%()*</w:t>
      </w:r>
      <w:r>
        <w:rPr>
          <w:rFonts w:ascii="宋体" w:cs="宋体" w:eastAsia="宋体" w:hAnsi="宋体"/>
          <w:sz w:val="16"/>
          <w:szCs w:val="16"/>
          <w:color w:val="auto"/>
        </w:rPr>
        <w:t>［］</w:t>
      </w:r>
    </w:p>
    <w:p>
      <w:pPr>
        <w:spacing w:after="0" w:line="80" w:lineRule="exact"/>
        <w:rPr>
          <w:sz w:val="20"/>
          <w:szCs w:val="20"/>
          <w:color w:val="auto"/>
        </w:rPr>
      </w:pPr>
    </w:p>
    <w:p>
      <w:pPr>
        <w:ind w:left="760"/>
        <w:spacing w:after="0" w:line="194" w:lineRule="exact"/>
        <w:rPr>
          <w:sz w:val="20"/>
          <w:szCs w:val="20"/>
          <w:color w:val="auto"/>
        </w:rPr>
      </w:pPr>
      <w:r>
        <w:rPr>
          <w:rFonts w:ascii="Arial" w:cs="Arial" w:eastAsia="Arial" w:hAnsi="Arial"/>
          <w:sz w:val="16"/>
          <w:szCs w:val="16"/>
          <w:color w:val="auto"/>
        </w:rPr>
        <w:t>BB9-’’&amp;!’%()8</w:t>
      </w:r>
      <w:r>
        <w:rPr>
          <w:rFonts w:ascii="宋体" w:cs="宋体" w:eastAsia="宋体" w:hAnsi="宋体"/>
          <w:sz w:val="16"/>
          <w:szCs w:val="16"/>
          <w:color w:val="auto"/>
        </w:rPr>
        <w:t>［：］</w:t>
      </w:r>
      <w:r>
        <w:rPr>
          <w:rFonts w:ascii="Arial" w:cs="Arial" w:eastAsia="Arial" w:hAnsi="Arial"/>
          <w:sz w:val="16"/>
          <w:szCs w:val="16"/>
          <w:color w:val="auto"/>
        </w:rPr>
        <w:t>+00&amp;-’’&amp;!’%()8</w:t>
      </w:r>
      <w:r>
        <w:rPr>
          <w:rFonts w:ascii="宋体" w:cs="宋体" w:eastAsia="宋体" w:hAnsi="宋体"/>
          <w:sz w:val="16"/>
          <w:szCs w:val="16"/>
          <w:color w:val="auto"/>
        </w:rPr>
        <w:t>［：］）</w:t>
      </w:r>
      <w:r>
        <w:rPr>
          <w:rFonts w:ascii="Arial" w:cs="Arial" w:eastAsia="Arial" w:hAnsi="Arial"/>
          <w:sz w:val="16"/>
          <w:szCs w:val="16"/>
          <w:color w:val="auto"/>
        </w:rPr>
        <w:t>+</w:t>
      </w:r>
    </w:p>
    <w:p>
      <w:pPr>
        <w:ind w:left="880"/>
        <w:spacing w:after="0" w:line="388" w:lineRule="exact"/>
        <w:rPr>
          <w:sz w:val="20"/>
          <w:szCs w:val="20"/>
          <w:color w:val="auto"/>
        </w:rPr>
      </w:pPr>
      <w:r>
        <w:rPr>
          <w:rFonts w:ascii="Arial" w:cs="Arial" w:eastAsia="Arial" w:hAnsi="Arial"/>
          <w:sz w:val="16"/>
          <w:szCs w:val="16"/>
          <w:color w:val="auto"/>
        </w:rPr>
        <w:t>=$</w:t>
      </w:r>
      <w:r>
        <w:rPr>
          <w:rFonts w:ascii="Arial" w:cs="Arial" w:eastAsia="Arial" w:hAnsi="Arial"/>
          <w:sz w:val="16"/>
          <w:szCs w:val="16"/>
          <w:b w:val="1"/>
          <w:bCs w:val="1"/>
          <w:color w:val="auto"/>
        </w:rPr>
        <w:t>7</w:t>
      </w:r>
      <w:r>
        <w:rPr>
          <w:rFonts w:ascii="Arial" w:cs="Arial" w:eastAsia="Arial" w:hAnsi="Arial"/>
          <w:sz w:val="16"/>
          <w:szCs w:val="16"/>
          <w:color w:val="auto"/>
        </w:rPr>
        <w:t>"0*</w:t>
      </w:r>
      <w:r>
        <w:rPr>
          <w:rFonts w:ascii="宋体" w:cs="宋体" w:eastAsia="宋体" w:hAnsi="宋体"/>
          <w:sz w:val="32"/>
          <w:szCs w:val="32"/>
          <w:color w:val="auto"/>
          <w:vertAlign w:val="superscript"/>
        </w:rPr>
        <w:t>；</w:t>
      </w:r>
    </w:p>
    <w:p>
      <w:pPr>
        <w:ind w:left="720"/>
        <w:spacing w:after="0" w:line="212" w:lineRule="auto"/>
        <w:rPr>
          <w:sz w:val="20"/>
          <w:szCs w:val="20"/>
          <w:color w:val="auto"/>
        </w:rPr>
      </w:pPr>
      <w:r>
        <w:rPr>
          <w:rFonts w:ascii="Arial" w:cs="Arial" w:eastAsia="Arial" w:hAnsi="Arial"/>
          <w:sz w:val="16"/>
          <w:szCs w:val="16"/>
          <w:color w:val="auto"/>
        </w:rPr>
        <w:t>57.5</w:t>
      </w:r>
    </w:p>
    <w:p>
      <w:pPr>
        <w:ind w:left="940"/>
        <w:spacing w:after="0" w:line="383" w:lineRule="exact"/>
        <w:rPr>
          <w:sz w:val="20"/>
          <w:szCs w:val="20"/>
          <w:color w:val="auto"/>
        </w:rPr>
      </w:pPr>
      <w:r>
        <w:rPr>
          <w:rFonts w:ascii="Arial" w:cs="Arial" w:eastAsia="Arial" w:hAnsi="Arial"/>
          <w:sz w:val="16"/>
          <w:szCs w:val="16"/>
          <w:color w:val="auto"/>
        </w:rPr>
        <w:t>=$</w:t>
      </w:r>
      <w:r>
        <w:rPr>
          <w:rFonts w:ascii="Arial" w:cs="Arial" w:eastAsia="Arial" w:hAnsi="Arial"/>
          <w:sz w:val="16"/>
          <w:szCs w:val="16"/>
          <w:b w:val="1"/>
          <w:bCs w:val="1"/>
          <w:color w:val="auto"/>
        </w:rPr>
        <w:t>7</w:t>
      </w:r>
      <w:r>
        <w:rPr>
          <w:rFonts w:ascii="Arial" w:cs="Arial" w:eastAsia="Arial" w:hAnsi="Arial"/>
          <w:sz w:val="16"/>
          <w:szCs w:val="16"/>
          <w:color w:val="auto"/>
        </w:rPr>
        <w:t>"0+</w:t>
      </w:r>
      <w:r>
        <w:rPr>
          <w:rFonts w:ascii="宋体" w:cs="宋体" w:eastAsia="宋体" w:hAnsi="宋体"/>
          <w:sz w:val="32"/>
          <w:szCs w:val="32"/>
          <w:color w:val="auto"/>
          <w:vertAlign w:val="superscript"/>
        </w:rPr>
        <w:t>；</w:t>
      </w:r>
    </w:p>
    <w:p>
      <w:pPr>
        <w:ind w:left="380"/>
        <w:spacing w:after="0" w:line="214" w:lineRule="auto"/>
        <w:rPr>
          <w:sz w:val="20"/>
          <w:szCs w:val="20"/>
          <w:color w:val="auto"/>
        </w:rPr>
      </w:pPr>
      <w:r>
        <w:rPr>
          <w:rFonts w:ascii="Arial" w:cs="Arial" w:eastAsia="Arial" w:hAnsi="Arial"/>
          <w:sz w:val="16"/>
          <w:szCs w:val="16"/>
          <w:color w:val="auto"/>
        </w:rPr>
        <w:t>5"’</w:t>
      </w:r>
    </w:p>
    <w:p>
      <w:pPr>
        <w:spacing w:after="0" w:line="14" w:lineRule="exact"/>
        <w:rPr>
          <w:sz w:val="20"/>
          <w:szCs w:val="20"/>
          <w:color w:val="auto"/>
        </w:rPr>
      </w:pPr>
    </w:p>
    <w:p>
      <w:pPr>
        <w:ind w:left="460"/>
        <w:spacing w:after="0" w:line="206" w:lineRule="exact"/>
        <w:rPr>
          <w:sz w:val="20"/>
          <w:szCs w:val="20"/>
          <w:color w:val="auto"/>
        </w:rPr>
      </w:pPr>
      <w:r>
        <w:rPr>
          <w:rFonts w:ascii="宋体" w:cs="宋体" w:eastAsia="宋体" w:hAnsi="宋体"/>
          <w:sz w:val="18"/>
          <w:szCs w:val="18"/>
          <w:color w:val="auto"/>
        </w:rPr>
        <w:t>类似的，可以写出读地址产生模块和空标志产生模</w:t>
      </w:r>
    </w:p>
    <w:p>
      <w:pPr>
        <w:spacing w:after="0" w:line="21" w:lineRule="exact"/>
        <w:rPr>
          <w:sz w:val="20"/>
          <w:szCs w:val="20"/>
          <w:color w:val="auto"/>
        </w:rPr>
      </w:pPr>
    </w:p>
    <w:p>
      <w:pPr>
        <w:jc w:val="center"/>
        <w:ind w:right="4040"/>
        <w:spacing w:after="0" w:line="137" w:lineRule="exact"/>
        <w:rPr>
          <w:sz w:val="20"/>
          <w:szCs w:val="20"/>
          <w:color w:val="auto"/>
        </w:rPr>
      </w:pPr>
      <w:r>
        <w:rPr>
          <w:rFonts w:ascii="宋体" w:cs="宋体" w:eastAsia="宋体" w:hAnsi="宋体"/>
          <w:sz w:val="12"/>
          <w:szCs w:val="12"/>
          <w:color w:val="auto"/>
        </w:rPr>
        <w:t>［ ］</w:t>
      </w:r>
    </w:p>
    <w:p>
      <w:pPr>
        <w:ind w:left="100"/>
        <w:spacing w:after="0" w:line="245" w:lineRule="exact"/>
        <w:rPr>
          <w:sz w:val="20"/>
          <w:szCs w:val="20"/>
          <w:color w:val="auto"/>
        </w:rPr>
      </w:pPr>
      <w:r>
        <w:rPr>
          <w:rFonts w:ascii="宋体" w:cs="宋体" w:eastAsia="宋体" w:hAnsi="宋体"/>
          <w:sz w:val="18"/>
          <w:szCs w:val="18"/>
          <w:color w:val="auto"/>
        </w:rPr>
        <w:t xml:space="preserve">块 </w:t>
      </w:r>
      <w:r>
        <w:rPr>
          <w:rFonts w:ascii="Arial" w:cs="Arial" w:eastAsia="Arial" w:hAnsi="Arial"/>
          <w:sz w:val="24"/>
          <w:szCs w:val="24"/>
          <w:color w:val="auto"/>
          <w:vertAlign w:val="superscript"/>
        </w:rPr>
        <w:t>C</w:t>
      </w:r>
      <w:r>
        <w:rPr>
          <w:rFonts w:ascii="宋体" w:cs="宋体" w:eastAsia="宋体" w:hAnsi="宋体"/>
          <w:sz w:val="18"/>
          <w:szCs w:val="18"/>
          <w:color w:val="auto"/>
        </w:rPr>
        <w:t xml:space="preserve"> 。</w:t>
      </w:r>
    </w:p>
    <w:p>
      <w:pPr>
        <w:spacing w:after="0" w:line="85" w:lineRule="exact"/>
        <w:rPr>
          <w:sz w:val="20"/>
          <w:szCs w:val="20"/>
          <w:color w:val="auto"/>
        </w:rPr>
      </w:pPr>
    </w:p>
    <w:p>
      <w:pPr>
        <w:ind w:left="40"/>
        <w:spacing w:after="0" w:line="497" w:lineRule="exact"/>
        <w:rPr>
          <w:sz w:val="20"/>
          <w:szCs w:val="20"/>
          <w:color w:val="auto"/>
        </w:rPr>
      </w:pPr>
      <w:r>
        <w:rPr>
          <w:rFonts w:ascii="Arial" w:cs="Arial" w:eastAsia="Arial" w:hAnsi="Arial"/>
          <w:sz w:val="41"/>
          <w:szCs w:val="41"/>
          <w:color w:val="auto"/>
          <w:vertAlign w:val="subscript"/>
        </w:rPr>
        <w:t xml:space="preserve">! </w:t>
      </w:r>
      <w:r>
        <w:rPr>
          <w:rFonts w:ascii="宋体" w:cs="宋体" w:eastAsia="宋体" w:hAnsi="宋体"/>
          <w:sz w:val="41"/>
          <w:szCs w:val="41"/>
          <w:color w:val="auto"/>
        </w:rPr>
        <w:t>结  论</w:t>
      </w:r>
    </w:p>
    <w:p>
      <w:pPr>
        <w:jc w:val="both"/>
        <w:ind w:left="60" w:right="80" w:firstLine="400"/>
        <w:spacing w:after="0" w:line="272" w:lineRule="exact"/>
        <w:rPr>
          <w:sz w:val="20"/>
          <w:szCs w:val="20"/>
          <w:color w:val="auto"/>
        </w:rPr>
      </w:pPr>
      <w:r>
        <w:rPr>
          <w:rFonts w:ascii="宋体" w:cs="宋体" w:eastAsia="宋体" w:hAnsi="宋体"/>
          <w:sz w:val="16"/>
          <w:szCs w:val="16"/>
          <w:color w:val="auto"/>
        </w:rPr>
        <w:t>文中针对异步</w:t>
      </w:r>
      <w:r>
        <w:rPr>
          <w:rFonts w:ascii="Arial" w:cs="Arial" w:eastAsia="Arial" w:hAnsi="Arial"/>
          <w:sz w:val="30"/>
          <w:szCs w:val="30"/>
          <w:color w:val="auto"/>
          <w:vertAlign w:val="subscript"/>
        </w:rPr>
        <w:t>DEDF</w:t>
      </w:r>
      <w:r>
        <w:rPr>
          <w:rFonts w:ascii="宋体" w:cs="宋体" w:eastAsia="宋体" w:hAnsi="宋体"/>
          <w:sz w:val="16"/>
          <w:szCs w:val="16"/>
          <w:color w:val="auto"/>
        </w:rPr>
        <w:t>设计中的难点和要点，提出了具体的解决方案，并用</w:t>
      </w:r>
      <w:r>
        <w:rPr>
          <w:rFonts w:ascii="Arial" w:cs="Arial" w:eastAsia="Arial" w:hAnsi="Arial"/>
          <w:sz w:val="30"/>
          <w:szCs w:val="30"/>
          <w:color w:val="auto"/>
          <w:vertAlign w:val="subscript"/>
        </w:rPr>
        <w:t>G59!7,/</w:t>
      </w:r>
      <w:r>
        <w:rPr>
          <w:rFonts w:ascii="宋体" w:cs="宋体" w:eastAsia="宋体" w:hAnsi="宋体"/>
          <w:sz w:val="16"/>
          <w:szCs w:val="16"/>
          <w:color w:val="auto"/>
        </w:rPr>
        <w:t>语言给出了电路的设计，利用</w:t>
      </w:r>
      <w:r>
        <w:rPr>
          <w:rFonts w:ascii="Arial" w:cs="Arial" w:eastAsia="Arial" w:hAnsi="Arial"/>
          <w:sz w:val="16"/>
          <w:szCs w:val="16"/>
          <w:color w:val="auto"/>
        </w:rPr>
        <w:t>H7%59-</w:t>
      </w:r>
      <w:r>
        <w:rPr>
          <w:rFonts w:ascii="宋体" w:cs="宋体" w:eastAsia="宋体" w:hAnsi="宋体"/>
          <w:sz w:val="30"/>
          <w:szCs w:val="30"/>
          <w:color w:val="auto"/>
          <w:vertAlign w:val="superscript"/>
        </w:rPr>
        <w:t>的</w:t>
      </w:r>
      <w:r>
        <w:rPr>
          <w:rFonts w:ascii="Arial" w:cs="Arial" w:eastAsia="Arial" w:hAnsi="Arial"/>
          <w:sz w:val="16"/>
          <w:szCs w:val="16"/>
          <w:color w:val="auto"/>
        </w:rPr>
        <w:t xml:space="preserve"> I:&gt;7,"5EE</w:t>
      </w:r>
      <w:r>
        <w:rPr>
          <w:rFonts w:ascii="宋体" w:cs="宋体" w:eastAsia="宋体" w:hAnsi="宋体"/>
          <w:sz w:val="30"/>
          <w:szCs w:val="30"/>
          <w:color w:val="auto"/>
          <w:vertAlign w:val="superscript"/>
        </w:rPr>
        <w:t>系列</w:t>
      </w:r>
      <w:r>
        <w:rPr>
          <w:rFonts w:ascii="Arial" w:cs="Arial" w:eastAsia="Arial" w:hAnsi="Arial"/>
          <w:sz w:val="16"/>
          <w:szCs w:val="16"/>
          <w:color w:val="auto"/>
        </w:rPr>
        <w:t xml:space="preserve"> DJKH</w:t>
      </w:r>
      <w:r>
        <w:rPr>
          <w:rFonts w:ascii="宋体" w:cs="宋体" w:eastAsia="宋体" w:hAnsi="宋体"/>
          <w:sz w:val="30"/>
          <w:szCs w:val="30"/>
          <w:color w:val="auto"/>
          <w:vertAlign w:val="superscript"/>
        </w:rPr>
        <w:t>实现，并被应用于多种电</w:t>
      </w:r>
      <w:r>
        <w:rPr>
          <w:rFonts w:ascii="宋体" w:cs="宋体" w:eastAsia="宋体" w:hAnsi="宋体"/>
          <w:sz w:val="16"/>
          <w:szCs w:val="16"/>
          <w:color w:val="auto"/>
        </w:rPr>
        <w:t>路中，在实际应用中取得了较好的效果。</w:t>
      </w:r>
    </w:p>
    <w:p>
      <w:pPr>
        <w:spacing w:after="0" w:line="375" w:lineRule="exact"/>
        <w:rPr>
          <w:sz w:val="20"/>
          <w:szCs w:val="20"/>
          <w:color w:val="auto"/>
        </w:rPr>
      </w:pPr>
    </w:p>
    <w:p>
      <w:pPr>
        <w:ind w:left="100"/>
        <w:spacing w:after="0" w:line="206" w:lineRule="exact"/>
        <w:rPr>
          <w:sz w:val="20"/>
          <w:szCs w:val="20"/>
          <w:color w:val="auto"/>
        </w:rPr>
      </w:pPr>
      <w:r>
        <w:rPr>
          <w:rFonts w:ascii="宋体" w:cs="宋体" w:eastAsia="宋体" w:hAnsi="宋体"/>
          <w:sz w:val="18"/>
          <w:szCs w:val="18"/>
          <w:color w:val="auto"/>
        </w:rPr>
        <w:t>参考文献：</w:t>
      </w:r>
    </w:p>
    <w:p>
      <w:pPr>
        <w:spacing w:after="0" w:line="9" w:lineRule="exact"/>
        <w:rPr>
          <w:sz w:val="20"/>
          <w:szCs w:val="20"/>
          <w:color w:val="auto"/>
        </w:rPr>
      </w:pPr>
    </w:p>
    <w:p>
      <w:pPr>
        <w:spacing w:after="0" w:line="183" w:lineRule="exact"/>
        <w:tabs>
          <w:tab w:leader="none" w:pos="1900" w:val="left"/>
          <w:tab w:leader="none" w:pos="4220" w:val="left"/>
        </w:tabs>
        <w:rPr>
          <w:sz w:val="20"/>
          <w:szCs w:val="20"/>
          <w:color w:val="auto"/>
        </w:rPr>
      </w:pPr>
      <w:r>
        <w:rPr>
          <w:rFonts w:ascii="宋体" w:cs="宋体" w:eastAsia="宋体" w:hAnsi="宋体"/>
          <w:sz w:val="16"/>
          <w:szCs w:val="16"/>
          <w:color w:val="auto"/>
        </w:rPr>
        <w:t>［ ］</w:t>
      </w:r>
      <w:r>
        <w:rPr>
          <w:sz w:val="20"/>
          <w:szCs w:val="20"/>
          <w:color w:val="auto"/>
        </w:rPr>
        <w:tab/>
      </w:r>
      <w:r>
        <w:rPr>
          <w:rFonts w:ascii="宋体" w:cs="宋体" w:eastAsia="宋体" w:hAnsi="宋体"/>
          <w:sz w:val="16"/>
          <w:szCs w:val="16"/>
          <w:color w:val="auto"/>
        </w:rPr>
        <w:t>，</w:t>
      </w:r>
      <w:r>
        <w:rPr>
          <w:sz w:val="20"/>
          <w:szCs w:val="20"/>
          <w:color w:val="auto"/>
        </w:rPr>
        <w:tab/>
      </w:r>
      <w:r>
        <w:rPr>
          <w:rFonts w:ascii="宋体" w:cs="宋体" w:eastAsia="宋体" w:hAnsi="宋体"/>
          <w:sz w:val="16"/>
          <w:szCs w:val="16"/>
          <w:color w:val="auto"/>
        </w:rPr>
        <w:t>，</w:t>
      </w:r>
    </w:p>
    <w:p>
      <w:pPr>
        <w:ind w:left="140"/>
        <w:spacing w:after="0" w:line="202" w:lineRule="auto"/>
        <w:rPr>
          <w:sz w:val="20"/>
          <w:szCs w:val="20"/>
          <w:color w:val="auto"/>
        </w:rPr>
      </w:pPr>
      <w:r>
        <w:rPr>
          <w:rFonts w:ascii="Arial" w:cs="Arial" w:eastAsia="Arial" w:hAnsi="Arial"/>
          <w:sz w:val="16"/>
          <w:szCs w:val="16"/>
          <w:color w:val="auto"/>
        </w:rPr>
        <w:t>* LHMFFJFNOFPM QHOORMSRILTTUHD!9.%)E" D!9.%</w:t>
      </w:r>
    </w:p>
    <w:p>
      <w:pPr>
        <w:ind w:left="3960"/>
        <w:spacing w:after="0" w:line="119" w:lineRule="exact"/>
        <w:rPr>
          <w:sz w:val="20"/>
          <w:szCs w:val="20"/>
          <w:color w:val="auto"/>
        </w:rPr>
      </w:pPr>
      <w:r>
        <w:rPr>
          <w:rFonts w:ascii="宋体" w:cs="宋体" w:eastAsia="宋体" w:hAnsi="宋体"/>
          <w:sz w:val="13"/>
          <w:szCs w:val="13"/>
          <w:color w:val="auto"/>
        </w:rPr>
        <w:t>［ ］</w:t>
      </w:r>
    </w:p>
    <w:p>
      <w:pPr>
        <w:ind w:left="500"/>
        <w:spacing w:after="0" w:line="212" w:lineRule="auto"/>
        <w:rPr>
          <w:sz w:val="20"/>
          <w:szCs w:val="20"/>
          <w:color w:val="auto"/>
        </w:rPr>
      </w:pPr>
      <w:r>
        <w:rPr>
          <w:rFonts w:ascii="Arial" w:cs="Arial" w:eastAsia="Arial" w:hAnsi="Arial"/>
          <w:sz w:val="16"/>
          <w:szCs w:val="16"/>
          <w:color w:val="auto"/>
        </w:rPr>
        <w:t>),$%V56,9:=,9P!/"-7J9,&gt;5..!"/H##7!&gt;-%!,". T UERR</w:t>
      </w:r>
    </w:p>
    <w:p>
      <w:pPr>
        <w:jc w:val="both"/>
        <w:ind w:left="4180"/>
        <w:spacing w:after="0" w:line="111" w:lineRule="exact"/>
        <w:tabs>
          <w:tab w:leader="none" w:pos="4600" w:val="left"/>
        </w:tabs>
        <w:rPr>
          <w:sz w:val="20"/>
          <w:szCs w:val="20"/>
          <w:color w:val="auto"/>
        </w:rPr>
      </w:pPr>
      <w:r>
        <w:rPr>
          <w:rFonts w:ascii="宋体" w:cs="宋体" w:eastAsia="宋体" w:hAnsi="宋体"/>
          <w:sz w:val="12"/>
          <w:szCs w:val="12"/>
          <w:color w:val="auto"/>
        </w:rPr>
        <w:t>，</w:t>
      </w:r>
      <w:r>
        <w:rPr>
          <w:sz w:val="20"/>
          <w:szCs w:val="20"/>
          <w:color w:val="auto"/>
        </w:rPr>
        <w:tab/>
      </w:r>
      <w:r>
        <w:rPr>
          <w:rFonts w:ascii="宋体" w:cs="宋体" w:eastAsia="宋体" w:hAnsi="宋体"/>
          <w:sz w:val="12"/>
          <w:szCs w:val="12"/>
          <w:color w:val="auto"/>
        </w:rPr>
        <w:t>，</w:t>
      </w:r>
    </w:p>
    <w:p>
      <w:pPr>
        <w:ind w:left="480"/>
        <w:spacing w:after="0" w:line="202" w:lineRule="auto"/>
        <w:rPr>
          <w:sz w:val="20"/>
          <w:szCs w:val="20"/>
          <w:color w:val="auto"/>
        </w:rPr>
      </w:pPr>
      <w:r>
        <w:rPr>
          <w:rFonts w:ascii="Arial" w:cs="Arial" w:eastAsia="Arial" w:hAnsi="Arial"/>
          <w:sz w:val="16"/>
          <w:szCs w:val="16"/>
          <w:color w:val="auto"/>
        </w:rPr>
        <w:t>WXHMPHIWEFMPFMIEXINEWPHMYPZPWRVP*[;\</w:t>
      </w:r>
    </w:p>
    <w:p>
      <w:pPr>
        <w:spacing w:after="0" w:line="77" w:lineRule="exact"/>
        <w:rPr>
          <w:sz w:val="20"/>
          <w:szCs w:val="20"/>
          <w:color w:val="auto"/>
        </w:rPr>
      </w:pPr>
    </w:p>
    <w:p>
      <w:pPr>
        <w:ind w:left="480"/>
        <w:spacing w:after="0" w:line="194" w:lineRule="exact"/>
        <w:rPr>
          <w:sz w:val="20"/>
          <w:szCs w:val="20"/>
          <w:color w:val="auto"/>
        </w:rPr>
      </w:pPr>
      <w:r>
        <w:rPr>
          <w:rFonts w:ascii="Arial" w:cs="Arial" w:eastAsia="Arial" w:hAnsi="Arial"/>
          <w:sz w:val="16"/>
          <w:szCs w:val="16"/>
          <w:color w:val="auto"/>
        </w:rPr>
        <w:t>IHP)44C</w:t>
      </w:r>
      <w:r>
        <w:rPr>
          <w:rFonts w:ascii="宋体" w:cs="宋体" w:eastAsia="宋体" w:hAnsi="宋体"/>
          <w:sz w:val="16"/>
          <w:szCs w:val="16"/>
          <w:color w:val="auto"/>
        </w:rPr>
        <w:t>（）：</w:t>
      </w:r>
      <w:r>
        <w:rPr>
          <w:rFonts w:ascii="Arial" w:cs="Arial" w:eastAsia="Arial" w:hAnsi="Arial"/>
          <w:sz w:val="16"/>
          <w:szCs w:val="16"/>
          <w:color w:val="auto"/>
        </w:rPr>
        <w:t>CC\)CC;U</w:t>
      </w:r>
    </w:p>
    <w:p>
      <w:pPr>
        <w:spacing w:after="0" w:line="285" w:lineRule="exact"/>
        <w:rPr>
          <w:sz w:val="20"/>
          <w:szCs w:val="20"/>
          <w:color w:val="auto"/>
        </w:rPr>
      </w:pPr>
      <w:r>
        <w:rPr>
          <w:rFonts w:ascii="宋体" w:cs="宋体" w:eastAsia="宋体" w:hAnsi="宋体"/>
          <w:sz w:val="15"/>
          <w:szCs w:val="15"/>
          <w:color w:val="auto"/>
        </w:rPr>
        <w:t>［</w:t>
      </w:r>
      <w:r>
        <w:rPr>
          <w:rFonts w:ascii="Arial" w:cs="Arial" w:eastAsia="Arial" w:hAnsi="Arial"/>
          <w:sz w:val="29"/>
          <w:szCs w:val="29"/>
          <w:color w:val="auto"/>
          <w:vertAlign w:val="subscript"/>
        </w:rPr>
        <w:t>8</w:t>
      </w:r>
      <w:r>
        <w:rPr>
          <w:rFonts w:ascii="宋体" w:cs="宋体" w:eastAsia="宋体" w:hAnsi="宋体"/>
          <w:sz w:val="15"/>
          <w:szCs w:val="15"/>
          <w:color w:val="auto"/>
        </w:rPr>
        <w:t>］ 夏宇闻</w:t>
      </w:r>
      <w:r>
        <w:rPr>
          <w:rFonts w:ascii="Arial" w:cs="Arial" w:eastAsia="Arial" w:hAnsi="Arial"/>
          <w:sz w:val="29"/>
          <w:szCs w:val="29"/>
          <w:color w:val="auto"/>
          <w:vertAlign w:val="subscript"/>
        </w:rPr>
        <w:t>U]59!7,/</w:t>
      </w:r>
      <w:r>
        <w:rPr>
          <w:rFonts w:ascii="宋体" w:cs="宋体" w:eastAsia="宋体" w:hAnsi="宋体"/>
          <w:sz w:val="15"/>
          <w:szCs w:val="15"/>
          <w:color w:val="auto"/>
        </w:rPr>
        <w:t>数字系统设计教程［</w:t>
      </w:r>
      <w:r>
        <w:rPr>
          <w:rFonts w:ascii="Arial" w:cs="Arial" w:eastAsia="Arial" w:hAnsi="Arial"/>
          <w:sz w:val="29"/>
          <w:szCs w:val="29"/>
          <w:color w:val="auto"/>
          <w:vertAlign w:val="subscript"/>
        </w:rPr>
        <w:t>V</w:t>
      </w:r>
      <w:r>
        <w:rPr>
          <w:rFonts w:ascii="宋体" w:cs="宋体" w:eastAsia="宋体" w:hAnsi="宋体"/>
          <w:sz w:val="15"/>
          <w:szCs w:val="15"/>
          <w:color w:val="auto"/>
        </w:rPr>
        <w:t>］</w:t>
      </w:r>
      <w:r>
        <w:rPr>
          <w:rFonts w:ascii="Arial" w:cs="Arial" w:eastAsia="Arial" w:hAnsi="Arial"/>
          <w:sz w:val="29"/>
          <w:szCs w:val="29"/>
          <w:color w:val="auto"/>
          <w:vertAlign w:val="subscript"/>
        </w:rPr>
        <w:t>U</w:t>
      </w:r>
      <w:r>
        <w:rPr>
          <w:rFonts w:ascii="宋体" w:cs="宋体" w:eastAsia="宋体" w:hAnsi="宋体"/>
          <w:sz w:val="15"/>
          <w:szCs w:val="15"/>
          <w:color w:val="auto"/>
        </w:rPr>
        <w:t>北京：北京航空航</w:t>
      </w:r>
    </w:p>
    <w:p>
      <w:pPr>
        <w:spacing w:after="0" w:line="69" w:lineRule="exact"/>
        <w:rPr>
          <w:sz w:val="20"/>
          <w:szCs w:val="20"/>
          <w:color w:val="auto"/>
        </w:rPr>
      </w:pPr>
    </w:p>
    <w:p>
      <w:pPr>
        <w:ind w:left="500"/>
        <w:spacing w:after="0" w:line="194" w:lineRule="exact"/>
        <w:rPr>
          <w:sz w:val="20"/>
          <w:szCs w:val="20"/>
          <w:color w:val="auto"/>
        </w:rPr>
      </w:pPr>
      <w:r>
        <w:rPr>
          <w:rFonts w:ascii="宋体" w:cs="宋体" w:eastAsia="宋体" w:hAnsi="宋体"/>
          <w:sz w:val="16"/>
          <w:szCs w:val="16"/>
          <w:color w:val="auto"/>
        </w:rPr>
        <w:t>天大学出版社，</w:t>
      </w:r>
      <w:r>
        <w:rPr>
          <w:rFonts w:ascii="Arial" w:cs="Arial" w:eastAsia="Arial" w:hAnsi="Arial"/>
          <w:sz w:val="16"/>
          <w:szCs w:val="16"/>
          <w:color w:val="auto"/>
        </w:rPr>
        <w:t>8++AU</w:t>
      </w:r>
    </w:p>
    <w:p>
      <w:pPr>
        <w:jc w:val="center"/>
        <w:ind w:right="40"/>
        <w:spacing w:after="0" w:line="282" w:lineRule="exact"/>
        <w:tabs>
          <w:tab w:leader="none" w:pos="180" w:val="left"/>
        </w:tabs>
        <w:rPr>
          <w:sz w:val="20"/>
          <w:szCs w:val="20"/>
          <w:color w:val="auto"/>
        </w:rPr>
      </w:pPr>
      <w:r>
        <w:rPr>
          <w:rFonts w:ascii="宋体" w:cs="宋体" w:eastAsia="宋体" w:hAnsi="宋体"/>
          <w:sz w:val="16"/>
          <w:szCs w:val="16"/>
          <w:color w:val="auto"/>
        </w:rPr>
        <w:t>［</w:t>
      </w:r>
      <w:r>
        <w:rPr>
          <w:rFonts w:ascii="Arial" w:cs="Arial" w:eastAsia="Arial" w:hAnsi="Arial"/>
          <w:sz w:val="30"/>
          <w:szCs w:val="30"/>
          <w:color w:val="auto"/>
          <w:vertAlign w:val="subscript"/>
        </w:rPr>
        <w:t>4</w:t>
      </w:r>
      <w:r>
        <w:rPr>
          <w:rFonts w:ascii="宋体" w:cs="宋体" w:eastAsia="宋体" w:hAnsi="宋体"/>
          <w:sz w:val="16"/>
          <w:szCs w:val="16"/>
          <w:color w:val="auto"/>
        </w:rPr>
        <w:t>］ 罗</w:t>
      </w:r>
      <w:r>
        <w:rPr>
          <w:sz w:val="20"/>
          <w:szCs w:val="20"/>
          <w:color w:val="auto"/>
        </w:rPr>
        <w:tab/>
      </w:r>
      <w:r>
        <w:rPr>
          <w:rFonts w:ascii="宋体" w:cs="宋体" w:eastAsia="宋体" w:hAnsi="宋体"/>
          <w:sz w:val="13"/>
          <w:szCs w:val="13"/>
          <w:color w:val="auto"/>
        </w:rPr>
        <w:t>昊</w:t>
      </w:r>
      <w:r>
        <w:rPr>
          <w:rFonts w:ascii="Arial" w:cs="Arial" w:eastAsia="Arial" w:hAnsi="Arial"/>
          <w:sz w:val="23"/>
          <w:szCs w:val="23"/>
          <w:color w:val="auto"/>
          <w:vertAlign w:val="subscript"/>
        </w:rPr>
        <w:t>U</w:t>
      </w:r>
      <w:r>
        <w:rPr>
          <w:rFonts w:ascii="宋体" w:cs="宋体" w:eastAsia="宋体" w:hAnsi="宋体"/>
          <w:sz w:val="13"/>
          <w:szCs w:val="13"/>
          <w:color w:val="auto"/>
        </w:rPr>
        <w:t xml:space="preserve">一种异步 </w:t>
      </w:r>
      <w:r>
        <w:rPr>
          <w:rFonts w:ascii="Arial" w:cs="Arial" w:eastAsia="Arial" w:hAnsi="Arial"/>
          <w:sz w:val="23"/>
          <w:szCs w:val="23"/>
          <w:color w:val="auto"/>
          <w:vertAlign w:val="subscript"/>
        </w:rPr>
        <w:t>DEDF</w:t>
      </w:r>
      <w:r>
        <w:rPr>
          <w:rFonts w:ascii="宋体" w:cs="宋体" w:eastAsia="宋体" w:hAnsi="宋体"/>
          <w:sz w:val="13"/>
          <w:szCs w:val="13"/>
          <w:color w:val="auto"/>
        </w:rPr>
        <w:t xml:space="preserve"> 的设计方法［</w:t>
      </w:r>
      <w:r>
        <w:rPr>
          <w:rFonts w:ascii="Arial" w:cs="Arial" w:eastAsia="Arial" w:hAnsi="Arial"/>
          <w:sz w:val="23"/>
          <w:szCs w:val="23"/>
          <w:color w:val="auto"/>
          <w:vertAlign w:val="subscript"/>
        </w:rPr>
        <w:t>RS</w:t>
      </w:r>
      <w:r>
        <w:rPr>
          <w:rFonts w:ascii="宋体" w:cs="宋体" w:eastAsia="宋体" w:hAnsi="宋体"/>
          <w:sz w:val="13"/>
          <w:szCs w:val="13"/>
          <w:color w:val="auto"/>
        </w:rPr>
        <w:t>／</w:t>
      </w:r>
      <w:r>
        <w:rPr>
          <w:rFonts w:ascii="Arial" w:cs="Arial" w:eastAsia="Arial" w:hAnsi="Arial"/>
          <w:sz w:val="23"/>
          <w:szCs w:val="23"/>
          <w:color w:val="auto"/>
          <w:vertAlign w:val="subscript"/>
        </w:rPr>
        <w:t>FO</w:t>
      </w:r>
      <w:r>
        <w:rPr>
          <w:rFonts w:ascii="宋体" w:cs="宋体" w:eastAsia="宋体" w:hAnsi="宋体"/>
          <w:sz w:val="13"/>
          <w:szCs w:val="13"/>
          <w:color w:val="auto"/>
        </w:rPr>
        <w:t>］</w:t>
      </w:r>
      <w:r>
        <w:rPr>
          <w:rFonts w:ascii="Arial" w:cs="Arial" w:eastAsia="Arial" w:hAnsi="Arial"/>
          <w:sz w:val="23"/>
          <w:szCs w:val="23"/>
          <w:color w:val="auto"/>
          <w:vertAlign w:val="subscript"/>
        </w:rPr>
        <w:t>U(%%#</w:t>
      </w:r>
      <w:r>
        <w:rPr>
          <w:rFonts w:ascii="宋体" w:cs="宋体" w:eastAsia="宋体" w:hAnsi="宋体"/>
          <w:sz w:val="13"/>
          <w:szCs w:val="13"/>
          <w:color w:val="auto"/>
        </w:rPr>
        <w:t>：／／</w:t>
      </w:r>
    </w:p>
    <w:p>
      <w:pPr>
        <w:ind w:left="1580"/>
        <w:spacing w:after="0" w:line="114" w:lineRule="exact"/>
        <w:tabs>
          <w:tab w:leader="none" w:pos="2320" w:val="left"/>
          <w:tab w:leader="none" w:pos="3120" w:val="left"/>
        </w:tabs>
        <w:rPr>
          <w:sz w:val="20"/>
          <w:szCs w:val="20"/>
          <w:color w:val="auto"/>
        </w:rPr>
      </w:pPr>
      <w:r>
        <w:rPr>
          <w:rFonts w:ascii="宋体" w:cs="宋体" w:eastAsia="宋体" w:hAnsi="宋体"/>
          <w:sz w:val="13"/>
          <w:szCs w:val="13"/>
          <w:color w:val="auto"/>
        </w:rPr>
        <w:t>／</w:t>
      </w:r>
      <w:r>
        <w:rPr>
          <w:sz w:val="20"/>
          <w:szCs w:val="20"/>
          <w:color w:val="auto"/>
        </w:rPr>
        <w:tab/>
      </w:r>
      <w:r>
        <w:rPr>
          <w:rFonts w:ascii="宋体" w:cs="宋体" w:eastAsia="宋体" w:hAnsi="宋体"/>
          <w:sz w:val="13"/>
          <w:szCs w:val="13"/>
          <w:color w:val="auto"/>
        </w:rPr>
        <w:t>？</w:t>
      </w:r>
      <w:r>
        <w:rPr>
          <w:sz w:val="20"/>
          <w:szCs w:val="20"/>
          <w:color w:val="auto"/>
        </w:rPr>
        <w:tab/>
      </w:r>
      <w:r>
        <w:rPr>
          <w:rFonts w:ascii="宋体" w:cs="宋体" w:eastAsia="宋体" w:hAnsi="宋体"/>
          <w:sz w:val="13"/>
          <w:szCs w:val="13"/>
          <w:color w:val="auto"/>
        </w:rPr>
        <w:t>，</w:t>
      </w:r>
    </w:p>
    <w:p>
      <w:pPr>
        <w:ind w:left="500"/>
        <w:spacing w:after="0" w:line="212" w:lineRule="auto"/>
        <w:rPr>
          <w:sz w:val="20"/>
          <w:szCs w:val="20"/>
          <w:color w:val="auto"/>
        </w:rPr>
      </w:pPr>
      <w:r>
        <w:rPr>
          <w:rFonts w:ascii="Arial" w:cs="Arial" w:eastAsia="Arial" w:hAnsi="Arial"/>
          <w:sz w:val="16"/>
          <w:szCs w:val="16"/>
          <w:color w:val="auto"/>
        </w:rPr>
        <w:t>&amp;&amp;&amp;U’!-"^!U"5%.(,&amp;U-.# !’0*_448++A)*8)*[U</w:t>
      </w:r>
    </w:p>
    <w:p>
      <w:pPr>
        <w:spacing w:after="0" w:line="266" w:lineRule="exact"/>
        <w:tabs>
          <w:tab w:leader="none" w:pos="2080" w:val="left"/>
        </w:tabs>
        <w:rPr>
          <w:sz w:val="20"/>
          <w:szCs w:val="20"/>
          <w:color w:val="auto"/>
        </w:rPr>
      </w:pPr>
      <w:r>
        <w:rPr>
          <w:rFonts w:ascii="宋体" w:cs="宋体" w:eastAsia="宋体" w:hAnsi="宋体"/>
          <w:sz w:val="15"/>
          <w:szCs w:val="15"/>
          <w:color w:val="auto"/>
        </w:rPr>
        <w:t>［</w:t>
      </w:r>
      <w:r>
        <w:rPr>
          <w:rFonts w:ascii="Arial" w:cs="Arial" w:eastAsia="Arial" w:hAnsi="Arial"/>
          <w:sz w:val="29"/>
          <w:szCs w:val="29"/>
          <w:color w:val="auto"/>
          <w:vertAlign w:val="subscript"/>
        </w:rPr>
        <w:t>A</w:t>
      </w:r>
      <w:r>
        <w:rPr>
          <w:rFonts w:ascii="宋体" w:cs="宋体" w:eastAsia="宋体" w:hAnsi="宋体"/>
          <w:sz w:val="15"/>
          <w:szCs w:val="15"/>
          <w:color w:val="auto"/>
        </w:rPr>
        <w:t>］ 任爱锋，初秀琴，常</w:t>
        <w:tab/>
        <w:t>存，等</w:t>
      </w:r>
      <w:r>
        <w:rPr>
          <w:rFonts w:ascii="Arial" w:cs="Arial" w:eastAsia="Arial" w:hAnsi="Arial"/>
          <w:sz w:val="29"/>
          <w:szCs w:val="29"/>
          <w:color w:val="auto"/>
          <w:vertAlign w:val="subscript"/>
        </w:rPr>
        <w:t>U</w:t>
      </w:r>
      <w:r>
        <w:rPr>
          <w:rFonts w:ascii="宋体" w:cs="宋体" w:eastAsia="宋体" w:hAnsi="宋体"/>
          <w:sz w:val="15"/>
          <w:szCs w:val="15"/>
          <w:color w:val="auto"/>
        </w:rPr>
        <w:t xml:space="preserve">基于 </w:t>
      </w:r>
      <w:r>
        <w:rPr>
          <w:rFonts w:ascii="Arial" w:cs="Arial" w:eastAsia="Arial" w:hAnsi="Arial"/>
          <w:sz w:val="29"/>
          <w:szCs w:val="29"/>
          <w:color w:val="auto"/>
          <w:vertAlign w:val="subscript"/>
        </w:rPr>
        <w:t>DJKH</w:t>
      </w:r>
      <w:r>
        <w:rPr>
          <w:rFonts w:ascii="宋体" w:cs="宋体" w:eastAsia="宋体" w:hAnsi="宋体"/>
          <w:sz w:val="15"/>
          <w:szCs w:val="15"/>
          <w:color w:val="auto"/>
        </w:rPr>
        <w:t>的嵌入式系统设</w:t>
      </w:r>
    </w:p>
    <w:p>
      <w:pPr>
        <w:jc w:val="center"/>
        <w:ind w:right="760"/>
        <w:spacing w:after="0" w:line="120" w:lineRule="exact"/>
        <w:tabs>
          <w:tab w:leader="none" w:pos="120" w:val="left"/>
        </w:tabs>
        <w:rPr>
          <w:sz w:val="20"/>
          <w:szCs w:val="20"/>
          <w:color w:val="auto"/>
        </w:rPr>
      </w:pPr>
      <w:r>
        <w:rPr>
          <w:rFonts w:ascii="宋体" w:cs="宋体" w:eastAsia="宋体" w:hAnsi="宋体"/>
          <w:sz w:val="14"/>
          <w:szCs w:val="14"/>
          <w:color w:val="auto"/>
        </w:rPr>
        <w:t>计［</w:t>
        <w:tab/>
        <w:t>］西安：西安电子科技大学出版社，</w:t>
      </w:r>
    </w:p>
    <w:p>
      <w:pPr>
        <w:ind w:left="760"/>
        <w:spacing w:after="0" w:line="202" w:lineRule="auto"/>
        <w:tabs>
          <w:tab w:leader="none" w:pos="3380" w:val="left"/>
        </w:tabs>
        <w:rPr>
          <w:sz w:val="20"/>
          <w:szCs w:val="20"/>
          <w:color w:val="auto"/>
        </w:rPr>
      </w:pPr>
      <w:r>
        <w:rPr>
          <w:rFonts w:ascii="Arial" w:cs="Arial" w:eastAsia="Arial" w:hAnsi="Arial"/>
          <w:sz w:val="16"/>
          <w:szCs w:val="16"/>
          <w:color w:val="auto"/>
        </w:rPr>
        <w:t>V U</w:t>
      </w:r>
      <w:r>
        <w:rPr>
          <w:sz w:val="20"/>
          <w:szCs w:val="20"/>
          <w:color w:val="auto"/>
        </w:rPr>
        <w:tab/>
      </w:r>
      <w:r>
        <w:rPr>
          <w:rFonts w:ascii="Arial" w:cs="Arial" w:eastAsia="Arial" w:hAnsi="Arial"/>
          <w:sz w:val="16"/>
          <w:szCs w:val="16"/>
          <w:color w:val="auto"/>
        </w:rPr>
        <w:t>8++AU</w:t>
      </w:r>
    </w:p>
    <w:p>
      <w:pPr>
        <w:spacing w:after="0" w:line="282" w:lineRule="exact"/>
        <w:rPr>
          <w:sz w:val="20"/>
          <w:szCs w:val="20"/>
          <w:color w:val="auto"/>
        </w:rPr>
      </w:pPr>
      <w:r>
        <w:rPr>
          <w:rFonts w:ascii="宋体" w:cs="宋体" w:eastAsia="宋体" w:hAnsi="宋体"/>
          <w:sz w:val="15"/>
          <w:szCs w:val="15"/>
          <w:color w:val="auto"/>
        </w:rPr>
        <w:t>［</w:t>
      </w:r>
      <w:r>
        <w:rPr>
          <w:rFonts w:ascii="Arial" w:cs="Arial" w:eastAsia="Arial" w:hAnsi="Arial"/>
          <w:sz w:val="29"/>
          <w:szCs w:val="29"/>
          <w:color w:val="auto"/>
          <w:vertAlign w:val="subscript"/>
        </w:rPr>
        <w:t>C</w:t>
      </w:r>
      <w:r>
        <w:rPr>
          <w:rFonts w:ascii="宋体" w:cs="宋体" w:eastAsia="宋体" w:hAnsi="宋体"/>
          <w:sz w:val="15"/>
          <w:szCs w:val="15"/>
          <w:color w:val="auto"/>
        </w:rPr>
        <w:t>］ 杜建国</w:t>
      </w:r>
      <w:r>
        <w:rPr>
          <w:rFonts w:ascii="Arial" w:cs="Arial" w:eastAsia="Arial" w:hAnsi="Arial"/>
          <w:sz w:val="29"/>
          <w:szCs w:val="29"/>
          <w:color w:val="auto"/>
          <w:vertAlign w:val="subscript"/>
        </w:rPr>
        <w:t>U]59!7,/QYO</w:t>
      </w:r>
      <w:r>
        <w:rPr>
          <w:rFonts w:ascii="宋体" w:cs="宋体" w:eastAsia="宋体" w:hAnsi="宋体"/>
          <w:sz w:val="15"/>
          <w:szCs w:val="15"/>
          <w:color w:val="auto"/>
        </w:rPr>
        <w:t>硬件描述语言［</w:t>
      </w:r>
      <w:r>
        <w:rPr>
          <w:rFonts w:ascii="Arial" w:cs="Arial" w:eastAsia="Arial" w:hAnsi="Arial"/>
          <w:sz w:val="29"/>
          <w:szCs w:val="29"/>
          <w:color w:val="auto"/>
          <w:vertAlign w:val="subscript"/>
        </w:rPr>
        <w:t>V</w:t>
      </w:r>
      <w:r>
        <w:rPr>
          <w:rFonts w:ascii="宋体" w:cs="宋体" w:eastAsia="宋体" w:hAnsi="宋体"/>
          <w:sz w:val="15"/>
          <w:szCs w:val="15"/>
          <w:color w:val="auto"/>
        </w:rPr>
        <w:t>］</w:t>
      </w:r>
      <w:r>
        <w:rPr>
          <w:rFonts w:ascii="Arial" w:cs="Arial" w:eastAsia="Arial" w:hAnsi="Arial"/>
          <w:sz w:val="29"/>
          <w:szCs w:val="29"/>
          <w:color w:val="auto"/>
          <w:vertAlign w:val="subscript"/>
        </w:rPr>
        <w:t>U</w:t>
      </w:r>
      <w:r>
        <w:rPr>
          <w:rFonts w:ascii="宋体" w:cs="宋体" w:eastAsia="宋体" w:hAnsi="宋体"/>
          <w:sz w:val="15"/>
          <w:szCs w:val="15"/>
          <w:color w:val="auto"/>
        </w:rPr>
        <w:t>北京：国防工业</w:t>
      </w:r>
    </w:p>
    <w:p>
      <w:pPr>
        <w:spacing w:after="0" w:line="70" w:lineRule="exact"/>
        <w:rPr>
          <w:sz w:val="20"/>
          <w:szCs w:val="20"/>
          <w:color w:val="auto"/>
        </w:rPr>
      </w:pPr>
    </w:p>
    <w:p>
      <w:pPr>
        <w:ind w:left="500"/>
        <w:spacing w:after="0" w:line="194" w:lineRule="exact"/>
        <w:rPr>
          <w:sz w:val="20"/>
          <w:szCs w:val="20"/>
          <w:color w:val="auto"/>
        </w:rPr>
      </w:pPr>
      <w:r>
        <w:rPr>
          <w:rFonts w:ascii="宋体" w:cs="宋体" w:eastAsia="宋体" w:hAnsi="宋体"/>
          <w:sz w:val="16"/>
          <w:szCs w:val="16"/>
          <w:color w:val="auto"/>
        </w:rPr>
        <w:t>出版社，</w:t>
      </w:r>
      <w:r>
        <w:rPr>
          <w:rFonts w:ascii="Arial" w:cs="Arial" w:eastAsia="Arial" w:hAnsi="Arial"/>
          <w:sz w:val="16"/>
          <w:szCs w:val="16"/>
          <w:color w:val="auto"/>
        </w:rPr>
        <w:t>8++AU</w:t>
      </w:r>
    </w:p>
    <w:p>
      <w:pPr>
        <w:spacing w:after="0" w:line="165" w:lineRule="exact"/>
        <w:rPr>
          <w:sz w:val="20"/>
          <w:szCs w:val="20"/>
          <w:color w:val="auto"/>
        </w:rPr>
      </w:pPr>
    </w:p>
    <w:p>
      <w:pPr>
        <w:sectPr>
          <w:pgSz w:w="10040" w:h="15168" w:orient="portrait"/>
          <w:cols w:equalWidth="0" w:num="2">
            <w:col w:w="4300" w:space="720"/>
            <w:col w:w="4780"/>
          </w:cols>
          <w:pgMar w:left="120" w:top="207" w:right="128" w:bottom="0" w:gutter="0" w:footer="0" w:header="0"/>
          <w:type w:val="continuous"/>
        </w:sectPr>
      </w:pPr>
    </w:p>
    <w:p>
      <w:pPr>
        <w:ind w:left="80"/>
        <w:spacing w:after="0"/>
        <w:rPr>
          <w:sz w:val="20"/>
          <w:szCs w:val="20"/>
          <w:color w:val="auto"/>
        </w:rPr>
      </w:pPr>
      <w:r>
        <w:rPr>
          <w:rFonts w:ascii="Arial" w:cs="Arial" w:eastAsia="Arial" w:hAnsi="Arial"/>
          <w:sz w:val="21"/>
          <w:szCs w:val="21"/>
          <w:color w:val="auto"/>
        </w:rPr>
        <w:t>##############################################</w:t>
      </w:r>
    </w:p>
    <w:p>
      <w:pPr>
        <w:spacing w:after="0" w:line="285" w:lineRule="exact"/>
        <w:tabs>
          <w:tab w:leader="none" w:pos="5100" w:val="left"/>
        </w:tabs>
        <w:rPr>
          <w:sz w:val="20"/>
          <w:szCs w:val="20"/>
          <w:color w:val="auto"/>
        </w:rPr>
      </w:pPr>
      <w:r>
        <w:rPr>
          <w:rFonts w:ascii="宋体" w:cs="宋体" w:eastAsia="宋体" w:hAnsi="宋体"/>
          <w:sz w:val="16"/>
          <w:szCs w:val="16"/>
          <w:color w:val="auto"/>
        </w:rPr>
        <w:t>（上接第</w:t>
      </w:r>
      <w:r>
        <w:rPr>
          <w:rFonts w:ascii="Arial" w:cs="Arial" w:eastAsia="Arial" w:hAnsi="Arial"/>
          <w:sz w:val="31"/>
          <w:szCs w:val="31"/>
          <w:color w:val="auto"/>
          <w:vertAlign w:val="subscript"/>
        </w:rPr>
        <w:t>*\</w:t>
      </w:r>
      <w:r>
        <w:rPr>
          <w:rFonts w:ascii="宋体" w:cs="宋体" w:eastAsia="宋体" w:hAnsi="宋体"/>
          <w:sz w:val="16"/>
          <w:szCs w:val="16"/>
          <w:color w:val="auto"/>
        </w:rPr>
        <w:t>页）</w:t>
      </w:r>
      <w:r>
        <w:rPr>
          <w:sz w:val="20"/>
          <w:szCs w:val="20"/>
          <w:color w:val="auto"/>
        </w:rPr>
        <w:tab/>
      </w:r>
      <w:r>
        <w:rPr>
          <w:rFonts w:ascii="宋体" w:cs="宋体" w:eastAsia="宋体" w:hAnsi="宋体"/>
          <w:sz w:val="17"/>
          <w:szCs w:val="17"/>
          <w:color w:val="auto"/>
        </w:rPr>
        <w:t>参考文献：</w:t>
      </w:r>
    </w:p>
    <w:p>
      <w:pPr>
        <w:ind w:left="80"/>
        <w:spacing w:after="0" w:line="270" w:lineRule="exact"/>
        <w:tabs>
          <w:tab w:leader="none" w:pos="5000" w:val="left"/>
          <w:tab w:leader="none" w:pos="6440" w:val="left"/>
        </w:tabs>
        <w:rPr>
          <w:sz w:val="20"/>
          <w:szCs w:val="20"/>
          <w:color w:val="auto"/>
        </w:rPr>
      </w:pPr>
      <w:r>
        <w:rPr>
          <w:rFonts w:ascii="宋体" w:cs="宋体" w:eastAsia="宋体" w:hAnsi="宋体"/>
          <w:sz w:val="17"/>
          <w:szCs w:val="17"/>
          <w:color w:val="auto"/>
        </w:rPr>
        <w:t>案材料，然后进行删除或修改。</w:t>
      </w:r>
      <w:r>
        <w:rPr>
          <w:sz w:val="20"/>
          <w:szCs w:val="20"/>
          <w:color w:val="auto"/>
        </w:rPr>
        <w:tab/>
      </w:r>
      <w:r>
        <w:rPr>
          <w:rFonts w:ascii="宋体" w:cs="宋体" w:eastAsia="宋体" w:hAnsi="宋体"/>
          <w:sz w:val="15"/>
          <w:szCs w:val="15"/>
          <w:color w:val="auto"/>
        </w:rPr>
        <w:t>［</w:t>
      </w:r>
      <w:r>
        <w:rPr>
          <w:rFonts w:ascii="Arial" w:cs="Arial" w:eastAsia="Arial" w:hAnsi="Arial"/>
          <w:sz w:val="29"/>
          <w:szCs w:val="29"/>
          <w:color w:val="auto"/>
          <w:vertAlign w:val="subscript"/>
        </w:rPr>
        <w:t>*</w:t>
      </w:r>
      <w:r>
        <w:rPr>
          <w:rFonts w:ascii="宋体" w:cs="宋体" w:eastAsia="宋体" w:hAnsi="宋体"/>
          <w:sz w:val="15"/>
          <w:szCs w:val="15"/>
          <w:color w:val="auto"/>
        </w:rPr>
        <w:t>］ 刘亚军，徐</w:t>
        <w:tab/>
        <w:t>易</w:t>
      </w:r>
      <w:r>
        <w:rPr>
          <w:rFonts w:ascii="Arial" w:cs="Arial" w:eastAsia="Arial" w:hAnsi="Arial"/>
          <w:sz w:val="29"/>
          <w:szCs w:val="29"/>
          <w:color w:val="auto"/>
          <w:vertAlign w:val="subscript"/>
        </w:rPr>
        <w:t>U</w:t>
      </w:r>
      <w:r>
        <w:rPr>
          <w:rFonts w:ascii="宋体" w:cs="宋体" w:eastAsia="宋体" w:hAnsi="宋体"/>
          <w:sz w:val="15"/>
          <w:szCs w:val="15"/>
          <w:color w:val="auto"/>
        </w:rPr>
        <w:t>一种基于加权语义相似度模型的自动答</w:t>
      </w:r>
    </w:p>
    <w:p>
      <w:pPr>
        <w:ind w:left="5540"/>
        <w:spacing w:after="0" w:line="119" w:lineRule="exact"/>
        <w:tabs>
          <w:tab w:leader="none" w:pos="8840" w:val="left"/>
        </w:tabs>
        <w:rPr>
          <w:sz w:val="20"/>
          <w:szCs w:val="20"/>
          <w:color w:val="auto"/>
        </w:rPr>
      </w:pPr>
      <w:r>
        <w:rPr>
          <w:rFonts w:ascii="宋体" w:cs="宋体" w:eastAsia="宋体" w:hAnsi="宋体"/>
          <w:sz w:val="13"/>
          <w:szCs w:val="13"/>
          <w:color w:val="auto"/>
        </w:rPr>
        <w:t>疑系统［ ］东南大学学报（自然科学版），</w:t>
      </w:r>
      <w:r>
        <w:rPr>
          <w:sz w:val="20"/>
          <w:szCs w:val="20"/>
          <w:color w:val="auto"/>
        </w:rPr>
        <w:tab/>
      </w:r>
      <w:r>
        <w:rPr>
          <w:rFonts w:ascii="宋体" w:cs="宋体" w:eastAsia="宋体" w:hAnsi="宋体"/>
          <w:sz w:val="13"/>
          <w:szCs w:val="13"/>
          <w:color w:val="auto"/>
        </w:rPr>
        <w:t>，（ ）：</w:t>
      </w:r>
    </w:p>
    <w:p>
      <w:pPr>
        <w:jc w:val="right"/>
        <w:ind w:right="40"/>
        <w:spacing w:after="0" w:line="202" w:lineRule="auto"/>
        <w:tabs>
          <w:tab w:leader="none" w:pos="1260" w:val="left"/>
        </w:tabs>
        <w:rPr>
          <w:sz w:val="20"/>
          <w:szCs w:val="20"/>
          <w:color w:val="auto"/>
        </w:rPr>
      </w:pPr>
      <w:r>
        <w:rPr>
          <w:rFonts w:ascii="Arial" w:cs="Arial" w:eastAsia="Arial" w:hAnsi="Arial"/>
          <w:sz w:val="16"/>
          <w:szCs w:val="16"/>
          <w:color w:val="auto"/>
        </w:rPr>
        <w:t>TU</w:t>
      </w:r>
      <w:r>
        <w:rPr>
          <w:sz w:val="20"/>
          <w:szCs w:val="20"/>
          <w:color w:val="auto"/>
        </w:rPr>
        <w:tab/>
      </w:r>
      <w:r>
        <w:rPr>
          <w:rFonts w:ascii="Arial" w:cs="Arial" w:eastAsia="Arial" w:hAnsi="Arial"/>
          <w:sz w:val="16"/>
          <w:szCs w:val="16"/>
          <w:color w:val="auto"/>
        </w:rPr>
        <w:t>8++A4AC \+[</w:t>
      </w:r>
    </w:p>
    <w:p>
      <w:pPr>
        <w:sectPr>
          <w:pgSz w:w="10040" w:h="15168" w:orient="portrait"/>
          <w:cols w:equalWidth="0" w:num="1">
            <w:col w:w="9800"/>
          </w:cols>
          <w:pgMar w:left="120" w:top="207" w:right="128" w:bottom="0" w:gutter="0" w:footer="0" w:header="0"/>
          <w:type w:val="continuous"/>
        </w:sectPr>
      </w:pPr>
    </w:p>
    <w:p>
      <w:pPr>
        <w:ind w:left="400" w:hanging="371"/>
        <w:spacing w:after="0" w:line="274" w:lineRule="exact"/>
        <w:tabs>
          <w:tab w:leader="none" w:pos="400" w:val="left"/>
        </w:tabs>
        <w:numPr>
          <w:ilvl w:val="0"/>
          <w:numId w:val="3"/>
        </w:numPr>
        <w:rPr>
          <w:rFonts w:ascii="Arial" w:cs="Arial" w:eastAsia="Arial" w:hAnsi="Arial"/>
          <w:sz w:val="31"/>
          <w:szCs w:val="31"/>
          <w:color w:val="auto"/>
          <w:vertAlign w:val="subscript"/>
        </w:rPr>
      </w:pPr>
      <w:r>
        <w:rPr>
          <w:rFonts w:ascii="宋体" w:cs="宋体" w:eastAsia="宋体" w:hAnsi="宋体"/>
          <w:sz w:val="17"/>
          <w:szCs w:val="17"/>
          <w:color w:val="auto"/>
        </w:rPr>
        <w:t>结束语</w:t>
      </w:r>
    </w:p>
    <w:p>
      <w:pPr>
        <w:spacing w:after="0" w:line="91" w:lineRule="exact"/>
        <w:rPr>
          <w:sz w:val="20"/>
          <w:szCs w:val="20"/>
          <w:color w:val="auto"/>
        </w:rPr>
      </w:pPr>
    </w:p>
    <w:p>
      <w:pPr>
        <w:jc w:val="both"/>
        <w:ind w:left="60" w:firstLine="376"/>
        <w:spacing w:after="0" w:line="279" w:lineRule="exact"/>
        <w:rPr>
          <w:sz w:val="20"/>
          <w:szCs w:val="20"/>
          <w:color w:val="auto"/>
        </w:rPr>
      </w:pPr>
      <w:r>
        <w:rPr>
          <w:rFonts w:ascii="Arial" w:cs="Arial" w:eastAsia="Arial" w:hAnsi="Arial"/>
          <w:sz w:val="29"/>
          <w:szCs w:val="29"/>
          <w:color w:val="auto"/>
          <w:vertAlign w:val="subscript"/>
        </w:rPr>
        <w:t>YE‘H</w:t>
      </w:r>
      <w:r>
        <w:rPr>
          <w:rFonts w:ascii="宋体" w:cs="宋体" w:eastAsia="宋体" w:hAnsi="宋体"/>
          <w:sz w:val="29"/>
          <w:szCs w:val="29"/>
          <w:color w:val="auto"/>
        </w:rPr>
        <w:t>知识库，是用</w:t>
      </w:r>
      <w:r>
        <w:rPr>
          <w:rFonts w:ascii="Arial" w:cs="Arial" w:eastAsia="Arial" w:hAnsi="Arial"/>
          <w:sz w:val="29"/>
          <w:szCs w:val="29"/>
          <w:color w:val="auto"/>
        </w:rPr>
        <w:t xml:space="preserve"> </w:t>
      </w:r>
      <w:r>
        <w:rPr>
          <w:rFonts w:ascii="Arial" w:cs="Arial" w:eastAsia="Arial" w:hAnsi="Arial"/>
          <w:sz w:val="29"/>
          <w:szCs w:val="29"/>
          <w:color w:val="auto"/>
          <w:vertAlign w:val="subscript"/>
        </w:rPr>
        <w:t>aVO</w:t>
      </w:r>
      <w:r>
        <w:rPr>
          <w:rFonts w:ascii="宋体" w:cs="宋体" w:eastAsia="宋体" w:hAnsi="宋体"/>
          <w:sz w:val="15"/>
          <w:szCs w:val="15"/>
          <w:color w:val="auto"/>
        </w:rPr>
        <w:t>表示知识，各知识库拥有统一的标准化文档格式，并与平台、应用软件无关，通过</w:t>
      </w:r>
      <w:r>
        <w:rPr>
          <w:rFonts w:ascii="Arial" w:cs="Arial" w:eastAsia="Arial" w:hAnsi="Arial"/>
          <w:sz w:val="28"/>
          <w:szCs w:val="28"/>
          <w:color w:val="auto"/>
          <w:vertAlign w:val="subscript"/>
        </w:rPr>
        <w:t>YFV</w:t>
      </w:r>
      <w:r>
        <w:rPr>
          <w:rFonts w:ascii="宋体" w:cs="宋体" w:eastAsia="宋体" w:hAnsi="宋体"/>
          <w:sz w:val="28"/>
          <w:szCs w:val="28"/>
          <w:color w:val="auto"/>
        </w:rPr>
        <w:t>处理文档信息，便于维护。实验表明，用该方法构建</w:t>
      </w:r>
      <w:r>
        <w:rPr>
          <w:rFonts w:ascii="宋体" w:cs="宋体" w:eastAsia="宋体" w:hAnsi="宋体"/>
          <w:sz w:val="15"/>
          <w:szCs w:val="15"/>
          <w:color w:val="auto"/>
        </w:rPr>
        <w:t>起来的知识库，极大地方便了在系统平台下实现资源共享和知识库维护。</w:t>
      </w:r>
      <w:r>
        <w:rPr>
          <w:rFonts w:ascii="Arial" w:cs="Arial" w:eastAsia="Arial" w:hAnsi="Arial"/>
          <w:sz w:val="28"/>
          <w:szCs w:val="28"/>
          <w:color w:val="auto"/>
          <w:vertAlign w:val="subscript"/>
        </w:rPr>
        <w:t>YE‘H</w:t>
      </w:r>
      <w:r>
        <w:rPr>
          <w:rFonts w:ascii="宋体" w:cs="宋体" w:eastAsia="宋体" w:hAnsi="宋体"/>
          <w:sz w:val="15"/>
          <w:szCs w:val="15"/>
          <w:color w:val="auto"/>
        </w:rPr>
        <w:t>知识库作为原型系统平台下存储知识资源的容器，在“信息高速公路”中会有广阔的应用前</w:t>
      </w:r>
    </w:p>
    <w:p>
      <w:pPr>
        <w:spacing w:after="0" w:line="26" w:lineRule="exact"/>
        <w:rPr>
          <w:sz w:val="20"/>
          <w:szCs w:val="20"/>
          <w:color w:val="auto"/>
        </w:rPr>
      </w:pPr>
    </w:p>
    <w:p>
      <w:pPr>
        <w:ind w:left="200"/>
        <w:spacing w:after="0" w:line="137" w:lineRule="exact"/>
        <w:rPr>
          <w:sz w:val="20"/>
          <w:szCs w:val="20"/>
          <w:color w:val="auto"/>
        </w:rPr>
      </w:pPr>
      <w:r>
        <w:rPr>
          <w:rFonts w:ascii="宋体" w:cs="宋体" w:eastAsia="宋体" w:hAnsi="宋体"/>
          <w:sz w:val="12"/>
          <w:szCs w:val="12"/>
          <w:color w:val="auto"/>
        </w:rPr>
        <w:t>［ ］</w:t>
      </w:r>
    </w:p>
    <w:p>
      <w:pPr>
        <w:ind w:left="80"/>
        <w:spacing w:after="0" w:line="245" w:lineRule="exact"/>
        <w:rPr>
          <w:sz w:val="20"/>
          <w:szCs w:val="20"/>
          <w:color w:val="auto"/>
        </w:rPr>
      </w:pPr>
      <w:r>
        <w:rPr>
          <w:rFonts w:ascii="宋体" w:cs="宋体" w:eastAsia="宋体" w:hAnsi="宋体"/>
          <w:sz w:val="18"/>
          <w:szCs w:val="18"/>
          <w:color w:val="auto"/>
        </w:rPr>
        <w:t xml:space="preserve">景 </w:t>
      </w:r>
      <w:r>
        <w:rPr>
          <w:rFonts w:ascii="Arial" w:cs="Arial" w:eastAsia="Arial" w:hAnsi="Arial"/>
          <w:sz w:val="24"/>
          <w:szCs w:val="24"/>
          <w:color w:val="auto"/>
          <w:vertAlign w:val="superscript"/>
        </w:rPr>
        <w:t>C</w:t>
      </w:r>
      <w:r>
        <w:rPr>
          <w:rFonts w:ascii="宋体" w:cs="宋体" w:eastAsia="宋体" w:hAnsi="宋体"/>
          <w:sz w:val="18"/>
          <w:szCs w:val="18"/>
          <w:color w:val="auto"/>
        </w:rPr>
        <w:t xml:space="preserve"> 。</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500"/>
        <w:spacing w:after="0"/>
        <w:rPr>
          <w:sz w:val="20"/>
          <w:szCs w:val="20"/>
          <w:color w:val="auto"/>
        </w:rPr>
      </w:pPr>
      <w:r>
        <w:rPr>
          <w:rFonts w:ascii="Arial" w:cs="Arial" w:eastAsia="Arial" w:hAnsi="Arial"/>
          <w:sz w:val="16"/>
          <w:szCs w:val="16"/>
          <w:color w:val="auto"/>
        </w:rPr>
        <w:t>)\*8U</w:t>
      </w:r>
    </w:p>
    <w:p>
      <w:pPr>
        <w:spacing w:after="0" w:line="273" w:lineRule="exact"/>
        <w:rPr>
          <w:sz w:val="20"/>
          <w:szCs w:val="20"/>
          <w:color w:val="auto"/>
        </w:rPr>
      </w:pPr>
      <w:r>
        <w:rPr>
          <w:rFonts w:ascii="宋体" w:cs="宋体" w:eastAsia="宋体" w:hAnsi="宋体"/>
          <w:sz w:val="15"/>
          <w:szCs w:val="15"/>
          <w:color w:val="auto"/>
        </w:rPr>
        <w:t>［</w:t>
      </w:r>
      <w:r>
        <w:rPr>
          <w:rFonts w:ascii="Arial" w:cs="Arial" w:eastAsia="Arial" w:hAnsi="Arial"/>
          <w:sz w:val="29"/>
          <w:szCs w:val="29"/>
          <w:color w:val="auto"/>
          <w:vertAlign w:val="subscript"/>
        </w:rPr>
        <w:t>8</w:t>
      </w:r>
      <w:r>
        <w:rPr>
          <w:rFonts w:ascii="宋体" w:cs="宋体" w:eastAsia="宋体" w:hAnsi="宋体"/>
          <w:sz w:val="15"/>
          <w:szCs w:val="15"/>
          <w:color w:val="auto"/>
        </w:rPr>
        <w:t>］ 吕俊峰，潘会友</w:t>
      </w:r>
      <w:r>
        <w:rPr>
          <w:rFonts w:ascii="Arial" w:cs="Arial" w:eastAsia="Arial" w:hAnsi="Arial"/>
          <w:sz w:val="29"/>
          <w:szCs w:val="29"/>
          <w:color w:val="auto"/>
          <w:vertAlign w:val="subscript"/>
        </w:rPr>
        <w:t>U</w:t>
      </w:r>
      <w:r>
        <w:rPr>
          <w:rFonts w:ascii="宋体" w:cs="宋体" w:eastAsia="宋体" w:hAnsi="宋体"/>
          <w:sz w:val="15"/>
          <w:szCs w:val="15"/>
          <w:color w:val="auto"/>
        </w:rPr>
        <w:t xml:space="preserve">基于 </w:t>
      </w:r>
      <w:r>
        <w:rPr>
          <w:rFonts w:ascii="Arial" w:cs="Arial" w:eastAsia="Arial" w:hAnsi="Arial"/>
          <w:sz w:val="29"/>
          <w:szCs w:val="29"/>
          <w:color w:val="auto"/>
          <w:vertAlign w:val="subscript"/>
        </w:rPr>
        <w:t>aVO</w:t>
      </w:r>
      <w:r>
        <w:rPr>
          <w:rFonts w:ascii="宋体" w:cs="宋体" w:eastAsia="宋体" w:hAnsi="宋体"/>
          <w:sz w:val="15"/>
          <w:szCs w:val="15"/>
          <w:color w:val="auto"/>
        </w:rPr>
        <w:t>的格式化网络课件［</w:t>
      </w:r>
      <w:r>
        <w:rPr>
          <w:rFonts w:ascii="Arial" w:cs="Arial" w:eastAsia="Arial" w:hAnsi="Arial"/>
          <w:sz w:val="29"/>
          <w:szCs w:val="29"/>
          <w:color w:val="auto"/>
          <w:vertAlign w:val="subscript"/>
        </w:rPr>
        <w:t>T</w:t>
      </w:r>
      <w:r>
        <w:rPr>
          <w:rFonts w:ascii="宋体" w:cs="宋体" w:eastAsia="宋体" w:hAnsi="宋体"/>
          <w:sz w:val="15"/>
          <w:szCs w:val="15"/>
          <w:color w:val="auto"/>
        </w:rPr>
        <w:t>］</w:t>
      </w:r>
      <w:r>
        <w:rPr>
          <w:rFonts w:ascii="Arial" w:cs="Arial" w:eastAsia="Arial" w:hAnsi="Arial"/>
          <w:sz w:val="29"/>
          <w:szCs w:val="29"/>
          <w:color w:val="auto"/>
          <w:vertAlign w:val="subscript"/>
        </w:rPr>
        <w:t>U</w:t>
      </w:r>
      <w:r>
        <w:rPr>
          <w:rFonts w:ascii="宋体" w:cs="宋体" w:eastAsia="宋体" w:hAnsi="宋体"/>
          <w:sz w:val="15"/>
          <w:szCs w:val="15"/>
          <w:color w:val="auto"/>
        </w:rPr>
        <w:t>太原理</w:t>
      </w:r>
    </w:p>
    <w:p>
      <w:pPr>
        <w:spacing w:after="0" w:line="78" w:lineRule="exact"/>
        <w:rPr>
          <w:sz w:val="20"/>
          <w:szCs w:val="20"/>
          <w:color w:val="auto"/>
        </w:rPr>
      </w:pPr>
    </w:p>
    <w:p>
      <w:pPr>
        <w:ind w:left="500"/>
        <w:spacing w:after="0" w:line="194" w:lineRule="exact"/>
        <w:rPr>
          <w:sz w:val="20"/>
          <w:szCs w:val="20"/>
          <w:color w:val="auto"/>
        </w:rPr>
      </w:pPr>
      <w:r>
        <w:rPr>
          <w:rFonts w:ascii="宋体" w:cs="宋体" w:eastAsia="宋体" w:hAnsi="宋体"/>
          <w:sz w:val="16"/>
          <w:szCs w:val="16"/>
          <w:color w:val="auto"/>
        </w:rPr>
        <w:t>工大学学报，</w:t>
      </w:r>
      <w:r>
        <w:rPr>
          <w:rFonts w:ascii="Arial" w:cs="Arial" w:eastAsia="Arial" w:hAnsi="Arial"/>
          <w:sz w:val="16"/>
          <w:szCs w:val="16"/>
          <w:color w:val="auto"/>
        </w:rPr>
        <w:t>8++8448</w:t>
      </w:r>
      <w:r>
        <w:rPr>
          <w:rFonts w:ascii="宋体" w:cs="宋体" w:eastAsia="宋体" w:hAnsi="宋体"/>
          <w:sz w:val="16"/>
          <w:szCs w:val="16"/>
          <w:color w:val="auto"/>
        </w:rPr>
        <w:t>，（）：</w:t>
      </w:r>
      <w:r>
        <w:rPr>
          <w:rFonts w:ascii="Arial" w:cs="Arial" w:eastAsia="Arial" w:hAnsi="Arial"/>
          <w:sz w:val="16"/>
          <w:szCs w:val="16"/>
          <w:color w:val="auto"/>
        </w:rPr>
        <w:t>8+A)8+_U</w:t>
      </w:r>
    </w:p>
    <w:p>
      <w:pPr>
        <w:spacing w:after="0" w:line="276" w:lineRule="exact"/>
        <w:tabs>
          <w:tab w:leader="none" w:pos="820" w:val="left"/>
        </w:tabs>
        <w:rPr>
          <w:sz w:val="20"/>
          <w:szCs w:val="20"/>
          <w:color w:val="auto"/>
        </w:rPr>
      </w:pPr>
      <w:r>
        <w:rPr>
          <w:rFonts w:ascii="宋体" w:cs="宋体" w:eastAsia="宋体" w:hAnsi="宋体"/>
          <w:sz w:val="16"/>
          <w:szCs w:val="16"/>
          <w:color w:val="auto"/>
        </w:rPr>
        <w:t>［</w:t>
      </w:r>
      <w:r>
        <w:rPr>
          <w:rFonts w:ascii="Arial" w:cs="Arial" w:eastAsia="Arial" w:hAnsi="Arial"/>
          <w:sz w:val="30"/>
          <w:szCs w:val="30"/>
          <w:color w:val="auto"/>
          <w:vertAlign w:val="subscript"/>
        </w:rPr>
        <w:t>4</w:t>
      </w:r>
      <w:r>
        <w:rPr>
          <w:rFonts w:ascii="宋体" w:cs="宋体" w:eastAsia="宋体" w:hAnsi="宋体"/>
          <w:sz w:val="16"/>
          <w:szCs w:val="16"/>
          <w:color w:val="auto"/>
        </w:rPr>
        <w:t>］ 徐</w:t>
      </w:r>
      <w:r>
        <w:rPr>
          <w:sz w:val="20"/>
          <w:szCs w:val="20"/>
          <w:color w:val="auto"/>
        </w:rPr>
        <w:tab/>
      </w:r>
      <w:r>
        <w:rPr>
          <w:rFonts w:ascii="宋体" w:cs="宋体" w:eastAsia="宋体" w:hAnsi="宋体"/>
          <w:sz w:val="15"/>
          <w:szCs w:val="15"/>
          <w:color w:val="auto"/>
        </w:rPr>
        <w:t>易</w:t>
      </w:r>
      <w:r>
        <w:rPr>
          <w:rFonts w:ascii="Arial" w:cs="Arial" w:eastAsia="Arial" w:hAnsi="Arial"/>
          <w:sz w:val="29"/>
          <w:szCs w:val="29"/>
          <w:color w:val="auto"/>
          <w:vertAlign w:val="subscript"/>
        </w:rPr>
        <w:t>U</w:t>
      </w:r>
      <w:r>
        <w:rPr>
          <w:rFonts w:ascii="宋体" w:cs="宋体" w:eastAsia="宋体" w:hAnsi="宋体"/>
          <w:sz w:val="15"/>
          <w:szCs w:val="15"/>
          <w:color w:val="auto"/>
        </w:rPr>
        <w:t>智能答疑系统的研究与实现［</w:t>
      </w:r>
      <w:r>
        <w:rPr>
          <w:rFonts w:ascii="Arial" w:cs="Arial" w:eastAsia="Arial" w:hAnsi="Arial"/>
          <w:sz w:val="29"/>
          <w:szCs w:val="29"/>
          <w:color w:val="auto"/>
          <w:vertAlign w:val="subscript"/>
        </w:rPr>
        <w:t>Y</w:t>
      </w:r>
      <w:r>
        <w:rPr>
          <w:rFonts w:ascii="宋体" w:cs="宋体" w:eastAsia="宋体" w:hAnsi="宋体"/>
          <w:sz w:val="15"/>
          <w:szCs w:val="15"/>
          <w:color w:val="auto"/>
        </w:rPr>
        <w:t>］</w:t>
      </w:r>
      <w:r>
        <w:rPr>
          <w:rFonts w:ascii="Arial" w:cs="Arial" w:eastAsia="Arial" w:hAnsi="Arial"/>
          <w:sz w:val="29"/>
          <w:szCs w:val="29"/>
          <w:color w:val="auto"/>
          <w:vertAlign w:val="subscript"/>
        </w:rPr>
        <w:t>U</w:t>
      </w:r>
      <w:r>
        <w:rPr>
          <w:rFonts w:ascii="宋体" w:cs="宋体" w:eastAsia="宋体" w:hAnsi="宋体"/>
          <w:sz w:val="15"/>
          <w:szCs w:val="15"/>
          <w:color w:val="auto"/>
        </w:rPr>
        <w:t>南京：东南大学，</w:t>
      </w:r>
    </w:p>
    <w:p>
      <w:pPr>
        <w:spacing w:after="0" w:line="91" w:lineRule="exact"/>
        <w:rPr>
          <w:sz w:val="20"/>
          <w:szCs w:val="20"/>
          <w:color w:val="auto"/>
        </w:rPr>
      </w:pPr>
    </w:p>
    <w:p>
      <w:pPr>
        <w:ind w:left="460"/>
        <w:spacing w:after="0"/>
        <w:rPr>
          <w:sz w:val="20"/>
          <w:szCs w:val="20"/>
          <w:color w:val="auto"/>
        </w:rPr>
      </w:pPr>
      <w:r>
        <w:rPr>
          <w:rFonts w:ascii="Arial" w:cs="Arial" w:eastAsia="Arial" w:hAnsi="Arial"/>
          <w:sz w:val="16"/>
          <w:szCs w:val="16"/>
          <w:color w:val="auto"/>
        </w:rPr>
        <w:t>8++8U</w:t>
      </w:r>
    </w:p>
    <w:p>
      <w:pPr>
        <w:spacing w:after="0" w:line="273" w:lineRule="exact"/>
        <w:rPr>
          <w:sz w:val="20"/>
          <w:szCs w:val="20"/>
          <w:color w:val="auto"/>
        </w:rPr>
      </w:pPr>
      <w:r>
        <w:rPr>
          <w:rFonts w:ascii="宋体" w:cs="宋体" w:eastAsia="宋体" w:hAnsi="宋体"/>
          <w:sz w:val="15"/>
          <w:szCs w:val="15"/>
          <w:color w:val="auto"/>
        </w:rPr>
        <w:t>［</w:t>
      </w:r>
      <w:r>
        <w:rPr>
          <w:rFonts w:ascii="Arial" w:cs="Arial" w:eastAsia="Arial" w:hAnsi="Arial"/>
          <w:sz w:val="29"/>
          <w:szCs w:val="29"/>
          <w:color w:val="auto"/>
          <w:vertAlign w:val="subscript"/>
        </w:rPr>
        <w:t>A</w:t>
      </w:r>
      <w:r>
        <w:rPr>
          <w:rFonts w:ascii="宋体" w:cs="宋体" w:eastAsia="宋体" w:hAnsi="宋体"/>
          <w:sz w:val="15"/>
          <w:szCs w:val="15"/>
          <w:color w:val="auto"/>
        </w:rPr>
        <w:t>］ 侯晓强，徐春荣，勾海波</w:t>
      </w:r>
      <w:r>
        <w:rPr>
          <w:rFonts w:ascii="Arial" w:cs="Arial" w:eastAsia="Arial" w:hAnsi="Arial"/>
          <w:sz w:val="29"/>
          <w:szCs w:val="29"/>
          <w:color w:val="auto"/>
          <w:vertAlign w:val="subscript"/>
        </w:rPr>
        <w:t>UT-G-</w:t>
      </w:r>
      <w:r>
        <w:rPr>
          <w:rFonts w:ascii="宋体" w:cs="宋体" w:eastAsia="宋体" w:hAnsi="宋体"/>
          <w:sz w:val="15"/>
          <w:szCs w:val="15"/>
          <w:color w:val="auto"/>
        </w:rPr>
        <w:t>服务器编程实例［</w:t>
      </w:r>
      <w:r>
        <w:rPr>
          <w:rFonts w:ascii="Arial" w:cs="Arial" w:eastAsia="Arial" w:hAnsi="Arial"/>
          <w:sz w:val="29"/>
          <w:szCs w:val="29"/>
          <w:color w:val="auto"/>
          <w:vertAlign w:val="subscript"/>
        </w:rPr>
        <w:t>V</w:t>
      </w:r>
      <w:r>
        <w:rPr>
          <w:rFonts w:ascii="宋体" w:cs="宋体" w:eastAsia="宋体" w:hAnsi="宋体"/>
          <w:sz w:val="15"/>
          <w:szCs w:val="15"/>
          <w:color w:val="auto"/>
        </w:rPr>
        <w:t>］</w:t>
      </w:r>
      <w:r>
        <w:rPr>
          <w:rFonts w:ascii="Arial" w:cs="Arial" w:eastAsia="Arial" w:hAnsi="Arial"/>
          <w:sz w:val="29"/>
          <w:szCs w:val="29"/>
          <w:color w:val="auto"/>
          <w:vertAlign w:val="subscript"/>
        </w:rPr>
        <w:t>U</w:t>
      </w:r>
      <w:r>
        <w:rPr>
          <w:rFonts w:ascii="宋体" w:cs="宋体" w:eastAsia="宋体" w:hAnsi="宋体"/>
          <w:sz w:val="15"/>
          <w:szCs w:val="15"/>
          <w:color w:val="auto"/>
        </w:rPr>
        <w:t>北京：</w:t>
      </w:r>
    </w:p>
    <w:p>
      <w:pPr>
        <w:spacing w:after="0" w:line="78" w:lineRule="exact"/>
        <w:rPr>
          <w:sz w:val="20"/>
          <w:szCs w:val="20"/>
          <w:color w:val="auto"/>
        </w:rPr>
      </w:pPr>
    </w:p>
    <w:p>
      <w:pPr>
        <w:ind w:left="500"/>
        <w:spacing w:after="0" w:line="194" w:lineRule="exact"/>
        <w:rPr>
          <w:sz w:val="20"/>
          <w:szCs w:val="20"/>
          <w:color w:val="auto"/>
        </w:rPr>
      </w:pPr>
      <w:r>
        <w:rPr>
          <w:rFonts w:ascii="宋体" w:cs="宋体" w:eastAsia="宋体" w:hAnsi="宋体"/>
          <w:sz w:val="16"/>
          <w:szCs w:val="16"/>
          <w:color w:val="auto"/>
        </w:rPr>
        <w:t>清华大学出版社，</w:t>
      </w:r>
      <w:r>
        <w:rPr>
          <w:rFonts w:ascii="Arial" w:cs="Arial" w:eastAsia="Arial" w:hAnsi="Arial"/>
          <w:sz w:val="16"/>
          <w:szCs w:val="16"/>
          <w:color w:val="auto"/>
        </w:rPr>
        <w:t>8++4U*4*)*A8U</w:t>
      </w:r>
    </w:p>
    <w:p>
      <w:pPr>
        <w:spacing w:after="0" w:line="284" w:lineRule="exact"/>
        <w:rPr>
          <w:sz w:val="20"/>
          <w:szCs w:val="20"/>
          <w:color w:val="auto"/>
        </w:rPr>
      </w:pPr>
      <w:r>
        <w:rPr>
          <w:rFonts w:ascii="宋体" w:cs="宋体" w:eastAsia="宋体" w:hAnsi="宋体"/>
          <w:sz w:val="15"/>
          <w:szCs w:val="15"/>
          <w:color w:val="auto"/>
        </w:rPr>
        <w:t>［</w:t>
      </w:r>
      <w:r>
        <w:rPr>
          <w:rFonts w:ascii="Arial" w:cs="Arial" w:eastAsia="Arial" w:hAnsi="Arial"/>
          <w:sz w:val="27"/>
          <w:szCs w:val="27"/>
          <w:color w:val="auto"/>
          <w:vertAlign w:val="subscript"/>
        </w:rPr>
        <w:t>C</w:t>
      </w:r>
      <w:r>
        <w:rPr>
          <w:rFonts w:ascii="宋体" w:cs="宋体" w:eastAsia="宋体" w:hAnsi="宋体"/>
          <w:sz w:val="15"/>
          <w:szCs w:val="15"/>
          <w:color w:val="auto"/>
        </w:rPr>
        <w:t>］ 张丽晖</w:t>
      </w:r>
      <w:r>
        <w:rPr>
          <w:rFonts w:ascii="Arial" w:cs="Arial" w:eastAsia="Arial" w:hAnsi="Arial"/>
          <w:sz w:val="27"/>
          <w:szCs w:val="27"/>
          <w:color w:val="auto"/>
          <w:vertAlign w:val="subscript"/>
        </w:rPr>
        <w:t>UV,3!75H/5"%</w:t>
      </w:r>
      <w:r>
        <w:rPr>
          <w:rFonts w:ascii="宋体" w:cs="宋体" w:eastAsia="宋体" w:hAnsi="宋体"/>
          <w:sz w:val="15"/>
          <w:szCs w:val="15"/>
          <w:color w:val="auto"/>
        </w:rPr>
        <w:t>原型系统的研究与开发［</w:t>
      </w:r>
      <w:r>
        <w:rPr>
          <w:rFonts w:ascii="Arial" w:cs="Arial" w:eastAsia="Arial" w:hAnsi="Arial"/>
          <w:sz w:val="27"/>
          <w:szCs w:val="27"/>
          <w:color w:val="auto"/>
          <w:vertAlign w:val="subscript"/>
        </w:rPr>
        <w:t>Y</w:t>
      </w:r>
      <w:r>
        <w:rPr>
          <w:rFonts w:ascii="宋体" w:cs="宋体" w:eastAsia="宋体" w:hAnsi="宋体"/>
          <w:sz w:val="15"/>
          <w:szCs w:val="15"/>
          <w:color w:val="auto"/>
        </w:rPr>
        <w:t>］</w:t>
      </w:r>
      <w:r>
        <w:rPr>
          <w:rFonts w:ascii="Arial" w:cs="Arial" w:eastAsia="Arial" w:hAnsi="Arial"/>
          <w:sz w:val="27"/>
          <w:szCs w:val="27"/>
          <w:color w:val="auto"/>
          <w:vertAlign w:val="subscript"/>
        </w:rPr>
        <w:t>U</w:t>
      </w:r>
      <w:r>
        <w:rPr>
          <w:rFonts w:ascii="宋体" w:cs="宋体" w:eastAsia="宋体" w:hAnsi="宋体"/>
          <w:sz w:val="15"/>
          <w:szCs w:val="15"/>
          <w:color w:val="auto"/>
        </w:rPr>
        <w:t>南京：东</w:t>
      </w:r>
    </w:p>
    <w:p>
      <w:pPr>
        <w:spacing w:after="0" w:line="70" w:lineRule="exact"/>
        <w:rPr>
          <w:sz w:val="20"/>
          <w:szCs w:val="20"/>
          <w:color w:val="auto"/>
        </w:rPr>
      </w:pPr>
    </w:p>
    <w:p>
      <w:pPr>
        <w:ind w:left="500"/>
        <w:spacing w:after="0" w:line="194" w:lineRule="exact"/>
        <w:rPr>
          <w:sz w:val="20"/>
          <w:szCs w:val="20"/>
          <w:color w:val="auto"/>
        </w:rPr>
      </w:pPr>
      <w:r>
        <w:rPr>
          <w:rFonts w:ascii="宋体" w:cs="宋体" w:eastAsia="宋体" w:hAnsi="宋体"/>
          <w:sz w:val="16"/>
          <w:szCs w:val="16"/>
          <w:color w:val="auto"/>
        </w:rPr>
        <w:t>南大学，</w:t>
      </w:r>
      <w:r>
        <w:rPr>
          <w:rFonts w:ascii="Arial" w:cs="Arial" w:eastAsia="Arial" w:hAnsi="Arial"/>
          <w:sz w:val="16"/>
          <w:szCs w:val="16"/>
          <w:color w:val="auto"/>
        </w:rPr>
        <w:t>8++AU</w:t>
      </w:r>
    </w:p>
    <w:p>
      <w:pPr>
        <w:spacing w:after="0" w:line="200" w:lineRule="exact"/>
        <w:rPr>
          <w:sz w:val="20"/>
          <w:szCs w:val="20"/>
          <w:color w:val="auto"/>
        </w:rPr>
      </w:pPr>
    </w:p>
    <w:p>
      <w:pPr>
        <w:sectPr>
          <w:pgSz w:w="10040" w:h="15168" w:orient="portrait"/>
          <w:cols w:equalWidth="0" w:num="2">
            <w:col w:w="4680" w:space="340"/>
            <w:col w:w="4780"/>
          </w:cols>
          <w:pgMar w:left="120" w:top="207" w:right="128" w:bottom="0" w:gutter="0" w:footer="0" w:header="0"/>
          <w:type w:val="continuous"/>
        </w:sectPr>
      </w:pPr>
    </w:p>
    <w:p>
      <w:pPr>
        <w:spacing w:after="0" w:line="104" w:lineRule="exact"/>
        <w:rPr>
          <w:sz w:val="20"/>
          <w:szCs w:val="20"/>
          <w:color w:val="auto"/>
        </w:rPr>
      </w:pPr>
    </w:p>
    <w:p>
      <w:pPr>
        <w:ind w:left="880"/>
        <w:spacing w:after="0" w:line="217" w:lineRule="exact"/>
        <w:rPr>
          <w:sz w:val="20"/>
          <w:szCs w:val="20"/>
          <w:color w:val="auto"/>
        </w:rPr>
      </w:pPr>
      <w:r>
        <w:rPr>
          <w:rFonts w:ascii="新宋体" w:cs="新宋体" w:eastAsia="新宋体" w:hAnsi="新宋体"/>
          <w:sz w:val="19"/>
          <w:szCs w:val="19"/>
          <w:color w:val="auto"/>
        </w:rPr>
        <w:t>万方数据</w:t>
      </w:r>
    </w:p>
    <w:p>
      <w:pPr>
        <w:sectPr>
          <w:pgSz w:w="10040" w:h="15168" w:orient="portrait"/>
          <w:cols w:equalWidth="0" w:num="1">
            <w:col w:w="9800"/>
          </w:cols>
          <w:pgMar w:left="120" w:top="207" w:right="128" w:bottom="0" w:gutter="0" w:footer="0" w:header="0"/>
          <w:type w:val="continuous"/>
        </w:sectPr>
      </w:pPr>
    </w:p>
    <w:bookmarkStart w:id="3" w:name="page4"/>
    <w:bookmarkEnd w:id="3"/>
    <w:p>
      <w:pPr>
        <w:spacing w:after="0" w:line="274" w:lineRule="exact"/>
        <w:rPr>
          <w:rFonts w:ascii="新宋体" w:cs="新宋体" w:eastAsia="新宋体" w:hAnsi="新宋体"/>
          <w:sz w:val="24"/>
          <w:szCs w:val="24"/>
          <w:b w:val="1"/>
          <w:bCs w:val="1"/>
          <w:color w:val="auto"/>
        </w:rPr>
      </w:pPr>
      <w:r>
        <w:rPr>
          <w:rFonts w:ascii="新宋体" w:cs="新宋体" w:eastAsia="新宋体" w:hAnsi="新宋体"/>
          <w:sz w:val="24"/>
          <w:szCs w:val="24"/>
          <w:b w:val="1"/>
          <w:bCs w:val="1"/>
          <w:color w:val="auto"/>
        </w:rPr>
        <w:drawing>
          <wp:anchor simplePos="0" relativeHeight="251657728" behindDoc="1" locked="0" layoutInCell="0" allowOverlap="1">
            <wp:simplePos x="0" y="0"/>
            <wp:positionH relativeFrom="page">
              <wp:posOffset>4721860</wp:posOffset>
            </wp:positionH>
            <wp:positionV relativeFrom="page">
              <wp:posOffset>228600</wp:posOffset>
            </wp:positionV>
            <wp:extent cx="1270000" cy="256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1270000" cy="256540"/>
                    </a:xfrm>
                    <a:prstGeom prst="rect">
                      <a:avLst/>
                    </a:prstGeom>
                    <a:noFill/>
                  </pic:spPr>
                </pic:pic>
              </a:graphicData>
            </a:graphic>
          </wp:anchor>
        </w:drawing>
      </w:r>
      <w:hyperlink r:id="rId11">
        <w:r>
          <w:rPr>
            <w:rFonts w:ascii="新宋体" w:cs="新宋体" w:eastAsia="新宋体" w:hAnsi="新宋体"/>
            <w:sz w:val="24"/>
            <w:szCs w:val="24"/>
            <w:b w:val="1"/>
            <w:bCs w:val="1"/>
            <w:color w:val="auto"/>
          </w:rPr>
          <w:t>基于FPGA的异步FIFO设计</w:t>
        </w:r>
      </w:hyperlink>
    </w:p>
    <w:p>
      <w:pPr>
        <w:spacing w:after="0" w:line="91" w:lineRule="exact"/>
        <w:rPr>
          <w:sz w:val="20"/>
          <w:szCs w:val="20"/>
          <w:color w:val="auto"/>
        </w:rPr>
      </w:pPr>
    </w:p>
    <w:tbl>
      <w:tblPr>
        <w:tblLayout w:type="fixed"/>
        <w:tblInd w:w="0" w:type="dxa"/>
        <w:tblCellMar>
          <w:top w:w="0" w:type="dxa"/>
          <w:left w:w="0" w:type="dxa"/>
          <w:bottom w:w="0" w:type="dxa"/>
          <w:right w:w="0" w:type="dxa"/>
        </w:tblCellMar>
      </w:tblPr>
      <w:tr>
        <w:trPr>
          <w:trHeight w:val="183"/>
        </w:trPr>
        <w:tc>
          <w:tcPr>
            <w:tcW w:w="1620" w:type="dxa"/>
            <w:vAlign w:val="bottom"/>
          </w:tcPr>
          <w:p>
            <w:pPr>
              <w:spacing w:after="0" w:line="183" w:lineRule="exact"/>
              <w:rPr>
                <w:sz w:val="20"/>
                <w:szCs w:val="20"/>
                <w:color w:val="auto"/>
              </w:rPr>
            </w:pPr>
            <w:r>
              <w:rPr>
                <w:rFonts w:ascii="新宋体" w:cs="新宋体" w:eastAsia="新宋体" w:hAnsi="新宋体"/>
                <w:sz w:val="16"/>
                <w:szCs w:val="16"/>
                <w:color w:val="auto"/>
              </w:rPr>
              <w:t>作者：</w:t>
            </w:r>
          </w:p>
        </w:tc>
        <w:tc>
          <w:tcPr>
            <w:tcW w:w="3760" w:type="dxa"/>
            <w:vAlign w:val="bottom"/>
            <w:gridSpan w:val="10"/>
          </w:tcPr>
          <w:p>
            <w:pPr>
              <w:spacing w:after="0" w:line="183" w:lineRule="exact"/>
              <w:rPr>
                <w:rFonts w:ascii="新宋体" w:cs="新宋体" w:eastAsia="新宋体" w:hAnsi="新宋体"/>
                <w:sz w:val="16"/>
                <w:szCs w:val="16"/>
                <w:color w:val="034481"/>
                <w:w w:val="99"/>
              </w:rPr>
            </w:pPr>
            <w:hyperlink r:id="rId12">
              <w:r>
                <w:rPr>
                  <w:rFonts w:ascii="新宋体" w:cs="新宋体" w:eastAsia="新宋体" w:hAnsi="新宋体"/>
                  <w:sz w:val="16"/>
                  <w:szCs w:val="16"/>
                  <w:color w:val="034481"/>
                  <w:w w:val="99"/>
                </w:rPr>
                <w:t>张维旭</w:t>
              </w:r>
            </w:hyperlink>
            <w:r>
              <w:rPr>
                <w:rFonts w:ascii="新宋体" w:cs="新宋体" w:eastAsia="新宋体" w:hAnsi="新宋体"/>
                <w:sz w:val="16"/>
                <w:szCs w:val="16"/>
                <w:color w:val="000000"/>
                <w:w w:val="99"/>
              </w:rPr>
              <w:t>，</w:t>
            </w:r>
            <w:r>
              <w:rPr>
                <w:rFonts w:ascii="新宋体" w:cs="新宋体" w:eastAsia="新宋体" w:hAnsi="新宋体"/>
                <w:sz w:val="16"/>
                <w:szCs w:val="16"/>
                <w:color w:val="034481"/>
                <w:w w:val="99"/>
              </w:rPr>
              <w:t xml:space="preserve"> </w:t>
            </w:r>
            <w:hyperlink r:id="rId13">
              <w:r>
                <w:rPr>
                  <w:rFonts w:ascii="新宋体" w:cs="新宋体" w:eastAsia="新宋体" w:hAnsi="新宋体"/>
                  <w:sz w:val="16"/>
                  <w:szCs w:val="16"/>
                  <w:color w:val="034481"/>
                  <w:w w:val="99"/>
                </w:rPr>
                <w:t>贺占庄</w:t>
              </w:r>
            </w:hyperlink>
            <w:r>
              <w:rPr>
                <w:rFonts w:ascii="新宋体" w:cs="新宋体" w:eastAsia="新宋体" w:hAnsi="新宋体"/>
                <w:sz w:val="16"/>
                <w:szCs w:val="16"/>
                <w:color w:val="000000"/>
                <w:w w:val="99"/>
              </w:rPr>
              <w:t>，</w:t>
            </w:r>
            <w:r>
              <w:rPr>
                <w:rFonts w:ascii="新宋体" w:cs="新宋体" w:eastAsia="新宋体" w:hAnsi="新宋体"/>
                <w:sz w:val="16"/>
                <w:szCs w:val="16"/>
                <w:color w:val="034481"/>
                <w:w w:val="99"/>
              </w:rPr>
              <w:t xml:space="preserve"> </w:t>
            </w:r>
            <w:hyperlink r:id="rId14">
              <w:r>
                <w:rPr>
                  <w:rFonts w:ascii="新宋体" w:cs="新宋体" w:eastAsia="新宋体" w:hAnsi="新宋体"/>
                  <w:sz w:val="16"/>
                  <w:szCs w:val="16"/>
                  <w:color w:val="034481"/>
                  <w:w w:val="99"/>
                </w:rPr>
                <w:t>ZHANG Wei-xu</w:t>
              </w:r>
            </w:hyperlink>
            <w:r>
              <w:rPr>
                <w:rFonts w:ascii="新宋体" w:cs="新宋体" w:eastAsia="新宋体" w:hAnsi="新宋体"/>
                <w:sz w:val="16"/>
                <w:szCs w:val="16"/>
                <w:color w:val="000000"/>
                <w:w w:val="99"/>
              </w:rPr>
              <w:t>，</w:t>
            </w:r>
            <w:r>
              <w:rPr>
                <w:rFonts w:ascii="新宋体" w:cs="新宋体" w:eastAsia="新宋体" w:hAnsi="新宋体"/>
                <w:sz w:val="16"/>
                <w:szCs w:val="16"/>
                <w:color w:val="034481"/>
                <w:w w:val="99"/>
              </w:rPr>
              <w:t xml:space="preserve"> </w:t>
            </w:r>
            <w:hyperlink r:id="rId15">
              <w:r>
                <w:rPr>
                  <w:rFonts w:ascii="新宋体" w:cs="新宋体" w:eastAsia="新宋体" w:hAnsi="新宋体"/>
                  <w:sz w:val="16"/>
                  <w:szCs w:val="16"/>
                  <w:color w:val="034481"/>
                  <w:w w:val="99"/>
                </w:rPr>
                <w:t>HE Zhan-zhuang</w:t>
              </w:r>
            </w:hyperlink>
          </w:p>
        </w:tc>
        <w:tc>
          <w:tcPr>
            <w:tcW w:w="0" w:type="dxa"/>
            <w:vAlign w:val="bottom"/>
          </w:tcPr>
          <w:p>
            <w:pPr>
              <w:spacing w:after="0"/>
              <w:rPr>
                <w:sz w:val="1"/>
                <w:szCs w:val="1"/>
                <w:color w:val="auto"/>
              </w:rPr>
            </w:pPr>
          </w:p>
        </w:tc>
      </w:tr>
      <w:tr>
        <w:trPr>
          <w:trHeight w:val="26"/>
        </w:trPr>
        <w:tc>
          <w:tcPr>
            <w:tcW w:w="1620" w:type="dxa"/>
            <w:vAlign w:val="bottom"/>
          </w:tcPr>
          <w:p>
            <w:pPr>
              <w:spacing w:after="0"/>
              <w:rPr>
                <w:sz w:val="2"/>
                <w:szCs w:val="2"/>
                <w:color w:val="auto"/>
              </w:rPr>
            </w:pPr>
          </w:p>
        </w:tc>
        <w:tc>
          <w:tcPr>
            <w:tcW w:w="480" w:type="dxa"/>
            <w:vAlign w:val="bottom"/>
            <w:tcBorders>
              <w:bottom w:val="single" w:sz="8" w:color="034481"/>
            </w:tcBorders>
          </w:tcPr>
          <w:p>
            <w:pPr>
              <w:spacing w:after="0"/>
              <w:rPr>
                <w:sz w:val="2"/>
                <w:szCs w:val="2"/>
                <w:color w:val="auto"/>
              </w:rPr>
            </w:pPr>
          </w:p>
        </w:tc>
        <w:tc>
          <w:tcPr>
            <w:tcW w:w="240" w:type="dxa"/>
            <w:vAlign w:val="bottom"/>
          </w:tcPr>
          <w:p>
            <w:pPr>
              <w:spacing w:after="0"/>
              <w:rPr>
                <w:sz w:val="2"/>
                <w:szCs w:val="2"/>
                <w:color w:val="auto"/>
              </w:rPr>
            </w:pPr>
          </w:p>
        </w:tc>
        <w:tc>
          <w:tcPr>
            <w:tcW w:w="480" w:type="dxa"/>
            <w:vAlign w:val="bottom"/>
            <w:tcBorders>
              <w:bottom w:val="single" w:sz="8" w:color="034481"/>
            </w:tcBorders>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960" w:type="dxa"/>
            <w:vAlign w:val="bottom"/>
            <w:tcBorders>
              <w:bottom w:val="single" w:sz="8" w:color="034481"/>
            </w:tcBorders>
          </w:tcPr>
          <w:p>
            <w:pPr>
              <w:spacing w:after="0"/>
              <w:rPr>
                <w:sz w:val="2"/>
                <w:szCs w:val="2"/>
                <w:color w:val="auto"/>
              </w:rPr>
            </w:pPr>
          </w:p>
        </w:tc>
        <w:tc>
          <w:tcPr>
            <w:tcW w:w="240" w:type="dxa"/>
            <w:vAlign w:val="bottom"/>
          </w:tcPr>
          <w:p>
            <w:pPr>
              <w:spacing w:after="0"/>
              <w:rPr>
                <w:sz w:val="2"/>
                <w:szCs w:val="2"/>
                <w:color w:val="auto"/>
              </w:rPr>
            </w:pPr>
          </w:p>
        </w:tc>
        <w:tc>
          <w:tcPr>
            <w:tcW w:w="160" w:type="dxa"/>
            <w:vAlign w:val="bottom"/>
            <w:tcBorders>
              <w:bottom w:val="single" w:sz="8" w:color="034481"/>
            </w:tcBorders>
          </w:tcPr>
          <w:p>
            <w:pPr>
              <w:spacing w:after="0"/>
              <w:rPr>
                <w:sz w:val="2"/>
                <w:szCs w:val="2"/>
                <w:color w:val="auto"/>
              </w:rPr>
            </w:pPr>
          </w:p>
        </w:tc>
        <w:tc>
          <w:tcPr>
            <w:tcW w:w="160" w:type="dxa"/>
            <w:vAlign w:val="bottom"/>
            <w:tcBorders>
              <w:bottom w:val="single" w:sz="8" w:color="034481"/>
            </w:tcBorders>
          </w:tcPr>
          <w:p>
            <w:pPr>
              <w:spacing w:after="0"/>
              <w:rPr>
                <w:sz w:val="2"/>
                <w:szCs w:val="2"/>
                <w:color w:val="auto"/>
              </w:rPr>
            </w:pPr>
          </w:p>
        </w:tc>
        <w:tc>
          <w:tcPr>
            <w:tcW w:w="800" w:type="dxa"/>
            <w:vAlign w:val="bottom"/>
            <w:tcBorders>
              <w:bottom w:val="single" w:sz="8" w:color="034481"/>
            </w:tcBorders>
          </w:tcPr>
          <w:p>
            <w:pPr>
              <w:spacing w:after="0"/>
              <w:rPr>
                <w:sz w:val="2"/>
                <w:szCs w:val="2"/>
                <w:color w:val="auto"/>
              </w:rPr>
            </w:pPr>
          </w:p>
        </w:tc>
        <w:tc>
          <w:tcPr>
            <w:tcW w:w="0" w:type="dxa"/>
            <w:vAlign w:val="bottom"/>
          </w:tcPr>
          <w:p>
            <w:pPr>
              <w:spacing w:after="0"/>
              <w:rPr>
                <w:sz w:val="1"/>
                <w:szCs w:val="1"/>
                <w:color w:val="auto"/>
              </w:rPr>
            </w:pPr>
          </w:p>
        </w:tc>
      </w:tr>
      <w:tr>
        <w:trPr>
          <w:trHeight w:val="194"/>
        </w:trPr>
        <w:tc>
          <w:tcPr>
            <w:tcW w:w="1620" w:type="dxa"/>
            <w:vAlign w:val="bottom"/>
          </w:tcPr>
          <w:p>
            <w:pPr>
              <w:spacing w:after="0" w:line="183" w:lineRule="exact"/>
              <w:rPr>
                <w:sz w:val="20"/>
                <w:szCs w:val="20"/>
                <w:color w:val="auto"/>
              </w:rPr>
            </w:pPr>
            <w:r>
              <w:rPr>
                <w:rFonts w:ascii="新宋体" w:cs="新宋体" w:eastAsia="新宋体" w:hAnsi="新宋体"/>
                <w:sz w:val="16"/>
                <w:szCs w:val="16"/>
                <w:color w:val="auto"/>
              </w:rPr>
              <w:t>作者单位：</w:t>
            </w:r>
          </w:p>
        </w:tc>
        <w:tc>
          <w:tcPr>
            <w:tcW w:w="3760" w:type="dxa"/>
            <w:vAlign w:val="bottom"/>
            <w:gridSpan w:val="10"/>
          </w:tcPr>
          <w:p>
            <w:pPr>
              <w:spacing w:after="0" w:line="183" w:lineRule="exact"/>
              <w:rPr>
                <w:rFonts w:ascii="新宋体" w:cs="新宋体" w:eastAsia="新宋体" w:hAnsi="新宋体"/>
                <w:sz w:val="16"/>
                <w:szCs w:val="16"/>
                <w:color w:val="034481"/>
              </w:rPr>
            </w:pPr>
            <w:hyperlink r:id="rId16">
              <w:r>
                <w:rPr>
                  <w:rFonts w:ascii="新宋体" w:cs="新宋体" w:eastAsia="新宋体" w:hAnsi="新宋体"/>
                  <w:sz w:val="16"/>
                  <w:szCs w:val="16"/>
                  <w:color w:val="034481"/>
                </w:rPr>
                <w:t>西安微电子技术研究所,陕西,西安,710065</w:t>
              </w:r>
            </w:hyperlink>
          </w:p>
        </w:tc>
        <w:tc>
          <w:tcPr>
            <w:tcW w:w="0" w:type="dxa"/>
            <w:vAlign w:val="bottom"/>
          </w:tcPr>
          <w:p>
            <w:pPr>
              <w:spacing w:after="0"/>
              <w:rPr>
                <w:sz w:val="1"/>
                <w:szCs w:val="1"/>
                <w:color w:val="auto"/>
              </w:rPr>
            </w:pPr>
          </w:p>
        </w:tc>
      </w:tr>
      <w:tr>
        <w:trPr>
          <w:trHeight w:val="26"/>
        </w:trPr>
        <w:tc>
          <w:tcPr>
            <w:tcW w:w="1620" w:type="dxa"/>
            <w:vAlign w:val="bottom"/>
            <w:vMerge w:val="restart"/>
          </w:tcPr>
          <w:p>
            <w:pPr>
              <w:spacing w:after="0" w:line="183" w:lineRule="exact"/>
              <w:rPr>
                <w:sz w:val="20"/>
                <w:szCs w:val="20"/>
                <w:color w:val="auto"/>
              </w:rPr>
            </w:pPr>
            <w:r>
              <w:rPr>
                <w:rFonts w:ascii="新宋体" w:cs="新宋体" w:eastAsia="新宋体" w:hAnsi="新宋体"/>
                <w:sz w:val="16"/>
                <w:szCs w:val="16"/>
                <w:color w:val="auto"/>
              </w:rPr>
              <w:t>刊名：</w:t>
            </w:r>
          </w:p>
        </w:tc>
        <w:tc>
          <w:tcPr>
            <w:tcW w:w="480" w:type="dxa"/>
            <w:vAlign w:val="bottom"/>
            <w:tcBorders>
              <w:bottom w:val="single" w:sz="8" w:color="034481"/>
            </w:tcBorders>
          </w:tcPr>
          <w:p>
            <w:pPr>
              <w:spacing w:after="0"/>
              <w:rPr>
                <w:sz w:val="2"/>
                <w:szCs w:val="2"/>
                <w:color w:val="auto"/>
              </w:rPr>
            </w:pPr>
          </w:p>
        </w:tc>
        <w:tc>
          <w:tcPr>
            <w:tcW w:w="240" w:type="dxa"/>
            <w:vAlign w:val="bottom"/>
            <w:tcBorders>
              <w:bottom w:val="single" w:sz="8" w:color="034481"/>
            </w:tcBorders>
          </w:tcPr>
          <w:p>
            <w:pPr>
              <w:spacing w:after="0"/>
              <w:rPr>
                <w:sz w:val="2"/>
                <w:szCs w:val="2"/>
                <w:color w:val="auto"/>
              </w:rPr>
            </w:pPr>
          </w:p>
        </w:tc>
        <w:tc>
          <w:tcPr>
            <w:tcW w:w="480" w:type="dxa"/>
            <w:vAlign w:val="bottom"/>
            <w:tcBorders>
              <w:bottom w:val="single" w:sz="8" w:color="034481"/>
            </w:tcBorders>
          </w:tcPr>
          <w:p>
            <w:pPr>
              <w:spacing w:after="0"/>
              <w:rPr>
                <w:sz w:val="2"/>
                <w:szCs w:val="2"/>
                <w:color w:val="auto"/>
              </w:rPr>
            </w:pPr>
          </w:p>
        </w:tc>
        <w:tc>
          <w:tcPr>
            <w:tcW w:w="80" w:type="dxa"/>
            <w:vAlign w:val="bottom"/>
            <w:tcBorders>
              <w:bottom w:val="single" w:sz="8" w:color="034481"/>
            </w:tcBorders>
          </w:tcPr>
          <w:p>
            <w:pPr>
              <w:spacing w:after="0"/>
              <w:rPr>
                <w:sz w:val="2"/>
                <w:szCs w:val="2"/>
                <w:color w:val="auto"/>
              </w:rPr>
            </w:pPr>
          </w:p>
        </w:tc>
        <w:tc>
          <w:tcPr>
            <w:tcW w:w="160" w:type="dxa"/>
            <w:vAlign w:val="bottom"/>
            <w:tcBorders>
              <w:bottom w:val="single" w:sz="8" w:color="034481"/>
            </w:tcBorders>
          </w:tcPr>
          <w:p>
            <w:pPr>
              <w:spacing w:after="0"/>
              <w:rPr>
                <w:sz w:val="2"/>
                <w:szCs w:val="2"/>
                <w:color w:val="auto"/>
              </w:rPr>
            </w:pPr>
          </w:p>
        </w:tc>
        <w:tc>
          <w:tcPr>
            <w:tcW w:w="960" w:type="dxa"/>
            <w:vAlign w:val="bottom"/>
            <w:tcBorders>
              <w:bottom w:val="single" w:sz="8" w:color="034481"/>
            </w:tcBorders>
          </w:tcPr>
          <w:p>
            <w:pPr>
              <w:spacing w:after="0"/>
              <w:rPr>
                <w:sz w:val="2"/>
                <w:szCs w:val="2"/>
                <w:color w:val="auto"/>
              </w:rPr>
            </w:pPr>
          </w:p>
        </w:tc>
        <w:tc>
          <w:tcPr>
            <w:tcW w:w="240" w:type="dxa"/>
            <w:vAlign w:val="bottom"/>
            <w:tcBorders>
              <w:bottom w:val="single" w:sz="8" w:color="034481"/>
            </w:tcBorders>
          </w:tcPr>
          <w:p>
            <w:pPr>
              <w:spacing w:after="0"/>
              <w:rPr>
                <w:sz w:val="2"/>
                <w:szCs w:val="2"/>
                <w:color w:val="auto"/>
              </w:rPr>
            </w:pPr>
          </w:p>
        </w:tc>
        <w:tc>
          <w:tcPr>
            <w:tcW w:w="160" w:type="dxa"/>
            <w:vAlign w:val="bottom"/>
            <w:tcBorders>
              <w:bottom w:val="single" w:sz="8" w:color="034481"/>
            </w:tcBorders>
          </w:tcPr>
          <w:p>
            <w:pPr>
              <w:spacing w:after="0"/>
              <w:rPr>
                <w:sz w:val="2"/>
                <w:szCs w:val="2"/>
                <w:color w:val="auto"/>
              </w:rPr>
            </w:pPr>
          </w:p>
        </w:tc>
        <w:tc>
          <w:tcPr>
            <w:tcW w:w="160" w:type="dxa"/>
            <w:vAlign w:val="bottom"/>
            <w:tcBorders>
              <w:bottom w:val="single" w:sz="8" w:color="034481"/>
            </w:tcBorders>
          </w:tcPr>
          <w:p>
            <w:pPr>
              <w:spacing w:after="0"/>
              <w:rPr>
                <w:sz w:val="2"/>
                <w:szCs w:val="2"/>
                <w:color w:val="auto"/>
              </w:rPr>
            </w:pPr>
          </w:p>
        </w:tc>
        <w:tc>
          <w:tcPr>
            <w:tcW w:w="8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4"/>
        </w:trPr>
        <w:tc>
          <w:tcPr>
            <w:tcW w:w="1620" w:type="dxa"/>
            <w:vAlign w:val="bottom"/>
            <w:vMerge w:val="continue"/>
          </w:tcPr>
          <w:p>
            <w:pPr>
              <w:spacing w:after="0"/>
              <w:rPr>
                <w:sz w:val="16"/>
                <w:szCs w:val="16"/>
                <w:color w:val="auto"/>
              </w:rPr>
            </w:pPr>
          </w:p>
        </w:tc>
        <w:tc>
          <w:tcPr>
            <w:tcW w:w="3760" w:type="dxa"/>
            <w:vAlign w:val="bottom"/>
            <w:gridSpan w:val="10"/>
            <w:vMerge w:val="restart"/>
          </w:tcPr>
          <w:p>
            <w:pPr>
              <w:spacing w:after="0" w:line="183" w:lineRule="exact"/>
              <w:rPr>
                <w:rFonts w:ascii="新宋体" w:cs="新宋体" w:eastAsia="新宋体" w:hAnsi="新宋体"/>
                <w:sz w:val="16"/>
                <w:szCs w:val="16"/>
                <w:color w:val="034481"/>
              </w:rPr>
            </w:pPr>
            <w:hyperlink r:id="rId17">
              <w:r>
                <w:rPr>
                  <w:rFonts w:ascii="新宋体" w:cs="新宋体" w:eastAsia="新宋体" w:hAnsi="新宋体"/>
                  <w:sz w:val="16"/>
                  <w:szCs w:val="16"/>
                  <w:color w:val="034481"/>
                </w:rPr>
                <w:t>计算机技术与发展</w:t>
              </w:r>
            </w:hyperlink>
          </w:p>
        </w:tc>
        <w:tc>
          <w:tcPr>
            <w:tcW w:w="0" w:type="dxa"/>
            <w:vAlign w:val="bottom"/>
          </w:tcPr>
          <w:p>
            <w:pPr>
              <w:spacing w:after="0"/>
              <w:rPr>
                <w:sz w:val="1"/>
                <w:szCs w:val="1"/>
                <w:color w:val="auto"/>
              </w:rPr>
            </w:pPr>
          </w:p>
        </w:tc>
      </w:tr>
      <w:tr>
        <w:trPr>
          <w:trHeight w:val="80"/>
        </w:trPr>
        <w:tc>
          <w:tcPr>
            <w:tcW w:w="1620" w:type="dxa"/>
            <w:vAlign w:val="bottom"/>
          </w:tcPr>
          <w:p>
            <w:pPr>
              <w:spacing w:after="0"/>
              <w:rPr>
                <w:sz w:val="6"/>
                <w:szCs w:val="6"/>
                <w:color w:val="auto"/>
              </w:rPr>
            </w:pPr>
          </w:p>
        </w:tc>
        <w:tc>
          <w:tcPr>
            <w:tcW w:w="3760" w:type="dxa"/>
            <w:vAlign w:val="bottom"/>
            <w:gridSpan w:val="10"/>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6"/>
        </w:trPr>
        <w:tc>
          <w:tcPr>
            <w:tcW w:w="1620" w:type="dxa"/>
            <w:vAlign w:val="bottom"/>
          </w:tcPr>
          <w:p>
            <w:pPr>
              <w:spacing w:after="0"/>
              <w:rPr>
                <w:sz w:val="2"/>
                <w:szCs w:val="2"/>
                <w:color w:val="auto"/>
              </w:rPr>
            </w:pPr>
          </w:p>
        </w:tc>
        <w:tc>
          <w:tcPr>
            <w:tcW w:w="1280" w:type="dxa"/>
            <w:vAlign w:val="bottom"/>
            <w:tcBorders>
              <w:bottom w:val="single" w:sz="8" w:color="034481"/>
            </w:tcBorders>
            <w:gridSpan w:val="4"/>
          </w:tcPr>
          <w:p>
            <w:pPr>
              <w:spacing w:after="0"/>
              <w:rPr>
                <w:sz w:val="2"/>
                <w:szCs w:val="2"/>
                <w:color w:val="auto"/>
              </w:rPr>
            </w:pPr>
          </w:p>
        </w:tc>
        <w:tc>
          <w:tcPr>
            <w:tcW w:w="1520" w:type="dxa"/>
            <w:vAlign w:val="bottom"/>
            <w:gridSpan w:val="4"/>
          </w:tcPr>
          <w:p>
            <w:pPr>
              <w:spacing w:after="0"/>
              <w:rPr>
                <w:sz w:val="2"/>
                <w:szCs w:val="2"/>
                <w:color w:val="auto"/>
              </w:rPr>
            </w:pPr>
          </w:p>
        </w:tc>
        <w:tc>
          <w:tcPr>
            <w:tcW w:w="960" w:type="dxa"/>
            <w:vAlign w:val="bottom"/>
            <w:gridSpan w:val="2"/>
          </w:tcPr>
          <w:p>
            <w:pPr>
              <w:spacing w:after="0"/>
              <w:rPr>
                <w:sz w:val="2"/>
                <w:szCs w:val="2"/>
                <w:color w:val="auto"/>
              </w:rPr>
            </w:pPr>
          </w:p>
        </w:tc>
        <w:tc>
          <w:tcPr>
            <w:tcW w:w="0" w:type="dxa"/>
            <w:vAlign w:val="bottom"/>
          </w:tcPr>
          <w:p>
            <w:pPr>
              <w:spacing w:after="0"/>
              <w:rPr>
                <w:sz w:val="1"/>
                <w:szCs w:val="1"/>
                <w:color w:val="auto"/>
              </w:rPr>
            </w:pPr>
          </w:p>
        </w:tc>
      </w:tr>
      <w:tr>
        <w:trPr>
          <w:trHeight w:val="194"/>
        </w:trPr>
        <w:tc>
          <w:tcPr>
            <w:tcW w:w="1620" w:type="dxa"/>
            <w:vAlign w:val="bottom"/>
          </w:tcPr>
          <w:p>
            <w:pPr>
              <w:spacing w:after="0" w:line="183" w:lineRule="exact"/>
              <w:rPr>
                <w:sz w:val="20"/>
                <w:szCs w:val="20"/>
                <w:color w:val="auto"/>
              </w:rPr>
            </w:pPr>
            <w:r>
              <w:rPr>
                <w:rFonts w:ascii="新宋体" w:cs="新宋体" w:eastAsia="新宋体" w:hAnsi="新宋体"/>
                <w:sz w:val="16"/>
                <w:szCs w:val="16"/>
                <w:color w:val="auto"/>
              </w:rPr>
              <w:t>英文刊名：</w:t>
            </w:r>
          </w:p>
        </w:tc>
        <w:tc>
          <w:tcPr>
            <w:tcW w:w="3760" w:type="dxa"/>
            <w:vAlign w:val="bottom"/>
            <w:gridSpan w:val="10"/>
          </w:tcPr>
          <w:p>
            <w:pPr>
              <w:spacing w:after="0" w:line="183" w:lineRule="exact"/>
              <w:rPr>
                <w:rFonts w:ascii="新宋体" w:cs="新宋体" w:eastAsia="新宋体" w:hAnsi="新宋体"/>
                <w:sz w:val="16"/>
                <w:szCs w:val="16"/>
                <w:color w:val="034481"/>
              </w:rPr>
            </w:pPr>
            <w:hyperlink r:id="rId17">
              <w:r>
                <w:rPr>
                  <w:rFonts w:ascii="新宋体" w:cs="新宋体" w:eastAsia="新宋体" w:hAnsi="新宋体"/>
                  <w:sz w:val="16"/>
                  <w:szCs w:val="16"/>
                  <w:color w:val="034481"/>
                </w:rPr>
                <w:t>COMPUTER TECHNOLOGY AND DEVELOPMENT</w:t>
              </w:r>
            </w:hyperlink>
          </w:p>
        </w:tc>
        <w:tc>
          <w:tcPr>
            <w:tcW w:w="0" w:type="dxa"/>
            <w:vAlign w:val="bottom"/>
          </w:tcPr>
          <w:p>
            <w:pPr>
              <w:spacing w:after="0"/>
              <w:rPr>
                <w:sz w:val="1"/>
                <w:szCs w:val="1"/>
                <w:color w:val="auto"/>
              </w:rPr>
            </w:pPr>
          </w:p>
        </w:tc>
      </w:tr>
      <w:tr>
        <w:trPr>
          <w:trHeight w:val="26"/>
        </w:trPr>
        <w:tc>
          <w:tcPr>
            <w:tcW w:w="1620" w:type="dxa"/>
            <w:vAlign w:val="bottom"/>
          </w:tcPr>
          <w:p>
            <w:pPr>
              <w:spacing w:after="0"/>
              <w:rPr>
                <w:sz w:val="2"/>
                <w:szCs w:val="2"/>
                <w:color w:val="auto"/>
              </w:rPr>
            </w:pPr>
          </w:p>
        </w:tc>
        <w:tc>
          <w:tcPr>
            <w:tcW w:w="1200" w:type="dxa"/>
            <w:vAlign w:val="bottom"/>
            <w:tcBorders>
              <w:bottom w:val="single" w:sz="8" w:color="034481"/>
            </w:tcBorders>
            <w:gridSpan w:val="3"/>
          </w:tcPr>
          <w:p>
            <w:pPr>
              <w:spacing w:after="0"/>
              <w:rPr>
                <w:sz w:val="2"/>
                <w:szCs w:val="2"/>
                <w:color w:val="auto"/>
              </w:rPr>
            </w:pPr>
          </w:p>
        </w:tc>
        <w:tc>
          <w:tcPr>
            <w:tcW w:w="80" w:type="dxa"/>
            <w:vAlign w:val="bottom"/>
            <w:tcBorders>
              <w:bottom w:val="single" w:sz="8" w:color="034481"/>
            </w:tcBorders>
          </w:tcPr>
          <w:p>
            <w:pPr>
              <w:spacing w:after="0"/>
              <w:rPr>
                <w:sz w:val="2"/>
                <w:szCs w:val="2"/>
                <w:color w:val="auto"/>
              </w:rPr>
            </w:pPr>
          </w:p>
        </w:tc>
        <w:tc>
          <w:tcPr>
            <w:tcW w:w="160" w:type="dxa"/>
            <w:vAlign w:val="bottom"/>
            <w:tcBorders>
              <w:bottom w:val="single" w:sz="8" w:color="034481"/>
            </w:tcBorders>
          </w:tcPr>
          <w:p>
            <w:pPr>
              <w:spacing w:after="0"/>
              <w:rPr>
                <w:sz w:val="2"/>
                <w:szCs w:val="2"/>
                <w:color w:val="auto"/>
              </w:rPr>
            </w:pPr>
          </w:p>
        </w:tc>
        <w:tc>
          <w:tcPr>
            <w:tcW w:w="960" w:type="dxa"/>
            <w:vAlign w:val="bottom"/>
            <w:tcBorders>
              <w:bottom w:val="single" w:sz="8" w:color="034481"/>
            </w:tcBorders>
          </w:tcPr>
          <w:p>
            <w:pPr>
              <w:spacing w:after="0"/>
              <w:rPr>
                <w:sz w:val="2"/>
                <w:szCs w:val="2"/>
                <w:color w:val="auto"/>
              </w:rPr>
            </w:pPr>
          </w:p>
        </w:tc>
        <w:tc>
          <w:tcPr>
            <w:tcW w:w="240" w:type="dxa"/>
            <w:vAlign w:val="bottom"/>
            <w:tcBorders>
              <w:bottom w:val="single" w:sz="8" w:color="034481"/>
            </w:tcBorders>
          </w:tcPr>
          <w:p>
            <w:pPr>
              <w:spacing w:after="0"/>
              <w:rPr>
                <w:sz w:val="2"/>
                <w:szCs w:val="2"/>
                <w:color w:val="auto"/>
              </w:rPr>
            </w:pPr>
          </w:p>
        </w:tc>
        <w:tc>
          <w:tcPr>
            <w:tcW w:w="160" w:type="dxa"/>
            <w:vAlign w:val="bottom"/>
            <w:tcBorders>
              <w:bottom w:val="single" w:sz="8" w:color="034481"/>
            </w:tcBorders>
          </w:tcPr>
          <w:p>
            <w:pPr>
              <w:spacing w:after="0"/>
              <w:rPr>
                <w:sz w:val="2"/>
                <w:szCs w:val="2"/>
                <w:color w:val="auto"/>
              </w:rPr>
            </w:pPr>
          </w:p>
        </w:tc>
        <w:tc>
          <w:tcPr>
            <w:tcW w:w="160" w:type="dxa"/>
            <w:vAlign w:val="bottom"/>
          </w:tcPr>
          <w:p>
            <w:pPr>
              <w:spacing w:after="0"/>
              <w:rPr>
                <w:sz w:val="2"/>
                <w:szCs w:val="2"/>
                <w:color w:val="auto"/>
              </w:rPr>
            </w:pPr>
          </w:p>
        </w:tc>
        <w:tc>
          <w:tcPr>
            <w:tcW w:w="8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4"/>
        </w:trPr>
        <w:tc>
          <w:tcPr>
            <w:tcW w:w="1620" w:type="dxa"/>
            <w:vAlign w:val="bottom"/>
          </w:tcPr>
          <w:p>
            <w:pPr>
              <w:spacing w:after="0" w:line="183" w:lineRule="exact"/>
              <w:rPr>
                <w:sz w:val="20"/>
                <w:szCs w:val="20"/>
                <w:color w:val="auto"/>
              </w:rPr>
            </w:pPr>
            <w:r>
              <w:rPr>
                <w:rFonts w:ascii="新宋体" w:cs="新宋体" w:eastAsia="新宋体" w:hAnsi="新宋体"/>
                <w:sz w:val="16"/>
                <w:szCs w:val="16"/>
                <w:color w:val="auto"/>
              </w:rPr>
              <w:t>年，卷(期)：</w:t>
            </w:r>
          </w:p>
        </w:tc>
        <w:tc>
          <w:tcPr>
            <w:tcW w:w="1200" w:type="dxa"/>
            <w:vAlign w:val="bottom"/>
            <w:gridSpan w:val="3"/>
          </w:tcPr>
          <w:p>
            <w:pPr>
              <w:spacing w:after="0" w:line="183" w:lineRule="exact"/>
              <w:rPr>
                <w:sz w:val="20"/>
                <w:szCs w:val="20"/>
                <w:color w:val="auto"/>
              </w:rPr>
            </w:pPr>
            <w:r>
              <w:rPr>
                <w:rFonts w:ascii="新宋体" w:cs="新宋体" w:eastAsia="新宋体" w:hAnsi="新宋体"/>
                <w:sz w:val="16"/>
                <w:szCs w:val="16"/>
                <w:color w:val="auto"/>
              </w:rPr>
              <w:t>2006,16(7)</w:t>
            </w: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40"/>
        </w:trPr>
        <w:tc>
          <w:tcPr>
            <w:tcW w:w="1620" w:type="dxa"/>
            <w:vAlign w:val="bottom"/>
          </w:tcPr>
          <w:p>
            <w:pPr>
              <w:spacing w:after="0" w:line="183" w:lineRule="exact"/>
              <w:rPr>
                <w:sz w:val="20"/>
                <w:szCs w:val="20"/>
                <w:color w:val="auto"/>
              </w:rPr>
            </w:pPr>
            <w:r>
              <w:rPr>
                <w:rFonts w:ascii="新宋体" w:cs="新宋体" w:eastAsia="新宋体" w:hAnsi="新宋体"/>
                <w:sz w:val="16"/>
                <w:szCs w:val="16"/>
                <w:color w:val="auto"/>
              </w:rPr>
              <w:t>被引用次数：</w:t>
            </w:r>
          </w:p>
        </w:tc>
        <w:tc>
          <w:tcPr>
            <w:tcW w:w="3760" w:type="dxa"/>
            <w:vAlign w:val="bottom"/>
            <w:gridSpan w:val="10"/>
          </w:tcPr>
          <w:p>
            <w:pPr>
              <w:spacing w:after="0" w:line="183" w:lineRule="exact"/>
              <w:rPr>
                <w:sz w:val="20"/>
                <w:szCs w:val="20"/>
                <w:color w:val="auto"/>
              </w:rPr>
            </w:pPr>
            <w:r>
              <w:rPr>
                <w:rFonts w:ascii="新宋体" w:cs="新宋体" w:eastAsia="新宋体" w:hAnsi="新宋体"/>
                <w:sz w:val="16"/>
                <w:szCs w:val="16"/>
                <w:color w:val="auto"/>
              </w:rPr>
              <w:t>19次</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214630</wp:posOffset>
                </wp:positionV>
                <wp:extent cx="5104130" cy="16637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04130" cy="166370"/>
                        </a:xfrm>
                        <a:prstGeom prst="rect">
                          <a:avLst/>
                        </a:prstGeom>
                        <a:solidFill>
                          <a:srgbClr val="145994"/>
                        </a:solidFill>
                      </wps:spPr>
                      <wps:bodyPr/>
                    </wps:wsp>
                  </a:graphicData>
                </a:graphic>
              </wp:anchor>
            </w:drawing>
          </mc:Choice>
          <mc:Fallback>
            <w:pict>
              <v:rect id="Shape 7" o:spid="_x0000_s1032" style="position:absolute;margin-left:0.25pt;margin-top:16.9pt;width:401.9pt;height:1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145994" stroked="f"/>
            </w:pict>
          </mc:Fallback>
        </mc:AlternateContent>
        <w:drawing>
          <wp:anchor simplePos="0" relativeHeight="251657728" behindDoc="1" locked="0" layoutInCell="0" allowOverlap="1">
            <wp:simplePos x="0" y="0"/>
            <wp:positionH relativeFrom="column">
              <wp:posOffset>1836420</wp:posOffset>
            </wp:positionH>
            <wp:positionV relativeFrom="paragraph">
              <wp:posOffset>-597535</wp:posOffset>
            </wp:positionV>
            <wp:extent cx="279400" cy="127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279400" cy="127000"/>
                    </a:xfrm>
                    <a:prstGeom prst="rect">
                      <a:avLst/>
                    </a:prstGeom>
                    <a:noFill/>
                  </pic:spPr>
                </pic:pic>
              </a:graphicData>
            </a:graphic>
          </wp:anchor>
        </w:drawing>
      </w:r>
    </w:p>
    <w:p>
      <w:pPr>
        <w:spacing w:after="0" w:line="398" w:lineRule="exact"/>
        <w:rPr>
          <w:sz w:val="20"/>
          <w:szCs w:val="20"/>
          <w:color w:val="auto"/>
        </w:rPr>
      </w:pPr>
    </w:p>
    <w:p>
      <w:pPr>
        <w:spacing w:after="0" w:line="183" w:lineRule="exact"/>
        <w:rPr>
          <w:sz w:val="20"/>
          <w:szCs w:val="20"/>
          <w:color w:val="auto"/>
        </w:rPr>
      </w:pPr>
      <w:r>
        <w:rPr>
          <w:rFonts w:ascii="新宋体" w:cs="新宋体" w:eastAsia="新宋体" w:hAnsi="新宋体"/>
          <w:sz w:val="16"/>
          <w:szCs w:val="16"/>
          <w:b w:val="1"/>
          <w:bCs w:val="1"/>
          <w:color w:val="FFFFFF"/>
        </w:rPr>
        <w:t>参考文献(5条)</w:t>
      </w:r>
    </w:p>
    <w:p>
      <w:pPr>
        <w:spacing w:after="0" w:line="200" w:lineRule="exact"/>
        <w:rPr>
          <w:sz w:val="20"/>
          <w:szCs w:val="20"/>
          <w:color w:val="auto"/>
        </w:rPr>
      </w:pPr>
    </w:p>
    <w:p>
      <w:pPr>
        <w:spacing w:after="0" w:line="183" w:lineRule="exact"/>
        <w:rPr>
          <w:rFonts w:ascii="新宋体" w:cs="新宋体" w:eastAsia="新宋体" w:hAnsi="新宋体"/>
          <w:sz w:val="16"/>
          <w:szCs w:val="16"/>
          <w:color w:val="auto"/>
        </w:rPr>
      </w:pPr>
      <w:r>
        <w:rPr>
          <w:rFonts w:ascii="新宋体" w:cs="新宋体" w:eastAsia="新宋体" w:hAnsi="新宋体"/>
          <w:sz w:val="16"/>
          <w:szCs w:val="16"/>
          <w:color w:val="auto"/>
        </w:rPr>
        <w:t>1.</w:t>
      </w:r>
      <w:hyperlink r:id="rId19">
        <w:r>
          <w:rPr>
            <w:rFonts w:ascii="新宋体" w:cs="新宋体" w:eastAsia="新宋体" w:hAnsi="新宋体"/>
            <w:sz w:val="16"/>
            <w:szCs w:val="16"/>
            <w:u w:val="single" w:color="auto"/>
            <w:color w:val="034481"/>
          </w:rPr>
          <w:t xml:space="preserve">KANOOPOULOS N;HALLENBECK J J </w:t>
        </w:r>
      </w:hyperlink>
      <w:hyperlink r:id="rId20">
        <w:r>
          <w:rPr>
            <w:rFonts w:ascii="新宋体" w:cs="新宋体" w:eastAsia="新宋体" w:hAnsi="新宋体"/>
            <w:sz w:val="16"/>
            <w:szCs w:val="16"/>
            <w:u w:val="single" w:color="auto"/>
            <w:color w:val="auto"/>
          </w:rPr>
          <w:t xml:space="preserve">A </w:t>
        </w:r>
        <w:r>
          <w:rPr>
            <w:rFonts w:ascii="新宋体" w:cs="新宋体" w:eastAsia="新宋体" w:hAnsi="新宋体"/>
            <w:sz w:val="16"/>
            <w:szCs w:val="16"/>
            <w:u w:val="single" w:color="auto"/>
            <w:color w:val="034481"/>
          </w:rPr>
          <w:t>First-In,First-out Memory for Signal Processing Applications</w:t>
        </w:r>
      </w:hyperlink>
    </w:p>
    <w:p>
      <w:pPr>
        <w:spacing w:after="0" w:line="178" w:lineRule="exact"/>
        <w:rPr>
          <w:sz w:val="20"/>
          <w:szCs w:val="20"/>
          <w:color w:val="auto"/>
        </w:rPr>
      </w:pPr>
    </w:p>
    <w:p>
      <w:pPr>
        <w:spacing w:after="0" w:line="183" w:lineRule="exact"/>
        <w:rPr>
          <w:sz w:val="20"/>
          <w:szCs w:val="20"/>
          <w:color w:val="auto"/>
        </w:rPr>
      </w:pPr>
      <w:r>
        <w:rPr>
          <w:rFonts w:ascii="新宋体" w:cs="新宋体" w:eastAsia="新宋体" w:hAnsi="新宋体"/>
          <w:sz w:val="16"/>
          <w:szCs w:val="16"/>
          <w:color w:val="auto"/>
        </w:rPr>
        <w:t>1986(05)</w:t>
      </w:r>
    </w:p>
    <w:p>
      <w:pPr>
        <w:spacing w:after="0" w:line="178" w:lineRule="exact"/>
        <w:rPr>
          <w:sz w:val="20"/>
          <w:szCs w:val="20"/>
          <w:color w:val="auto"/>
        </w:rPr>
      </w:pPr>
    </w:p>
    <w:p>
      <w:pPr>
        <w:spacing w:after="0" w:line="183" w:lineRule="exact"/>
        <w:rPr>
          <w:rFonts w:ascii="新宋体" w:cs="新宋体" w:eastAsia="新宋体" w:hAnsi="新宋体"/>
          <w:sz w:val="16"/>
          <w:szCs w:val="16"/>
          <w:color w:val="auto"/>
        </w:rPr>
      </w:pPr>
      <w:r>
        <w:rPr>
          <w:rFonts w:ascii="新宋体" w:cs="新宋体" w:eastAsia="新宋体" w:hAnsi="新宋体"/>
          <w:sz w:val="16"/>
          <w:szCs w:val="16"/>
          <w:color w:val="auto"/>
        </w:rPr>
        <w:t>2.</w:t>
      </w:r>
      <w:hyperlink r:id="rId21">
        <w:r>
          <w:rPr>
            <w:rFonts w:ascii="新宋体" w:cs="新宋体" w:eastAsia="新宋体" w:hAnsi="新宋体"/>
            <w:sz w:val="16"/>
            <w:szCs w:val="16"/>
            <w:u w:val="single" w:color="auto"/>
            <w:color w:val="034481"/>
          </w:rPr>
          <w:t>夏宇闻</w:t>
        </w:r>
        <w:r>
          <w:rPr>
            <w:rFonts w:ascii="新宋体" w:cs="新宋体" w:eastAsia="新宋体" w:hAnsi="新宋体"/>
            <w:sz w:val="16"/>
            <w:szCs w:val="16"/>
            <w:u w:val="single" w:color="auto"/>
            <w:color w:val="auto"/>
          </w:rPr>
          <w:t xml:space="preserve"> </w:t>
        </w:r>
      </w:hyperlink>
      <w:hyperlink r:id="rId22">
        <w:r>
          <w:rPr>
            <w:rFonts w:ascii="新宋体" w:cs="新宋体" w:eastAsia="新宋体" w:hAnsi="新宋体"/>
            <w:sz w:val="16"/>
            <w:szCs w:val="16"/>
            <w:u w:val="single" w:color="auto"/>
            <w:color w:val="034481"/>
          </w:rPr>
          <w:t>verilog数字系统设计教程</w:t>
        </w:r>
        <w:r>
          <w:rPr>
            <w:rFonts w:ascii="新宋体" w:cs="新宋体" w:eastAsia="新宋体" w:hAnsi="新宋体"/>
            <w:sz w:val="16"/>
            <w:szCs w:val="16"/>
            <w:u w:val="single" w:color="auto"/>
            <w:color w:val="auto"/>
          </w:rPr>
          <w:t xml:space="preserve"> </w:t>
        </w:r>
      </w:hyperlink>
      <w:r>
        <w:rPr>
          <w:rFonts w:ascii="新宋体" w:cs="新宋体" w:eastAsia="新宋体" w:hAnsi="新宋体"/>
          <w:sz w:val="16"/>
          <w:szCs w:val="16"/>
          <w:color w:val="auto"/>
        </w:rPr>
        <w:t>2004</w:t>
      </w:r>
    </w:p>
    <w:p>
      <w:pPr>
        <w:spacing w:after="0" w:line="178" w:lineRule="exact"/>
        <w:rPr>
          <w:sz w:val="20"/>
          <w:szCs w:val="20"/>
          <w:color w:val="auto"/>
        </w:rPr>
      </w:pPr>
    </w:p>
    <w:p>
      <w:pPr>
        <w:spacing w:after="0" w:line="183" w:lineRule="exact"/>
        <w:rPr>
          <w:rFonts w:ascii="新宋体" w:cs="新宋体" w:eastAsia="新宋体" w:hAnsi="新宋体"/>
          <w:sz w:val="16"/>
          <w:szCs w:val="16"/>
          <w:color w:val="auto"/>
        </w:rPr>
      </w:pPr>
      <w:r>
        <w:rPr>
          <w:rFonts w:ascii="新宋体" w:cs="新宋体" w:eastAsia="新宋体" w:hAnsi="新宋体"/>
          <w:sz w:val="16"/>
          <w:szCs w:val="16"/>
          <w:color w:val="auto"/>
        </w:rPr>
        <w:t>3.</w:t>
      </w:r>
      <w:hyperlink r:id="rId23">
        <w:r>
          <w:rPr>
            <w:rFonts w:ascii="新宋体" w:cs="新宋体" w:eastAsia="新宋体" w:hAnsi="新宋体"/>
            <w:sz w:val="16"/>
            <w:szCs w:val="16"/>
            <w:u w:val="single" w:color="auto"/>
            <w:color w:val="034481"/>
          </w:rPr>
          <w:t xml:space="preserve">罗昊 </w:t>
        </w:r>
      </w:hyperlink>
      <w:hyperlink r:id="rId24">
        <w:r>
          <w:rPr>
            <w:rFonts w:ascii="新宋体" w:cs="新宋体" w:eastAsia="新宋体" w:hAnsi="新宋体"/>
            <w:sz w:val="16"/>
            <w:szCs w:val="16"/>
            <w:u w:val="single" w:color="auto"/>
            <w:color w:val="auto"/>
          </w:rPr>
          <w:t xml:space="preserve">一种异步FIFO的设计方法 </w:t>
        </w:r>
      </w:hyperlink>
      <w:r>
        <w:rPr>
          <w:rFonts w:ascii="新宋体" w:cs="新宋体" w:eastAsia="新宋体" w:hAnsi="新宋体"/>
          <w:sz w:val="16"/>
          <w:szCs w:val="16"/>
          <w:color w:val="auto"/>
        </w:rPr>
        <w:t>2004</w:t>
      </w:r>
    </w:p>
    <w:p>
      <w:pPr>
        <w:spacing w:after="0" w:line="178" w:lineRule="exact"/>
        <w:rPr>
          <w:sz w:val="20"/>
          <w:szCs w:val="20"/>
          <w:color w:val="auto"/>
        </w:rPr>
      </w:pPr>
    </w:p>
    <w:p>
      <w:pPr>
        <w:spacing w:after="0" w:line="183" w:lineRule="exact"/>
        <w:rPr>
          <w:rFonts w:ascii="新宋体" w:cs="新宋体" w:eastAsia="新宋体" w:hAnsi="新宋体"/>
          <w:sz w:val="16"/>
          <w:szCs w:val="16"/>
          <w:color w:val="auto"/>
        </w:rPr>
      </w:pPr>
      <w:r>
        <w:rPr>
          <w:rFonts w:ascii="新宋体" w:cs="新宋体" w:eastAsia="新宋体" w:hAnsi="新宋体"/>
          <w:sz w:val="16"/>
          <w:szCs w:val="16"/>
          <w:color w:val="auto"/>
        </w:rPr>
        <w:t>4.</w:t>
      </w:r>
      <w:hyperlink r:id="rId25">
        <w:r>
          <w:rPr>
            <w:rFonts w:ascii="新宋体" w:cs="新宋体" w:eastAsia="新宋体" w:hAnsi="新宋体"/>
            <w:sz w:val="16"/>
            <w:szCs w:val="16"/>
            <w:u w:val="single" w:color="auto"/>
            <w:color w:val="034481"/>
          </w:rPr>
          <w:t xml:space="preserve">任爱锋;初秀琴;常存 </w:t>
        </w:r>
      </w:hyperlink>
      <w:hyperlink r:id="rId26">
        <w:r>
          <w:rPr>
            <w:rFonts w:ascii="新宋体" w:cs="新宋体" w:eastAsia="新宋体" w:hAnsi="新宋体"/>
            <w:sz w:val="16"/>
            <w:szCs w:val="16"/>
            <w:u w:val="single" w:color="auto"/>
            <w:color w:val="auto"/>
          </w:rPr>
          <w:t xml:space="preserve">基于FPGA的嵌入式系统设计 </w:t>
        </w:r>
      </w:hyperlink>
      <w:r>
        <w:rPr>
          <w:rFonts w:ascii="新宋体" w:cs="新宋体" w:eastAsia="新宋体" w:hAnsi="新宋体"/>
          <w:sz w:val="16"/>
          <w:szCs w:val="16"/>
          <w:color w:val="auto"/>
        </w:rPr>
        <w:t>2004</w:t>
      </w:r>
    </w:p>
    <w:p>
      <w:pPr>
        <w:spacing w:after="0" w:line="178" w:lineRule="exact"/>
        <w:rPr>
          <w:sz w:val="20"/>
          <w:szCs w:val="20"/>
          <w:color w:val="auto"/>
        </w:rPr>
      </w:pPr>
    </w:p>
    <w:p>
      <w:pPr>
        <w:spacing w:after="0" w:line="183" w:lineRule="exact"/>
        <w:rPr>
          <w:rFonts w:ascii="新宋体" w:cs="新宋体" w:eastAsia="新宋体" w:hAnsi="新宋体"/>
          <w:sz w:val="16"/>
          <w:szCs w:val="16"/>
          <w:color w:val="auto"/>
        </w:rPr>
      </w:pPr>
      <w:r>
        <w:rPr>
          <w:rFonts w:ascii="新宋体" w:cs="新宋体" w:eastAsia="新宋体" w:hAnsi="新宋体"/>
          <w:sz w:val="16"/>
          <w:szCs w:val="16"/>
          <w:color w:val="auto"/>
        </w:rPr>
        <w:t>5.</w:t>
      </w:r>
      <w:hyperlink r:id="rId27">
        <w:r>
          <w:rPr>
            <w:rFonts w:ascii="新宋体" w:cs="新宋体" w:eastAsia="新宋体" w:hAnsi="新宋体"/>
            <w:sz w:val="16"/>
            <w:szCs w:val="16"/>
            <w:u w:val="single" w:color="auto"/>
            <w:color w:val="034481"/>
          </w:rPr>
          <w:t>杜建国</w:t>
        </w:r>
        <w:r>
          <w:rPr>
            <w:rFonts w:ascii="新宋体" w:cs="新宋体" w:eastAsia="新宋体" w:hAnsi="新宋体"/>
            <w:sz w:val="16"/>
            <w:szCs w:val="16"/>
            <w:u w:val="single" w:color="auto"/>
            <w:color w:val="auto"/>
          </w:rPr>
          <w:t xml:space="preserve"> </w:t>
        </w:r>
      </w:hyperlink>
      <w:hyperlink r:id="rId28">
        <w:r>
          <w:rPr>
            <w:rFonts w:ascii="新宋体" w:cs="新宋体" w:eastAsia="新宋体" w:hAnsi="新宋体"/>
            <w:sz w:val="16"/>
            <w:szCs w:val="16"/>
            <w:u w:val="single" w:color="auto"/>
            <w:color w:val="034481"/>
          </w:rPr>
          <w:t>Verilog HDL硬件描述语言</w:t>
        </w:r>
        <w:r>
          <w:rPr>
            <w:rFonts w:ascii="新宋体" w:cs="新宋体" w:eastAsia="新宋体" w:hAnsi="新宋体"/>
            <w:sz w:val="16"/>
            <w:szCs w:val="16"/>
            <w:u w:val="single" w:color="auto"/>
            <w:color w:val="auto"/>
          </w:rPr>
          <w:t xml:space="preserve"> </w:t>
        </w:r>
      </w:hyperlink>
      <w:r>
        <w:rPr>
          <w:rFonts w:ascii="新宋体" w:cs="新宋体" w:eastAsia="新宋体" w:hAnsi="新宋体"/>
          <w:sz w:val="16"/>
          <w:szCs w:val="16"/>
          <w:color w:val="auto"/>
        </w:rPr>
        <w:t>2004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214630</wp:posOffset>
                </wp:positionV>
                <wp:extent cx="5104130" cy="1663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04130" cy="166370"/>
                        </a:xfrm>
                        <a:prstGeom prst="rect">
                          <a:avLst/>
                        </a:prstGeom>
                        <a:solidFill>
                          <a:srgbClr val="145994"/>
                        </a:solidFill>
                      </wps:spPr>
                      <wps:bodyPr/>
                    </wps:wsp>
                  </a:graphicData>
                </a:graphic>
              </wp:anchor>
            </w:drawing>
          </mc:Choice>
          <mc:Fallback>
            <w:pict>
              <v:rect id="Shape 9" o:spid="_x0000_s1034" style="position:absolute;margin-left:0.25pt;margin-top:16.9pt;width:401.9pt;height:1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145994" stroked="f"/>
            </w:pict>
          </mc:Fallback>
        </mc:AlternateContent>
      </w:r>
    </w:p>
    <w:p>
      <w:pPr>
        <w:spacing w:after="0" w:line="398" w:lineRule="exact"/>
        <w:rPr>
          <w:sz w:val="20"/>
          <w:szCs w:val="20"/>
          <w:color w:val="auto"/>
        </w:rPr>
      </w:pPr>
    </w:p>
    <w:p>
      <w:pPr>
        <w:spacing w:after="0" w:line="183" w:lineRule="exact"/>
        <w:rPr>
          <w:sz w:val="20"/>
          <w:szCs w:val="20"/>
          <w:color w:val="auto"/>
        </w:rPr>
      </w:pPr>
      <w:r>
        <w:rPr>
          <w:rFonts w:ascii="新宋体" w:cs="新宋体" w:eastAsia="新宋体" w:hAnsi="新宋体"/>
          <w:sz w:val="16"/>
          <w:szCs w:val="16"/>
          <w:b w:val="1"/>
          <w:bCs w:val="1"/>
          <w:color w:val="FFFFFF"/>
        </w:rPr>
        <w:t>本文读者也读过(10条)</w:t>
      </w:r>
    </w:p>
    <w:p>
      <w:pPr>
        <w:spacing w:after="0" w:line="160" w:lineRule="exact"/>
        <w:rPr>
          <w:sz w:val="20"/>
          <w:szCs w:val="20"/>
          <w:color w:val="auto"/>
        </w:rPr>
      </w:pPr>
    </w:p>
    <w:p>
      <w:pPr>
        <w:ind w:left="240" w:hanging="235"/>
        <w:spacing w:after="0" w:line="183" w:lineRule="exact"/>
        <w:tabs>
          <w:tab w:leader="none" w:pos="240" w:val="left"/>
        </w:tabs>
        <w:numPr>
          <w:ilvl w:val="0"/>
          <w:numId w:val="4"/>
        </w:numPr>
        <w:rPr>
          <w:rFonts w:ascii="新宋体" w:cs="新宋体" w:eastAsia="新宋体" w:hAnsi="新宋体"/>
          <w:sz w:val="16"/>
          <w:szCs w:val="16"/>
          <w:color w:val="034481"/>
        </w:rPr>
      </w:pPr>
      <w:hyperlink r:id="rId29">
        <w:r>
          <w:rPr>
            <w:rFonts w:ascii="新宋体" w:cs="新宋体" w:eastAsia="新宋体" w:hAnsi="新宋体"/>
            <w:sz w:val="16"/>
            <w:szCs w:val="16"/>
            <w:u w:val="single" w:color="auto"/>
            <w:color w:val="034481"/>
          </w:rPr>
          <w:t>吴自信</w:t>
        </w:r>
      </w:hyperlink>
      <w:r>
        <w:rPr>
          <w:rFonts w:ascii="新宋体" w:cs="新宋体" w:eastAsia="新宋体" w:hAnsi="新宋体"/>
          <w:sz w:val="16"/>
          <w:szCs w:val="16"/>
          <w:color w:val="000000"/>
        </w:rPr>
        <w:t>.</w:t>
      </w:r>
      <w:hyperlink r:id="rId30">
        <w:r>
          <w:rPr>
            <w:rFonts w:ascii="新宋体" w:cs="新宋体" w:eastAsia="新宋体" w:hAnsi="新宋体"/>
            <w:sz w:val="16"/>
            <w:szCs w:val="16"/>
            <w:u w:val="single" w:color="auto"/>
            <w:color w:val="034481"/>
          </w:rPr>
          <w:t xml:space="preserve">张嗣忠 </w:t>
        </w:r>
      </w:hyperlink>
      <w:hyperlink r:id="rId31">
        <w:r>
          <w:rPr>
            <w:rFonts w:ascii="新宋体" w:cs="新宋体" w:eastAsia="新宋体" w:hAnsi="新宋体"/>
            <w:sz w:val="16"/>
            <w:szCs w:val="16"/>
            <w:u w:val="single" w:color="auto"/>
            <w:color w:val="034481"/>
          </w:rPr>
          <w:t>异步FIFO结构及FPGA设计</w:t>
        </w:r>
      </w:hyperlink>
      <w:r>
        <w:rPr>
          <w:rFonts w:ascii="新宋体" w:cs="新宋体" w:eastAsia="新宋体" w:hAnsi="新宋体"/>
          <w:sz w:val="16"/>
          <w:szCs w:val="16"/>
          <w:color w:val="000000"/>
        </w:rPr>
        <w:t>[期刊论文]-</w:t>
      </w:r>
      <w:hyperlink r:id="rId32">
        <w:r>
          <w:rPr>
            <w:rFonts w:ascii="新宋体" w:cs="新宋体" w:eastAsia="新宋体" w:hAnsi="新宋体"/>
            <w:sz w:val="16"/>
            <w:szCs w:val="16"/>
            <w:u w:val="single" w:color="auto"/>
            <w:color w:val="034481"/>
          </w:rPr>
          <w:t>单片机与嵌入式系统应用</w:t>
        </w:r>
      </w:hyperlink>
      <w:r>
        <w:rPr>
          <w:rFonts w:ascii="新宋体" w:cs="新宋体" w:eastAsia="新宋体" w:hAnsi="新宋体"/>
          <w:sz w:val="16"/>
          <w:szCs w:val="16"/>
          <w:color w:val="000000"/>
        </w:rPr>
        <w:t>2003(8)</w:t>
      </w:r>
    </w:p>
    <w:p>
      <w:pPr>
        <w:spacing w:after="0" w:line="137" w:lineRule="exact"/>
        <w:rPr>
          <w:rFonts w:ascii="新宋体" w:cs="新宋体" w:eastAsia="新宋体" w:hAnsi="新宋体"/>
          <w:sz w:val="16"/>
          <w:szCs w:val="16"/>
          <w:color w:val="034481"/>
        </w:rPr>
      </w:pPr>
    </w:p>
    <w:p>
      <w:pPr>
        <w:ind w:left="240" w:hanging="235"/>
        <w:spacing w:after="0" w:line="183" w:lineRule="exact"/>
        <w:tabs>
          <w:tab w:leader="none" w:pos="240" w:val="left"/>
        </w:tabs>
        <w:numPr>
          <w:ilvl w:val="0"/>
          <w:numId w:val="4"/>
        </w:numPr>
        <w:rPr>
          <w:rFonts w:ascii="新宋体" w:cs="新宋体" w:eastAsia="新宋体" w:hAnsi="新宋体"/>
          <w:sz w:val="16"/>
          <w:szCs w:val="16"/>
          <w:color w:val="034481"/>
        </w:rPr>
      </w:pPr>
      <w:hyperlink r:id="rId33">
        <w:r>
          <w:rPr>
            <w:rFonts w:ascii="新宋体" w:cs="新宋体" w:eastAsia="新宋体" w:hAnsi="新宋体"/>
            <w:sz w:val="16"/>
            <w:szCs w:val="16"/>
            <w:u w:val="single" w:color="auto"/>
            <w:color w:val="034481"/>
          </w:rPr>
          <w:t>于海</w:t>
        </w:r>
      </w:hyperlink>
      <w:r>
        <w:rPr>
          <w:rFonts w:ascii="新宋体" w:cs="新宋体" w:eastAsia="新宋体" w:hAnsi="新宋体"/>
          <w:sz w:val="16"/>
          <w:szCs w:val="16"/>
          <w:color w:val="000000"/>
        </w:rPr>
        <w:t>.</w:t>
      </w:r>
      <w:hyperlink r:id="rId34">
        <w:r>
          <w:rPr>
            <w:rFonts w:ascii="新宋体" w:cs="新宋体" w:eastAsia="新宋体" w:hAnsi="新宋体"/>
            <w:sz w:val="16"/>
            <w:szCs w:val="16"/>
            <w:u w:val="single" w:color="auto"/>
            <w:color w:val="034481"/>
          </w:rPr>
          <w:t>樊晓桠</w:t>
        </w:r>
      </w:hyperlink>
      <w:r>
        <w:rPr>
          <w:rFonts w:ascii="新宋体" w:cs="新宋体" w:eastAsia="新宋体" w:hAnsi="新宋体"/>
          <w:sz w:val="16"/>
          <w:szCs w:val="16"/>
          <w:color w:val="000000"/>
        </w:rPr>
        <w:t>.</w:t>
      </w:r>
      <w:hyperlink r:id="rId35">
        <w:r>
          <w:rPr>
            <w:rFonts w:ascii="新宋体" w:cs="新宋体" w:eastAsia="新宋体" w:hAnsi="新宋体"/>
            <w:sz w:val="16"/>
            <w:szCs w:val="16"/>
            <w:u w:val="single" w:color="auto"/>
            <w:color w:val="034481"/>
          </w:rPr>
          <w:t>YU Hai</w:t>
        </w:r>
      </w:hyperlink>
      <w:r>
        <w:rPr>
          <w:rFonts w:ascii="新宋体" w:cs="新宋体" w:eastAsia="新宋体" w:hAnsi="新宋体"/>
          <w:sz w:val="16"/>
          <w:szCs w:val="16"/>
          <w:color w:val="000000"/>
        </w:rPr>
        <w:t>.</w:t>
      </w:r>
      <w:hyperlink r:id="rId36">
        <w:r>
          <w:rPr>
            <w:rFonts w:ascii="新宋体" w:cs="新宋体" w:eastAsia="新宋体" w:hAnsi="新宋体"/>
            <w:sz w:val="16"/>
            <w:szCs w:val="16"/>
            <w:u w:val="single" w:color="auto"/>
            <w:color w:val="034481"/>
          </w:rPr>
          <w:t xml:space="preserve">FAN Xiao-ya </w:t>
        </w:r>
      </w:hyperlink>
      <w:hyperlink r:id="rId37">
        <w:r>
          <w:rPr>
            <w:rFonts w:ascii="新宋体" w:cs="新宋体" w:eastAsia="新宋体" w:hAnsi="新宋体"/>
            <w:sz w:val="16"/>
            <w:szCs w:val="16"/>
            <w:u w:val="single" w:color="auto"/>
            <w:color w:val="034481"/>
          </w:rPr>
          <w:t>基于FPGA异步FIFO的研究与实现</w:t>
        </w:r>
      </w:hyperlink>
      <w:r>
        <w:rPr>
          <w:rFonts w:ascii="新宋体" w:cs="新宋体" w:eastAsia="新宋体" w:hAnsi="新宋体"/>
          <w:sz w:val="16"/>
          <w:szCs w:val="16"/>
          <w:color w:val="000000"/>
        </w:rPr>
        <w:t>[期刊论文]-</w:t>
      </w:r>
      <w:hyperlink r:id="rId38">
        <w:r>
          <w:rPr>
            <w:rFonts w:ascii="新宋体" w:cs="新宋体" w:eastAsia="新宋体" w:hAnsi="新宋体"/>
            <w:sz w:val="16"/>
            <w:szCs w:val="16"/>
            <w:u w:val="single" w:color="auto"/>
            <w:color w:val="034481"/>
          </w:rPr>
          <w:t>微电子学与计算机</w:t>
        </w:r>
      </w:hyperlink>
      <w:r>
        <w:rPr>
          <w:rFonts w:ascii="新宋体" w:cs="新宋体" w:eastAsia="新宋体" w:hAnsi="新宋体"/>
          <w:sz w:val="16"/>
          <w:szCs w:val="16"/>
          <w:color w:val="000000"/>
        </w:rPr>
        <w:t>2007,24(3)</w:t>
      </w:r>
    </w:p>
    <w:p>
      <w:pPr>
        <w:spacing w:after="0" w:line="160" w:lineRule="exact"/>
        <w:rPr>
          <w:rFonts w:ascii="新宋体" w:cs="新宋体" w:eastAsia="新宋体" w:hAnsi="新宋体"/>
          <w:sz w:val="16"/>
          <w:szCs w:val="16"/>
          <w:color w:val="034481"/>
        </w:rPr>
      </w:pPr>
    </w:p>
    <w:p>
      <w:pPr>
        <w:ind w:right="180" w:firstLine="5"/>
        <w:spacing w:after="0" w:line="240" w:lineRule="exact"/>
        <w:tabs>
          <w:tab w:leader="none" w:pos="227" w:val="left"/>
        </w:tabs>
        <w:numPr>
          <w:ilvl w:val="0"/>
          <w:numId w:val="4"/>
        </w:numPr>
        <w:rPr>
          <w:rFonts w:ascii="新宋体" w:cs="新宋体" w:eastAsia="新宋体" w:hAnsi="新宋体"/>
          <w:sz w:val="16"/>
          <w:szCs w:val="16"/>
          <w:color w:val="000000"/>
        </w:rPr>
      </w:pPr>
      <w:hyperlink r:id="rId39">
        <w:r>
          <w:rPr>
            <w:rFonts w:ascii="新宋体" w:cs="新宋体" w:eastAsia="新宋体" w:hAnsi="新宋体"/>
            <w:sz w:val="16"/>
            <w:szCs w:val="16"/>
            <w:u w:val="single" w:color="auto"/>
            <w:color w:val="034481"/>
          </w:rPr>
          <w:t>杨军</w:t>
        </w:r>
      </w:hyperlink>
      <w:r>
        <w:rPr>
          <w:rFonts w:ascii="新宋体" w:cs="新宋体" w:eastAsia="新宋体" w:hAnsi="新宋体"/>
          <w:sz w:val="16"/>
          <w:szCs w:val="16"/>
          <w:color w:val="000000"/>
        </w:rPr>
        <w:t>.</w:t>
      </w:r>
      <w:hyperlink r:id="rId40">
        <w:r>
          <w:rPr>
            <w:rFonts w:ascii="新宋体" w:cs="新宋体" w:eastAsia="新宋体" w:hAnsi="新宋体"/>
            <w:sz w:val="16"/>
            <w:szCs w:val="16"/>
            <w:u w:val="single" w:color="auto"/>
            <w:color w:val="034481"/>
          </w:rPr>
          <w:t>孔兵</w:t>
        </w:r>
      </w:hyperlink>
      <w:r>
        <w:rPr>
          <w:rFonts w:ascii="新宋体" w:cs="新宋体" w:eastAsia="新宋体" w:hAnsi="新宋体"/>
          <w:sz w:val="16"/>
          <w:szCs w:val="16"/>
          <w:color w:val="000000"/>
        </w:rPr>
        <w:t>.</w:t>
      </w:r>
      <w:hyperlink r:id="rId41">
        <w:r>
          <w:rPr>
            <w:rFonts w:ascii="新宋体" w:cs="新宋体" w:eastAsia="新宋体" w:hAnsi="新宋体"/>
            <w:sz w:val="16"/>
            <w:szCs w:val="16"/>
            <w:u w:val="single" w:color="auto"/>
            <w:color w:val="034481"/>
          </w:rPr>
          <w:t>宋克俭</w:t>
        </w:r>
      </w:hyperlink>
      <w:r>
        <w:rPr>
          <w:rFonts w:ascii="新宋体" w:cs="新宋体" w:eastAsia="新宋体" w:hAnsi="新宋体"/>
          <w:sz w:val="16"/>
          <w:szCs w:val="16"/>
          <w:color w:val="000000"/>
        </w:rPr>
        <w:t>.</w:t>
      </w:r>
      <w:hyperlink r:id="rId42">
        <w:r>
          <w:rPr>
            <w:rFonts w:ascii="新宋体" w:cs="新宋体" w:eastAsia="新宋体" w:hAnsi="新宋体"/>
            <w:sz w:val="16"/>
            <w:szCs w:val="16"/>
            <w:u w:val="single" w:color="auto"/>
            <w:color w:val="034481"/>
          </w:rPr>
          <w:t>尹航</w:t>
        </w:r>
      </w:hyperlink>
      <w:r>
        <w:rPr>
          <w:rFonts w:ascii="新宋体" w:cs="新宋体" w:eastAsia="新宋体" w:hAnsi="新宋体"/>
          <w:sz w:val="16"/>
          <w:szCs w:val="16"/>
          <w:color w:val="000000"/>
        </w:rPr>
        <w:t>.</w:t>
      </w:r>
      <w:hyperlink r:id="rId43">
        <w:r>
          <w:rPr>
            <w:rFonts w:ascii="新宋体" w:cs="新宋体" w:eastAsia="新宋体" w:hAnsi="新宋体"/>
            <w:sz w:val="16"/>
            <w:szCs w:val="16"/>
            <w:u w:val="single" w:color="auto"/>
            <w:color w:val="034481"/>
          </w:rPr>
          <w:t>YANG Jun</w:t>
        </w:r>
      </w:hyperlink>
      <w:r>
        <w:rPr>
          <w:rFonts w:ascii="新宋体" w:cs="新宋体" w:eastAsia="新宋体" w:hAnsi="新宋体"/>
          <w:sz w:val="16"/>
          <w:szCs w:val="16"/>
          <w:color w:val="000000"/>
        </w:rPr>
        <w:t>.</w:t>
      </w:r>
      <w:hyperlink r:id="rId44">
        <w:r>
          <w:rPr>
            <w:rFonts w:ascii="新宋体" w:cs="新宋体" w:eastAsia="新宋体" w:hAnsi="新宋体"/>
            <w:sz w:val="16"/>
            <w:szCs w:val="16"/>
            <w:u w:val="single" w:color="auto"/>
            <w:color w:val="034481"/>
          </w:rPr>
          <w:t>KONG Bing</w:t>
        </w:r>
      </w:hyperlink>
      <w:r>
        <w:rPr>
          <w:rFonts w:ascii="新宋体" w:cs="新宋体" w:eastAsia="新宋体" w:hAnsi="新宋体"/>
          <w:sz w:val="16"/>
          <w:szCs w:val="16"/>
          <w:color w:val="000000"/>
        </w:rPr>
        <w:t>.</w:t>
      </w:r>
      <w:hyperlink r:id="rId45">
        <w:r>
          <w:rPr>
            <w:rFonts w:ascii="新宋体" w:cs="新宋体" w:eastAsia="新宋体" w:hAnsi="新宋体"/>
            <w:sz w:val="16"/>
            <w:szCs w:val="16"/>
            <w:u w:val="single" w:color="auto"/>
            <w:color w:val="034481"/>
          </w:rPr>
          <w:t>SONG Ke-jian</w:t>
        </w:r>
      </w:hyperlink>
      <w:r>
        <w:rPr>
          <w:rFonts w:ascii="新宋体" w:cs="新宋体" w:eastAsia="新宋体" w:hAnsi="新宋体"/>
          <w:sz w:val="16"/>
          <w:szCs w:val="16"/>
          <w:color w:val="000000"/>
        </w:rPr>
        <w:t>.</w:t>
      </w:r>
      <w:hyperlink r:id="rId46">
        <w:r>
          <w:rPr>
            <w:rFonts w:ascii="新宋体" w:cs="新宋体" w:eastAsia="新宋体" w:hAnsi="新宋体"/>
            <w:sz w:val="16"/>
            <w:szCs w:val="16"/>
            <w:u w:val="single" w:color="auto"/>
            <w:color w:val="034481"/>
          </w:rPr>
          <w:t xml:space="preserve">YIN Hang </w:t>
        </w:r>
      </w:hyperlink>
      <w:hyperlink r:id="rId47">
        <w:r>
          <w:rPr>
            <w:rFonts w:ascii="新宋体" w:cs="新宋体" w:eastAsia="新宋体" w:hAnsi="新宋体"/>
            <w:sz w:val="16"/>
            <w:szCs w:val="16"/>
            <w:u w:val="single" w:color="auto"/>
            <w:color w:val="034481"/>
          </w:rPr>
          <w:t>基于FPGA的高速异步FIFO存储器设计</w:t>
        </w:r>
      </w:hyperlink>
      <w:r>
        <w:rPr>
          <w:rFonts w:ascii="新宋体" w:cs="新宋体" w:eastAsia="新宋体" w:hAnsi="新宋体"/>
          <w:sz w:val="16"/>
          <w:szCs w:val="16"/>
          <w:color w:val="000000"/>
        </w:rPr>
        <w:t>[期刊论文]-</w:t>
      </w:r>
      <w:hyperlink r:id="rId48">
        <w:r>
          <w:rPr>
            <w:rFonts w:ascii="新宋体" w:cs="新宋体" w:eastAsia="新宋体" w:hAnsi="新宋体"/>
            <w:sz w:val="16"/>
            <w:szCs w:val="16"/>
            <w:u w:val="single" w:color="auto"/>
            <w:color w:val="034481"/>
          </w:rPr>
          <w:t>云南大学学报（自然科学版）</w:t>
        </w:r>
      </w:hyperlink>
      <w:r>
        <w:rPr>
          <w:rFonts w:ascii="新宋体" w:cs="新宋体" w:eastAsia="新宋体" w:hAnsi="新宋体"/>
          <w:sz w:val="16"/>
          <w:szCs w:val="16"/>
          <w:color w:val="000000"/>
        </w:rPr>
        <w:t>2007,29(6)</w:t>
      </w:r>
    </w:p>
    <w:p>
      <w:pPr>
        <w:spacing w:after="0" w:line="160" w:lineRule="exact"/>
        <w:rPr>
          <w:rFonts w:ascii="新宋体" w:cs="新宋体" w:eastAsia="新宋体" w:hAnsi="新宋体"/>
          <w:sz w:val="16"/>
          <w:szCs w:val="16"/>
          <w:color w:val="000000"/>
        </w:rPr>
      </w:pPr>
    </w:p>
    <w:p>
      <w:pPr>
        <w:ind w:right="20" w:firstLine="5"/>
        <w:spacing w:after="0" w:line="240" w:lineRule="exact"/>
        <w:tabs>
          <w:tab w:leader="none" w:pos="227" w:val="left"/>
        </w:tabs>
        <w:numPr>
          <w:ilvl w:val="0"/>
          <w:numId w:val="4"/>
        </w:numPr>
        <w:rPr>
          <w:rFonts w:ascii="新宋体" w:cs="新宋体" w:eastAsia="新宋体" w:hAnsi="新宋体"/>
          <w:sz w:val="16"/>
          <w:szCs w:val="16"/>
          <w:color w:val="034481"/>
        </w:rPr>
      </w:pPr>
      <w:hyperlink r:id="rId49">
        <w:r>
          <w:rPr>
            <w:rFonts w:ascii="新宋体" w:cs="新宋体" w:eastAsia="新宋体" w:hAnsi="新宋体"/>
            <w:sz w:val="16"/>
            <w:szCs w:val="16"/>
            <w:u w:val="single" w:color="auto"/>
            <w:color w:val="034481"/>
          </w:rPr>
          <w:t>于祥凤</w:t>
        </w:r>
      </w:hyperlink>
      <w:r>
        <w:rPr>
          <w:rFonts w:ascii="新宋体" w:cs="新宋体" w:eastAsia="新宋体" w:hAnsi="新宋体"/>
          <w:sz w:val="16"/>
          <w:szCs w:val="16"/>
          <w:color w:val="000000"/>
        </w:rPr>
        <w:t>.</w:t>
      </w:r>
      <w:hyperlink r:id="rId50">
        <w:r>
          <w:rPr>
            <w:rFonts w:ascii="新宋体" w:cs="新宋体" w:eastAsia="新宋体" w:hAnsi="新宋体"/>
            <w:sz w:val="16"/>
            <w:szCs w:val="16"/>
            <w:u w:val="single" w:color="auto"/>
            <w:color w:val="034481"/>
          </w:rPr>
          <w:t>刘学斌</w:t>
        </w:r>
      </w:hyperlink>
      <w:r>
        <w:rPr>
          <w:rFonts w:ascii="新宋体" w:cs="新宋体" w:eastAsia="新宋体" w:hAnsi="新宋体"/>
          <w:sz w:val="16"/>
          <w:szCs w:val="16"/>
          <w:color w:val="000000"/>
        </w:rPr>
        <w:t>.</w:t>
      </w:r>
      <w:hyperlink r:id="rId51">
        <w:r>
          <w:rPr>
            <w:rFonts w:ascii="新宋体" w:cs="新宋体" w:eastAsia="新宋体" w:hAnsi="新宋体"/>
            <w:sz w:val="16"/>
            <w:szCs w:val="16"/>
            <w:u w:val="single" w:color="auto"/>
            <w:color w:val="034481"/>
          </w:rPr>
          <w:t>胡炳樑</w:t>
        </w:r>
      </w:hyperlink>
      <w:r>
        <w:rPr>
          <w:rFonts w:ascii="新宋体" w:cs="新宋体" w:eastAsia="新宋体" w:hAnsi="新宋体"/>
          <w:sz w:val="16"/>
          <w:szCs w:val="16"/>
          <w:color w:val="000000"/>
        </w:rPr>
        <w:t>.</w:t>
      </w:r>
      <w:hyperlink r:id="rId52">
        <w:r>
          <w:rPr>
            <w:rFonts w:ascii="新宋体" w:cs="新宋体" w:eastAsia="新宋体" w:hAnsi="新宋体"/>
            <w:sz w:val="16"/>
            <w:szCs w:val="16"/>
            <w:u w:val="single" w:color="auto"/>
            <w:color w:val="034481"/>
          </w:rPr>
          <w:t>卫翠玉</w:t>
        </w:r>
      </w:hyperlink>
      <w:r>
        <w:rPr>
          <w:rFonts w:ascii="新宋体" w:cs="新宋体" w:eastAsia="新宋体" w:hAnsi="新宋体"/>
          <w:sz w:val="16"/>
          <w:szCs w:val="16"/>
          <w:color w:val="000000"/>
        </w:rPr>
        <w:t>.</w:t>
      </w:r>
      <w:hyperlink r:id="rId53">
        <w:r>
          <w:rPr>
            <w:rFonts w:ascii="新宋体" w:cs="新宋体" w:eastAsia="新宋体" w:hAnsi="新宋体"/>
            <w:sz w:val="16"/>
            <w:szCs w:val="16"/>
            <w:u w:val="single" w:color="auto"/>
            <w:color w:val="034481"/>
          </w:rPr>
          <w:t>YU Xiang-feng</w:t>
        </w:r>
      </w:hyperlink>
      <w:r>
        <w:rPr>
          <w:rFonts w:ascii="新宋体" w:cs="新宋体" w:eastAsia="新宋体" w:hAnsi="新宋体"/>
          <w:sz w:val="16"/>
          <w:szCs w:val="16"/>
          <w:color w:val="000000"/>
        </w:rPr>
        <w:t>.</w:t>
      </w:r>
      <w:hyperlink r:id="rId54">
        <w:r>
          <w:rPr>
            <w:rFonts w:ascii="新宋体" w:cs="新宋体" w:eastAsia="新宋体" w:hAnsi="新宋体"/>
            <w:sz w:val="16"/>
            <w:szCs w:val="16"/>
            <w:u w:val="single" w:color="auto"/>
            <w:color w:val="034481"/>
          </w:rPr>
          <w:t>LIU Xue-bin</w:t>
        </w:r>
      </w:hyperlink>
      <w:r>
        <w:rPr>
          <w:rFonts w:ascii="新宋体" w:cs="新宋体" w:eastAsia="新宋体" w:hAnsi="新宋体"/>
          <w:sz w:val="16"/>
          <w:szCs w:val="16"/>
          <w:color w:val="000000"/>
        </w:rPr>
        <w:t>.</w:t>
      </w:r>
      <w:hyperlink r:id="rId55">
        <w:r>
          <w:rPr>
            <w:rFonts w:ascii="新宋体" w:cs="新宋体" w:eastAsia="新宋体" w:hAnsi="新宋体"/>
            <w:sz w:val="16"/>
            <w:szCs w:val="16"/>
            <w:u w:val="single" w:color="auto"/>
            <w:color w:val="034481"/>
          </w:rPr>
          <w:t>HU Bing-liang</w:t>
        </w:r>
      </w:hyperlink>
      <w:r>
        <w:rPr>
          <w:rFonts w:ascii="新宋体" w:cs="新宋体" w:eastAsia="新宋体" w:hAnsi="新宋体"/>
          <w:sz w:val="16"/>
          <w:szCs w:val="16"/>
          <w:color w:val="000000"/>
        </w:rPr>
        <w:t>.</w:t>
      </w:r>
      <w:hyperlink r:id="rId56">
        <w:r>
          <w:rPr>
            <w:rFonts w:ascii="新宋体" w:cs="新宋体" w:eastAsia="新宋体" w:hAnsi="新宋体"/>
            <w:sz w:val="16"/>
            <w:szCs w:val="16"/>
            <w:u w:val="single" w:color="auto"/>
            <w:color w:val="034481"/>
          </w:rPr>
          <w:t xml:space="preserve">WEI Cui-yu </w:t>
        </w:r>
      </w:hyperlink>
      <w:hyperlink r:id="rId57">
        <w:r>
          <w:rPr>
            <w:rFonts w:ascii="新宋体" w:cs="新宋体" w:eastAsia="新宋体" w:hAnsi="新宋体"/>
            <w:sz w:val="16"/>
            <w:szCs w:val="16"/>
            <w:u w:val="single" w:color="auto"/>
            <w:color w:val="034481"/>
          </w:rPr>
          <w:t>基于FPGA的高速数据</w:t>
        </w:r>
      </w:hyperlink>
      <w:hyperlink r:id="rId57">
        <w:r>
          <w:rPr>
            <w:rFonts w:ascii="新宋体" w:cs="新宋体" w:eastAsia="新宋体" w:hAnsi="新宋体"/>
            <w:sz w:val="16"/>
            <w:szCs w:val="16"/>
            <w:u w:val="single" w:color="auto"/>
            <w:color w:val="034481"/>
          </w:rPr>
          <w:t>存储系统中FIFO控制的设计</w:t>
        </w:r>
      </w:hyperlink>
      <w:r>
        <w:rPr>
          <w:rFonts w:ascii="新宋体" w:cs="新宋体" w:eastAsia="新宋体" w:hAnsi="新宋体"/>
          <w:sz w:val="16"/>
          <w:szCs w:val="16"/>
          <w:color w:val="000000"/>
        </w:rPr>
        <w:t>[期刊论文]-</w:t>
      </w:r>
      <w:hyperlink r:id="rId58">
        <w:r>
          <w:rPr>
            <w:rFonts w:ascii="新宋体" w:cs="新宋体" w:eastAsia="新宋体" w:hAnsi="新宋体"/>
            <w:sz w:val="16"/>
            <w:szCs w:val="16"/>
            <w:u w:val="single" w:color="auto"/>
            <w:color w:val="034481"/>
          </w:rPr>
          <w:t>核电子学与探测技术</w:t>
        </w:r>
      </w:hyperlink>
      <w:r>
        <w:rPr>
          <w:rFonts w:ascii="新宋体" w:cs="新宋体" w:eastAsia="新宋体" w:hAnsi="新宋体"/>
          <w:sz w:val="16"/>
          <w:szCs w:val="16"/>
          <w:color w:val="000000"/>
        </w:rPr>
        <w:t>2010,30(1)</w:t>
      </w:r>
    </w:p>
    <w:p>
      <w:pPr>
        <w:spacing w:after="0" w:line="160" w:lineRule="exact"/>
        <w:rPr>
          <w:rFonts w:ascii="新宋体" w:cs="新宋体" w:eastAsia="新宋体" w:hAnsi="新宋体"/>
          <w:sz w:val="16"/>
          <w:szCs w:val="16"/>
          <w:color w:val="034481"/>
        </w:rPr>
      </w:pPr>
    </w:p>
    <w:p>
      <w:pPr>
        <w:ind w:right="20" w:firstLine="5"/>
        <w:spacing w:after="0" w:line="240" w:lineRule="exact"/>
        <w:tabs>
          <w:tab w:leader="none" w:pos="227" w:val="left"/>
        </w:tabs>
        <w:numPr>
          <w:ilvl w:val="0"/>
          <w:numId w:val="4"/>
        </w:numPr>
        <w:rPr>
          <w:rFonts w:ascii="新宋体" w:cs="新宋体" w:eastAsia="新宋体" w:hAnsi="新宋体"/>
          <w:sz w:val="16"/>
          <w:szCs w:val="16"/>
          <w:color w:val="034481"/>
        </w:rPr>
      </w:pPr>
      <w:hyperlink r:id="rId59">
        <w:r>
          <w:rPr>
            <w:rFonts w:ascii="新宋体" w:cs="新宋体" w:eastAsia="新宋体" w:hAnsi="新宋体"/>
            <w:sz w:val="16"/>
            <w:szCs w:val="16"/>
            <w:u w:val="single" w:color="auto"/>
            <w:color w:val="034481"/>
          </w:rPr>
          <w:t>黄忠朝</w:t>
        </w:r>
      </w:hyperlink>
      <w:r>
        <w:rPr>
          <w:rFonts w:ascii="新宋体" w:cs="新宋体" w:eastAsia="新宋体" w:hAnsi="新宋体"/>
          <w:sz w:val="16"/>
          <w:szCs w:val="16"/>
          <w:color w:val="000000"/>
        </w:rPr>
        <w:t>.</w:t>
      </w:r>
      <w:hyperlink r:id="rId60">
        <w:r>
          <w:rPr>
            <w:rFonts w:ascii="新宋体" w:cs="新宋体" w:eastAsia="新宋体" w:hAnsi="新宋体"/>
            <w:sz w:val="16"/>
            <w:szCs w:val="16"/>
            <w:u w:val="single" w:color="auto"/>
            <w:color w:val="034481"/>
          </w:rPr>
          <w:t>赵于前</w:t>
        </w:r>
      </w:hyperlink>
      <w:r>
        <w:rPr>
          <w:rFonts w:ascii="新宋体" w:cs="新宋体" w:eastAsia="新宋体" w:hAnsi="新宋体"/>
          <w:sz w:val="16"/>
          <w:szCs w:val="16"/>
          <w:color w:val="000000"/>
        </w:rPr>
        <w:t>.</w:t>
      </w:r>
      <w:hyperlink r:id="rId61">
        <w:r>
          <w:rPr>
            <w:rFonts w:ascii="新宋体" w:cs="新宋体" w:eastAsia="新宋体" w:hAnsi="新宋体"/>
            <w:sz w:val="16"/>
            <w:szCs w:val="16"/>
            <w:u w:val="single" w:color="auto"/>
            <w:color w:val="034481"/>
          </w:rPr>
          <w:t>HUANG Zhong-chao</w:t>
        </w:r>
      </w:hyperlink>
      <w:r>
        <w:rPr>
          <w:rFonts w:ascii="新宋体" w:cs="新宋体" w:eastAsia="新宋体" w:hAnsi="新宋体"/>
          <w:sz w:val="16"/>
          <w:szCs w:val="16"/>
          <w:color w:val="000000"/>
        </w:rPr>
        <w:t>.</w:t>
      </w:r>
      <w:hyperlink r:id="rId62">
        <w:r>
          <w:rPr>
            <w:rFonts w:ascii="新宋体" w:cs="新宋体" w:eastAsia="新宋体" w:hAnsi="新宋体"/>
            <w:sz w:val="16"/>
            <w:szCs w:val="16"/>
            <w:u w:val="single" w:color="auto"/>
            <w:color w:val="034481"/>
          </w:rPr>
          <w:t xml:space="preserve">ZHAO Yu-qian </w:t>
        </w:r>
      </w:hyperlink>
      <w:hyperlink r:id="rId63">
        <w:r>
          <w:rPr>
            <w:rFonts w:ascii="新宋体" w:cs="新宋体" w:eastAsia="新宋体" w:hAnsi="新宋体"/>
            <w:sz w:val="16"/>
            <w:szCs w:val="16"/>
            <w:u w:val="single" w:color="auto"/>
            <w:color w:val="034481"/>
          </w:rPr>
          <w:t>一种实现高速异步FIFO的FPGA方法</w:t>
        </w:r>
      </w:hyperlink>
      <w:r>
        <w:rPr>
          <w:rFonts w:ascii="新宋体" w:cs="新宋体" w:eastAsia="新宋体" w:hAnsi="新宋体"/>
          <w:sz w:val="16"/>
          <w:szCs w:val="16"/>
          <w:color w:val="000000"/>
        </w:rPr>
        <w:t>[期刊论文]-</w:t>
      </w:r>
      <w:hyperlink r:id="rId64">
        <w:r>
          <w:rPr>
            <w:rFonts w:ascii="新宋体" w:cs="新宋体" w:eastAsia="新宋体" w:hAnsi="新宋体"/>
            <w:sz w:val="16"/>
            <w:szCs w:val="16"/>
            <w:u w:val="single" w:color="auto"/>
            <w:color w:val="034481"/>
          </w:rPr>
          <w:t>计算机工程与</w:t>
        </w:r>
      </w:hyperlink>
      <w:hyperlink r:id="rId64">
        <w:r>
          <w:rPr>
            <w:rFonts w:ascii="新宋体" w:cs="新宋体" w:eastAsia="新宋体" w:hAnsi="新宋体"/>
            <w:sz w:val="16"/>
            <w:szCs w:val="16"/>
            <w:u w:val="single" w:color="auto"/>
            <w:color w:val="034481"/>
          </w:rPr>
          <w:t>应用</w:t>
        </w:r>
      </w:hyperlink>
      <w:r>
        <w:rPr>
          <w:rFonts w:ascii="新宋体" w:cs="新宋体" w:eastAsia="新宋体" w:hAnsi="新宋体"/>
          <w:sz w:val="16"/>
          <w:szCs w:val="16"/>
          <w:color w:val="000000"/>
        </w:rPr>
        <w:t>2010,46(3)</w:t>
      </w:r>
    </w:p>
    <w:p>
      <w:pPr>
        <w:spacing w:after="0" w:line="160" w:lineRule="exact"/>
        <w:rPr>
          <w:rFonts w:ascii="新宋体" w:cs="新宋体" w:eastAsia="新宋体" w:hAnsi="新宋体"/>
          <w:sz w:val="16"/>
          <w:szCs w:val="16"/>
          <w:color w:val="034481"/>
        </w:rPr>
      </w:pPr>
    </w:p>
    <w:p>
      <w:pPr>
        <w:ind w:right="820" w:firstLine="5"/>
        <w:spacing w:after="0" w:line="240" w:lineRule="exact"/>
        <w:tabs>
          <w:tab w:leader="none" w:pos="227" w:val="left"/>
        </w:tabs>
        <w:numPr>
          <w:ilvl w:val="0"/>
          <w:numId w:val="4"/>
        </w:numPr>
        <w:rPr>
          <w:rFonts w:ascii="新宋体" w:cs="新宋体" w:eastAsia="新宋体" w:hAnsi="新宋体"/>
          <w:sz w:val="16"/>
          <w:szCs w:val="16"/>
          <w:color w:val="034481"/>
        </w:rPr>
      </w:pPr>
      <w:hyperlink r:id="rId65">
        <w:r>
          <w:rPr>
            <w:rFonts w:ascii="新宋体" w:cs="新宋体" w:eastAsia="新宋体" w:hAnsi="新宋体"/>
            <w:sz w:val="16"/>
            <w:szCs w:val="16"/>
            <w:u w:val="single" w:color="auto"/>
            <w:color w:val="034481"/>
          </w:rPr>
          <w:t>肖静娴</w:t>
        </w:r>
      </w:hyperlink>
      <w:r>
        <w:rPr>
          <w:rFonts w:ascii="新宋体" w:cs="新宋体" w:eastAsia="新宋体" w:hAnsi="新宋体"/>
          <w:sz w:val="16"/>
          <w:szCs w:val="16"/>
          <w:color w:val="000000"/>
        </w:rPr>
        <w:t>.</w:t>
      </w:r>
      <w:hyperlink r:id="rId66">
        <w:r>
          <w:rPr>
            <w:rFonts w:ascii="新宋体" w:cs="新宋体" w:eastAsia="新宋体" w:hAnsi="新宋体"/>
            <w:sz w:val="16"/>
            <w:szCs w:val="16"/>
            <w:u w:val="single" w:color="auto"/>
            <w:color w:val="034481"/>
          </w:rPr>
          <w:t>戴亚文</w:t>
        </w:r>
      </w:hyperlink>
      <w:r>
        <w:rPr>
          <w:rFonts w:ascii="新宋体" w:cs="新宋体" w:eastAsia="新宋体" w:hAnsi="新宋体"/>
          <w:sz w:val="16"/>
          <w:szCs w:val="16"/>
          <w:color w:val="000000"/>
        </w:rPr>
        <w:t>.</w:t>
      </w:r>
      <w:hyperlink r:id="rId67">
        <w:r>
          <w:rPr>
            <w:rFonts w:ascii="新宋体" w:cs="新宋体" w:eastAsia="新宋体" w:hAnsi="新宋体"/>
            <w:sz w:val="16"/>
            <w:szCs w:val="16"/>
            <w:u w:val="single" w:color="auto"/>
            <w:color w:val="034481"/>
          </w:rPr>
          <w:t>Xiao Jingxian</w:t>
        </w:r>
      </w:hyperlink>
      <w:r>
        <w:rPr>
          <w:rFonts w:ascii="新宋体" w:cs="新宋体" w:eastAsia="新宋体" w:hAnsi="新宋体"/>
          <w:sz w:val="16"/>
          <w:szCs w:val="16"/>
          <w:color w:val="000000"/>
        </w:rPr>
        <w:t>.</w:t>
      </w:r>
      <w:hyperlink r:id="rId68">
        <w:r>
          <w:rPr>
            <w:rFonts w:ascii="新宋体" w:cs="新宋体" w:eastAsia="新宋体" w:hAnsi="新宋体"/>
            <w:sz w:val="16"/>
            <w:szCs w:val="16"/>
            <w:u w:val="single" w:color="auto"/>
            <w:color w:val="034481"/>
          </w:rPr>
          <w:t xml:space="preserve">Dai Yawen </w:t>
        </w:r>
      </w:hyperlink>
      <w:hyperlink r:id="rId69">
        <w:r>
          <w:rPr>
            <w:rFonts w:ascii="新宋体" w:cs="新宋体" w:eastAsia="新宋体" w:hAnsi="新宋体"/>
            <w:sz w:val="16"/>
            <w:szCs w:val="16"/>
            <w:u w:val="single" w:color="auto"/>
            <w:color w:val="034481"/>
          </w:rPr>
          <w:t>基于FPGA的异步FIFO缓存设计</w:t>
        </w:r>
      </w:hyperlink>
      <w:r>
        <w:rPr>
          <w:rFonts w:ascii="新宋体" w:cs="新宋体" w:eastAsia="新宋体" w:hAnsi="新宋体"/>
          <w:sz w:val="16"/>
          <w:szCs w:val="16"/>
          <w:color w:val="000000"/>
        </w:rPr>
        <w:t>[期刊论文]-</w:t>
      </w:r>
      <w:hyperlink r:id="rId70">
        <w:r>
          <w:rPr>
            <w:rFonts w:ascii="新宋体" w:cs="新宋体" w:eastAsia="新宋体" w:hAnsi="新宋体"/>
            <w:sz w:val="16"/>
            <w:szCs w:val="16"/>
            <w:u w:val="single" w:color="auto"/>
            <w:color w:val="034481"/>
          </w:rPr>
          <w:t>电子测量技术</w:t>
        </w:r>
      </w:hyperlink>
      <w:r>
        <w:rPr>
          <w:rFonts w:ascii="新宋体" w:cs="新宋体" w:eastAsia="新宋体" w:hAnsi="新宋体"/>
          <w:sz w:val="16"/>
          <w:szCs w:val="16"/>
          <w:color w:val="034481"/>
        </w:rPr>
        <w:t xml:space="preserve"> </w:t>
      </w:r>
      <w:r>
        <w:rPr>
          <w:rFonts w:ascii="新宋体" w:cs="新宋体" w:eastAsia="新宋体" w:hAnsi="新宋体"/>
          <w:sz w:val="16"/>
          <w:szCs w:val="16"/>
          <w:color w:val="000000"/>
        </w:rPr>
        <w:t>2009,32(11)</w:t>
      </w:r>
    </w:p>
    <w:p>
      <w:pPr>
        <w:spacing w:after="0" w:line="137" w:lineRule="exact"/>
        <w:rPr>
          <w:rFonts w:ascii="新宋体" w:cs="新宋体" w:eastAsia="新宋体" w:hAnsi="新宋体"/>
          <w:sz w:val="16"/>
          <w:szCs w:val="16"/>
          <w:color w:val="034481"/>
        </w:rPr>
      </w:pPr>
    </w:p>
    <w:p>
      <w:pPr>
        <w:ind w:left="240" w:hanging="235"/>
        <w:spacing w:after="0" w:line="183" w:lineRule="exact"/>
        <w:tabs>
          <w:tab w:leader="none" w:pos="240" w:val="left"/>
        </w:tabs>
        <w:numPr>
          <w:ilvl w:val="0"/>
          <w:numId w:val="4"/>
        </w:numPr>
        <w:rPr>
          <w:rFonts w:ascii="新宋体" w:cs="新宋体" w:eastAsia="新宋体" w:hAnsi="新宋体"/>
          <w:sz w:val="16"/>
          <w:szCs w:val="16"/>
          <w:color w:val="034481"/>
        </w:rPr>
      </w:pPr>
      <w:hyperlink r:id="rId71">
        <w:r>
          <w:rPr>
            <w:rFonts w:ascii="新宋体" w:cs="新宋体" w:eastAsia="新宋体" w:hAnsi="新宋体"/>
            <w:sz w:val="16"/>
            <w:szCs w:val="16"/>
            <w:u w:val="single" w:color="auto"/>
            <w:color w:val="034481"/>
          </w:rPr>
          <w:t>雷海卫</w:t>
        </w:r>
      </w:hyperlink>
      <w:r>
        <w:rPr>
          <w:rFonts w:ascii="新宋体" w:cs="新宋体" w:eastAsia="新宋体" w:hAnsi="新宋体"/>
          <w:sz w:val="16"/>
          <w:szCs w:val="16"/>
          <w:color w:val="000000"/>
        </w:rPr>
        <w:t>.</w:t>
      </w:r>
      <w:hyperlink r:id="rId72">
        <w:r>
          <w:rPr>
            <w:rFonts w:ascii="新宋体" w:cs="新宋体" w:eastAsia="新宋体" w:hAnsi="新宋体"/>
            <w:sz w:val="16"/>
            <w:szCs w:val="16"/>
            <w:u w:val="single" w:color="auto"/>
            <w:color w:val="034481"/>
          </w:rPr>
          <w:t>刘俊</w:t>
        </w:r>
      </w:hyperlink>
      <w:r>
        <w:rPr>
          <w:rFonts w:ascii="新宋体" w:cs="新宋体" w:eastAsia="新宋体" w:hAnsi="新宋体"/>
          <w:sz w:val="16"/>
          <w:szCs w:val="16"/>
          <w:color w:val="000000"/>
        </w:rPr>
        <w:t>.</w:t>
      </w:r>
      <w:hyperlink r:id="rId73">
        <w:r>
          <w:rPr>
            <w:rFonts w:ascii="新宋体" w:cs="新宋体" w:eastAsia="新宋体" w:hAnsi="新宋体"/>
            <w:sz w:val="16"/>
            <w:szCs w:val="16"/>
            <w:u w:val="single" w:color="auto"/>
            <w:color w:val="034481"/>
          </w:rPr>
          <w:t>LEI HAIWEI</w:t>
        </w:r>
      </w:hyperlink>
      <w:r>
        <w:rPr>
          <w:rFonts w:ascii="新宋体" w:cs="新宋体" w:eastAsia="新宋体" w:hAnsi="新宋体"/>
          <w:sz w:val="16"/>
          <w:szCs w:val="16"/>
          <w:color w:val="000000"/>
        </w:rPr>
        <w:t>.</w:t>
      </w:r>
      <w:hyperlink r:id="rId74">
        <w:r>
          <w:rPr>
            <w:rFonts w:ascii="新宋体" w:cs="新宋体" w:eastAsia="新宋体" w:hAnsi="新宋体"/>
            <w:sz w:val="16"/>
            <w:szCs w:val="16"/>
            <w:u w:val="single" w:color="auto"/>
            <w:color w:val="034481"/>
          </w:rPr>
          <w:t xml:space="preserve">LIU JUN </w:t>
        </w:r>
      </w:hyperlink>
      <w:hyperlink r:id="rId75">
        <w:r>
          <w:rPr>
            <w:rFonts w:ascii="新宋体" w:cs="新宋体" w:eastAsia="新宋体" w:hAnsi="新宋体"/>
            <w:sz w:val="16"/>
            <w:szCs w:val="16"/>
            <w:u w:val="single" w:color="auto"/>
            <w:color w:val="034481"/>
          </w:rPr>
          <w:t>FPGA中软FIFO设计和实现</w:t>
        </w:r>
      </w:hyperlink>
      <w:r>
        <w:rPr>
          <w:rFonts w:ascii="新宋体" w:cs="新宋体" w:eastAsia="新宋体" w:hAnsi="新宋体"/>
          <w:sz w:val="16"/>
          <w:szCs w:val="16"/>
          <w:color w:val="000000"/>
        </w:rPr>
        <w:t>[期刊论文]-</w:t>
      </w:r>
      <w:hyperlink r:id="rId76">
        <w:r>
          <w:rPr>
            <w:rFonts w:ascii="新宋体" w:cs="新宋体" w:eastAsia="新宋体" w:hAnsi="新宋体"/>
            <w:sz w:val="16"/>
            <w:szCs w:val="16"/>
            <w:u w:val="single" w:color="auto"/>
            <w:color w:val="034481"/>
          </w:rPr>
          <w:t>微计算机信息</w:t>
        </w:r>
      </w:hyperlink>
      <w:r>
        <w:rPr>
          <w:rFonts w:ascii="新宋体" w:cs="新宋体" w:eastAsia="新宋体" w:hAnsi="新宋体"/>
          <w:sz w:val="16"/>
          <w:szCs w:val="16"/>
          <w:color w:val="000000"/>
        </w:rPr>
        <w:t>2008,24(2)</w:t>
      </w:r>
    </w:p>
    <w:p>
      <w:pPr>
        <w:spacing w:after="0" w:line="137" w:lineRule="exact"/>
        <w:rPr>
          <w:rFonts w:ascii="新宋体" w:cs="新宋体" w:eastAsia="新宋体" w:hAnsi="新宋体"/>
          <w:sz w:val="16"/>
          <w:szCs w:val="16"/>
          <w:color w:val="034481"/>
        </w:rPr>
      </w:pPr>
    </w:p>
    <w:p>
      <w:pPr>
        <w:ind w:left="240" w:hanging="235"/>
        <w:spacing w:after="0" w:line="183" w:lineRule="exact"/>
        <w:tabs>
          <w:tab w:leader="none" w:pos="240" w:val="left"/>
        </w:tabs>
        <w:numPr>
          <w:ilvl w:val="0"/>
          <w:numId w:val="4"/>
        </w:numPr>
        <w:rPr>
          <w:rFonts w:ascii="新宋体" w:cs="新宋体" w:eastAsia="新宋体" w:hAnsi="新宋体"/>
          <w:sz w:val="16"/>
          <w:szCs w:val="16"/>
          <w:color w:val="034481"/>
        </w:rPr>
      </w:pPr>
      <w:hyperlink r:id="rId77">
        <w:r>
          <w:rPr>
            <w:rFonts w:ascii="新宋体" w:cs="新宋体" w:eastAsia="新宋体" w:hAnsi="新宋体"/>
            <w:sz w:val="16"/>
            <w:szCs w:val="16"/>
            <w:u w:val="single" w:color="auto"/>
            <w:color w:val="034481"/>
          </w:rPr>
          <w:t xml:space="preserve">栗永强 </w:t>
        </w:r>
      </w:hyperlink>
      <w:hyperlink r:id="rId78">
        <w:r>
          <w:rPr>
            <w:rFonts w:ascii="新宋体" w:cs="新宋体" w:eastAsia="新宋体" w:hAnsi="新宋体"/>
            <w:sz w:val="16"/>
            <w:szCs w:val="16"/>
            <w:u w:val="single" w:color="auto"/>
            <w:color w:val="034481"/>
          </w:rPr>
          <w:t>基于FPGA的高速FIFO电路设计</w:t>
        </w:r>
      </w:hyperlink>
      <w:r>
        <w:rPr>
          <w:rFonts w:ascii="新宋体" w:cs="新宋体" w:eastAsia="新宋体" w:hAnsi="新宋体"/>
          <w:sz w:val="16"/>
          <w:szCs w:val="16"/>
          <w:color w:val="000000"/>
        </w:rPr>
        <w:t>[期刊论文]-</w:t>
      </w:r>
      <w:hyperlink r:id="rId79">
        <w:r>
          <w:rPr>
            <w:rFonts w:ascii="新宋体" w:cs="新宋体" w:eastAsia="新宋体" w:hAnsi="新宋体"/>
            <w:sz w:val="16"/>
            <w:szCs w:val="16"/>
            <w:u w:val="single" w:color="auto"/>
            <w:color w:val="034481"/>
          </w:rPr>
          <w:t>电子产品世界</w:t>
        </w:r>
      </w:hyperlink>
      <w:r>
        <w:rPr>
          <w:rFonts w:ascii="新宋体" w:cs="新宋体" w:eastAsia="新宋体" w:hAnsi="新宋体"/>
          <w:sz w:val="16"/>
          <w:szCs w:val="16"/>
          <w:color w:val="000000"/>
        </w:rPr>
        <w:t>2010,17(4)</w:t>
      </w:r>
    </w:p>
    <w:p>
      <w:pPr>
        <w:spacing w:after="0" w:line="148" w:lineRule="exact"/>
        <w:rPr>
          <w:rFonts w:ascii="新宋体" w:cs="新宋体" w:eastAsia="新宋体" w:hAnsi="新宋体"/>
          <w:sz w:val="16"/>
          <w:szCs w:val="16"/>
          <w:color w:val="034481"/>
        </w:rPr>
      </w:pPr>
    </w:p>
    <w:p>
      <w:pPr>
        <w:ind w:left="240" w:hanging="235"/>
        <w:spacing w:after="0" w:line="172" w:lineRule="exact"/>
        <w:tabs>
          <w:tab w:leader="none" w:pos="240" w:val="left"/>
        </w:tabs>
        <w:numPr>
          <w:ilvl w:val="0"/>
          <w:numId w:val="4"/>
        </w:numPr>
        <w:rPr>
          <w:rFonts w:ascii="新宋体" w:cs="新宋体" w:eastAsia="新宋体" w:hAnsi="新宋体"/>
          <w:sz w:val="15"/>
          <w:szCs w:val="15"/>
          <w:color w:val="034481"/>
        </w:rPr>
      </w:pPr>
      <w:hyperlink r:id="rId80">
        <w:r>
          <w:rPr>
            <w:rFonts w:ascii="新宋体" w:cs="新宋体" w:eastAsia="新宋体" w:hAnsi="新宋体"/>
            <w:sz w:val="15"/>
            <w:szCs w:val="15"/>
            <w:u w:val="single" w:color="auto"/>
            <w:color w:val="034481"/>
          </w:rPr>
          <w:t>熊红兵</w:t>
        </w:r>
      </w:hyperlink>
      <w:r>
        <w:rPr>
          <w:rFonts w:ascii="新宋体" w:cs="新宋体" w:eastAsia="新宋体" w:hAnsi="新宋体"/>
          <w:sz w:val="15"/>
          <w:szCs w:val="15"/>
          <w:color w:val="000000"/>
        </w:rPr>
        <w:t>.</w:t>
      </w:r>
      <w:hyperlink r:id="rId81">
        <w:r>
          <w:rPr>
            <w:rFonts w:ascii="新宋体" w:cs="新宋体" w:eastAsia="新宋体" w:hAnsi="新宋体"/>
            <w:sz w:val="15"/>
            <w:szCs w:val="15"/>
            <w:u w:val="single" w:color="auto"/>
            <w:color w:val="034481"/>
          </w:rPr>
          <w:t>陈琦</w:t>
        </w:r>
      </w:hyperlink>
      <w:r>
        <w:rPr>
          <w:rFonts w:ascii="新宋体" w:cs="新宋体" w:eastAsia="新宋体" w:hAnsi="新宋体"/>
          <w:sz w:val="15"/>
          <w:szCs w:val="15"/>
          <w:color w:val="000000"/>
        </w:rPr>
        <w:t>.</w:t>
      </w:r>
      <w:hyperlink r:id="rId82">
        <w:r>
          <w:rPr>
            <w:rFonts w:ascii="新宋体" w:cs="新宋体" w:eastAsia="新宋体" w:hAnsi="新宋体"/>
            <w:sz w:val="15"/>
            <w:szCs w:val="15"/>
            <w:u w:val="single" w:color="auto"/>
            <w:color w:val="034481"/>
          </w:rPr>
          <w:t>Xiong,Hongbing</w:t>
        </w:r>
      </w:hyperlink>
      <w:r>
        <w:rPr>
          <w:rFonts w:ascii="新宋体" w:cs="新宋体" w:eastAsia="新宋体" w:hAnsi="新宋体"/>
          <w:sz w:val="15"/>
          <w:szCs w:val="15"/>
          <w:color w:val="000000"/>
        </w:rPr>
        <w:t>.</w:t>
      </w:r>
      <w:hyperlink r:id="rId83">
        <w:r>
          <w:rPr>
            <w:rFonts w:ascii="新宋体" w:cs="新宋体" w:eastAsia="新宋体" w:hAnsi="新宋体"/>
            <w:sz w:val="15"/>
            <w:szCs w:val="15"/>
            <w:u w:val="single" w:color="auto"/>
            <w:color w:val="034481"/>
          </w:rPr>
          <w:t xml:space="preserve">Chen,Qi </w:t>
        </w:r>
      </w:hyperlink>
      <w:hyperlink r:id="rId84">
        <w:r>
          <w:rPr>
            <w:rFonts w:ascii="新宋体" w:cs="新宋体" w:eastAsia="新宋体" w:hAnsi="新宋体"/>
            <w:sz w:val="15"/>
            <w:szCs w:val="15"/>
            <w:u w:val="single" w:color="auto"/>
            <w:color w:val="034481"/>
          </w:rPr>
          <w:t>基于FPGA的异步FIFO设计与实现</w:t>
        </w:r>
      </w:hyperlink>
      <w:r>
        <w:rPr>
          <w:rFonts w:ascii="新宋体" w:cs="新宋体" w:eastAsia="新宋体" w:hAnsi="新宋体"/>
          <w:sz w:val="15"/>
          <w:szCs w:val="15"/>
          <w:color w:val="000000"/>
        </w:rPr>
        <w:t>[期刊论文]-</w:t>
      </w:r>
      <w:hyperlink r:id="rId76">
        <w:r>
          <w:rPr>
            <w:rFonts w:ascii="新宋体" w:cs="新宋体" w:eastAsia="新宋体" w:hAnsi="新宋体"/>
            <w:sz w:val="15"/>
            <w:szCs w:val="15"/>
            <w:u w:val="single" w:color="auto"/>
            <w:color w:val="034481"/>
          </w:rPr>
          <w:t>微计算机信息</w:t>
        </w:r>
      </w:hyperlink>
      <w:r>
        <w:rPr>
          <w:rFonts w:ascii="新宋体" w:cs="新宋体" w:eastAsia="新宋体" w:hAnsi="新宋体"/>
          <w:sz w:val="15"/>
          <w:szCs w:val="15"/>
          <w:color w:val="000000"/>
        </w:rPr>
        <w:t>2006,22(17)</w:t>
      </w:r>
    </w:p>
    <w:p>
      <w:pPr>
        <w:spacing w:after="0" w:line="137" w:lineRule="exact"/>
        <w:rPr>
          <w:rFonts w:ascii="新宋体" w:cs="新宋体" w:eastAsia="新宋体" w:hAnsi="新宋体"/>
          <w:sz w:val="15"/>
          <w:szCs w:val="15"/>
          <w:color w:val="034481"/>
        </w:rPr>
      </w:pPr>
    </w:p>
    <w:p>
      <w:pPr>
        <w:ind w:left="320" w:hanging="315"/>
        <w:spacing w:after="0" w:line="183" w:lineRule="exact"/>
        <w:tabs>
          <w:tab w:leader="none" w:pos="320" w:val="left"/>
        </w:tabs>
        <w:numPr>
          <w:ilvl w:val="0"/>
          <w:numId w:val="4"/>
        </w:numPr>
        <w:rPr>
          <w:rFonts w:ascii="新宋体" w:cs="新宋体" w:eastAsia="新宋体" w:hAnsi="新宋体"/>
          <w:sz w:val="16"/>
          <w:szCs w:val="16"/>
          <w:color w:val="034481"/>
        </w:rPr>
      </w:pPr>
      <w:hyperlink r:id="rId85">
        <w:r>
          <w:rPr>
            <w:rFonts w:ascii="新宋体" w:cs="新宋体" w:eastAsia="新宋体" w:hAnsi="新宋体"/>
            <w:sz w:val="16"/>
            <w:szCs w:val="16"/>
            <w:u w:val="single" w:color="auto"/>
            <w:color w:val="034481"/>
          </w:rPr>
          <w:t>周敏</w:t>
        </w:r>
      </w:hyperlink>
      <w:r>
        <w:rPr>
          <w:rFonts w:ascii="新宋体" w:cs="新宋体" w:eastAsia="新宋体" w:hAnsi="新宋体"/>
          <w:sz w:val="16"/>
          <w:szCs w:val="16"/>
          <w:color w:val="000000"/>
        </w:rPr>
        <w:t>.</w:t>
      </w:r>
      <w:hyperlink r:id="rId86">
        <w:r>
          <w:rPr>
            <w:rFonts w:ascii="新宋体" w:cs="新宋体" w:eastAsia="新宋体" w:hAnsi="新宋体"/>
            <w:sz w:val="16"/>
            <w:szCs w:val="16"/>
            <w:u w:val="single" w:color="auto"/>
            <w:color w:val="034481"/>
          </w:rPr>
          <w:t xml:space="preserve">ZHOU Min </w:t>
        </w:r>
      </w:hyperlink>
      <w:hyperlink r:id="rId87">
        <w:r>
          <w:rPr>
            <w:rFonts w:ascii="新宋体" w:cs="新宋体" w:eastAsia="新宋体" w:hAnsi="新宋体"/>
            <w:sz w:val="16"/>
            <w:szCs w:val="16"/>
            <w:u w:val="single" w:color="auto"/>
            <w:color w:val="034481"/>
          </w:rPr>
          <w:t>高速异步FIFO的设计和实现</w:t>
        </w:r>
      </w:hyperlink>
      <w:r>
        <w:rPr>
          <w:rFonts w:ascii="新宋体" w:cs="新宋体" w:eastAsia="新宋体" w:hAnsi="新宋体"/>
          <w:sz w:val="16"/>
          <w:szCs w:val="16"/>
          <w:color w:val="000000"/>
        </w:rPr>
        <w:t>[期刊论文]-</w:t>
      </w:r>
      <w:hyperlink r:id="rId88">
        <w:r>
          <w:rPr>
            <w:rFonts w:ascii="新宋体" w:cs="新宋体" w:eastAsia="新宋体" w:hAnsi="新宋体"/>
            <w:sz w:val="16"/>
            <w:szCs w:val="16"/>
            <w:u w:val="single" w:color="auto"/>
            <w:color w:val="034481"/>
          </w:rPr>
          <w:t>计算机工程与科学</w:t>
        </w:r>
      </w:hyperlink>
      <w:r>
        <w:rPr>
          <w:rFonts w:ascii="新宋体" w:cs="新宋体" w:eastAsia="新宋体" w:hAnsi="新宋体"/>
          <w:sz w:val="16"/>
          <w:szCs w:val="16"/>
          <w:color w:val="000000"/>
        </w:rPr>
        <w:t>2009,31(2)</w:t>
      </w:r>
    </w:p>
    <w:p>
      <w:pPr>
        <w:spacing w:after="0" w:line="20" w:lineRule="exact"/>
        <w:rPr>
          <w:rFonts w:ascii="新宋体" w:cs="新宋体" w:eastAsia="新宋体" w:hAnsi="新宋体"/>
          <w:sz w:val="16"/>
          <w:szCs w:val="16"/>
          <w:color w:val="034481"/>
        </w:rPr>
      </w:pPr>
      <w:r>
        <w:rPr>
          <w:rFonts w:ascii="新宋体" w:cs="新宋体" w:eastAsia="新宋体" w:hAnsi="新宋体"/>
          <w:sz w:val="16"/>
          <w:szCs w:val="16"/>
          <w:color w:val="034481"/>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214630</wp:posOffset>
                </wp:positionV>
                <wp:extent cx="5104130" cy="16637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04130" cy="166370"/>
                        </a:xfrm>
                        <a:prstGeom prst="rect">
                          <a:avLst/>
                        </a:prstGeom>
                        <a:solidFill>
                          <a:srgbClr val="145994"/>
                        </a:solidFill>
                      </wps:spPr>
                      <wps:bodyPr/>
                    </wps:wsp>
                  </a:graphicData>
                </a:graphic>
              </wp:anchor>
            </w:drawing>
          </mc:Choice>
          <mc:Fallback>
            <w:pict>
              <v:rect id="Shape 10" o:spid="_x0000_s1035" style="position:absolute;margin-left:0.25pt;margin-top:16.9pt;width:401.9pt;height:1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145994" stroked="f"/>
            </w:pict>
          </mc:Fallback>
        </mc:AlternateContent>
      </w:r>
    </w:p>
    <w:p>
      <w:pPr>
        <w:spacing w:after="0" w:line="398" w:lineRule="exact"/>
        <w:rPr>
          <w:rFonts w:ascii="新宋体" w:cs="新宋体" w:eastAsia="新宋体" w:hAnsi="新宋体"/>
          <w:sz w:val="16"/>
          <w:szCs w:val="16"/>
          <w:color w:val="034481"/>
        </w:rPr>
      </w:pPr>
    </w:p>
    <w:p>
      <w:pPr>
        <w:spacing w:after="0" w:line="183" w:lineRule="exact"/>
        <w:rPr>
          <w:sz w:val="20"/>
          <w:szCs w:val="20"/>
          <w:color w:val="auto"/>
        </w:rPr>
      </w:pPr>
      <w:r>
        <w:rPr>
          <w:rFonts w:ascii="新宋体" w:cs="新宋体" w:eastAsia="新宋体" w:hAnsi="新宋体"/>
          <w:sz w:val="16"/>
          <w:szCs w:val="16"/>
          <w:b w:val="1"/>
          <w:bCs w:val="1"/>
          <w:color w:val="FFFFFF"/>
        </w:rPr>
        <w:t>引证文献(19条)</w:t>
      </w:r>
    </w:p>
    <w:p>
      <w:pPr>
        <w:spacing w:after="0" w:line="138" w:lineRule="exact"/>
        <w:rPr>
          <w:rFonts w:ascii="新宋体" w:cs="新宋体" w:eastAsia="新宋体" w:hAnsi="新宋体"/>
          <w:sz w:val="16"/>
          <w:szCs w:val="16"/>
          <w:color w:val="034481"/>
        </w:rPr>
      </w:pPr>
    </w:p>
    <w:p>
      <w:pPr>
        <w:spacing w:after="0" w:line="253" w:lineRule="exact"/>
        <w:rPr>
          <w:rFonts w:ascii="Helvetica" w:cs="Helvetica" w:eastAsia="Helvetica" w:hAnsi="Helvetica"/>
          <w:sz w:val="22"/>
          <w:szCs w:val="22"/>
          <w:color w:val="auto"/>
        </w:rPr>
      </w:pPr>
      <w:r>
        <w:rPr>
          <w:rFonts w:ascii="新宋体" w:cs="新宋体" w:eastAsia="新宋体" w:hAnsi="新宋体"/>
          <w:sz w:val="15"/>
          <w:szCs w:val="15"/>
          <w:color w:val="auto"/>
        </w:rPr>
        <w:t>1.</w:t>
      </w:r>
      <w:hyperlink r:id="rId89">
        <w:r>
          <w:rPr>
            <w:rFonts w:ascii="新宋体" w:cs="新宋体" w:eastAsia="新宋体" w:hAnsi="新宋体"/>
            <w:sz w:val="15"/>
            <w:szCs w:val="15"/>
            <w:u w:val="single" w:color="auto"/>
            <w:color w:val="034481"/>
          </w:rPr>
          <w:t xml:space="preserve">卢会群 </w:t>
        </w:r>
      </w:hyperlink>
      <w:hyperlink r:id="rId90">
        <w:r>
          <w:rPr>
            <w:rFonts w:ascii="Helvetica" w:cs="Helvetica" w:eastAsia="Helvetica" w:hAnsi="Helvetica"/>
            <w:sz w:val="22"/>
            <w:szCs w:val="22"/>
            <w:u w:val="single" w:color="auto"/>
            <w:color w:val="auto"/>
          </w:rPr>
          <w:t>基于异步FIFO实现的FPGA与ARM处理机的数据通信</w:t>
        </w:r>
      </w:hyperlink>
      <w:r>
        <w:rPr>
          <w:rFonts w:ascii="新宋体" w:cs="新宋体" w:eastAsia="新宋体" w:hAnsi="新宋体"/>
          <w:sz w:val="15"/>
          <w:szCs w:val="15"/>
          <w:color w:val="auto"/>
        </w:rPr>
        <w:t>[期刊论文]</w:t>
      </w:r>
      <w:r>
        <w:rPr>
          <w:rFonts w:ascii="Helvetica" w:cs="Helvetica" w:eastAsia="Helvetica" w:hAnsi="Helvetica"/>
          <w:sz w:val="22"/>
          <w:szCs w:val="22"/>
          <w:color w:val="auto"/>
        </w:rPr>
        <w:t>-</w:t>
      </w:r>
      <w:hyperlink r:id="rId91">
        <w:r>
          <w:rPr>
            <w:rFonts w:ascii="新宋体" w:cs="新宋体" w:eastAsia="新宋体" w:hAnsi="新宋体"/>
            <w:sz w:val="15"/>
            <w:szCs w:val="15"/>
            <w:u w:val="single" w:color="auto"/>
            <w:color w:val="034481"/>
          </w:rPr>
          <w:t>大众科技</w:t>
        </w:r>
        <w:r>
          <w:rPr>
            <w:rFonts w:ascii="Helvetica" w:cs="Helvetica" w:eastAsia="Helvetica" w:hAnsi="Helvetica"/>
            <w:sz w:val="22"/>
            <w:szCs w:val="22"/>
            <w:u w:val="single" w:color="auto"/>
            <w:color w:val="auto"/>
          </w:rPr>
          <w:t xml:space="preserve"> </w:t>
        </w:r>
      </w:hyperlink>
      <w:r>
        <w:rPr>
          <w:rFonts w:ascii="新宋体" w:cs="新宋体" w:eastAsia="新宋体" w:hAnsi="新宋体"/>
          <w:sz w:val="15"/>
          <w:szCs w:val="15"/>
          <w:color w:val="auto"/>
        </w:rPr>
        <w:t>2010(1)</w:t>
      </w:r>
    </w:p>
    <w:p>
      <w:pPr>
        <w:spacing w:after="0" w:line="105" w:lineRule="exact"/>
        <w:rPr>
          <w:rFonts w:ascii="Helvetica" w:cs="Helvetica" w:eastAsia="Helvetica" w:hAnsi="Helvetica"/>
          <w:sz w:val="22"/>
          <w:szCs w:val="22"/>
          <w:color w:val="auto"/>
        </w:rPr>
      </w:pPr>
    </w:p>
    <w:p>
      <w:pPr>
        <w:spacing w:after="0" w:line="276" w:lineRule="exact"/>
        <w:rPr>
          <w:rFonts w:ascii="Helvetica" w:cs="Helvetica" w:eastAsia="Helvetica" w:hAnsi="Helvetica"/>
          <w:sz w:val="24"/>
          <w:szCs w:val="24"/>
          <w:color w:val="auto"/>
        </w:rPr>
      </w:pPr>
      <w:r>
        <w:rPr>
          <w:rFonts w:ascii="新宋体" w:cs="新宋体" w:eastAsia="新宋体" w:hAnsi="新宋体"/>
          <w:sz w:val="16"/>
          <w:szCs w:val="16"/>
          <w:color w:val="auto"/>
        </w:rPr>
        <w:t>2.</w:t>
      </w:r>
      <w:hyperlink r:id="rId92">
        <w:r>
          <w:rPr>
            <w:rFonts w:ascii="新宋体" w:cs="新宋体" w:eastAsia="新宋体" w:hAnsi="新宋体"/>
            <w:sz w:val="16"/>
            <w:szCs w:val="16"/>
            <w:u w:val="single" w:color="auto"/>
            <w:color w:val="034481"/>
          </w:rPr>
          <w:t xml:space="preserve">徐大鹏 </w:t>
        </w:r>
      </w:hyperlink>
      <w:hyperlink r:id="rId93">
        <w:r>
          <w:rPr>
            <w:rFonts w:ascii="Helvetica" w:cs="Helvetica" w:eastAsia="Helvetica" w:hAnsi="Helvetica"/>
            <w:sz w:val="24"/>
            <w:szCs w:val="24"/>
            <w:u w:val="single" w:color="auto"/>
            <w:color w:val="auto"/>
          </w:rPr>
          <w:t>高帧频数字摄像机显示系统设计</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94">
        <w:r>
          <w:rPr>
            <w:rFonts w:ascii="新宋体" w:cs="新宋体" w:eastAsia="新宋体" w:hAnsi="新宋体"/>
            <w:sz w:val="16"/>
            <w:szCs w:val="16"/>
            <w:u w:val="single" w:color="auto"/>
            <w:color w:val="034481"/>
          </w:rPr>
          <w:t>光机电信息</w:t>
        </w:r>
        <w:r>
          <w:rPr>
            <w:rFonts w:ascii="Helvetica" w:cs="Helvetica" w:eastAsia="Helvetica" w:hAnsi="Helvetica"/>
            <w:sz w:val="24"/>
            <w:szCs w:val="24"/>
            <w:u w:val="single" w:color="auto"/>
            <w:color w:val="auto"/>
          </w:rPr>
          <w:t xml:space="preserve"> </w:t>
        </w:r>
      </w:hyperlink>
      <w:r>
        <w:rPr>
          <w:rFonts w:ascii="新宋体" w:cs="新宋体" w:eastAsia="新宋体" w:hAnsi="新宋体"/>
          <w:sz w:val="16"/>
          <w:szCs w:val="16"/>
          <w:color w:val="auto"/>
        </w:rPr>
        <w:t>2010(11)</w:t>
      </w:r>
    </w:p>
    <w:p>
      <w:pPr>
        <w:spacing w:after="0" w:line="86" w:lineRule="exact"/>
        <w:rPr>
          <w:rFonts w:ascii="Helvetica" w:cs="Helvetica" w:eastAsia="Helvetica" w:hAnsi="Helvetica"/>
          <w:sz w:val="24"/>
          <w:szCs w:val="24"/>
          <w:color w:val="auto"/>
        </w:rPr>
      </w:pPr>
    </w:p>
    <w:p>
      <w:pPr>
        <w:spacing w:after="0" w:line="219" w:lineRule="exact"/>
        <w:rPr>
          <w:rFonts w:ascii="Helvetica" w:cs="Helvetica" w:eastAsia="Helvetica" w:hAnsi="Helvetica"/>
          <w:sz w:val="19"/>
          <w:szCs w:val="19"/>
          <w:color w:val="auto"/>
        </w:rPr>
      </w:pPr>
      <w:r>
        <w:rPr>
          <w:rFonts w:ascii="新宋体" w:cs="新宋体" w:eastAsia="新宋体" w:hAnsi="新宋体"/>
          <w:sz w:val="13"/>
          <w:szCs w:val="13"/>
          <w:color w:val="auto"/>
        </w:rPr>
        <w:t>3.</w:t>
      </w:r>
      <w:hyperlink r:id="rId95">
        <w:r>
          <w:rPr>
            <w:rFonts w:ascii="新宋体" w:cs="新宋体" w:eastAsia="新宋体" w:hAnsi="新宋体"/>
            <w:sz w:val="13"/>
            <w:szCs w:val="13"/>
            <w:u w:val="single" w:color="auto"/>
            <w:color w:val="034481"/>
          </w:rPr>
          <w:t>王凌</w:t>
        </w:r>
      </w:hyperlink>
      <w:r>
        <w:rPr>
          <w:rFonts w:ascii="新宋体" w:cs="新宋体" w:eastAsia="新宋体" w:hAnsi="新宋体"/>
          <w:sz w:val="13"/>
          <w:szCs w:val="13"/>
          <w:color w:val="auto"/>
        </w:rPr>
        <w:t>.</w:t>
      </w:r>
      <w:hyperlink r:id="rId96">
        <w:r>
          <w:rPr>
            <w:rFonts w:ascii="新宋体" w:cs="新宋体" w:eastAsia="新宋体" w:hAnsi="新宋体"/>
            <w:sz w:val="13"/>
            <w:szCs w:val="13"/>
            <w:u w:val="single" w:color="auto"/>
            <w:color w:val="034481"/>
          </w:rPr>
          <w:t>李国林</w:t>
        </w:r>
      </w:hyperlink>
      <w:r>
        <w:rPr>
          <w:rFonts w:ascii="新宋体" w:cs="新宋体" w:eastAsia="新宋体" w:hAnsi="新宋体"/>
          <w:sz w:val="13"/>
          <w:szCs w:val="13"/>
          <w:color w:val="auto"/>
        </w:rPr>
        <w:t>.</w:t>
      </w:r>
      <w:hyperlink r:id="rId97">
        <w:r>
          <w:rPr>
            <w:rFonts w:ascii="新宋体" w:cs="新宋体" w:eastAsia="新宋体" w:hAnsi="新宋体"/>
            <w:sz w:val="13"/>
            <w:szCs w:val="13"/>
            <w:u w:val="single" w:color="auto"/>
            <w:color w:val="034481"/>
          </w:rPr>
          <w:t xml:space="preserve">杨继坤 </w:t>
        </w:r>
      </w:hyperlink>
      <w:hyperlink r:id="rId98">
        <w:r>
          <w:rPr>
            <w:rFonts w:ascii="Helvetica" w:cs="Helvetica" w:eastAsia="Helvetica" w:hAnsi="Helvetica"/>
            <w:sz w:val="19"/>
            <w:szCs w:val="19"/>
            <w:u w:val="single" w:color="auto"/>
            <w:color w:val="auto"/>
          </w:rPr>
          <w:t>异步FIFO和PLL在高速雷达数据采集系统中的应用</w:t>
        </w:r>
      </w:hyperlink>
      <w:r>
        <w:rPr>
          <w:rFonts w:ascii="新宋体" w:cs="新宋体" w:eastAsia="新宋体" w:hAnsi="新宋体"/>
          <w:sz w:val="13"/>
          <w:szCs w:val="13"/>
          <w:color w:val="auto"/>
        </w:rPr>
        <w:t>[期刊论文]</w:t>
      </w:r>
      <w:r>
        <w:rPr>
          <w:rFonts w:ascii="Helvetica" w:cs="Helvetica" w:eastAsia="Helvetica" w:hAnsi="Helvetica"/>
          <w:sz w:val="19"/>
          <w:szCs w:val="19"/>
          <w:color w:val="auto"/>
        </w:rPr>
        <w:t>-</w:t>
      </w:r>
      <w:hyperlink r:id="rId99">
        <w:r>
          <w:rPr>
            <w:rFonts w:ascii="新宋体" w:cs="新宋体" w:eastAsia="新宋体" w:hAnsi="新宋体"/>
            <w:sz w:val="13"/>
            <w:szCs w:val="13"/>
            <w:u w:val="single" w:color="auto"/>
            <w:color w:val="034481"/>
          </w:rPr>
          <w:t>电子设计工程</w:t>
        </w:r>
        <w:r>
          <w:rPr>
            <w:rFonts w:ascii="Helvetica" w:cs="Helvetica" w:eastAsia="Helvetica" w:hAnsi="Helvetica"/>
            <w:sz w:val="19"/>
            <w:szCs w:val="19"/>
            <w:u w:val="single" w:color="auto"/>
            <w:color w:val="auto"/>
          </w:rPr>
          <w:t xml:space="preserve"> </w:t>
        </w:r>
      </w:hyperlink>
      <w:r>
        <w:rPr>
          <w:rFonts w:ascii="新宋体" w:cs="新宋体" w:eastAsia="新宋体" w:hAnsi="新宋体"/>
          <w:sz w:val="13"/>
          <w:szCs w:val="13"/>
          <w:color w:val="auto"/>
        </w:rPr>
        <w:t>2009(10)</w:t>
      </w:r>
    </w:p>
    <w:p>
      <w:pPr>
        <w:spacing w:after="0" w:line="142" w:lineRule="exact"/>
        <w:rPr>
          <w:rFonts w:ascii="Helvetica" w:cs="Helvetica" w:eastAsia="Helvetica" w:hAnsi="Helvetica"/>
          <w:sz w:val="19"/>
          <w:szCs w:val="19"/>
          <w:color w:val="auto"/>
        </w:rPr>
      </w:pPr>
    </w:p>
    <w:p>
      <w:pPr>
        <w:spacing w:after="0" w:line="265" w:lineRule="exact"/>
        <w:rPr>
          <w:rFonts w:ascii="Helvetica" w:cs="Helvetica" w:eastAsia="Helvetica" w:hAnsi="Helvetica"/>
          <w:sz w:val="23"/>
          <w:szCs w:val="23"/>
          <w:color w:val="auto"/>
        </w:rPr>
      </w:pPr>
      <w:r>
        <w:rPr>
          <w:rFonts w:ascii="新宋体" w:cs="新宋体" w:eastAsia="新宋体" w:hAnsi="新宋体"/>
          <w:sz w:val="15"/>
          <w:szCs w:val="15"/>
          <w:color w:val="auto"/>
        </w:rPr>
        <w:t>4.</w:t>
      </w:r>
      <w:hyperlink r:id="rId92">
        <w:r>
          <w:rPr>
            <w:rFonts w:ascii="新宋体" w:cs="新宋体" w:eastAsia="新宋体" w:hAnsi="新宋体"/>
            <w:sz w:val="15"/>
            <w:szCs w:val="15"/>
            <w:u w:val="single" w:color="auto"/>
            <w:color w:val="034481"/>
          </w:rPr>
          <w:t>徐大鹏</w:t>
        </w:r>
      </w:hyperlink>
      <w:r>
        <w:rPr>
          <w:rFonts w:ascii="新宋体" w:cs="新宋体" w:eastAsia="新宋体" w:hAnsi="新宋体"/>
          <w:sz w:val="15"/>
          <w:szCs w:val="15"/>
          <w:color w:val="auto"/>
        </w:rPr>
        <w:t>.</w:t>
      </w:r>
      <w:hyperlink r:id="rId100">
        <w:r>
          <w:rPr>
            <w:rFonts w:ascii="新宋体" w:cs="新宋体" w:eastAsia="新宋体" w:hAnsi="新宋体"/>
            <w:sz w:val="15"/>
            <w:szCs w:val="15"/>
            <w:u w:val="single" w:color="auto"/>
            <w:color w:val="034481"/>
          </w:rPr>
          <w:t xml:space="preserve">王延杰 </w:t>
        </w:r>
      </w:hyperlink>
      <w:hyperlink r:id="rId101">
        <w:r>
          <w:rPr>
            <w:rFonts w:ascii="Helvetica" w:cs="Helvetica" w:eastAsia="Helvetica" w:hAnsi="Helvetica"/>
            <w:sz w:val="23"/>
            <w:szCs w:val="23"/>
            <w:u w:val="single" w:color="auto"/>
            <w:color w:val="auto"/>
          </w:rPr>
          <w:t>基于FPGA的数字视频图像实时TV显示</w:t>
        </w:r>
      </w:hyperlink>
      <w:r>
        <w:rPr>
          <w:rFonts w:ascii="新宋体" w:cs="新宋体" w:eastAsia="新宋体" w:hAnsi="新宋体"/>
          <w:sz w:val="15"/>
          <w:szCs w:val="15"/>
          <w:color w:val="auto"/>
        </w:rPr>
        <w:t>[期刊论文]</w:t>
      </w:r>
      <w:r>
        <w:rPr>
          <w:rFonts w:ascii="Helvetica" w:cs="Helvetica" w:eastAsia="Helvetica" w:hAnsi="Helvetica"/>
          <w:sz w:val="23"/>
          <w:szCs w:val="23"/>
          <w:color w:val="auto"/>
        </w:rPr>
        <w:t>-</w:t>
      </w:r>
      <w:hyperlink r:id="rId102">
        <w:r>
          <w:rPr>
            <w:rFonts w:ascii="新宋体" w:cs="新宋体" w:eastAsia="新宋体" w:hAnsi="新宋体"/>
            <w:sz w:val="15"/>
            <w:szCs w:val="15"/>
            <w:u w:val="single" w:color="auto"/>
            <w:color w:val="034481"/>
          </w:rPr>
          <w:t>计算机测量与控制</w:t>
        </w:r>
        <w:r>
          <w:rPr>
            <w:rFonts w:ascii="Helvetica" w:cs="Helvetica" w:eastAsia="Helvetica" w:hAnsi="Helvetica"/>
            <w:sz w:val="23"/>
            <w:szCs w:val="23"/>
            <w:u w:val="single" w:color="auto"/>
            <w:color w:val="auto"/>
          </w:rPr>
          <w:t xml:space="preserve"> </w:t>
        </w:r>
      </w:hyperlink>
      <w:r>
        <w:rPr>
          <w:rFonts w:ascii="新宋体" w:cs="新宋体" w:eastAsia="新宋体" w:hAnsi="新宋体"/>
          <w:sz w:val="15"/>
          <w:szCs w:val="15"/>
          <w:color w:val="auto"/>
        </w:rPr>
        <w:t>2007(9)</w:t>
      </w:r>
    </w:p>
    <w:p>
      <w:pPr>
        <w:spacing w:after="0" w:line="94" w:lineRule="exact"/>
        <w:rPr>
          <w:rFonts w:ascii="Helvetica" w:cs="Helvetica" w:eastAsia="Helvetica" w:hAnsi="Helvetica"/>
          <w:sz w:val="23"/>
          <w:szCs w:val="23"/>
          <w:color w:val="auto"/>
        </w:rPr>
      </w:pPr>
    </w:p>
    <w:p>
      <w:pPr>
        <w:spacing w:after="0" w:line="276" w:lineRule="exact"/>
        <w:rPr>
          <w:rFonts w:ascii="Helvetica" w:cs="Helvetica" w:eastAsia="Helvetica" w:hAnsi="Helvetica"/>
          <w:sz w:val="24"/>
          <w:szCs w:val="24"/>
          <w:color w:val="auto"/>
        </w:rPr>
      </w:pPr>
      <w:r>
        <w:rPr>
          <w:rFonts w:ascii="新宋体" w:cs="新宋体" w:eastAsia="新宋体" w:hAnsi="新宋体"/>
          <w:sz w:val="16"/>
          <w:szCs w:val="16"/>
          <w:color w:val="auto"/>
        </w:rPr>
        <w:t>5.</w:t>
      </w:r>
      <w:hyperlink r:id="rId103">
        <w:r>
          <w:rPr>
            <w:rFonts w:ascii="新宋体" w:cs="新宋体" w:eastAsia="新宋体" w:hAnsi="新宋体"/>
            <w:sz w:val="16"/>
            <w:szCs w:val="16"/>
            <w:u w:val="single" w:color="auto"/>
            <w:color w:val="034481"/>
          </w:rPr>
          <w:t>张永乐</w:t>
        </w:r>
      </w:hyperlink>
      <w:r>
        <w:rPr>
          <w:rFonts w:ascii="新宋体" w:cs="新宋体" w:eastAsia="新宋体" w:hAnsi="新宋体"/>
          <w:sz w:val="16"/>
          <w:szCs w:val="16"/>
          <w:color w:val="auto"/>
        </w:rPr>
        <w:t>.</w:t>
      </w:r>
      <w:hyperlink r:id="rId104">
        <w:r>
          <w:rPr>
            <w:rFonts w:ascii="新宋体" w:cs="新宋体" w:eastAsia="新宋体" w:hAnsi="新宋体"/>
            <w:sz w:val="16"/>
            <w:szCs w:val="16"/>
            <w:u w:val="single" w:color="auto"/>
            <w:color w:val="034481"/>
          </w:rPr>
          <w:t>任勇峰</w:t>
        </w:r>
      </w:hyperlink>
      <w:r>
        <w:rPr>
          <w:rFonts w:ascii="新宋体" w:cs="新宋体" w:eastAsia="新宋体" w:hAnsi="新宋体"/>
          <w:sz w:val="16"/>
          <w:szCs w:val="16"/>
          <w:color w:val="auto"/>
        </w:rPr>
        <w:t>.</w:t>
      </w:r>
      <w:hyperlink r:id="rId105">
        <w:r>
          <w:rPr>
            <w:rFonts w:ascii="新宋体" w:cs="新宋体" w:eastAsia="新宋体" w:hAnsi="新宋体"/>
            <w:sz w:val="16"/>
            <w:szCs w:val="16"/>
            <w:u w:val="single" w:color="auto"/>
            <w:color w:val="034481"/>
          </w:rPr>
          <w:t>李圣昆</w:t>
        </w:r>
        <w:r>
          <w:rPr>
            <w:rFonts w:ascii="Helvetica" w:cs="Helvetica" w:eastAsia="Helvetica" w:hAnsi="Helvetica"/>
            <w:sz w:val="24"/>
            <w:szCs w:val="24"/>
            <w:u w:val="single" w:color="auto"/>
            <w:color w:val="auto"/>
          </w:rPr>
          <w:t xml:space="preserve"> </w:t>
        </w:r>
      </w:hyperlink>
      <w:hyperlink r:id="rId106">
        <w:r>
          <w:rPr>
            <w:rFonts w:ascii="新宋体" w:cs="新宋体" w:eastAsia="新宋体" w:hAnsi="新宋体"/>
            <w:sz w:val="16"/>
            <w:szCs w:val="16"/>
            <w:u w:val="single" w:color="auto"/>
            <w:color w:val="034481"/>
          </w:rPr>
          <w:t>FPGA在多串口读数系统中的应用</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107">
        <w:r>
          <w:rPr>
            <w:rFonts w:ascii="新宋体" w:cs="新宋体" w:eastAsia="新宋体" w:hAnsi="新宋体"/>
            <w:sz w:val="16"/>
            <w:szCs w:val="16"/>
            <w:u w:val="single" w:color="auto"/>
            <w:color w:val="034481"/>
          </w:rPr>
          <w:t>电子技术</w:t>
        </w:r>
        <w:r>
          <w:rPr>
            <w:rFonts w:ascii="Helvetica" w:cs="Helvetica" w:eastAsia="Helvetica" w:hAnsi="Helvetica"/>
            <w:sz w:val="24"/>
            <w:szCs w:val="24"/>
            <w:u w:val="single" w:color="auto"/>
            <w:color w:val="auto"/>
          </w:rPr>
          <w:t xml:space="preserve"> </w:t>
        </w:r>
      </w:hyperlink>
      <w:r>
        <w:rPr>
          <w:rFonts w:ascii="新宋体" w:cs="新宋体" w:eastAsia="新宋体" w:hAnsi="新宋体"/>
          <w:sz w:val="16"/>
          <w:szCs w:val="16"/>
          <w:color w:val="auto"/>
        </w:rPr>
        <w:t>2009(2)</w:t>
      </w:r>
    </w:p>
    <w:p>
      <w:pPr>
        <w:spacing w:after="0" w:line="84" w:lineRule="exact"/>
        <w:rPr>
          <w:rFonts w:ascii="Helvetica" w:cs="Helvetica" w:eastAsia="Helvetica" w:hAnsi="Helvetica"/>
          <w:sz w:val="24"/>
          <w:szCs w:val="24"/>
          <w:color w:val="auto"/>
        </w:rPr>
      </w:pPr>
    </w:p>
    <w:p>
      <w:pPr>
        <w:spacing w:after="0" w:line="276" w:lineRule="exact"/>
        <w:rPr>
          <w:rFonts w:ascii="Helvetica" w:cs="Helvetica" w:eastAsia="Helvetica" w:hAnsi="Helvetica"/>
          <w:sz w:val="24"/>
          <w:szCs w:val="24"/>
          <w:color w:val="auto"/>
        </w:rPr>
      </w:pPr>
      <w:r>
        <w:rPr>
          <w:rFonts w:ascii="新宋体" w:cs="新宋体" w:eastAsia="新宋体" w:hAnsi="新宋体"/>
          <w:sz w:val="16"/>
          <w:szCs w:val="16"/>
          <w:color w:val="auto"/>
        </w:rPr>
        <w:t>6.</w:t>
      </w:r>
      <w:hyperlink r:id="rId108">
        <w:r>
          <w:rPr>
            <w:rFonts w:ascii="新宋体" w:cs="新宋体" w:eastAsia="新宋体" w:hAnsi="新宋体"/>
            <w:sz w:val="16"/>
            <w:szCs w:val="16"/>
            <w:u w:val="single" w:color="auto"/>
            <w:color w:val="034481"/>
          </w:rPr>
          <w:t>崔志超</w:t>
        </w:r>
      </w:hyperlink>
      <w:r>
        <w:rPr>
          <w:rFonts w:ascii="新宋体" w:cs="新宋体" w:eastAsia="新宋体" w:hAnsi="新宋体"/>
          <w:sz w:val="16"/>
          <w:szCs w:val="16"/>
          <w:color w:val="auto"/>
        </w:rPr>
        <w:t>.</w:t>
      </w:r>
      <w:hyperlink r:id="rId109">
        <w:r>
          <w:rPr>
            <w:rFonts w:ascii="新宋体" w:cs="新宋体" w:eastAsia="新宋体" w:hAnsi="新宋体"/>
            <w:sz w:val="16"/>
            <w:szCs w:val="16"/>
            <w:u w:val="single" w:color="auto"/>
            <w:color w:val="034481"/>
          </w:rPr>
          <w:t>杨晶东</w:t>
        </w:r>
      </w:hyperlink>
      <w:r>
        <w:rPr>
          <w:rFonts w:ascii="新宋体" w:cs="新宋体" w:eastAsia="新宋体" w:hAnsi="新宋体"/>
          <w:sz w:val="16"/>
          <w:szCs w:val="16"/>
          <w:color w:val="auto"/>
        </w:rPr>
        <w:t>.</w:t>
      </w:r>
      <w:hyperlink r:id="rId110">
        <w:r>
          <w:rPr>
            <w:rFonts w:ascii="新宋体" w:cs="新宋体" w:eastAsia="新宋体" w:hAnsi="新宋体"/>
            <w:sz w:val="16"/>
            <w:szCs w:val="16"/>
            <w:u w:val="single" w:color="auto"/>
            <w:color w:val="034481"/>
          </w:rPr>
          <w:t>李永东</w:t>
        </w:r>
      </w:hyperlink>
      <w:r>
        <w:rPr>
          <w:rFonts w:ascii="新宋体" w:cs="新宋体" w:eastAsia="新宋体" w:hAnsi="新宋体"/>
          <w:sz w:val="16"/>
          <w:szCs w:val="16"/>
          <w:color w:val="auto"/>
        </w:rPr>
        <w:t>.</w:t>
      </w:r>
      <w:hyperlink r:id="rId111">
        <w:r>
          <w:rPr>
            <w:rFonts w:ascii="新宋体" w:cs="新宋体" w:eastAsia="新宋体" w:hAnsi="新宋体"/>
            <w:sz w:val="16"/>
            <w:szCs w:val="16"/>
            <w:u w:val="single" w:color="auto"/>
            <w:color w:val="034481"/>
          </w:rPr>
          <w:t xml:space="preserve">王庆伟 </w:t>
        </w:r>
      </w:hyperlink>
      <w:hyperlink r:id="rId112">
        <w:r>
          <w:rPr>
            <w:rFonts w:ascii="Helvetica" w:cs="Helvetica" w:eastAsia="Helvetica" w:hAnsi="Helvetica"/>
            <w:sz w:val="24"/>
            <w:szCs w:val="24"/>
            <w:u w:val="single" w:color="auto"/>
            <w:color w:val="auto"/>
          </w:rPr>
          <w:t>高速同步数据采集平台的实现</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107">
        <w:r>
          <w:rPr>
            <w:rFonts w:ascii="新宋体" w:cs="新宋体" w:eastAsia="新宋体" w:hAnsi="新宋体"/>
            <w:sz w:val="16"/>
            <w:szCs w:val="16"/>
            <w:u w:val="single" w:color="auto"/>
            <w:color w:val="034481"/>
          </w:rPr>
          <w:t>电子技术</w:t>
        </w:r>
        <w:r>
          <w:rPr>
            <w:rFonts w:ascii="Helvetica" w:cs="Helvetica" w:eastAsia="Helvetica" w:hAnsi="Helvetica"/>
            <w:sz w:val="24"/>
            <w:szCs w:val="24"/>
            <w:u w:val="single" w:color="auto"/>
            <w:color w:val="auto"/>
          </w:rPr>
          <w:t xml:space="preserve"> </w:t>
        </w:r>
      </w:hyperlink>
      <w:r>
        <w:rPr>
          <w:rFonts w:ascii="新宋体" w:cs="新宋体" w:eastAsia="新宋体" w:hAnsi="新宋体"/>
          <w:sz w:val="16"/>
          <w:szCs w:val="16"/>
          <w:color w:val="auto"/>
        </w:rPr>
        <w:t>2012(10)</w:t>
      </w:r>
    </w:p>
    <w:p>
      <w:pPr>
        <w:spacing w:after="0" w:line="86" w:lineRule="exact"/>
        <w:rPr>
          <w:rFonts w:ascii="Helvetica" w:cs="Helvetica" w:eastAsia="Helvetica" w:hAnsi="Helvetica"/>
          <w:sz w:val="24"/>
          <w:szCs w:val="24"/>
          <w:color w:val="auto"/>
        </w:rPr>
      </w:pPr>
    </w:p>
    <w:p>
      <w:pPr>
        <w:spacing w:after="0" w:line="242" w:lineRule="exact"/>
        <w:rPr>
          <w:rFonts w:ascii="Helvetica" w:cs="Helvetica" w:eastAsia="Helvetica" w:hAnsi="Helvetica"/>
          <w:sz w:val="21"/>
          <w:szCs w:val="21"/>
          <w:color w:val="auto"/>
        </w:rPr>
      </w:pPr>
      <w:r>
        <w:rPr>
          <w:rFonts w:ascii="新宋体" w:cs="新宋体" w:eastAsia="新宋体" w:hAnsi="新宋体"/>
          <w:sz w:val="14"/>
          <w:szCs w:val="14"/>
          <w:color w:val="auto"/>
        </w:rPr>
        <w:t>7.</w:t>
      </w:r>
      <w:hyperlink r:id="rId113">
        <w:r>
          <w:rPr>
            <w:rFonts w:ascii="新宋体" w:cs="新宋体" w:eastAsia="新宋体" w:hAnsi="新宋体"/>
            <w:sz w:val="14"/>
            <w:szCs w:val="14"/>
            <w:u w:val="single" w:color="auto"/>
            <w:color w:val="034481"/>
          </w:rPr>
          <w:t>王靖</w:t>
        </w:r>
      </w:hyperlink>
      <w:r>
        <w:rPr>
          <w:rFonts w:ascii="新宋体" w:cs="新宋体" w:eastAsia="新宋体" w:hAnsi="新宋体"/>
          <w:sz w:val="14"/>
          <w:szCs w:val="14"/>
          <w:color w:val="auto"/>
        </w:rPr>
        <w:t>.</w:t>
      </w:r>
      <w:hyperlink r:id="rId114">
        <w:r>
          <w:rPr>
            <w:rFonts w:ascii="新宋体" w:cs="新宋体" w:eastAsia="新宋体" w:hAnsi="新宋体"/>
            <w:sz w:val="14"/>
            <w:szCs w:val="14"/>
            <w:u w:val="single" w:color="auto"/>
            <w:color w:val="034481"/>
          </w:rPr>
          <w:t>纪元法</w:t>
        </w:r>
      </w:hyperlink>
      <w:r>
        <w:rPr>
          <w:rFonts w:ascii="新宋体" w:cs="新宋体" w:eastAsia="新宋体" w:hAnsi="新宋体"/>
          <w:sz w:val="14"/>
          <w:szCs w:val="14"/>
          <w:color w:val="auto"/>
        </w:rPr>
        <w:t>.</w:t>
      </w:r>
      <w:hyperlink r:id="rId115">
        <w:r>
          <w:rPr>
            <w:rFonts w:ascii="新宋体" w:cs="新宋体" w:eastAsia="新宋体" w:hAnsi="新宋体"/>
            <w:sz w:val="14"/>
            <w:szCs w:val="14"/>
            <w:u w:val="single" w:color="auto"/>
            <w:color w:val="034481"/>
          </w:rPr>
          <w:t>孙希延</w:t>
        </w:r>
      </w:hyperlink>
      <w:r>
        <w:rPr>
          <w:rFonts w:ascii="新宋体" w:cs="新宋体" w:eastAsia="新宋体" w:hAnsi="新宋体"/>
          <w:sz w:val="14"/>
          <w:szCs w:val="14"/>
          <w:color w:val="auto"/>
        </w:rPr>
        <w:t>.</w:t>
      </w:r>
      <w:hyperlink r:id="rId116">
        <w:r>
          <w:rPr>
            <w:rFonts w:ascii="新宋体" w:cs="新宋体" w:eastAsia="新宋体" w:hAnsi="新宋体"/>
            <w:sz w:val="14"/>
            <w:szCs w:val="14"/>
            <w:u w:val="single" w:color="auto"/>
            <w:color w:val="034481"/>
          </w:rPr>
          <w:t xml:space="preserve">伍建辉 </w:t>
        </w:r>
      </w:hyperlink>
      <w:hyperlink r:id="rId117">
        <w:r>
          <w:rPr>
            <w:rFonts w:ascii="Helvetica" w:cs="Helvetica" w:eastAsia="Helvetica" w:hAnsi="Helvetica"/>
            <w:sz w:val="21"/>
            <w:szCs w:val="21"/>
            <w:u w:val="single" w:color="auto"/>
            <w:color w:val="auto"/>
          </w:rPr>
          <w:t>高动态GPS信号模拟器中串口通信的实现</w:t>
        </w:r>
      </w:hyperlink>
      <w:r>
        <w:rPr>
          <w:rFonts w:ascii="新宋体" w:cs="新宋体" w:eastAsia="新宋体" w:hAnsi="新宋体"/>
          <w:sz w:val="14"/>
          <w:szCs w:val="14"/>
          <w:color w:val="auto"/>
        </w:rPr>
        <w:t>[期刊论文]</w:t>
      </w:r>
      <w:r>
        <w:rPr>
          <w:rFonts w:ascii="Helvetica" w:cs="Helvetica" w:eastAsia="Helvetica" w:hAnsi="Helvetica"/>
          <w:sz w:val="21"/>
          <w:szCs w:val="21"/>
          <w:color w:val="auto"/>
        </w:rPr>
        <w:t>-</w:t>
      </w:r>
      <w:hyperlink r:id="rId118">
        <w:r>
          <w:rPr>
            <w:rFonts w:ascii="新宋体" w:cs="新宋体" w:eastAsia="新宋体" w:hAnsi="新宋体"/>
            <w:sz w:val="14"/>
            <w:szCs w:val="14"/>
            <w:u w:val="single" w:color="auto"/>
            <w:color w:val="034481"/>
          </w:rPr>
          <w:t>桂林电子科技大学学报</w:t>
        </w:r>
      </w:hyperlink>
    </w:p>
    <w:p>
      <w:pPr>
        <w:spacing w:after="0" w:line="180" w:lineRule="exact"/>
        <w:rPr>
          <w:rFonts w:ascii="Helvetica" w:cs="Helvetica" w:eastAsia="Helvetica" w:hAnsi="Helvetica"/>
          <w:sz w:val="21"/>
          <w:szCs w:val="21"/>
          <w:color w:val="auto"/>
        </w:rPr>
      </w:pPr>
    </w:p>
    <w:p>
      <w:pPr>
        <w:spacing w:after="0" w:line="183" w:lineRule="exact"/>
        <w:rPr>
          <w:sz w:val="20"/>
          <w:szCs w:val="20"/>
          <w:color w:val="auto"/>
        </w:rPr>
      </w:pPr>
      <w:r>
        <w:rPr>
          <w:rFonts w:ascii="新宋体" w:cs="新宋体" w:eastAsia="新宋体" w:hAnsi="新宋体"/>
          <w:sz w:val="16"/>
          <w:szCs w:val="16"/>
          <w:color w:val="auto"/>
        </w:rPr>
        <w:t>2010(1)</w:t>
      </w:r>
    </w:p>
    <w:p>
      <w:pPr>
        <w:spacing w:after="0" w:line="116" w:lineRule="exact"/>
        <w:rPr>
          <w:rFonts w:ascii="Helvetica" w:cs="Helvetica" w:eastAsia="Helvetica" w:hAnsi="Helvetica"/>
          <w:sz w:val="21"/>
          <w:szCs w:val="21"/>
          <w:color w:val="auto"/>
        </w:rPr>
      </w:pPr>
    </w:p>
    <w:p>
      <w:pPr>
        <w:spacing w:after="0" w:line="230" w:lineRule="exact"/>
        <w:rPr>
          <w:rFonts w:ascii="Helvetica" w:cs="Helvetica" w:eastAsia="Helvetica" w:hAnsi="Helvetica"/>
          <w:sz w:val="20"/>
          <w:szCs w:val="20"/>
          <w:color w:val="auto"/>
        </w:rPr>
      </w:pPr>
      <w:r>
        <w:rPr>
          <w:rFonts w:ascii="新宋体" w:cs="新宋体" w:eastAsia="新宋体" w:hAnsi="新宋体"/>
          <w:sz w:val="14"/>
          <w:szCs w:val="14"/>
          <w:color w:val="auto"/>
        </w:rPr>
        <w:t>8.</w:t>
      </w:r>
      <w:hyperlink r:id="rId119">
        <w:r>
          <w:rPr>
            <w:rFonts w:ascii="新宋体" w:cs="新宋体" w:eastAsia="新宋体" w:hAnsi="新宋体"/>
            <w:sz w:val="14"/>
            <w:szCs w:val="14"/>
            <w:u w:val="single" w:color="auto"/>
            <w:color w:val="034481"/>
          </w:rPr>
          <w:t>肖积涛</w:t>
        </w:r>
      </w:hyperlink>
      <w:r>
        <w:rPr>
          <w:rFonts w:ascii="新宋体" w:cs="新宋体" w:eastAsia="新宋体" w:hAnsi="新宋体"/>
          <w:sz w:val="14"/>
          <w:szCs w:val="14"/>
          <w:color w:val="auto"/>
        </w:rPr>
        <w:t>.</w:t>
      </w:r>
      <w:hyperlink r:id="rId120">
        <w:r>
          <w:rPr>
            <w:rFonts w:ascii="新宋体" w:cs="新宋体" w:eastAsia="新宋体" w:hAnsi="新宋体"/>
            <w:sz w:val="14"/>
            <w:szCs w:val="14"/>
            <w:u w:val="single" w:color="auto"/>
            <w:color w:val="034481"/>
          </w:rPr>
          <w:t>马幼鸣</w:t>
        </w:r>
      </w:hyperlink>
      <w:r>
        <w:rPr>
          <w:rFonts w:ascii="新宋体" w:cs="新宋体" w:eastAsia="新宋体" w:hAnsi="新宋体"/>
          <w:sz w:val="14"/>
          <w:szCs w:val="14"/>
          <w:color w:val="auto"/>
        </w:rPr>
        <w:t>.</w:t>
      </w:r>
      <w:hyperlink r:id="rId121">
        <w:r>
          <w:rPr>
            <w:rFonts w:ascii="新宋体" w:cs="新宋体" w:eastAsia="新宋体" w:hAnsi="新宋体"/>
            <w:sz w:val="14"/>
            <w:szCs w:val="14"/>
            <w:u w:val="single" w:color="auto"/>
            <w:color w:val="034481"/>
          </w:rPr>
          <w:t>周鸣争</w:t>
        </w:r>
      </w:hyperlink>
      <w:r>
        <w:rPr>
          <w:rFonts w:ascii="新宋体" w:cs="新宋体" w:eastAsia="新宋体" w:hAnsi="新宋体"/>
          <w:sz w:val="14"/>
          <w:szCs w:val="14"/>
          <w:color w:val="auto"/>
        </w:rPr>
        <w:t>.</w:t>
      </w:r>
      <w:hyperlink r:id="rId122">
        <w:r>
          <w:rPr>
            <w:rFonts w:ascii="新宋体" w:cs="新宋体" w:eastAsia="新宋体" w:hAnsi="新宋体"/>
            <w:sz w:val="14"/>
            <w:szCs w:val="14"/>
            <w:u w:val="single" w:color="auto"/>
            <w:color w:val="034481"/>
          </w:rPr>
          <w:t xml:space="preserve">周明龙 </w:t>
        </w:r>
      </w:hyperlink>
      <w:hyperlink r:id="rId123">
        <w:r>
          <w:rPr>
            <w:rFonts w:ascii="Helvetica" w:cs="Helvetica" w:eastAsia="Helvetica" w:hAnsi="Helvetica"/>
            <w:sz w:val="20"/>
            <w:szCs w:val="20"/>
            <w:u w:val="single" w:color="auto"/>
            <w:color w:val="auto"/>
          </w:rPr>
          <w:t>基于FPGA的高速数据采集系统的设计与实现</w:t>
        </w:r>
      </w:hyperlink>
      <w:r>
        <w:rPr>
          <w:rFonts w:ascii="新宋体" w:cs="新宋体" w:eastAsia="新宋体" w:hAnsi="新宋体"/>
          <w:sz w:val="14"/>
          <w:szCs w:val="14"/>
          <w:color w:val="auto"/>
        </w:rPr>
        <w:t>[期刊论文]</w:t>
      </w:r>
      <w:r>
        <w:rPr>
          <w:rFonts w:ascii="Helvetica" w:cs="Helvetica" w:eastAsia="Helvetica" w:hAnsi="Helvetica"/>
          <w:sz w:val="20"/>
          <w:szCs w:val="20"/>
          <w:color w:val="auto"/>
        </w:rPr>
        <w:t>-</w:t>
      </w:r>
      <w:hyperlink r:id="rId17">
        <w:r>
          <w:rPr>
            <w:rFonts w:ascii="新宋体" w:cs="新宋体" w:eastAsia="新宋体" w:hAnsi="新宋体"/>
            <w:sz w:val="14"/>
            <w:szCs w:val="14"/>
            <w:u w:val="single" w:color="auto"/>
            <w:color w:val="034481"/>
          </w:rPr>
          <w:t>计算机技术与发展</w:t>
        </w:r>
      </w:hyperlink>
    </w:p>
    <w:p>
      <w:pPr>
        <w:spacing w:after="0" w:line="192" w:lineRule="exact"/>
        <w:rPr>
          <w:rFonts w:ascii="Helvetica" w:cs="Helvetica" w:eastAsia="Helvetica" w:hAnsi="Helvetica"/>
          <w:sz w:val="20"/>
          <w:szCs w:val="20"/>
          <w:color w:val="auto"/>
        </w:rPr>
      </w:pPr>
    </w:p>
    <w:p>
      <w:pPr>
        <w:spacing w:after="0" w:line="183" w:lineRule="exact"/>
        <w:rPr>
          <w:sz w:val="20"/>
          <w:szCs w:val="20"/>
          <w:color w:val="auto"/>
        </w:rPr>
      </w:pPr>
      <w:r>
        <w:rPr>
          <w:rFonts w:ascii="新宋体" w:cs="新宋体" w:eastAsia="新宋体" w:hAnsi="新宋体"/>
          <w:sz w:val="16"/>
          <w:szCs w:val="16"/>
          <w:color w:val="auto"/>
        </w:rPr>
        <w:t>2012(6)</w:t>
      </w:r>
    </w:p>
    <w:p>
      <w:pPr>
        <w:spacing w:after="0" w:line="116" w:lineRule="exact"/>
        <w:rPr>
          <w:rFonts w:ascii="Helvetica" w:cs="Helvetica" w:eastAsia="Helvetica" w:hAnsi="Helvetica"/>
          <w:sz w:val="20"/>
          <w:szCs w:val="20"/>
          <w:color w:val="auto"/>
        </w:rPr>
      </w:pPr>
    </w:p>
    <w:p>
      <w:pPr>
        <w:spacing w:after="0" w:line="219" w:lineRule="exact"/>
        <w:rPr>
          <w:rFonts w:ascii="Helvetica" w:cs="Helvetica" w:eastAsia="Helvetica" w:hAnsi="Helvetica"/>
          <w:sz w:val="19"/>
          <w:szCs w:val="19"/>
          <w:color w:val="auto"/>
        </w:rPr>
      </w:pPr>
      <w:r>
        <w:rPr>
          <w:rFonts w:ascii="新宋体" w:cs="新宋体" w:eastAsia="新宋体" w:hAnsi="新宋体"/>
          <w:sz w:val="13"/>
          <w:szCs w:val="13"/>
          <w:color w:val="auto"/>
        </w:rPr>
        <w:t>9.</w:t>
      </w:r>
      <w:hyperlink r:id="rId124">
        <w:r>
          <w:rPr>
            <w:rFonts w:ascii="新宋体" w:cs="新宋体" w:eastAsia="新宋体" w:hAnsi="新宋体"/>
            <w:sz w:val="13"/>
            <w:szCs w:val="13"/>
            <w:u w:val="single" w:color="auto"/>
            <w:color w:val="034481"/>
          </w:rPr>
          <w:t>杨理践</w:t>
        </w:r>
      </w:hyperlink>
      <w:r>
        <w:rPr>
          <w:rFonts w:ascii="新宋体" w:cs="新宋体" w:eastAsia="新宋体" w:hAnsi="新宋体"/>
          <w:sz w:val="13"/>
          <w:szCs w:val="13"/>
          <w:color w:val="auto"/>
        </w:rPr>
        <w:t>.</w:t>
      </w:r>
      <w:hyperlink r:id="rId125">
        <w:r>
          <w:rPr>
            <w:rFonts w:ascii="新宋体" w:cs="新宋体" w:eastAsia="新宋体" w:hAnsi="新宋体"/>
            <w:sz w:val="13"/>
            <w:szCs w:val="13"/>
            <w:u w:val="single" w:color="auto"/>
            <w:color w:val="034481"/>
          </w:rPr>
          <w:t>李春光</w:t>
        </w:r>
      </w:hyperlink>
      <w:r>
        <w:rPr>
          <w:rFonts w:ascii="新宋体" w:cs="新宋体" w:eastAsia="新宋体" w:hAnsi="新宋体"/>
          <w:sz w:val="13"/>
          <w:szCs w:val="13"/>
          <w:color w:val="auto"/>
        </w:rPr>
        <w:t>.</w:t>
      </w:r>
      <w:hyperlink r:id="rId126">
        <w:r>
          <w:rPr>
            <w:rFonts w:ascii="新宋体" w:cs="新宋体" w:eastAsia="新宋体" w:hAnsi="新宋体"/>
            <w:sz w:val="13"/>
            <w:szCs w:val="13"/>
            <w:u w:val="single" w:color="auto"/>
            <w:color w:val="034481"/>
          </w:rPr>
          <w:t xml:space="preserve">高松巍 </w:t>
        </w:r>
      </w:hyperlink>
      <w:hyperlink r:id="rId127">
        <w:r>
          <w:rPr>
            <w:rFonts w:ascii="Helvetica" w:cs="Helvetica" w:eastAsia="Helvetica" w:hAnsi="Helvetica"/>
            <w:sz w:val="19"/>
            <w:szCs w:val="19"/>
            <w:u w:val="single" w:color="auto"/>
            <w:color w:val="auto"/>
          </w:rPr>
          <w:t>基于嵌入式系统管道内检测数据的存储模块设计</w:t>
        </w:r>
      </w:hyperlink>
      <w:r>
        <w:rPr>
          <w:rFonts w:ascii="新宋体" w:cs="新宋体" w:eastAsia="新宋体" w:hAnsi="新宋体"/>
          <w:sz w:val="13"/>
          <w:szCs w:val="13"/>
          <w:color w:val="auto"/>
        </w:rPr>
        <w:t>[期刊论文]</w:t>
      </w:r>
      <w:r>
        <w:rPr>
          <w:rFonts w:ascii="Helvetica" w:cs="Helvetica" w:eastAsia="Helvetica" w:hAnsi="Helvetica"/>
          <w:sz w:val="19"/>
          <w:szCs w:val="19"/>
          <w:color w:val="auto"/>
        </w:rPr>
        <w:t>-</w:t>
      </w:r>
      <w:hyperlink r:id="rId128">
        <w:r>
          <w:rPr>
            <w:rFonts w:ascii="新宋体" w:cs="新宋体" w:eastAsia="新宋体" w:hAnsi="新宋体"/>
            <w:sz w:val="13"/>
            <w:szCs w:val="13"/>
            <w:u w:val="single" w:color="auto"/>
            <w:color w:val="034481"/>
          </w:rPr>
          <w:t>沈阳工业大学学报</w:t>
        </w:r>
        <w:r>
          <w:rPr>
            <w:rFonts w:ascii="Helvetica" w:cs="Helvetica" w:eastAsia="Helvetica" w:hAnsi="Helvetica"/>
            <w:sz w:val="19"/>
            <w:szCs w:val="19"/>
            <w:u w:val="single" w:color="auto"/>
            <w:color w:val="auto"/>
          </w:rPr>
          <w:t xml:space="preserve"> </w:t>
        </w:r>
      </w:hyperlink>
      <w:r>
        <w:rPr>
          <w:rFonts w:ascii="新宋体" w:cs="新宋体" w:eastAsia="新宋体" w:hAnsi="新宋体"/>
          <w:sz w:val="13"/>
          <w:szCs w:val="13"/>
          <w:color w:val="auto"/>
        </w:rPr>
        <w:t>2009(1)</w:t>
      </w:r>
    </w:p>
    <w:p>
      <w:pPr>
        <w:sectPr>
          <w:pgSz w:w="10040" w:h="15168" w:orient="portrait"/>
          <w:cols w:equalWidth="0" w:num="1">
            <w:col w:w="8000"/>
          </w:cols>
          <w:pgMar w:left="1000" w:top="478" w:right="1048" w:bottom="0" w:gutter="0" w:footer="0" w:header="0"/>
        </w:sectPr>
      </w:pPr>
    </w:p>
    <w:bookmarkStart w:id="4" w:name="page5"/>
    <w:bookmarkEnd w:id="4"/>
    <w:p>
      <w:pPr>
        <w:spacing w:after="0" w:line="207" w:lineRule="exact"/>
        <w:rPr>
          <w:rFonts w:ascii="Helvetica" w:cs="Helvetica" w:eastAsia="Helvetica" w:hAnsi="Helvetica"/>
          <w:sz w:val="18"/>
          <w:szCs w:val="18"/>
          <w:color w:val="auto"/>
        </w:rPr>
      </w:pPr>
      <w:r>
        <w:rPr>
          <w:rFonts w:ascii="新宋体" w:cs="新宋体" w:eastAsia="新宋体" w:hAnsi="新宋体"/>
          <w:sz w:val="13"/>
          <w:szCs w:val="13"/>
          <w:color w:val="auto"/>
        </w:rPr>
        <w:t>10.</w:t>
      </w:r>
      <w:hyperlink r:id="rId104">
        <w:r>
          <w:rPr>
            <w:rFonts w:ascii="新宋体" w:cs="新宋体" w:eastAsia="新宋体" w:hAnsi="新宋体"/>
            <w:sz w:val="13"/>
            <w:szCs w:val="13"/>
            <w:u w:val="single" w:color="auto"/>
            <w:color w:val="034481"/>
          </w:rPr>
          <w:t>任勇峰</w:t>
        </w:r>
      </w:hyperlink>
      <w:r>
        <w:rPr>
          <w:rFonts w:ascii="新宋体" w:cs="新宋体" w:eastAsia="新宋体" w:hAnsi="新宋体"/>
          <w:sz w:val="13"/>
          <w:szCs w:val="13"/>
          <w:color w:val="auto"/>
        </w:rPr>
        <w:t>.</w:t>
      </w:r>
      <w:hyperlink r:id="rId129">
        <w:r>
          <w:rPr>
            <w:rFonts w:ascii="新宋体" w:cs="新宋体" w:eastAsia="新宋体" w:hAnsi="新宋体"/>
            <w:sz w:val="13"/>
            <w:szCs w:val="13"/>
            <w:u w:val="single" w:color="auto"/>
            <w:color w:val="034481"/>
          </w:rPr>
          <w:t>安荣</w:t>
        </w:r>
      </w:hyperlink>
      <w:r>
        <w:rPr>
          <w:rFonts w:ascii="新宋体" w:cs="新宋体" w:eastAsia="新宋体" w:hAnsi="新宋体"/>
          <w:sz w:val="13"/>
          <w:szCs w:val="13"/>
          <w:color w:val="auto"/>
        </w:rPr>
        <w:t>.</w:t>
      </w:r>
      <w:hyperlink r:id="rId105">
        <w:r>
          <w:rPr>
            <w:rFonts w:ascii="新宋体" w:cs="新宋体" w:eastAsia="新宋体" w:hAnsi="新宋体"/>
            <w:sz w:val="13"/>
            <w:szCs w:val="13"/>
            <w:u w:val="single" w:color="auto"/>
            <w:color w:val="034481"/>
          </w:rPr>
          <w:t xml:space="preserve">李圣昆 </w:t>
        </w:r>
      </w:hyperlink>
      <w:hyperlink r:id="rId130">
        <w:r>
          <w:rPr>
            <w:rFonts w:ascii="Helvetica" w:cs="Helvetica" w:eastAsia="Helvetica" w:hAnsi="Helvetica"/>
            <w:sz w:val="18"/>
            <w:szCs w:val="18"/>
            <w:u w:val="single" w:color="auto"/>
            <w:color w:val="auto"/>
          </w:rPr>
          <w:t>基于FPGA的雷达信号处理器测试台McBSP接口设计</w:t>
        </w:r>
      </w:hyperlink>
      <w:r>
        <w:rPr>
          <w:rFonts w:ascii="新宋体" w:cs="新宋体" w:eastAsia="新宋体" w:hAnsi="新宋体"/>
          <w:sz w:val="13"/>
          <w:szCs w:val="13"/>
          <w:color w:val="auto"/>
        </w:rPr>
        <w:t>[期刊论文]</w:t>
      </w:r>
      <w:r>
        <w:rPr>
          <w:rFonts w:ascii="Helvetica" w:cs="Helvetica" w:eastAsia="Helvetica" w:hAnsi="Helvetica"/>
          <w:sz w:val="18"/>
          <w:szCs w:val="18"/>
          <w:color w:val="auto"/>
        </w:rPr>
        <w:t>-</w:t>
      </w:r>
      <w:hyperlink r:id="rId131">
        <w:r>
          <w:rPr>
            <w:rFonts w:ascii="新宋体" w:cs="新宋体" w:eastAsia="新宋体" w:hAnsi="新宋体"/>
            <w:sz w:val="13"/>
            <w:szCs w:val="13"/>
            <w:u w:val="single" w:color="auto"/>
            <w:color w:val="034481"/>
          </w:rPr>
          <w:t>计算机与现代化</w:t>
        </w:r>
        <w:r>
          <w:rPr>
            <w:rFonts w:ascii="Helvetica" w:cs="Helvetica" w:eastAsia="Helvetica" w:hAnsi="Helvetica"/>
            <w:sz w:val="18"/>
            <w:szCs w:val="18"/>
            <w:u w:val="single" w:color="auto"/>
            <w:color w:val="auto"/>
          </w:rPr>
          <w:t xml:space="preserve"> </w:t>
        </w:r>
      </w:hyperlink>
      <w:r>
        <w:rPr>
          <w:rFonts w:ascii="新宋体" w:cs="新宋体" w:eastAsia="新宋体" w:hAnsi="新宋体"/>
          <w:sz w:val="13"/>
          <w:szCs w:val="13"/>
          <w:color w:val="auto"/>
        </w:rPr>
        <w:t>2009(2)</w:t>
      </w:r>
    </w:p>
    <w:p>
      <w:pPr>
        <w:spacing w:after="0" w:line="153" w:lineRule="exact"/>
        <w:rPr>
          <w:rFonts w:ascii="Helvetica" w:cs="Helvetica" w:eastAsia="Helvetica" w:hAnsi="Helvetica"/>
          <w:sz w:val="18"/>
          <w:szCs w:val="18"/>
          <w:color w:val="auto"/>
        </w:rPr>
      </w:pPr>
    </w:p>
    <w:p>
      <w:pPr>
        <w:ind w:right="240"/>
        <w:spacing w:after="0" w:line="302" w:lineRule="exact"/>
        <w:rPr>
          <w:rFonts w:ascii="Helvetica" w:cs="Helvetica" w:eastAsia="Helvetica" w:hAnsi="Helvetica"/>
          <w:sz w:val="24"/>
          <w:szCs w:val="24"/>
          <w:color w:val="auto"/>
        </w:rPr>
      </w:pPr>
      <w:r>
        <w:rPr>
          <w:rFonts w:ascii="新宋体" w:cs="新宋体" w:eastAsia="新宋体" w:hAnsi="新宋体"/>
          <w:sz w:val="16"/>
          <w:szCs w:val="16"/>
          <w:color w:val="auto"/>
        </w:rPr>
        <w:t>11.</w:t>
      </w:r>
      <w:hyperlink r:id="rId132">
        <w:r>
          <w:rPr>
            <w:rFonts w:ascii="新宋体" w:cs="新宋体" w:eastAsia="新宋体" w:hAnsi="新宋体"/>
            <w:sz w:val="16"/>
            <w:szCs w:val="16"/>
            <w:u w:val="single" w:color="auto"/>
            <w:color w:val="034481"/>
          </w:rPr>
          <w:t>蔡叶芳</w:t>
        </w:r>
      </w:hyperlink>
      <w:r>
        <w:rPr>
          <w:rFonts w:ascii="新宋体" w:cs="新宋体" w:eastAsia="新宋体" w:hAnsi="新宋体"/>
          <w:sz w:val="16"/>
          <w:szCs w:val="16"/>
          <w:color w:val="auto"/>
        </w:rPr>
        <w:t>.</w:t>
      </w:r>
      <w:hyperlink r:id="rId133">
        <w:r>
          <w:rPr>
            <w:rFonts w:ascii="新宋体" w:cs="新宋体" w:eastAsia="新宋体" w:hAnsi="新宋体"/>
            <w:sz w:val="16"/>
            <w:szCs w:val="16"/>
            <w:u w:val="single" w:color="auto"/>
            <w:color w:val="034481"/>
          </w:rPr>
          <w:t>田泽</w:t>
        </w:r>
      </w:hyperlink>
      <w:r>
        <w:rPr>
          <w:rFonts w:ascii="新宋体" w:cs="新宋体" w:eastAsia="新宋体" w:hAnsi="新宋体"/>
          <w:sz w:val="16"/>
          <w:szCs w:val="16"/>
          <w:color w:val="auto"/>
        </w:rPr>
        <w:t>.</w:t>
      </w:r>
      <w:hyperlink r:id="rId134">
        <w:r>
          <w:rPr>
            <w:rFonts w:ascii="新宋体" w:cs="新宋体" w:eastAsia="新宋体" w:hAnsi="新宋体"/>
            <w:sz w:val="16"/>
            <w:szCs w:val="16"/>
            <w:u w:val="single" w:color="auto"/>
            <w:color w:val="034481"/>
          </w:rPr>
          <w:t>杨海波</w:t>
        </w:r>
      </w:hyperlink>
      <w:r>
        <w:rPr>
          <w:rFonts w:ascii="新宋体" w:cs="新宋体" w:eastAsia="新宋体" w:hAnsi="新宋体"/>
          <w:sz w:val="16"/>
          <w:szCs w:val="16"/>
          <w:color w:val="auto"/>
        </w:rPr>
        <w:t>.</w:t>
      </w:r>
      <w:hyperlink r:id="rId135">
        <w:r>
          <w:rPr>
            <w:rFonts w:ascii="新宋体" w:cs="新宋体" w:eastAsia="新宋体" w:hAnsi="新宋体"/>
            <w:sz w:val="16"/>
            <w:szCs w:val="16"/>
            <w:u w:val="single" w:color="auto"/>
            <w:color w:val="034481"/>
          </w:rPr>
          <w:t>李攀</w:t>
        </w:r>
      </w:hyperlink>
      <w:r>
        <w:rPr>
          <w:rFonts w:ascii="新宋体" w:cs="新宋体" w:eastAsia="新宋体" w:hAnsi="新宋体"/>
          <w:sz w:val="16"/>
          <w:szCs w:val="16"/>
          <w:color w:val="auto"/>
        </w:rPr>
        <w:t>.</w:t>
      </w:r>
      <w:hyperlink r:id="rId136">
        <w:r>
          <w:rPr>
            <w:rFonts w:ascii="新宋体" w:cs="新宋体" w:eastAsia="新宋体" w:hAnsi="新宋体"/>
            <w:sz w:val="16"/>
            <w:szCs w:val="16"/>
            <w:u w:val="single" w:color="auto"/>
            <w:color w:val="034481"/>
          </w:rPr>
          <w:t>赵强</w:t>
        </w:r>
      </w:hyperlink>
      <w:r>
        <w:rPr>
          <w:rFonts w:ascii="新宋体" w:cs="新宋体" w:eastAsia="新宋体" w:hAnsi="新宋体"/>
          <w:sz w:val="16"/>
          <w:szCs w:val="16"/>
          <w:color w:val="auto"/>
        </w:rPr>
        <w:t>.</w:t>
      </w:r>
      <w:hyperlink r:id="rId137">
        <w:r>
          <w:rPr>
            <w:rFonts w:ascii="新宋体" w:cs="新宋体" w:eastAsia="新宋体" w:hAnsi="新宋体"/>
            <w:sz w:val="16"/>
            <w:szCs w:val="16"/>
            <w:u w:val="single" w:color="auto"/>
            <w:color w:val="034481"/>
          </w:rPr>
          <w:t xml:space="preserve">黎小玉 </w:t>
        </w:r>
      </w:hyperlink>
      <w:hyperlink r:id="rId138">
        <w:r>
          <w:rPr>
            <w:rFonts w:ascii="Helvetica" w:cs="Helvetica" w:eastAsia="Helvetica" w:hAnsi="Helvetica"/>
            <w:sz w:val="24"/>
            <w:szCs w:val="24"/>
            <w:u w:val="single" w:color="auto"/>
            <w:color w:val="auto"/>
          </w:rPr>
          <w:t>基于SOPC的FC</w:t>
        </w:r>
        <w:r>
          <w:rPr>
            <w:rFonts w:ascii="新宋体" w:cs="新宋体" w:eastAsia="新宋体" w:hAnsi="新宋体"/>
            <w:sz w:val="16"/>
            <w:szCs w:val="16"/>
            <w:u w:val="single" w:color="auto"/>
            <w:color w:val="034481"/>
          </w:rPr>
          <w:t>-2层协议设计与实现</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17">
        <w:r>
          <w:rPr>
            <w:rFonts w:ascii="新宋体" w:cs="新宋体" w:eastAsia="新宋体" w:hAnsi="新宋体"/>
            <w:sz w:val="16"/>
            <w:szCs w:val="16"/>
            <w:u w:val="single" w:color="auto"/>
            <w:color w:val="034481"/>
          </w:rPr>
          <w:t>计算机技术与发展</w:t>
        </w:r>
      </w:hyperlink>
      <w:r>
        <w:rPr>
          <w:rFonts w:ascii="Helvetica" w:cs="Helvetica" w:eastAsia="Helvetica" w:hAnsi="Helvetica"/>
          <w:sz w:val="24"/>
          <w:szCs w:val="24"/>
          <w:color w:val="auto"/>
        </w:rPr>
        <w:t xml:space="preserve"> </w:t>
      </w:r>
      <w:r>
        <w:rPr>
          <w:rFonts w:ascii="新宋体" w:cs="新宋体" w:eastAsia="新宋体" w:hAnsi="新宋体"/>
          <w:sz w:val="16"/>
          <w:szCs w:val="16"/>
          <w:color w:val="auto"/>
        </w:rPr>
        <w:t>2009(8)</w:t>
      </w:r>
    </w:p>
    <w:p>
      <w:pPr>
        <w:spacing w:after="0" w:line="117" w:lineRule="exact"/>
        <w:rPr>
          <w:rFonts w:ascii="Helvetica" w:cs="Helvetica" w:eastAsia="Helvetica" w:hAnsi="Helvetica"/>
          <w:sz w:val="24"/>
          <w:szCs w:val="24"/>
          <w:color w:val="auto"/>
        </w:rPr>
      </w:pPr>
    </w:p>
    <w:p>
      <w:pPr>
        <w:spacing w:after="0" w:line="276" w:lineRule="exact"/>
        <w:rPr>
          <w:rFonts w:ascii="Helvetica" w:cs="Helvetica" w:eastAsia="Helvetica" w:hAnsi="Helvetica"/>
          <w:sz w:val="24"/>
          <w:szCs w:val="24"/>
          <w:color w:val="auto"/>
        </w:rPr>
      </w:pPr>
      <w:r>
        <w:rPr>
          <w:rFonts w:ascii="新宋体" w:cs="新宋体" w:eastAsia="新宋体" w:hAnsi="新宋体"/>
          <w:sz w:val="16"/>
          <w:szCs w:val="16"/>
          <w:color w:val="auto"/>
        </w:rPr>
        <w:t>12.</w:t>
      </w:r>
      <w:hyperlink r:id="rId139">
        <w:r>
          <w:rPr>
            <w:rFonts w:ascii="新宋体" w:cs="新宋体" w:eastAsia="新宋体" w:hAnsi="新宋体"/>
            <w:sz w:val="16"/>
            <w:szCs w:val="16"/>
            <w:u w:val="single" w:color="auto"/>
            <w:color w:val="034481"/>
          </w:rPr>
          <w:t>边庆</w:t>
        </w:r>
      </w:hyperlink>
      <w:r>
        <w:rPr>
          <w:rFonts w:ascii="新宋体" w:cs="新宋体" w:eastAsia="新宋体" w:hAnsi="新宋体"/>
          <w:sz w:val="16"/>
          <w:szCs w:val="16"/>
          <w:color w:val="auto"/>
        </w:rPr>
        <w:t>.</w:t>
      </w:r>
      <w:hyperlink r:id="rId140">
        <w:r>
          <w:rPr>
            <w:rFonts w:ascii="新宋体" w:cs="新宋体" w:eastAsia="新宋体" w:hAnsi="新宋体"/>
            <w:sz w:val="16"/>
            <w:szCs w:val="16"/>
            <w:u w:val="single" w:color="auto"/>
            <w:color w:val="034481"/>
          </w:rPr>
          <w:t xml:space="preserve">单冬 </w:t>
        </w:r>
      </w:hyperlink>
      <w:hyperlink r:id="rId141">
        <w:r>
          <w:rPr>
            <w:rFonts w:ascii="Helvetica" w:cs="Helvetica" w:eastAsia="Helvetica" w:hAnsi="Helvetica"/>
            <w:sz w:val="24"/>
            <w:szCs w:val="24"/>
            <w:u w:val="single" w:color="auto"/>
            <w:color w:val="auto"/>
          </w:rPr>
          <w:t>轨道交通安全计算机中倒机单</w:t>
        </w:r>
        <w:r>
          <w:rPr>
            <w:rFonts w:ascii="新宋体" w:cs="新宋体" w:eastAsia="新宋体" w:hAnsi="新宋体"/>
            <w:sz w:val="16"/>
            <w:szCs w:val="16"/>
            <w:u w:val="single" w:color="auto"/>
            <w:color w:val="034481"/>
          </w:rPr>
          <w:t>元的设计</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17">
        <w:r>
          <w:rPr>
            <w:rFonts w:ascii="新宋体" w:cs="新宋体" w:eastAsia="新宋体" w:hAnsi="新宋体"/>
            <w:sz w:val="16"/>
            <w:szCs w:val="16"/>
            <w:u w:val="single" w:color="auto"/>
            <w:color w:val="034481"/>
          </w:rPr>
          <w:t>计算机技术与发展</w:t>
        </w:r>
        <w:r>
          <w:rPr>
            <w:rFonts w:ascii="Helvetica" w:cs="Helvetica" w:eastAsia="Helvetica" w:hAnsi="Helvetica"/>
            <w:sz w:val="24"/>
            <w:szCs w:val="24"/>
            <w:u w:val="single" w:color="auto"/>
            <w:color w:val="auto"/>
          </w:rPr>
          <w:t xml:space="preserve"> </w:t>
        </w:r>
      </w:hyperlink>
      <w:r>
        <w:rPr>
          <w:rFonts w:ascii="新宋体" w:cs="新宋体" w:eastAsia="新宋体" w:hAnsi="新宋体"/>
          <w:sz w:val="16"/>
          <w:szCs w:val="16"/>
          <w:color w:val="auto"/>
        </w:rPr>
        <w:t>2012(9)</w:t>
      </w:r>
    </w:p>
    <w:p>
      <w:pPr>
        <w:spacing w:after="0" w:line="84" w:lineRule="exact"/>
        <w:rPr>
          <w:rFonts w:ascii="Helvetica" w:cs="Helvetica" w:eastAsia="Helvetica" w:hAnsi="Helvetica"/>
          <w:sz w:val="24"/>
          <w:szCs w:val="24"/>
          <w:color w:val="auto"/>
        </w:rPr>
      </w:pPr>
    </w:p>
    <w:p>
      <w:pPr>
        <w:spacing w:after="0" w:line="242" w:lineRule="exact"/>
        <w:rPr>
          <w:rFonts w:ascii="Helvetica" w:cs="Helvetica" w:eastAsia="Helvetica" w:hAnsi="Helvetica"/>
          <w:sz w:val="21"/>
          <w:szCs w:val="21"/>
          <w:color w:val="auto"/>
        </w:rPr>
      </w:pPr>
      <w:r>
        <w:rPr>
          <w:rFonts w:ascii="新宋体" w:cs="新宋体" w:eastAsia="新宋体" w:hAnsi="新宋体"/>
          <w:sz w:val="14"/>
          <w:szCs w:val="14"/>
          <w:color w:val="auto"/>
        </w:rPr>
        <w:t>13.</w:t>
      </w:r>
      <w:hyperlink r:id="rId142">
        <w:r>
          <w:rPr>
            <w:rFonts w:ascii="新宋体" w:cs="新宋体" w:eastAsia="新宋体" w:hAnsi="新宋体"/>
            <w:sz w:val="14"/>
            <w:szCs w:val="14"/>
            <w:u w:val="single" w:color="auto"/>
            <w:color w:val="034481"/>
          </w:rPr>
          <w:t>项珺</w:t>
        </w:r>
      </w:hyperlink>
      <w:r>
        <w:rPr>
          <w:rFonts w:ascii="新宋体" w:cs="新宋体" w:eastAsia="新宋体" w:hAnsi="新宋体"/>
          <w:sz w:val="14"/>
          <w:szCs w:val="14"/>
          <w:color w:val="auto"/>
        </w:rPr>
        <w:t>.</w:t>
      </w:r>
      <w:hyperlink r:id="rId143">
        <w:r>
          <w:rPr>
            <w:rFonts w:ascii="新宋体" w:cs="新宋体" w:eastAsia="新宋体" w:hAnsi="新宋体"/>
            <w:sz w:val="14"/>
            <w:szCs w:val="14"/>
            <w:u w:val="single" w:color="auto"/>
            <w:color w:val="034481"/>
          </w:rPr>
          <w:t xml:space="preserve">阮大同 </w:t>
        </w:r>
      </w:hyperlink>
      <w:hyperlink r:id="rId144">
        <w:r>
          <w:rPr>
            <w:rFonts w:ascii="Helvetica" w:cs="Helvetica" w:eastAsia="Helvetica" w:hAnsi="Helvetica"/>
            <w:sz w:val="21"/>
            <w:szCs w:val="21"/>
            <w:u w:val="single" w:color="auto"/>
            <w:color w:val="auto"/>
          </w:rPr>
          <w:t>某型试验舰时统分系统信号适配器设计及实现</w:t>
        </w:r>
      </w:hyperlink>
      <w:r>
        <w:rPr>
          <w:rFonts w:ascii="新宋体" w:cs="新宋体" w:eastAsia="新宋体" w:hAnsi="新宋体"/>
          <w:sz w:val="14"/>
          <w:szCs w:val="14"/>
          <w:color w:val="auto"/>
        </w:rPr>
        <w:t>[期刊论文]</w:t>
      </w:r>
      <w:r>
        <w:rPr>
          <w:rFonts w:ascii="Helvetica" w:cs="Helvetica" w:eastAsia="Helvetica" w:hAnsi="Helvetica"/>
          <w:sz w:val="21"/>
          <w:szCs w:val="21"/>
          <w:color w:val="auto"/>
        </w:rPr>
        <w:t>-</w:t>
      </w:r>
      <w:hyperlink r:id="rId145">
        <w:r>
          <w:rPr>
            <w:rFonts w:ascii="新宋体" w:cs="新宋体" w:eastAsia="新宋体" w:hAnsi="新宋体"/>
            <w:sz w:val="14"/>
            <w:szCs w:val="14"/>
            <w:u w:val="single" w:color="auto"/>
            <w:color w:val="034481"/>
          </w:rPr>
          <w:t>科学技术与工程</w:t>
        </w:r>
        <w:r>
          <w:rPr>
            <w:rFonts w:ascii="Helvetica" w:cs="Helvetica" w:eastAsia="Helvetica" w:hAnsi="Helvetica"/>
            <w:sz w:val="21"/>
            <w:szCs w:val="21"/>
            <w:u w:val="single" w:color="auto"/>
            <w:color w:val="auto"/>
          </w:rPr>
          <w:t xml:space="preserve"> </w:t>
        </w:r>
      </w:hyperlink>
      <w:r>
        <w:rPr>
          <w:rFonts w:ascii="新宋体" w:cs="新宋体" w:eastAsia="新宋体" w:hAnsi="新宋体"/>
          <w:sz w:val="14"/>
          <w:szCs w:val="14"/>
          <w:color w:val="auto"/>
        </w:rPr>
        <w:t>2012(32)</w:t>
      </w:r>
    </w:p>
    <w:p>
      <w:pPr>
        <w:spacing w:after="0" w:line="119" w:lineRule="exact"/>
        <w:rPr>
          <w:rFonts w:ascii="Helvetica" w:cs="Helvetica" w:eastAsia="Helvetica" w:hAnsi="Helvetica"/>
          <w:sz w:val="21"/>
          <w:szCs w:val="21"/>
          <w:color w:val="auto"/>
        </w:rPr>
      </w:pPr>
    </w:p>
    <w:p>
      <w:pPr>
        <w:spacing w:after="0" w:line="230" w:lineRule="exact"/>
        <w:rPr>
          <w:rFonts w:ascii="Helvetica" w:cs="Helvetica" w:eastAsia="Helvetica" w:hAnsi="Helvetica"/>
          <w:sz w:val="20"/>
          <w:szCs w:val="20"/>
          <w:color w:val="auto"/>
        </w:rPr>
      </w:pPr>
      <w:r>
        <w:rPr>
          <w:rFonts w:ascii="新宋体" w:cs="新宋体" w:eastAsia="新宋体" w:hAnsi="新宋体"/>
          <w:sz w:val="14"/>
          <w:szCs w:val="14"/>
          <w:color w:val="auto"/>
        </w:rPr>
        <w:t>14.</w:t>
      </w:r>
      <w:hyperlink r:id="rId146">
        <w:r>
          <w:rPr>
            <w:rFonts w:ascii="新宋体" w:cs="新宋体" w:eastAsia="新宋体" w:hAnsi="新宋体"/>
            <w:sz w:val="14"/>
            <w:szCs w:val="14"/>
            <w:u w:val="single" w:color="auto"/>
            <w:color w:val="034481"/>
          </w:rPr>
          <w:t>郭雅娣</w:t>
        </w:r>
      </w:hyperlink>
      <w:r>
        <w:rPr>
          <w:rFonts w:ascii="新宋体" w:cs="新宋体" w:eastAsia="新宋体" w:hAnsi="新宋体"/>
          <w:sz w:val="14"/>
          <w:szCs w:val="14"/>
          <w:color w:val="auto"/>
        </w:rPr>
        <w:t>.</w:t>
      </w:r>
      <w:hyperlink r:id="rId147">
        <w:r>
          <w:rPr>
            <w:rFonts w:ascii="新宋体" w:cs="新宋体" w:eastAsia="新宋体" w:hAnsi="新宋体"/>
            <w:sz w:val="14"/>
            <w:szCs w:val="14"/>
            <w:u w:val="single" w:color="auto"/>
            <w:color w:val="034481"/>
          </w:rPr>
          <w:t xml:space="preserve">赵月琴 </w:t>
        </w:r>
      </w:hyperlink>
      <w:hyperlink r:id="rId148">
        <w:r>
          <w:rPr>
            <w:rFonts w:ascii="Helvetica" w:cs="Helvetica" w:eastAsia="Helvetica" w:hAnsi="Helvetica"/>
            <w:sz w:val="20"/>
            <w:szCs w:val="20"/>
            <w:u w:val="single" w:color="auto"/>
            <w:color w:val="auto"/>
          </w:rPr>
          <w:t>近距离无线通信的嵌入式数据记录设备设计</w:t>
        </w:r>
      </w:hyperlink>
      <w:r>
        <w:rPr>
          <w:rFonts w:ascii="新宋体" w:cs="新宋体" w:eastAsia="新宋体" w:hAnsi="新宋体"/>
          <w:sz w:val="14"/>
          <w:szCs w:val="14"/>
          <w:color w:val="auto"/>
        </w:rPr>
        <w:t>[期刊论文]</w:t>
      </w:r>
      <w:r>
        <w:rPr>
          <w:rFonts w:ascii="Helvetica" w:cs="Helvetica" w:eastAsia="Helvetica" w:hAnsi="Helvetica"/>
          <w:sz w:val="20"/>
          <w:szCs w:val="20"/>
          <w:color w:val="auto"/>
        </w:rPr>
        <w:t>-</w:t>
      </w:r>
      <w:hyperlink r:id="rId32">
        <w:r>
          <w:rPr>
            <w:rFonts w:ascii="新宋体" w:cs="新宋体" w:eastAsia="新宋体" w:hAnsi="新宋体"/>
            <w:sz w:val="14"/>
            <w:szCs w:val="14"/>
            <w:u w:val="single" w:color="auto"/>
            <w:color w:val="034481"/>
          </w:rPr>
          <w:t>单片机与嵌入式系统应用</w:t>
        </w:r>
        <w:r>
          <w:rPr>
            <w:rFonts w:ascii="Helvetica" w:cs="Helvetica" w:eastAsia="Helvetica" w:hAnsi="Helvetica"/>
            <w:sz w:val="20"/>
            <w:szCs w:val="20"/>
            <w:u w:val="single" w:color="auto"/>
            <w:color w:val="auto"/>
          </w:rPr>
          <w:t xml:space="preserve"> </w:t>
        </w:r>
      </w:hyperlink>
      <w:r>
        <w:rPr>
          <w:rFonts w:ascii="新宋体" w:cs="新宋体" w:eastAsia="新宋体" w:hAnsi="新宋体"/>
          <w:sz w:val="14"/>
          <w:szCs w:val="14"/>
          <w:color w:val="auto"/>
        </w:rPr>
        <w:t>2010(5)</w:t>
      </w:r>
    </w:p>
    <w:p>
      <w:pPr>
        <w:spacing w:after="0" w:line="130" w:lineRule="exact"/>
        <w:rPr>
          <w:rFonts w:ascii="Helvetica" w:cs="Helvetica" w:eastAsia="Helvetica" w:hAnsi="Helvetica"/>
          <w:sz w:val="20"/>
          <w:szCs w:val="20"/>
          <w:color w:val="auto"/>
        </w:rPr>
      </w:pPr>
    </w:p>
    <w:p>
      <w:pPr>
        <w:spacing w:after="0" w:line="242" w:lineRule="exact"/>
        <w:rPr>
          <w:rFonts w:ascii="Helvetica" w:cs="Helvetica" w:eastAsia="Helvetica" w:hAnsi="Helvetica"/>
          <w:sz w:val="21"/>
          <w:szCs w:val="21"/>
          <w:color w:val="auto"/>
        </w:rPr>
      </w:pPr>
      <w:r>
        <w:rPr>
          <w:rFonts w:ascii="新宋体" w:cs="新宋体" w:eastAsia="新宋体" w:hAnsi="新宋体"/>
          <w:sz w:val="14"/>
          <w:szCs w:val="14"/>
          <w:color w:val="auto"/>
        </w:rPr>
        <w:t>15.</w:t>
      </w:r>
      <w:hyperlink r:id="rId105">
        <w:r>
          <w:rPr>
            <w:rFonts w:ascii="新宋体" w:cs="新宋体" w:eastAsia="新宋体" w:hAnsi="新宋体"/>
            <w:sz w:val="14"/>
            <w:szCs w:val="14"/>
            <w:u w:val="single" w:color="auto"/>
            <w:color w:val="034481"/>
          </w:rPr>
          <w:t>李圣昆</w:t>
        </w:r>
      </w:hyperlink>
      <w:r>
        <w:rPr>
          <w:rFonts w:ascii="新宋体" w:cs="新宋体" w:eastAsia="新宋体" w:hAnsi="新宋体"/>
          <w:sz w:val="14"/>
          <w:szCs w:val="14"/>
          <w:color w:val="auto"/>
        </w:rPr>
        <w:t>.</w:t>
      </w:r>
      <w:hyperlink r:id="rId149">
        <w:r>
          <w:rPr>
            <w:rFonts w:ascii="新宋体" w:cs="新宋体" w:eastAsia="新宋体" w:hAnsi="新宋体"/>
            <w:sz w:val="14"/>
            <w:szCs w:val="14"/>
            <w:u w:val="single" w:color="auto"/>
            <w:color w:val="034481"/>
          </w:rPr>
          <w:t>郭小兵</w:t>
        </w:r>
      </w:hyperlink>
      <w:r>
        <w:rPr>
          <w:rFonts w:ascii="新宋体" w:cs="新宋体" w:eastAsia="新宋体" w:hAnsi="新宋体"/>
          <w:sz w:val="14"/>
          <w:szCs w:val="14"/>
          <w:color w:val="auto"/>
        </w:rPr>
        <w:t>.</w:t>
      </w:r>
      <w:hyperlink r:id="rId104">
        <w:r>
          <w:rPr>
            <w:rFonts w:ascii="新宋体" w:cs="新宋体" w:eastAsia="新宋体" w:hAnsi="新宋体"/>
            <w:sz w:val="14"/>
            <w:szCs w:val="14"/>
            <w:u w:val="single" w:color="auto"/>
            <w:color w:val="034481"/>
          </w:rPr>
          <w:t xml:space="preserve">任勇峰 </w:t>
        </w:r>
      </w:hyperlink>
      <w:hyperlink r:id="rId150">
        <w:r>
          <w:rPr>
            <w:rFonts w:ascii="Helvetica" w:cs="Helvetica" w:eastAsia="Helvetica" w:hAnsi="Helvetica"/>
            <w:sz w:val="21"/>
            <w:szCs w:val="21"/>
            <w:u w:val="single" w:color="auto"/>
            <w:color w:val="auto"/>
          </w:rPr>
          <w:t>基于弹载存储系统的便携式读数盒设计及应用</w:t>
        </w:r>
      </w:hyperlink>
      <w:r>
        <w:rPr>
          <w:rFonts w:ascii="新宋体" w:cs="新宋体" w:eastAsia="新宋体" w:hAnsi="新宋体"/>
          <w:sz w:val="14"/>
          <w:szCs w:val="14"/>
          <w:color w:val="auto"/>
        </w:rPr>
        <w:t>[期刊论文]</w:t>
      </w:r>
      <w:r>
        <w:rPr>
          <w:rFonts w:ascii="Helvetica" w:cs="Helvetica" w:eastAsia="Helvetica" w:hAnsi="Helvetica"/>
          <w:sz w:val="21"/>
          <w:szCs w:val="21"/>
          <w:color w:val="auto"/>
        </w:rPr>
        <w:t>-</w:t>
      </w:r>
      <w:hyperlink r:id="rId151">
        <w:r>
          <w:rPr>
            <w:rFonts w:ascii="新宋体" w:cs="新宋体" w:eastAsia="新宋体" w:hAnsi="新宋体"/>
            <w:sz w:val="14"/>
            <w:szCs w:val="14"/>
            <w:u w:val="single" w:color="auto"/>
            <w:color w:val="034481"/>
          </w:rPr>
          <w:t>自动化仪表</w:t>
        </w:r>
        <w:r>
          <w:rPr>
            <w:rFonts w:ascii="Helvetica" w:cs="Helvetica" w:eastAsia="Helvetica" w:hAnsi="Helvetica"/>
            <w:sz w:val="21"/>
            <w:szCs w:val="21"/>
            <w:u w:val="single" w:color="auto"/>
            <w:color w:val="auto"/>
          </w:rPr>
          <w:t xml:space="preserve"> </w:t>
        </w:r>
      </w:hyperlink>
      <w:r>
        <w:rPr>
          <w:rFonts w:ascii="新宋体" w:cs="新宋体" w:eastAsia="新宋体" w:hAnsi="新宋体"/>
          <w:sz w:val="14"/>
          <w:szCs w:val="14"/>
          <w:color w:val="auto"/>
        </w:rPr>
        <w:t>2012(9)</w:t>
      </w:r>
    </w:p>
    <w:p>
      <w:pPr>
        <w:spacing w:after="0" w:line="119" w:lineRule="exact"/>
        <w:rPr>
          <w:rFonts w:ascii="Helvetica" w:cs="Helvetica" w:eastAsia="Helvetica" w:hAnsi="Helvetica"/>
          <w:sz w:val="21"/>
          <w:szCs w:val="21"/>
          <w:color w:val="auto"/>
        </w:rPr>
      </w:pPr>
    </w:p>
    <w:p>
      <w:pPr>
        <w:spacing w:after="0" w:line="242" w:lineRule="exact"/>
        <w:rPr>
          <w:rFonts w:ascii="Helvetica" w:cs="Helvetica" w:eastAsia="Helvetica" w:hAnsi="Helvetica"/>
          <w:sz w:val="21"/>
          <w:szCs w:val="21"/>
          <w:color w:val="auto"/>
        </w:rPr>
      </w:pPr>
      <w:r>
        <w:rPr>
          <w:rFonts w:ascii="新宋体" w:cs="新宋体" w:eastAsia="新宋体" w:hAnsi="新宋体"/>
          <w:sz w:val="14"/>
          <w:szCs w:val="14"/>
          <w:color w:val="auto"/>
        </w:rPr>
        <w:t>16.</w:t>
      </w:r>
      <w:hyperlink r:id="rId152">
        <w:r>
          <w:rPr>
            <w:rFonts w:ascii="新宋体" w:cs="新宋体" w:eastAsia="新宋体" w:hAnsi="新宋体"/>
            <w:sz w:val="14"/>
            <w:szCs w:val="14"/>
            <w:u w:val="single" w:color="auto"/>
            <w:color w:val="034481"/>
          </w:rPr>
          <w:t>张海勇</w:t>
        </w:r>
      </w:hyperlink>
      <w:r>
        <w:rPr>
          <w:rFonts w:ascii="新宋体" w:cs="新宋体" w:eastAsia="新宋体" w:hAnsi="新宋体"/>
          <w:sz w:val="14"/>
          <w:szCs w:val="14"/>
          <w:color w:val="auto"/>
        </w:rPr>
        <w:t>.</w:t>
      </w:r>
      <w:hyperlink r:id="rId153">
        <w:r>
          <w:rPr>
            <w:rFonts w:ascii="新宋体" w:cs="新宋体" w:eastAsia="新宋体" w:hAnsi="新宋体"/>
            <w:sz w:val="14"/>
            <w:szCs w:val="14"/>
            <w:u w:val="single" w:color="auto"/>
            <w:color w:val="034481"/>
          </w:rPr>
          <w:t>叶显阳</w:t>
        </w:r>
      </w:hyperlink>
      <w:r>
        <w:rPr>
          <w:rFonts w:ascii="新宋体" w:cs="新宋体" w:eastAsia="新宋体" w:hAnsi="新宋体"/>
          <w:sz w:val="14"/>
          <w:szCs w:val="14"/>
          <w:color w:val="auto"/>
        </w:rPr>
        <w:t>.</w:t>
      </w:r>
      <w:hyperlink r:id="rId154">
        <w:r>
          <w:rPr>
            <w:rFonts w:ascii="新宋体" w:cs="新宋体" w:eastAsia="新宋体" w:hAnsi="新宋体"/>
            <w:sz w:val="14"/>
            <w:szCs w:val="14"/>
            <w:u w:val="single" w:color="auto"/>
            <w:color w:val="034481"/>
          </w:rPr>
          <w:t>皮代军</w:t>
        </w:r>
      </w:hyperlink>
      <w:r>
        <w:rPr>
          <w:rFonts w:ascii="新宋体" w:cs="新宋体" w:eastAsia="新宋体" w:hAnsi="新宋体"/>
          <w:sz w:val="14"/>
          <w:szCs w:val="14"/>
          <w:color w:val="auto"/>
        </w:rPr>
        <w:t>.</w:t>
      </w:r>
      <w:hyperlink r:id="rId155">
        <w:r>
          <w:rPr>
            <w:rFonts w:ascii="新宋体" w:cs="新宋体" w:eastAsia="新宋体" w:hAnsi="新宋体"/>
            <w:sz w:val="14"/>
            <w:szCs w:val="14"/>
            <w:u w:val="single" w:color="auto"/>
            <w:color w:val="034481"/>
          </w:rPr>
          <w:t xml:space="preserve">秦水介 </w:t>
        </w:r>
      </w:hyperlink>
      <w:hyperlink r:id="rId156">
        <w:r>
          <w:rPr>
            <w:rFonts w:ascii="Helvetica" w:cs="Helvetica" w:eastAsia="Helvetica" w:hAnsi="Helvetica"/>
            <w:sz w:val="21"/>
            <w:szCs w:val="21"/>
            <w:u w:val="single" w:color="auto"/>
            <w:color w:val="auto"/>
          </w:rPr>
          <w:t>一种低功耗异步FIFO存储器的设计</w:t>
        </w:r>
      </w:hyperlink>
      <w:r>
        <w:rPr>
          <w:rFonts w:ascii="新宋体" w:cs="新宋体" w:eastAsia="新宋体" w:hAnsi="新宋体"/>
          <w:sz w:val="14"/>
          <w:szCs w:val="14"/>
          <w:color w:val="auto"/>
        </w:rPr>
        <w:t>[期刊论文]</w:t>
      </w:r>
      <w:r>
        <w:rPr>
          <w:rFonts w:ascii="Helvetica" w:cs="Helvetica" w:eastAsia="Helvetica" w:hAnsi="Helvetica"/>
          <w:sz w:val="21"/>
          <w:szCs w:val="21"/>
          <w:color w:val="auto"/>
        </w:rPr>
        <w:t>-</w:t>
      </w:r>
      <w:hyperlink r:id="rId157">
        <w:r>
          <w:rPr>
            <w:rFonts w:ascii="新宋体" w:cs="新宋体" w:eastAsia="新宋体" w:hAnsi="新宋体"/>
            <w:sz w:val="14"/>
            <w:szCs w:val="14"/>
            <w:u w:val="single" w:color="auto"/>
            <w:color w:val="034481"/>
          </w:rPr>
          <w:t>现代电子技术</w:t>
        </w:r>
        <w:r>
          <w:rPr>
            <w:rFonts w:ascii="Helvetica" w:cs="Helvetica" w:eastAsia="Helvetica" w:hAnsi="Helvetica"/>
            <w:sz w:val="21"/>
            <w:szCs w:val="21"/>
            <w:u w:val="single" w:color="auto"/>
            <w:color w:val="auto"/>
          </w:rPr>
          <w:t xml:space="preserve"> </w:t>
        </w:r>
      </w:hyperlink>
      <w:r>
        <w:rPr>
          <w:rFonts w:ascii="新宋体" w:cs="新宋体" w:eastAsia="新宋体" w:hAnsi="新宋体"/>
          <w:sz w:val="14"/>
          <w:szCs w:val="14"/>
          <w:color w:val="auto"/>
        </w:rPr>
        <w:t>2008(18)</w:t>
      </w:r>
    </w:p>
    <w:p>
      <w:pPr>
        <w:spacing w:after="0" w:line="119" w:lineRule="exact"/>
        <w:rPr>
          <w:rFonts w:ascii="Helvetica" w:cs="Helvetica" w:eastAsia="Helvetica" w:hAnsi="Helvetica"/>
          <w:sz w:val="21"/>
          <w:szCs w:val="21"/>
          <w:color w:val="auto"/>
        </w:rPr>
      </w:pPr>
    </w:p>
    <w:p>
      <w:pPr>
        <w:spacing w:after="0" w:line="230" w:lineRule="exact"/>
        <w:rPr>
          <w:rFonts w:ascii="Helvetica" w:cs="Helvetica" w:eastAsia="Helvetica" w:hAnsi="Helvetica"/>
          <w:sz w:val="20"/>
          <w:szCs w:val="20"/>
          <w:color w:val="auto"/>
        </w:rPr>
      </w:pPr>
      <w:r>
        <w:rPr>
          <w:rFonts w:ascii="新宋体" w:cs="新宋体" w:eastAsia="新宋体" w:hAnsi="新宋体"/>
          <w:sz w:val="14"/>
          <w:szCs w:val="14"/>
          <w:color w:val="auto"/>
        </w:rPr>
        <w:t>17.</w:t>
      </w:r>
      <w:hyperlink r:id="rId158">
        <w:r>
          <w:rPr>
            <w:rFonts w:ascii="新宋体" w:cs="新宋体" w:eastAsia="新宋体" w:hAnsi="新宋体"/>
            <w:sz w:val="14"/>
            <w:szCs w:val="14"/>
            <w:u w:val="single" w:color="auto"/>
            <w:color w:val="034481"/>
          </w:rPr>
          <w:t>张全文</w:t>
        </w:r>
      </w:hyperlink>
      <w:r>
        <w:rPr>
          <w:rFonts w:ascii="新宋体" w:cs="新宋体" w:eastAsia="新宋体" w:hAnsi="新宋体"/>
          <w:sz w:val="14"/>
          <w:szCs w:val="14"/>
          <w:color w:val="auto"/>
        </w:rPr>
        <w:t>.</w:t>
      </w:r>
      <w:hyperlink r:id="rId159">
        <w:r>
          <w:rPr>
            <w:rFonts w:ascii="新宋体" w:cs="新宋体" w:eastAsia="新宋体" w:hAnsi="新宋体"/>
            <w:sz w:val="14"/>
            <w:szCs w:val="14"/>
            <w:u w:val="single" w:color="auto"/>
            <w:color w:val="034481"/>
          </w:rPr>
          <w:t>师奕兵</w:t>
        </w:r>
      </w:hyperlink>
      <w:r>
        <w:rPr>
          <w:rFonts w:ascii="新宋体" w:cs="新宋体" w:eastAsia="新宋体" w:hAnsi="新宋体"/>
          <w:sz w:val="14"/>
          <w:szCs w:val="14"/>
          <w:color w:val="auto"/>
        </w:rPr>
        <w:t>.</w:t>
      </w:r>
      <w:hyperlink r:id="rId160">
        <w:r>
          <w:rPr>
            <w:rFonts w:ascii="新宋体" w:cs="新宋体" w:eastAsia="新宋体" w:hAnsi="新宋体"/>
            <w:sz w:val="14"/>
            <w:szCs w:val="14"/>
            <w:u w:val="single" w:color="auto"/>
            <w:color w:val="034481"/>
          </w:rPr>
          <w:t>张伟</w:t>
        </w:r>
      </w:hyperlink>
      <w:r>
        <w:rPr>
          <w:rFonts w:ascii="新宋体" w:cs="新宋体" w:eastAsia="新宋体" w:hAnsi="新宋体"/>
          <w:sz w:val="14"/>
          <w:szCs w:val="14"/>
          <w:color w:val="auto"/>
        </w:rPr>
        <w:t>.</w:t>
      </w:r>
      <w:hyperlink r:id="rId161">
        <w:r>
          <w:rPr>
            <w:rFonts w:ascii="新宋体" w:cs="新宋体" w:eastAsia="新宋体" w:hAnsi="新宋体"/>
            <w:sz w:val="14"/>
            <w:szCs w:val="14"/>
            <w:u w:val="single" w:color="auto"/>
            <w:color w:val="034481"/>
          </w:rPr>
          <w:t xml:space="preserve">刘西恩 </w:t>
        </w:r>
      </w:hyperlink>
      <w:hyperlink r:id="rId162">
        <w:r>
          <w:rPr>
            <w:rFonts w:ascii="Helvetica" w:cs="Helvetica" w:eastAsia="Helvetica" w:hAnsi="Helvetica"/>
            <w:sz w:val="20"/>
            <w:szCs w:val="20"/>
            <w:u w:val="single" w:color="auto"/>
            <w:color w:val="auto"/>
          </w:rPr>
          <w:t>交叉偶极声波测井的数据采集与处理电路设计</w:t>
        </w:r>
      </w:hyperlink>
      <w:r>
        <w:rPr>
          <w:rFonts w:ascii="新宋体" w:cs="新宋体" w:eastAsia="新宋体" w:hAnsi="新宋体"/>
          <w:sz w:val="14"/>
          <w:szCs w:val="14"/>
          <w:color w:val="auto"/>
        </w:rPr>
        <w:t>[期刊论文]</w:t>
      </w:r>
      <w:r>
        <w:rPr>
          <w:rFonts w:ascii="Helvetica" w:cs="Helvetica" w:eastAsia="Helvetica" w:hAnsi="Helvetica"/>
          <w:sz w:val="20"/>
          <w:szCs w:val="20"/>
          <w:color w:val="auto"/>
        </w:rPr>
        <w:t>-</w:t>
      </w:r>
      <w:hyperlink r:id="rId163">
        <w:r>
          <w:rPr>
            <w:rFonts w:ascii="新宋体" w:cs="新宋体" w:eastAsia="新宋体" w:hAnsi="新宋体"/>
            <w:sz w:val="14"/>
            <w:szCs w:val="14"/>
            <w:u w:val="single" w:color="auto"/>
            <w:color w:val="034481"/>
          </w:rPr>
          <w:t>测控技术</w:t>
        </w:r>
        <w:r>
          <w:rPr>
            <w:rFonts w:ascii="Helvetica" w:cs="Helvetica" w:eastAsia="Helvetica" w:hAnsi="Helvetica"/>
            <w:sz w:val="20"/>
            <w:szCs w:val="20"/>
            <w:u w:val="single" w:color="auto"/>
            <w:color w:val="auto"/>
          </w:rPr>
          <w:t xml:space="preserve"> </w:t>
        </w:r>
      </w:hyperlink>
      <w:r>
        <w:rPr>
          <w:rFonts w:ascii="新宋体" w:cs="新宋体" w:eastAsia="新宋体" w:hAnsi="新宋体"/>
          <w:sz w:val="14"/>
          <w:szCs w:val="14"/>
          <w:color w:val="auto"/>
        </w:rPr>
        <w:t>2009(7)</w:t>
      </w:r>
    </w:p>
    <w:p>
      <w:pPr>
        <w:spacing w:after="0" w:line="130" w:lineRule="exact"/>
        <w:rPr>
          <w:rFonts w:ascii="Helvetica" w:cs="Helvetica" w:eastAsia="Helvetica" w:hAnsi="Helvetica"/>
          <w:sz w:val="20"/>
          <w:szCs w:val="20"/>
          <w:color w:val="auto"/>
        </w:rPr>
      </w:pPr>
    </w:p>
    <w:p>
      <w:pPr>
        <w:spacing w:after="0" w:line="276" w:lineRule="exact"/>
        <w:rPr>
          <w:rFonts w:ascii="Helvetica" w:cs="Helvetica" w:eastAsia="Helvetica" w:hAnsi="Helvetica"/>
          <w:sz w:val="24"/>
          <w:szCs w:val="24"/>
          <w:color w:val="auto"/>
        </w:rPr>
      </w:pPr>
      <w:r>
        <w:rPr>
          <w:rFonts w:ascii="新宋体" w:cs="新宋体" w:eastAsia="新宋体" w:hAnsi="新宋体"/>
          <w:sz w:val="16"/>
          <w:szCs w:val="16"/>
          <w:color w:val="auto"/>
        </w:rPr>
        <w:t>18.</w:t>
      </w:r>
      <w:hyperlink r:id="rId164">
        <w:r>
          <w:rPr>
            <w:rFonts w:ascii="新宋体" w:cs="新宋体" w:eastAsia="新宋体" w:hAnsi="新宋体"/>
            <w:sz w:val="16"/>
            <w:szCs w:val="16"/>
            <w:u w:val="single" w:color="auto"/>
            <w:color w:val="034481"/>
          </w:rPr>
          <w:t>王嘉良</w:t>
        </w:r>
      </w:hyperlink>
      <w:r>
        <w:rPr>
          <w:rFonts w:ascii="新宋体" w:cs="新宋体" w:eastAsia="新宋体" w:hAnsi="新宋体"/>
          <w:sz w:val="16"/>
          <w:szCs w:val="16"/>
          <w:color w:val="auto"/>
        </w:rPr>
        <w:t>.</w:t>
      </w:r>
      <w:hyperlink r:id="rId165">
        <w:r>
          <w:rPr>
            <w:rFonts w:ascii="新宋体" w:cs="新宋体" w:eastAsia="新宋体" w:hAnsi="新宋体"/>
            <w:sz w:val="16"/>
            <w:szCs w:val="16"/>
            <w:u w:val="single" w:color="auto"/>
            <w:color w:val="034481"/>
          </w:rPr>
          <w:t xml:space="preserve">赵曙光 </w:t>
        </w:r>
      </w:hyperlink>
      <w:hyperlink r:id="rId166">
        <w:r>
          <w:rPr>
            <w:rFonts w:ascii="Helvetica" w:cs="Helvetica" w:eastAsia="Helvetica" w:hAnsi="Helvetica"/>
            <w:sz w:val="24"/>
            <w:szCs w:val="24"/>
            <w:u w:val="single" w:color="auto"/>
            <w:color w:val="auto"/>
          </w:rPr>
          <w:t>用FPGA实现PCI</w:t>
        </w:r>
        <w:r>
          <w:rPr>
            <w:rFonts w:ascii="新宋体" w:cs="新宋体" w:eastAsia="新宋体" w:hAnsi="新宋体"/>
            <w:sz w:val="16"/>
            <w:szCs w:val="16"/>
            <w:u w:val="single" w:color="auto"/>
            <w:color w:val="034481"/>
          </w:rPr>
          <w:t>-E接口和DMA控制器设计</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17">
        <w:r>
          <w:rPr>
            <w:rFonts w:ascii="新宋体" w:cs="新宋体" w:eastAsia="新宋体" w:hAnsi="新宋体"/>
            <w:sz w:val="16"/>
            <w:szCs w:val="16"/>
            <w:u w:val="single" w:color="auto"/>
            <w:color w:val="034481"/>
          </w:rPr>
          <w:t>计算机技术与发展</w:t>
        </w:r>
        <w:r>
          <w:rPr>
            <w:rFonts w:ascii="Helvetica" w:cs="Helvetica" w:eastAsia="Helvetica" w:hAnsi="Helvetica"/>
            <w:sz w:val="24"/>
            <w:szCs w:val="24"/>
            <w:u w:val="single" w:color="auto"/>
            <w:color w:val="auto"/>
          </w:rPr>
          <w:t xml:space="preserve"> </w:t>
        </w:r>
      </w:hyperlink>
      <w:r>
        <w:rPr>
          <w:rFonts w:ascii="新宋体" w:cs="新宋体" w:eastAsia="新宋体" w:hAnsi="新宋体"/>
          <w:sz w:val="16"/>
          <w:szCs w:val="16"/>
          <w:color w:val="auto"/>
        </w:rPr>
        <w:t>2011(6)</w:t>
      </w:r>
    </w:p>
    <w:p>
      <w:pPr>
        <w:spacing w:after="0" w:line="84" w:lineRule="exact"/>
        <w:rPr>
          <w:rFonts w:ascii="Helvetica" w:cs="Helvetica" w:eastAsia="Helvetica" w:hAnsi="Helvetica"/>
          <w:sz w:val="24"/>
          <w:szCs w:val="24"/>
          <w:color w:val="auto"/>
        </w:rPr>
      </w:pPr>
    </w:p>
    <w:p>
      <w:pPr>
        <w:spacing w:after="0" w:line="276" w:lineRule="exact"/>
        <w:rPr>
          <w:rFonts w:ascii="Helvetica" w:cs="Helvetica" w:eastAsia="Helvetica" w:hAnsi="Helvetica"/>
          <w:sz w:val="24"/>
          <w:szCs w:val="24"/>
          <w:color w:val="auto"/>
        </w:rPr>
      </w:pPr>
      <w:r>
        <w:rPr>
          <w:rFonts w:ascii="新宋体" w:cs="新宋体" w:eastAsia="新宋体" w:hAnsi="新宋体"/>
          <w:sz w:val="16"/>
          <w:szCs w:val="16"/>
          <w:color w:val="auto"/>
        </w:rPr>
        <w:t>19.</w:t>
      </w:r>
      <w:hyperlink r:id="rId167">
        <w:r>
          <w:rPr>
            <w:rFonts w:ascii="新宋体" w:cs="新宋体" w:eastAsia="新宋体" w:hAnsi="新宋体"/>
            <w:sz w:val="16"/>
            <w:szCs w:val="16"/>
            <w:u w:val="single" w:color="auto"/>
            <w:color w:val="034481"/>
          </w:rPr>
          <w:t xml:space="preserve">魏永超 </w:t>
        </w:r>
      </w:hyperlink>
      <w:hyperlink r:id="rId168">
        <w:r>
          <w:rPr>
            <w:rFonts w:ascii="Helvetica" w:cs="Helvetica" w:eastAsia="Helvetica" w:hAnsi="Helvetica"/>
            <w:sz w:val="24"/>
            <w:szCs w:val="24"/>
            <w:u w:val="single" w:color="auto"/>
            <w:color w:val="auto"/>
          </w:rPr>
          <w:t>基于SOPC的视频车辆检测技术研究</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17">
        <w:r>
          <w:rPr>
            <w:rFonts w:ascii="新宋体" w:cs="新宋体" w:eastAsia="新宋体" w:hAnsi="新宋体"/>
            <w:sz w:val="16"/>
            <w:szCs w:val="16"/>
            <w:u w:val="single" w:color="auto"/>
            <w:color w:val="034481"/>
          </w:rPr>
          <w:t>计算机技术与发展</w:t>
        </w:r>
        <w:r>
          <w:rPr>
            <w:rFonts w:ascii="Helvetica" w:cs="Helvetica" w:eastAsia="Helvetica" w:hAnsi="Helvetica"/>
            <w:sz w:val="24"/>
            <w:szCs w:val="24"/>
            <w:u w:val="single" w:color="auto"/>
            <w:color w:val="auto"/>
          </w:rPr>
          <w:t xml:space="preserve"> </w:t>
        </w:r>
      </w:hyperlink>
      <w:r>
        <w:rPr>
          <w:rFonts w:ascii="新宋体" w:cs="新宋体" w:eastAsia="新宋体" w:hAnsi="新宋体"/>
          <w:sz w:val="16"/>
          <w:szCs w:val="16"/>
          <w:color w:val="auto"/>
        </w:rPr>
        <w:t>2011(5)</w:t>
      </w:r>
    </w:p>
    <w:p>
      <w:pPr>
        <w:spacing w:after="0" w:line="200" w:lineRule="exact"/>
        <w:rPr>
          <w:rFonts w:ascii="Helvetica" w:cs="Helvetica" w:eastAsia="Helvetica" w:hAnsi="Helvetica"/>
          <w:sz w:val="24"/>
          <w:szCs w:val="24"/>
          <w:color w:val="auto"/>
        </w:rPr>
      </w:pPr>
    </w:p>
    <w:p>
      <w:pPr>
        <w:spacing w:after="0" w:line="200" w:lineRule="exact"/>
        <w:rPr>
          <w:rFonts w:ascii="Helvetica" w:cs="Helvetica" w:eastAsia="Helvetica" w:hAnsi="Helvetica"/>
          <w:sz w:val="24"/>
          <w:szCs w:val="24"/>
          <w:color w:val="auto"/>
        </w:rPr>
      </w:pPr>
    </w:p>
    <w:p>
      <w:pPr>
        <w:spacing w:after="0" w:line="200" w:lineRule="exact"/>
        <w:rPr>
          <w:rFonts w:ascii="Helvetica" w:cs="Helvetica" w:eastAsia="Helvetica" w:hAnsi="Helvetica"/>
          <w:sz w:val="24"/>
          <w:szCs w:val="24"/>
          <w:color w:val="auto"/>
        </w:rPr>
      </w:pPr>
    </w:p>
    <w:p>
      <w:pPr>
        <w:spacing w:after="0" w:line="204" w:lineRule="exact"/>
        <w:rPr>
          <w:rFonts w:ascii="Helvetica" w:cs="Helvetica" w:eastAsia="Helvetica" w:hAnsi="Helvetica"/>
          <w:sz w:val="24"/>
          <w:szCs w:val="24"/>
          <w:color w:val="auto"/>
        </w:rPr>
      </w:pPr>
    </w:p>
    <w:p>
      <w:pPr>
        <w:spacing w:after="0" w:line="302" w:lineRule="exact"/>
        <w:rPr>
          <w:rFonts w:ascii="新宋体" w:cs="新宋体" w:eastAsia="新宋体" w:hAnsi="新宋体"/>
          <w:sz w:val="16"/>
          <w:szCs w:val="16"/>
          <w:color w:val="034481"/>
        </w:rPr>
      </w:pPr>
      <w:r>
        <w:rPr>
          <w:rFonts w:ascii="新宋体" w:cs="新宋体" w:eastAsia="新宋体" w:hAnsi="新宋体"/>
          <w:sz w:val="16"/>
          <w:szCs w:val="16"/>
          <w:color w:val="auto"/>
        </w:rPr>
        <w:t>引用本文格式：</w:t>
      </w:r>
      <w:hyperlink r:id="rId12">
        <w:r>
          <w:rPr>
            <w:rFonts w:ascii="新宋体" w:cs="新宋体" w:eastAsia="新宋体" w:hAnsi="新宋体"/>
            <w:sz w:val="16"/>
            <w:szCs w:val="16"/>
            <w:u w:val="single" w:color="auto"/>
            <w:color w:val="034481"/>
          </w:rPr>
          <w:t>张维旭</w:t>
        </w:r>
      </w:hyperlink>
      <w:r>
        <w:rPr>
          <w:rFonts w:ascii="新宋体" w:cs="新宋体" w:eastAsia="新宋体" w:hAnsi="新宋体"/>
          <w:sz w:val="16"/>
          <w:szCs w:val="16"/>
          <w:color w:val="auto"/>
        </w:rPr>
        <w:t>.</w:t>
      </w:r>
      <w:hyperlink r:id="rId13">
        <w:r>
          <w:rPr>
            <w:rFonts w:ascii="新宋体" w:cs="新宋体" w:eastAsia="新宋体" w:hAnsi="新宋体"/>
            <w:sz w:val="16"/>
            <w:szCs w:val="16"/>
            <w:u w:val="single" w:color="auto"/>
            <w:color w:val="034481"/>
          </w:rPr>
          <w:t>贺占庄</w:t>
        </w:r>
      </w:hyperlink>
      <w:r>
        <w:rPr>
          <w:rFonts w:ascii="新宋体" w:cs="新宋体" w:eastAsia="新宋体" w:hAnsi="新宋体"/>
          <w:sz w:val="16"/>
          <w:szCs w:val="16"/>
          <w:color w:val="auto"/>
        </w:rPr>
        <w:t>.</w:t>
      </w:r>
      <w:hyperlink r:id="rId14">
        <w:r>
          <w:rPr>
            <w:rFonts w:ascii="新宋体" w:cs="新宋体" w:eastAsia="新宋体" w:hAnsi="新宋体"/>
            <w:sz w:val="16"/>
            <w:szCs w:val="16"/>
            <w:u w:val="single" w:color="auto"/>
            <w:color w:val="034481"/>
          </w:rPr>
          <w:t>ZHANG Wei-xu</w:t>
        </w:r>
      </w:hyperlink>
      <w:r>
        <w:rPr>
          <w:rFonts w:ascii="新宋体" w:cs="新宋体" w:eastAsia="新宋体" w:hAnsi="新宋体"/>
          <w:sz w:val="16"/>
          <w:szCs w:val="16"/>
          <w:color w:val="auto"/>
        </w:rPr>
        <w:t>.</w:t>
      </w:r>
      <w:hyperlink r:id="rId15">
        <w:r>
          <w:rPr>
            <w:rFonts w:ascii="新宋体" w:cs="新宋体" w:eastAsia="新宋体" w:hAnsi="新宋体"/>
            <w:sz w:val="16"/>
            <w:szCs w:val="16"/>
            <w:u w:val="single" w:color="auto"/>
            <w:color w:val="034481"/>
          </w:rPr>
          <w:t>HE Zhan-zhuang</w:t>
        </w:r>
        <w:r>
          <w:rPr>
            <w:rFonts w:ascii="Helvetica" w:cs="Helvetica" w:eastAsia="Helvetica" w:hAnsi="Helvetica"/>
            <w:sz w:val="24"/>
            <w:szCs w:val="24"/>
            <w:u w:val="single" w:color="auto"/>
            <w:color w:val="auto"/>
          </w:rPr>
          <w:t xml:space="preserve"> </w:t>
        </w:r>
      </w:hyperlink>
      <w:hyperlink r:id="rId11">
        <w:r>
          <w:rPr>
            <w:rFonts w:ascii="新宋体" w:cs="新宋体" w:eastAsia="新宋体" w:hAnsi="新宋体"/>
            <w:sz w:val="16"/>
            <w:szCs w:val="16"/>
            <w:u w:val="single" w:color="auto"/>
            <w:color w:val="034481"/>
          </w:rPr>
          <w:t>基于FPGA的异步FIFO设计</w:t>
        </w:r>
      </w:hyperlink>
      <w:r>
        <w:rPr>
          <w:rFonts w:ascii="新宋体" w:cs="新宋体" w:eastAsia="新宋体" w:hAnsi="新宋体"/>
          <w:sz w:val="16"/>
          <w:szCs w:val="16"/>
          <w:color w:val="auto"/>
        </w:rPr>
        <w:t>[期刊论文]</w:t>
      </w:r>
      <w:r>
        <w:rPr>
          <w:rFonts w:ascii="Helvetica" w:cs="Helvetica" w:eastAsia="Helvetica" w:hAnsi="Helvetica"/>
          <w:sz w:val="24"/>
          <w:szCs w:val="24"/>
          <w:color w:val="auto"/>
        </w:rPr>
        <w:t>-</w:t>
      </w:r>
      <w:hyperlink r:id="rId17">
        <w:r>
          <w:rPr>
            <w:rFonts w:ascii="新宋体" w:cs="新宋体" w:eastAsia="新宋体" w:hAnsi="新宋体"/>
            <w:sz w:val="16"/>
            <w:szCs w:val="16"/>
            <w:u w:val="single" w:color="auto"/>
            <w:color w:val="034481"/>
          </w:rPr>
          <w:t>计算机技术</w:t>
        </w:r>
      </w:hyperlink>
      <w:hyperlink r:id="rId17">
        <w:r>
          <w:rPr>
            <w:rFonts w:ascii="新宋体" w:cs="新宋体" w:eastAsia="新宋体" w:hAnsi="新宋体"/>
            <w:sz w:val="16"/>
            <w:szCs w:val="16"/>
            <w:u w:val="single" w:color="auto"/>
            <w:color w:val="034481"/>
          </w:rPr>
          <w:t>与发展</w:t>
        </w:r>
        <w:r>
          <w:rPr>
            <w:rFonts w:ascii="新宋体" w:cs="新宋体" w:eastAsia="新宋体" w:hAnsi="新宋体"/>
            <w:sz w:val="16"/>
            <w:szCs w:val="16"/>
            <w:color w:val="034481"/>
          </w:rPr>
          <w:t xml:space="preserve"> </w:t>
        </w:r>
      </w:hyperlink>
      <w:r>
        <w:rPr>
          <w:rFonts w:ascii="新宋体" w:cs="新宋体" w:eastAsia="新宋体" w:hAnsi="新宋体"/>
          <w:sz w:val="16"/>
          <w:szCs w:val="16"/>
          <w:color w:val="000000"/>
        </w:rPr>
        <w:t>2006(7)</w:t>
      </w:r>
    </w:p>
    <w:sectPr>
      <w:pgSz w:w="10040" w:h="15168" w:orient="portrait"/>
      <w:cols w:equalWidth="0" w:num="1">
        <w:col w:w="7920"/>
      </w:cols>
      <w:pgMar w:left="1000" w:top="641" w:right="1128"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新宋体">
    <w:panose1 w:val="02010609030101010101"/>
    <w:charset w:val="86"/>
    <w:family w:val="modern"/>
    <w:pitch w:val="fixed"/>
    <w:sig w:usb0="00000003" w:usb1="288F0000" w:usb2="00000006" w:usb3="00000000" w:csb0="00040001" w:csb1="00000000"/>
  </w:font>
  <w:font w:name="Helvetica">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649"/>
    <w:multiLevelType w:val="hybridMultilevel"/>
    <w:lvl w:ilvl="0">
      <w:lvlJc w:val="left"/>
      <w:lvlText w:val=":"/>
      <w:numFmt w:val="bullet"/>
      <w:start w:val="1"/>
    </w:lvl>
  </w:abstractNum>
  <w:abstractNum w:abstractNumId="1">
    <w:nsid w:val="6DF1"/>
    <w:multiLevelType w:val="hybridMultilevel"/>
    <w:lvl w:ilvl="0">
      <w:lvlJc w:val="left"/>
      <w:lvlText w:val=";"/>
      <w:numFmt w:val="bullet"/>
      <w:start w:val="1"/>
    </w:lvl>
  </w:abstractNum>
  <w:abstractNum w:abstractNumId="2">
    <w:nsid w:val="5AF1"/>
    <w:multiLevelType w:val="hybridMultilevel"/>
    <w:lvl w:ilvl="0">
      <w:lvlJc w:val="left"/>
      <w:lvlText w:val="!"/>
      <w:numFmt w:val="bullet"/>
      <w:start w:val="1"/>
    </w:lvl>
  </w:abstractNum>
  <w:abstractNum w:abstractNumId="3">
    <w:nsid w:val="41BB"/>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8" Type="http://schemas.openxmlformats.org/officeDocument/2006/relationships/image" Target="media/image4.jpeg"/><Relationship Id="rId11" Type="http://schemas.openxmlformats.org/officeDocument/2006/relationships/hyperlink" Target="http://d.g.wanfangdata.com.cn/Periodical_wjfz200607058.aspx" TargetMode="External"/><Relationship Id="rId12" Type="http://schemas.openxmlformats.org/officeDocument/2006/relationships/hyperlink" Target="http://s.g.wanfangdata.com.cn/Paper.aspx?q=Creator%3a%22%e5%bc%a0%e7%bb%b4%e6%97%ad%22+DBID%3aWF_QK" TargetMode="External"/><Relationship Id="rId13" Type="http://schemas.openxmlformats.org/officeDocument/2006/relationships/hyperlink" Target="http://s.g.wanfangdata.com.cn/Paper.aspx?q=Creator%3a%22%e8%b4%ba%e5%8d%a0%e5%ba%84%22+DBID%3aWF_QK" TargetMode="External"/><Relationship Id="rId14" Type="http://schemas.openxmlformats.org/officeDocument/2006/relationships/hyperlink" Target="http://s.g.wanfangdata.com.cn/Paper.aspx?q=Creator%3a%22ZHANG+Wei-xu%22+DBID%3aWF_QK" TargetMode="External"/><Relationship Id="rId15" Type="http://schemas.openxmlformats.org/officeDocument/2006/relationships/hyperlink" Target="http://s.g.wanfangdata.com.cn/Paper.aspx?q=Creator%3a%22HE+Zhan-zhuang%22+DBID%3aWF_QK" TargetMode="External"/><Relationship Id="rId16" Type="http://schemas.openxmlformats.org/officeDocument/2006/relationships/hyperlink" Target="http://s.g.wanfangdata.com.cn/Paper.aspx?q=Organization%3a%22%e8%a5%bf%e5%ae%89%e5%be%ae%e7%94%b5%e5%ad%90%e6%8a%80%e6%9c%af%e7%a0%94%e7%a9%b6%e6%89%80%2c%e9%99%95%e8%a5%bf%2c%e8%a5%bf%e5%ae%89%2c710065%22+DBID%3aWF_QK" TargetMode="External"/><Relationship Id="rId17" Type="http://schemas.openxmlformats.org/officeDocument/2006/relationships/hyperlink" Target="http://c.g.wanfangdata.com.cn/periodical-wjfz.aspx" TargetMode="External"/><Relationship Id="rId19" Type="http://schemas.openxmlformats.org/officeDocument/2006/relationships/hyperlink" Target="http://s.g.wanfangdata.com.cn/Paper.aspx?q=Creator%3a%22KANOOPOULOS+N%3bHALLENBECK+J+J%22+DBID%3aWF_QK" TargetMode="External"/><Relationship Id="rId20" Type="http://schemas.openxmlformats.org/officeDocument/2006/relationships/hyperlink" Target="http://d.g.wanfangdata.com.cn/ExternalResource-wjfz200607058%5e1.aspx" TargetMode="External"/><Relationship Id="rId21" Type="http://schemas.openxmlformats.org/officeDocument/2006/relationships/hyperlink" Target="http://s.g.wanfangdata.com.cn/Paper.aspx?q=Creator%3a%22%e5%a4%8f%e5%ae%87%e9%97%bb%22+DBID%3aWF_QK" TargetMode="External"/><Relationship Id="rId22" Type="http://schemas.openxmlformats.org/officeDocument/2006/relationships/hyperlink" Target="http://d.g.wanfangdata.com.cn/ExternalResource-wjfz200607058%5e2.aspx" TargetMode="External"/><Relationship Id="rId23" Type="http://schemas.openxmlformats.org/officeDocument/2006/relationships/hyperlink" Target="http://s.g.wanfangdata.com.cn/Paper.aspx?q=Creator%3a%22%e7%bd%97%e6%98%8a%22+DBID%3aWF_QK" TargetMode="External"/><Relationship Id="rId24" Type="http://schemas.openxmlformats.org/officeDocument/2006/relationships/hyperlink" Target="http://www.dianzi.net/show.asp?id=1733" TargetMode="External"/><Relationship Id="rId25" Type="http://schemas.openxmlformats.org/officeDocument/2006/relationships/hyperlink" Target="http://s.g.wanfangdata.com.cn/Paper.aspx?q=Creator%3a%22%e4%bb%bb%e7%88%b1%e9%94%8b%3b%e5%88%9d%e7%a7%80%e7%90%b4%3b%e5%b8%b8%e5%ad%98%22+DBID%3aWF_QK" TargetMode="External"/><Relationship Id="rId26" Type="http://schemas.openxmlformats.org/officeDocument/2006/relationships/hyperlink" Target="http://d.g.wanfangdata.com.cn/ExternalResource-wjfz200607058%5e4.aspx" TargetMode="External"/><Relationship Id="rId27" Type="http://schemas.openxmlformats.org/officeDocument/2006/relationships/hyperlink" Target="http://s.g.wanfangdata.com.cn/Paper.aspx?q=Creator%3a%22%e6%9d%9c%e5%bb%ba%e5%9b%bd%22+DBID%3aWF_QK" TargetMode="External"/><Relationship Id="rId28" Type="http://schemas.openxmlformats.org/officeDocument/2006/relationships/hyperlink" Target="http://d.g.wanfangdata.com.cn/ExternalResource-wjfz200607058%5e5.aspx" TargetMode="External"/><Relationship Id="rId29" Type="http://schemas.openxmlformats.org/officeDocument/2006/relationships/hyperlink" Target="http://s.g.wanfangdata.com.cn/Paper.aspx?q=Creator%3a%22%e5%90%b4%e8%87%aa%e4%bf%a1%22+DBID%3aWF_QK" TargetMode="External"/><Relationship Id="rId30" Type="http://schemas.openxmlformats.org/officeDocument/2006/relationships/hyperlink" Target="http://s.g.wanfangdata.com.cn/Paper.aspx?q=Creator%3a%22%e5%bc%a0%e5%97%a3%e5%bf%a0%22+DBID%3aWF_QK" TargetMode="External"/><Relationship Id="rId31" Type="http://schemas.openxmlformats.org/officeDocument/2006/relationships/hyperlink" Target="http://usagereport.wanfangdata.com.cn/Redirect.ashx?From=F.Periodical_dpjyqrsxtyy200308008&amp;Category=Recommendation&amp;TO=http://d.g.wanfangdata.com.cn/Periodical_dpjyqrsxtyy200308008.aspx" TargetMode="External"/><Relationship Id="rId32" Type="http://schemas.openxmlformats.org/officeDocument/2006/relationships/hyperlink" Target="http://c.g.wanfangdata.com.cn/periodical-dpjyqrsxtyy.aspx" TargetMode="External"/><Relationship Id="rId33" Type="http://schemas.openxmlformats.org/officeDocument/2006/relationships/hyperlink" Target="http://s.g.wanfangdata.com.cn/Paper.aspx?q=Creator%3a%22%e4%ba%8e%e6%b5%b7%22+DBID%3aWF_QK" TargetMode="External"/><Relationship Id="rId34" Type="http://schemas.openxmlformats.org/officeDocument/2006/relationships/hyperlink" Target="http://s.g.wanfangdata.com.cn/Paper.aspx?q=Creator%3a%22%e6%a8%8a%e6%99%93%e6%a1%a0%22+DBID%3aWF_QK" TargetMode="External"/><Relationship Id="rId35" Type="http://schemas.openxmlformats.org/officeDocument/2006/relationships/hyperlink" Target="http://s.g.wanfangdata.com.cn/Paper.aspx?q=Creator%3a%22YU+Hai%22+DBID%3aWF_QK" TargetMode="External"/><Relationship Id="rId36" Type="http://schemas.openxmlformats.org/officeDocument/2006/relationships/hyperlink" Target="http://s.g.wanfangdata.com.cn/Paper.aspx?q=Creator%3a%22FAN+Xiao-ya%22+DBID%3aWF_QK" TargetMode="External"/><Relationship Id="rId37" Type="http://schemas.openxmlformats.org/officeDocument/2006/relationships/hyperlink" Target="http://usagereport.wanfangdata.com.cn/Redirect.ashx?From=F.Periodical_wdzxyjsj200703059&amp;Category=Recommendation&amp;TO=http://d.g.wanfangdata.com.cn/Periodical_wdzxyjsj200703059.aspx" TargetMode="External"/><Relationship Id="rId38" Type="http://schemas.openxmlformats.org/officeDocument/2006/relationships/hyperlink" Target="http://c.g.wanfangdata.com.cn/periodical-wdzxyjsj.aspx" TargetMode="External"/><Relationship Id="rId39" Type="http://schemas.openxmlformats.org/officeDocument/2006/relationships/hyperlink" Target="http://s.g.wanfangdata.com.cn/Paper.aspx?q=Creator%3a%22%e6%9d%a8%e5%86%9b%22+DBID%3aWF_QK" TargetMode="External"/><Relationship Id="rId40" Type="http://schemas.openxmlformats.org/officeDocument/2006/relationships/hyperlink" Target="http://s.g.wanfangdata.com.cn/Paper.aspx?q=Creator%3a%22%e5%ad%94%e5%85%b5%22+DBID%3aWF_QK" TargetMode="External"/><Relationship Id="rId41" Type="http://schemas.openxmlformats.org/officeDocument/2006/relationships/hyperlink" Target="http://s.g.wanfangdata.com.cn/Paper.aspx?q=Creator%3a%22%e5%ae%8b%e5%85%8b%e4%bf%ad%22+DBID%3aWF_QK" TargetMode="External"/><Relationship Id="rId42" Type="http://schemas.openxmlformats.org/officeDocument/2006/relationships/hyperlink" Target="http://s.g.wanfangdata.com.cn/Paper.aspx?q=Creator%3a%22%e5%b0%b9%e8%88%aa%22+DBID%3aWF_QK" TargetMode="External"/><Relationship Id="rId43" Type="http://schemas.openxmlformats.org/officeDocument/2006/relationships/hyperlink" Target="http://s.g.wanfangdata.com.cn/Paper.aspx?q=Creator%3a%22YANG+Jun%22+DBID%3aWF_QK" TargetMode="External"/><Relationship Id="rId44" Type="http://schemas.openxmlformats.org/officeDocument/2006/relationships/hyperlink" Target="http://s.g.wanfangdata.com.cn/Paper.aspx?q=Creator%3a%22KONG+Bing%22+DBID%3aWF_QK" TargetMode="External"/><Relationship Id="rId45" Type="http://schemas.openxmlformats.org/officeDocument/2006/relationships/hyperlink" Target="http://s.g.wanfangdata.com.cn/Paper.aspx?q=Creator%3a%22SONG+Ke-jian%22+DBID%3aWF_QK" TargetMode="External"/><Relationship Id="rId46" Type="http://schemas.openxmlformats.org/officeDocument/2006/relationships/hyperlink" Target="http://s.g.wanfangdata.com.cn/Paper.aspx?q=Creator%3a%22YIN+Hang%22+DBID%3aWF_QK" TargetMode="External"/><Relationship Id="rId47" Type="http://schemas.openxmlformats.org/officeDocument/2006/relationships/hyperlink" Target="http://usagereport.wanfangdata.com.cn/Redirect.ashx?From=F.Periodical_yndxxb200706004&amp;Category=Recommendation&amp;TO=http://d.g.wanfangdata.com.cn/Periodical_yndxxb200706004.aspx" TargetMode="External"/><Relationship Id="rId48" Type="http://schemas.openxmlformats.org/officeDocument/2006/relationships/hyperlink" Target="http://c.g.wanfangdata.com.cn/periodical-yndxxb.aspx" TargetMode="External"/><Relationship Id="rId49" Type="http://schemas.openxmlformats.org/officeDocument/2006/relationships/hyperlink" Target="http://s.g.wanfangdata.com.cn/Paper.aspx?q=Creator%3a%22%e4%ba%8e%e7%a5%a5%e5%87%a4%22+DBID%3aWF_QK" TargetMode="External"/><Relationship Id="rId50" Type="http://schemas.openxmlformats.org/officeDocument/2006/relationships/hyperlink" Target="http://s.g.wanfangdata.com.cn/Paper.aspx?q=Creator%3a%22%e5%88%98%e5%ad%a6%e6%96%8c%22+DBID%3aWF_QK" TargetMode="External"/><Relationship Id="rId51" Type="http://schemas.openxmlformats.org/officeDocument/2006/relationships/hyperlink" Target="http://s.g.wanfangdata.com.cn/Paper.aspx?q=Creator%3a%22%e8%83%a1%e7%82%b3%e6%a8%91%22+DBID%3aWF_QK" TargetMode="External"/><Relationship Id="rId52" Type="http://schemas.openxmlformats.org/officeDocument/2006/relationships/hyperlink" Target="http://s.g.wanfangdata.com.cn/Paper.aspx?q=Creator%3a%22%e5%8d%ab%e7%bf%a0%e7%8e%89%22+DBID%3aWF_QK" TargetMode="External"/><Relationship Id="rId53" Type="http://schemas.openxmlformats.org/officeDocument/2006/relationships/hyperlink" Target="http://s.g.wanfangdata.com.cn/Paper.aspx?q=Creator%3a%22YU+Xiang-feng%22+DBID%3aWF_QK" TargetMode="External"/><Relationship Id="rId54" Type="http://schemas.openxmlformats.org/officeDocument/2006/relationships/hyperlink" Target="http://s.g.wanfangdata.com.cn/Paper.aspx?q=Creator%3a%22LIU+Xue-bin%22+DBID%3aWF_QK" TargetMode="External"/><Relationship Id="rId55" Type="http://schemas.openxmlformats.org/officeDocument/2006/relationships/hyperlink" Target="http://s.g.wanfangdata.com.cn/Paper.aspx?q=Creator%3a%22HU+Bing-liang%22+DBID%3aWF_QK" TargetMode="External"/><Relationship Id="rId56" Type="http://schemas.openxmlformats.org/officeDocument/2006/relationships/hyperlink" Target="http://s.g.wanfangdata.com.cn/Paper.aspx?q=Creator%3a%22WEI+Cui-yu%22+DBID%3aWF_QK" TargetMode="External"/><Relationship Id="rId57" Type="http://schemas.openxmlformats.org/officeDocument/2006/relationships/hyperlink" Target="http://usagereport.wanfangdata.com.cn/Redirect.ashx?From=F.Periodical_hdzxytcjs201001014&amp;Category=Recommendation&amp;TO=http://d.g.wanfangdata.com.cn/Periodical_hdzxytcjs201001014.aspx" TargetMode="External"/><Relationship Id="rId58" Type="http://schemas.openxmlformats.org/officeDocument/2006/relationships/hyperlink" Target="http://c.g.wanfangdata.com.cn/periodical-hdzxytcjs.aspx" TargetMode="External"/><Relationship Id="rId59" Type="http://schemas.openxmlformats.org/officeDocument/2006/relationships/hyperlink" Target="http://s.g.wanfangdata.com.cn/Paper.aspx?q=Creator%3a%22%e9%bb%84%e5%bf%a0%e6%9c%9d%22+DBID%3aWF_QK" TargetMode="External"/><Relationship Id="rId60" Type="http://schemas.openxmlformats.org/officeDocument/2006/relationships/hyperlink" Target="http://s.g.wanfangdata.com.cn/Paper.aspx?q=Creator%3a%22%e8%b5%b5%e4%ba%8e%e5%89%8d%22+DBID%3aWF_QK" TargetMode="External"/><Relationship Id="rId61" Type="http://schemas.openxmlformats.org/officeDocument/2006/relationships/hyperlink" Target="http://s.g.wanfangdata.com.cn/Paper.aspx?q=Creator%3a%22HUANG+Zhong-chao%22+DBID%3aWF_QK" TargetMode="External"/><Relationship Id="rId62" Type="http://schemas.openxmlformats.org/officeDocument/2006/relationships/hyperlink" Target="http://s.g.wanfangdata.com.cn/Paper.aspx?q=Creator%3a%22ZHAO+Yu-qian%22+DBID%3aWF_QK" TargetMode="External"/><Relationship Id="rId63" Type="http://schemas.openxmlformats.org/officeDocument/2006/relationships/hyperlink" Target="http://usagereport.wanfangdata.com.cn/Redirect.ashx?From=F.Periodical_jsjgcyyy201003004&amp;Category=Recommendation&amp;TO=http://d.g.wanfangdata.com.cn/Periodical_jsjgcyyy201003004.aspx" TargetMode="External"/><Relationship Id="rId64" Type="http://schemas.openxmlformats.org/officeDocument/2006/relationships/hyperlink" Target="http://c.g.wanfangdata.com.cn/periodical-jsjgcyyy.aspx" TargetMode="External"/><Relationship Id="rId65" Type="http://schemas.openxmlformats.org/officeDocument/2006/relationships/hyperlink" Target="http://s.g.wanfangdata.com.cn/Paper.aspx?q=Creator%3a%22%e8%82%96%e9%9d%99%e5%a8%b4%22+DBID%3aWF_QK" TargetMode="External"/><Relationship Id="rId66" Type="http://schemas.openxmlformats.org/officeDocument/2006/relationships/hyperlink" Target="http://s.g.wanfangdata.com.cn/Paper.aspx?q=Creator%3a%22%e6%88%b4%e4%ba%9a%e6%96%87%22+DBID%3aWF_QK" TargetMode="External"/><Relationship Id="rId67" Type="http://schemas.openxmlformats.org/officeDocument/2006/relationships/hyperlink" Target="http://s.g.wanfangdata.com.cn/Paper.aspx?q=Creator%3a%22Xiao+Jingxian%22+DBID%3aWF_QK" TargetMode="External"/><Relationship Id="rId68" Type="http://schemas.openxmlformats.org/officeDocument/2006/relationships/hyperlink" Target="http://s.g.wanfangdata.com.cn/Paper.aspx?q=Creator%3a%22Dai+Yawen%22+DBID%3aWF_QK" TargetMode="External"/><Relationship Id="rId69" Type="http://schemas.openxmlformats.org/officeDocument/2006/relationships/hyperlink" Target="http://usagereport.wanfangdata.com.cn/Redirect.ashx?From=F.Periodical_dzcljs200911026&amp;Category=Recommendation&amp;TO=http://d.g.wanfangdata.com.cn/Periodical_dzcljs200911026.aspx" TargetMode="External"/><Relationship Id="rId70" Type="http://schemas.openxmlformats.org/officeDocument/2006/relationships/hyperlink" Target="http://c.g.wanfangdata.com.cn/periodical-dzcljs.aspx" TargetMode="External"/><Relationship Id="rId71" Type="http://schemas.openxmlformats.org/officeDocument/2006/relationships/hyperlink" Target="http://s.g.wanfangdata.com.cn/Paper.aspx?q=Creator%3a%22%e9%9b%b7%e6%b5%b7%e5%8d%ab%22+DBID%3aWF_QK" TargetMode="External"/><Relationship Id="rId72" Type="http://schemas.openxmlformats.org/officeDocument/2006/relationships/hyperlink" Target="http://s.g.wanfangdata.com.cn/Paper.aspx?q=Creator%3a%22%e5%88%98%e4%bf%8a%22+DBID%3aWF_QK" TargetMode="External"/><Relationship Id="rId73" Type="http://schemas.openxmlformats.org/officeDocument/2006/relationships/hyperlink" Target="http://s.g.wanfangdata.com.cn/Paper.aspx?q=Creator%3a%22LEI+HAIWEI%22+DBID%3aWF_QK" TargetMode="External"/><Relationship Id="rId74" Type="http://schemas.openxmlformats.org/officeDocument/2006/relationships/hyperlink" Target="http://s.g.wanfangdata.com.cn/Paper.aspx?q=Creator%3a%22LIU+JUN%22+DBID%3aWF_QK" TargetMode="External"/><Relationship Id="rId75" Type="http://schemas.openxmlformats.org/officeDocument/2006/relationships/hyperlink" Target="http://usagereport.wanfangdata.com.cn/Redirect.ashx?From=F.Periodical_wjsjxx200802084&amp;Category=Recommendation&amp;TO=http://d.g.wanfangdata.com.cn/Periodical_wjsjxx200802084.aspx" TargetMode="External"/><Relationship Id="rId76" Type="http://schemas.openxmlformats.org/officeDocument/2006/relationships/hyperlink" Target="http://c.g.wanfangdata.com.cn/periodical-wjsjxx.aspx" TargetMode="External"/><Relationship Id="rId77" Type="http://schemas.openxmlformats.org/officeDocument/2006/relationships/hyperlink" Target="http://s.g.wanfangdata.com.cn/Paper.aspx?q=Creator%3a%22%e6%a0%97%e6%b0%b8%e5%bc%ba%22+DBID%3aWF_QK" TargetMode="External"/><Relationship Id="rId78" Type="http://schemas.openxmlformats.org/officeDocument/2006/relationships/hyperlink" Target="http://usagereport.wanfangdata.com.cn/Redirect.ashx?From=F.Periodical_dzcpsj201004014&amp;Category=Recommendation&amp;TO=http://d.g.wanfangdata.com.cn/Periodical_dzcpsj201004014.aspx" TargetMode="External"/><Relationship Id="rId79" Type="http://schemas.openxmlformats.org/officeDocument/2006/relationships/hyperlink" Target="http://c.g.wanfangdata.com.cn/periodical-dzcpsj.aspx" TargetMode="External"/><Relationship Id="rId80" Type="http://schemas.openxmlformats.org/officeDocument/2006/relationships/hyperlink" Target="http://s.g.wanfangdata.com.cn/Paper.aspx?q=Creator%3a%22%e7%86%8a%e7%ba%a2%e5%85%b5%22+DBID%3aWF_QK" TargetMode="External"/><Relationship Id="rId81" Type="http://schemas.openxmlformats.org/officeDocument/2006/relationships/hyperlink" Target="http://s.g.wanfangdata.com.cn/Paper.aspx?q=Creator%3a%22%e9%99%88%e7%90%a6%22+DBID%3aWF_QK" TargetMode="External"/><Relationship Id="rId82" Type="http://schemas.openxmlformats.org/officeDocument/2006/relationships/hyperlink" Target="http://s.g.wanfangdata.com.cn/Paper.aspx?q=Creator%3a%22Xiong%2cHongbing%22+DBID%3aWF_QK" TargetMode="External"/><Relationship Id="rId83" Type="http://schemas.openxmlformats.org/officeDocument/2006/relationships/hyperlink" Target="http://s.g.wanfangdata.com.cn/Paper.aspx?q=Creator%3a%22Chen%2cQi%22+DBID%3aWF_QK" TargetMode="External"/><Relationship Id="rId84" Type="http://schemas.openxmlformats.org/officeDocument/2006/relationships/hyperlink" Target="http://usagereport.wanfangdata.com.cn/Redirect.ashx?From=F.Periodical_wjsjxx200617079&amp;Category=Recommendation&amp;TO=http://d.g.wanfangdata.com.cn/Periodical_wjsjxx200617079.aspx" TargetMode="External"/><Relationship Id="rId85" Type="http://schemas.openxmlformats.org/officeDocument/2006/relationships/hyperlink" Target="http://s.g.wanfangdata.com.cn/Paper.aspx?q=Creator%3a%22%e5%91%a8%e6%95%8f%22+DBID%3aWF_QK" TargetMode="External"/><Relationship Id="rId86" Type="http://schemas.openxmlformats.org/officeDocument/2006/relationships/hyperlink" Target="http://s.g.wanfangdata.com.cn/Paper.aspx?q=Creator%3a%22ZHOU+Min%22+DBID%3aWF_QK" TargetMode="External"/><Relationship Id="rId87" Type="http://schemas.openxmlformats.org/officeDocument/2006/relationships/hyperlink" Target="http://usagereport.wanfangdata.com.cn/Redirect.ashx?From=F.Periodical_jsjgcykx200902027&amp;Category=Recommendation&amp;TO=http://d.g.wanfangdata.com.cn/Periodical_jsjgcykx200902027.aspx" TargetMode="External"/><Relationship Id="rId88" Type="http://schemas.openxmlformats.org/officeDocument/2006/relationships/hyperlink" Target="http://c.g.wanfangdata.com.cn/periodical-jsjgcykx.aspx" TargetMode="External"/><Relationship Id="rId89" Type="http://schemas.openxmlformats.org/officeDocument/2006/relationships/hyperlink" Target="http://s.g.wanfangdata.com.cn/Paper.aspx?q=Creator%3a%22%e5%8d%a2%e4%bc%9a%e7%be%a4%22+DBID%3aWF_QK" TargetMode="External"/><Relationship Id="rId90" Type="http://schemas.openxmlformats.org/officeDocument/2006/relationships/hyperlink" Target="http://d.g.wanfangdata.com.cn/Periodical_dgkj201001006.aspx" TargetMode="External"/><Relationship Id="rId91" Type="http://schemas.openxmlformats.org/officeDocument/2006/relationships/hyperlink" Target="http://c.g.wanfangdata.com.cn/periodical-dgkj.aspx" TargetMode="External"/><Relationship Id="rId92" Type="http://schemas.openxmlformats.org/officeDocument/2006/relationships/hyperlink" Target="http://s.g.wanfangdata.com.cn/Paper.aspx?q=Creator%3a%22%e5%be%90%e5%a4%a7%e9%b9%8f%22+DBID%3aWF_QK" TargetMode="External"/><Relationship Id="rId93" Type="http://schemas.openxmlformats.org/officeDocument/2006/relationships/hyperlink" Target="http://d.g.wanfangdata.com.cn/Periodical_gjdxx201011017.aspx" TargetMode="External"/><Relationship Id="rId94" Type="http://schemas.openxmlformats.org/officeDocument/2006/relationships/hyperlink" Target="http://c.g.wanfangdata.com.cn/periodical-gjdxx.aspx" TargetMode="External"/><Relationship Id="rId95" Type="http://schemas.openxmlformats.org/officeDocument/2006/relationships/hyperlink" Target="http://s.g.wanfangdata.com.cn/Paper.aspx?q=Creator%3a%22%e7%8e%8b%e5%87%8c%22+DBID%3aWF_QK" TargetMode="External"/><Relationship Id="rId96" Type="http://schemas.openxmlformats.org/officeDocument/2006/relationships/hyperlink" Target="http://s.g.wanfangdata.com.cn/Paper.aspx?q=Creator%3a%22%e6%9d%8e%e5%9b%bd%e6%9e%97%22+DBID%3aWF_QK" TargetMode="External"/><Relationship Id="rId97" Type="http://schemas.openxmlformats.org/officeDocument/2006/relationships/hyperlink" Target="http://s.g.wanfangdata.com.cn/Paper.aspx?q=Creator%3a%22%e6%9d%a8%e7%bb%a7%e5%9d%a4%22+DBID%3aWF_QK" TargetMode="External"/><Relationship Id="rId98" Type="http://schemas.openxmlformats.org/officeDocument/2006/relationships/hyperlink" Target="http://d.g.wanfangdata.com.cn/Periodical_dzsjgc200910034.aspx" TargetMode="External"/><Relationship Id="rId99" Type="http://schemas.openxmlformats.org/officeDocument/2006/relationships/hyperlink" Target="http://c.g.wanfangdata.com.cn/periodical-dzsjgc.aspx" TargetMode="External"/><Relationship Id="rId100" Type="http://schemas.openxmlformats.org/officeDocument/2006/relationships/hyperlink" Target="http://s.g.wanfangdata.com.cn/Paper.aspx?q=Creator%3a%22%e7%8e%8b%e5%bb%b6%e6%9d%b0%22+DBID%3aWF_QK" TargetMode="External"/><Relationship Id="rId101" Type="http://schemas.openxmlformats.org/officeDocument/2006/relationships/hyperlink" Target="http://d.g.wanfangdata.com.cn/Periodical_jsjzdclykz200709039.aspx" TargetMode="External"/><Relationship Id="rId102" Type="http://schemas.openxmlformats.org/officeDocument/2006/relationships/hyperlink" Target="http://c.g.wanfangdata.com.cn/periodical-jsjzdclykz.aspx" TargetMode="External"/><Relationship Id="rId103" Type="http://schemas.openxmlformats.org/officeDocument/2006/relationships/hyperlink" Target="http://s.g.wanfangdata.com.cn/Paper.aspx?q=Creator%3a%22%e5%bc%a0%e6%b0%b8%e4%b9%90%22+DBID%3aWF_QK" TargetMode="External"/><Relationship Id="rId104" Type="http://schemas.openxmlformats.org/officeDocument/2006/relationships/hyperlink" Target="http://s.g.wanfangdata.com.cn/Paper.aspx?q=Creator%3a%22%e4%bb%bb%e5%8b%87%e5%b3%b0%22+DBID%3aWF_QK" TargetMode="External"/><Relationship Id="rId105" Type="http://schemas.openxmlformats.org/officeDocument/2006/relationships/hyperlink" Target="http://s.g.wanfangdata.com.cn/Paper.aspx?q=Creator%3a%22%e6%9d%8e%e5%9c%a3%e6%98%86%22+DBID%3aWF_QK" TargetMode="External"/><Relationship Id="rId106" Type="http://schemas.openxmlformats.org/officeDocument/2006/relationships/hyperlink" Target="http://d.g.wanfangdata.com.cn/Periodical_dzjs200902003.aspx" TargetMode="External"/><Relationship Id="rId107" Type="http://schemas.openxmlformats.org/officeDocument/2006/relationships/hyperlink" Target="http://c.g.wanfangdata.com.cn/periodical-dzjs.aspx" TargetMode="External"/><Relationship Id="rId108" Type="http://schemas.openxmlformats.org/officeDocument/2006/relationships/hyperlink" Target="http://s.g.wanfangdata.com.cn/Paper.aspx?q=Creator%3a%22%e5%b4%94%e5%bf%97%e8%b6%85%22+DBID%3aWF_QK" TargetMode="External"/><Relationship Id="rId109" Type="http://schemas.openxmlformats.org/officeDocument/2006/relationships/hyperlink" Target="http://s.g.wanfangdata.com.cn/Paper.aspx?q=Creator%3a%22%e6%9d%a8%e6%99%b6%e4%b8%9c%22+DBID%3aWF_QK" TargetMode="External"/><Relationship Id="rId110" Type="http://schemas.openxmlformats.org/officeDocument/2006/relationships/hyperlink" Target="http://s.g.wanfangdata.com.cn/Paper.aspx?q=Creator%3a%22%e6%9d%8e%e6%b0%b8%e4%b8%9c%22+DBID%3aWF_QK" TargetMode="External"/><Relationship Id="rId111" Type="http://schemas.openxmlformats.org/officeDocument/2006/relationships/hyperlink" Target="http://s.g.wanfangdata.com.cn/Paper.aspx?q=Creator%3a%22%e7%8e%8b%e5%ba%86%e4%bc%9f%22+DBID%3aWF_QK" TargetMode="External"/><Relationship Id="rId112" Type="http://schemas.openxmlformats.org/officeDocument/2006/relationships/hyperlink" Target="http://d.g.wanfangdata.com.cn/Periodical_dzjs201210011.aspx" TargetMode="External"/><Relationship Id="rId113" Type="http://schemas.openxmlformats.org/officeDocument/2006/relationships/hyperlink" Target="http://s.g.wanfangdata.com.cn/Paper.aspx?q=Creator%3a%22%e7%8e%8b%e9%9d%96%22+DBID%3aWF_QK" TargetMode="External"/><Relationship Id="rId114" Type="http://schemas.openxmlformats.org/officeDocument/2006/relationships/hyperlink" Target="http://s.g.wanfangdata.com.cn/Paper.aspx?q=Creator%3a%22%e7%ba%aa%e5%85%83%e6%b3%95%22+DBID%3aWF_QK" TargetMode="External"/><Relationship Id="rId115" Type="http://schemas.openxmlformats.org/officeDocument/2006/relationships/hyperlink" Target="http://s.g.wanfangdata.com.cn/Paper.aspx?q=Creator%3a%22%e5%ad%99%e5%b8%8c%e5%bb%b6%22+DBID%3aWF_QK" TargetMode="External"/><Relationship Id="rId116" Type="http://schemas.openxmlformats.org/officeDocument/2006/relationships/hyperlink" Target="http://s.g.wanfangdata.com.cn/Paper.aspx?q=Creator%3a%22%e4%bc%8d%e5%bb%ba%e8%be%89%22+DBID%3aWF_QK" TargetMode="External"/><Relationship Id="rId117" Type="http://schemas.openxmlformats.org/officeDocument/2006/relationships/hyperlink" Target="http://d.g.wanfangdata.com.cn/Periodical_gldzgyxyxb201001008.aspx" TargetMode="External"/><Relationship Id="rId118" Type="http://schemas.openxmlformats.org/officeDocument/2006/relationships/hyperlink" Target="http://c.g.wanfangdata.com.cn/periodical-gldzgyxyxb.aspx" TargetMode="External"/><Relationship Id="rId119" Type="http://schemas.openxmlformats.org/officeDocument/2006/relationships/hyperlink" Target="http://s.g.wanfangdata.com.cn/Paper.aspx?q=Creator%3a%22%e8%82%96%e7%a7%af%e6%b6%9b%22+DBID%3aWF_QK" TargetMode="External"/><Relationship Id="rId120" Type="http://schemas.openxmlformats.org/officeDocument/2006/relationships/hyperlink" Target="http://s.g.wanfangdata.com.cn/Paper.aspx?q=Creator%3a%22%e9%a9%ac%e5%b9%bc%e9%b8%a3%22+DBID%3aWF_QK" TargetMode="External"/><Relationship Id="rId121" Type="http://schemas.openxmlformats.org/officeDocument/2006/relationships/hyperlink" Target="http://s.g.wanfangdata.com.cn/Paper.aspx?q=Creator%3a%22%e5%91%a8%e9%b8%a3%e4%ba%89%22+DBID%3aWF_QK" TargetMode="External"/><Relationship Id="rId122" Type="http://schemas.openxmlformats.org/officeDocument/2006/relationships/hyperlink" Target="http://s.g.wanfangdata.com.cn/Paper.aspx?q=Creator%3a%22%e5%91%a8%e6%98%8e%e9%be%99%22+DBID%3aWF_QK" TargetMode="External"/><Relationship Id="rId123" Type="http://schemas.openxmlformats.org/officeDocument/2006/relationships/hyperlink" Target="http://d.g.wanfangdata.com.cn/Periodical_wjfz201206056.aspx" TargetMode="External"/><Relationship Id="rId124" Type="http://schemas.openxmlformats.org/officeDocument/2006/relationships/hyperlink" Target="http://s.g.wanfangdata.com.cn/Paper.aspx?q=Creator%3a%22%e6%9d%a8%e7%90%86%e8%b7%b5%22+DBID%3aWF_QK" TargetMode="External"/><Relationship Id="rId125" Type="http://schemas.openxmlformats.org/officeDocument/2006/relationships/hyperlink" Target="http://s.g.wanfangdata.com.cn/Paper.aspx?q=Creator%3a%22%e6%9d%8e%e6%98%a5%e5%85%89%22+DBID%3aWF_QK" TargetMode="External"/><Relationship Id="rId126" Type="http://schemas.openxmlformats.org/officeDocument/2006/relationships/hyperlink" Target="http://s.g.wanfangdata.com.cn/Paper.aspx?q=Creator%3a%22%e9%ab%98%e6%9d%be%e5%b7%8d%22+DBID%3aWF_QK" TargetMode="External"/><Relationship Id="rId127" Type="http://schemas.openxmlformats.org/officeDocument/2006/relationships/hyperlink" Target="http://d.g.wanfangdata.com.cn/Periodical_sygydxxb200901016.aspx" TargetMode="External"/><Relationship Id="rId128" Type="http://schemas.openxmlformats.org/officeDocument/2006/relationships/hyperlink" Target="http://c.g.wanfangdata.com.cn/periodical-sygydxxb.aspx" TargetMode="External"/><Relationship Id="rId129" Type="http://schemas.openxmlformats.org/officeDocument/2006/relationships/hyperlink" Target="http://s.g.wanfangdata.com.cn/Paper.aspx?q=Creator%3a%22%e5%ae%89%e8%8d%a3%22+DBID%3aWF_QK" TargetMode="External"/><Relationship Id="rId130" Type="http://schemas.openxmlformats.org/officeDocument/2006/relationships/hyperlink" Target="http://d.g.wanfangdata.com.cn/Periodical_jsjyxdh200902008.aspx" TargetMode="External"/><Relationship Id="rId131" Type="http://schemas.openxmlformats.org/officeDocument/2006/relationships/hyperlink" Target="http://c.g.wanfangdata.com.cn/periodical-jsjyxdh.aspx" TargetMode="External"/><Relationship Id="rId132" Type="http://schemas.openxmlformats.org/officeDocument/2006/relationships/hyperlink" Target="http://s.g.wanfangdata.com.cn/Paper.aspx?q=Creator%3a%22%e8%94%a1%e5%8f%b6%e8%8a%b3%22+DBID%3aWF_QK" TargetMode="External"/><Relationship Id="rId133" Type="http://schemas.openxmlformats.org/officeDocument/2006/relationships/hyperlink" Target="http://s.g.wanfangdata.com.cn/Paper.aspx?q=Creator%3a%22%e7%94%b0%e6%b3%bd%22+DBID%3aWF_QK" TargetMode="External"/><Relationship Id="rId134" Type="http://schemas.openxmlformats.org/officeDocument/2006/relationships/hyperlink" Target="http://s.g.wanfangdata.com.cn/Paper.aspx?q=Creator%3a%22%e6%9d%a8%e6%b5%b7%e6%b3%a2%22+DBID%3aWF_QK" TargetMode="External"/><Relationship Id="rId135" Type="http://schemas.openxmlformats.org/officeDocument/2006/relationships/hyperlink" Target="http://s.g.wanfangdata.com.cn/Paper.aspx?q=Creator%3a%22%e6%9d%8e%e6%94%80%22+DBID%3aWF_QK" TargetMode="External"/><Relationship Id="rId136" Type="http://schemas.openxmlformats.org/officeDocument/2006/relationships/hyperlink" Target="http://s.g.wanfangdata.com.cn/Paper.aspx?q=Creator%3a%22%e8%b5%b5%e5%bc%ba%22+DBID%3aWF_QK" TargetMode="External"/><Relationship Id="rId137" Type="http://schemas.openxmlformats.org/officeDocument/2006/relationships/hyperlink" Target="http://s.g.wanfangdata.com.cn/Paper.aspx?q=Creator%3a%22%e9%bb%8e%e5%b0%8f%e7%8e%89%22+DBID%3aWF_QK" TargetMode="External"/><Relationship Id="rId138" Type="http://schemas.openxmlformats.org/officeDocument/2006/relationships/hyperlink" Target="http://d.g.wanfangdata.com.cn/Periodical_wjfz200908062.aspx" TargetMode="External"/><Relationship Id="rId139" Type="http://schemas.openxmlformats.org/officeDocument/2006/relationships/hyperlink" Target="http://s.g.wanfangdata.com.cn/Paper.aspx?q=Creator%3a%22%e8%be%b9%e5%ba%86%22+DBID%3aWF_QK" TargetMode="External"/><Relationship Id="rId140" Type="http://schemas.openxmlformats.org/officeDocument/2006/relationships/hyperlink" Target="http://s.g.wanfangdata.com.cn/Paper.aspx?q=Creator%3a%22%e5%8d%95%e5%86%ac%22+DBID%3aWF_QK" TargetMode="External"/><Relationship Id="rId141" Type="http://schemas.openxmlformats.org/officeDocument/2006/relationships/hyperlink" Target="http://d.g.wanfangdata.com.cn/Periodical_wjfz201209039.aspx" TargetMode="External"/><Relationship Id="rId142" Type="http://schemas.openxmlformats.org/officeDocument/2006/relationships/hyperlink" Target="http://s.g.wanfangdata.com.cn/Paper.aspx?q=Creator%3a%22%e9%a1%b9%e7%8f%ba%22+DBID%3aWF_QK" TargetMode="External"/><Relationship Id="rId143" Type="http://schemas.openxmlformats.org/officeDocument/2006/relationships/hyperlink" Target="http://s.g.wanfangdata.com.cn/Paper.aspx?q=Creator%3a%22%e9%98%ae%e5%a4%a7%e5%90%8c%22+DBID%3aWF_QK" TargetMode="External"/><Relationship Id="rId144" Type="http://schemas.openxmlformats.org/officeDocument/2006/relationships/hyperlink" Target="http://d.g.wanfangdata.com.cn/Periodical_kxjsygc201232055.aspx" TargetMode="External"/><Relationship Id="rId145" Type="http://schemas.openxmlformats.org/officeDocument/2006/relationships/hyperlink" Target="http://c.g.wanfangdata.com.cn/periodical-kxjsygc.aspx" TargetMode="External"/><Relationship Id="rId146" Type="http://schemas.openxmlformats.org/officeDocument/2006/relationships/hyperlink" Target="http://s.g.wanfangdata.com.cn/Paper.aspx?q=Creator%3a%22%e9%83%ad%e9%9b%85%e5%a8%a3%22+DBID%3aWF_QK" TargetMode="External"/><Relationship Id="rId147" Type="http://schemas.openxmlformats.org/officeDocument/2006/relationships/hyperlink" Target="http://s.g.wanfangdata.com.cn/Paper.aspx?q=Creator%3a%22%e8%b5%b5%e6%9c%88%e7%90%b4%22+DBID%3aWF_QK" TargetMode="External"/><Relationship Id="rId148" Type="http://schemas.openxmlformats.org/officeDocument/2006/relationships/hyperlink" Target="http://d.g.wanfangdata.com.cn/Periodical_dpjyqrsxtyy201005018.aspx" TargetMode="External"/><Relationship Id="rId149" Type="http://schemas.openxmlformats.org/officeDocument/2006/relationships/hyperlink" Target="http://s.g.wanfangdata.com.cn/Paper.aspx?q=Creator%3a%22%e9%83%ad%e5%b0%8f%e5%85%b5%22+DBID%3aWF_QK" TargetMode="External"/><Relationship Id="rId150" Type="http://schemas.openxmlformats.org/officeDocument/2006/relationships/hyperlink" Target="http://d.g.wanfangdata.com.cn/Periodical_zdhyb201209018.aspx" TargetMode="External"/><Relationship Id="rId151" Type="http://schemas.openxmlformats.org/officeDocument/2006/relationships/hyperlink" Target="http://c.g.wanfangdata.com.cn/periodical-zdhyb.aspx" TargetMode="External"/><Relationship Id="rId152" Type="http://schemas.openxmlformats.org/officeDocument/2006/relationships/hyperlink" Target="http://s.g.wanfangdata.com.cn/Paper.aspx?q=Creator%3a%22%e5%bc%a0%e6%b5%b7%e5%8b%87%22+DBID%3aWF_QK" TargetMode="External"/><Relationship Id="rId153" Type="http://schemas.openxmlformats.org/officeDocument/2006/relationships/hyperlink" Target="http://s.g.wanfangdata.com.cn/Paper.aspx?q=Creator%3a%22%e5%8f%b6%e6%98%be%e9%98%b3%22+DBID%3aWF_QK" TargetMode="External"/><Relationship Id="rId154" Type="http://schemas.openxmlformats.org/officeDocument/2006/relationships/hyperlink" Target="http://s.g.wanfangdata.com.cn/Paper.aspx?q=Creator%3a%22%e7%9a%ae%e4%bb%a3%e5%86%9b%22+DBID%3aWF_QK" TargetMode="External"/><Relationship Id="rId155" Type="http://schemas.openxmlformats.org/officeDocument/2006/relationships/hyperlink" Target="http://s.g.wanfangdata.com.cn/Paper.aspx?q=Creator%3a%22%e7%a7%a6%e6%b0%b4%e4%bb%8b%22+DBID%3aWF_QK" TargetMode="External"/><Relationship Id="rId156" Type="http://schemas.openxmlformats.org/officeDocument/2006/relationships/hyperlink" Target="http://d.g.wanfangdata.com.cn/Periodical_xddzjs200818001.aspx" TargetMode="External"/><Relationship Id="rId157" Type="http://schemas.openxmlformats.org/officeDocument/2006/relationships/hyperlink" Target="http://c.g.wanfangdata.com.cn/periodical-xddzjs.aspx" TargetMode="External"/><Relationship Id="rId158" Type="http://schemas.openxmlformats.org/officeDocument/2006/relationships/hyperlink" Target="http://s.g.wanfangdata.com.cn/Paper.aspx?q=Creator%3a%22%e5%bc%a0%e5%85%a8%e6%96%87%22+DBID%3aWF_QK" TargetMode="External"/><Relationship Id="rId159" Type="http://schemas.openxmlformats.org/officeDocument/2006/relationships/hyperlink" Target="http://s.g.wanfangdata.com.cn/Paper.aspx?q=Creator%3a%22%e5%b8%88%e5%a5%95%e5%85%b5%22+DBID%3aWF_QK" TargetMode="External"/><Relationship Id="rId160" Type="http://schemas.openxmlformats.org/officeDocument/2006/relationships/hyperlink" Target="http://s.g.wanfangdata.com.cn/Paper.aspx?q=Creator%3a%22%e5%bc%a0%e4%bc%9f%22+DBID%3aWF_QK" TargetMode="External"/><Relationship Id="rId161" Type="http://schemas.openxmlformats.org/officeDocument/2006/relationships/hyperlink" Target="http://s.g.wanfangdata.com.cn/Paper.aspx?q=Creator%3a%22%e5%88%98%e8%a5%bf%e6%81%a9%22+DBID%3aWF_QK" TargetMode="External"/><Relationship Id="rId162" Type="http://schemas.openxmlformats.org/officeDocument/2006/relationships/hyperlink" Target="http://d.g.wanfangdata.com.cn/Periodical_ckjs200907008.aspx" TargetMode="External"/><Relationship Id="rId163" Type="http://schemas.openxmlformats.org/officeDocument/2006/relationships/hyperlink" Target="http://c.g.wanfangdata.com.cn/periodical-ckjs.aspx" TargetMode="External"/><Relationship Id="rId164" Type="http://schemas.openxmlformats.org/officeDocument/2006/relationships/hyperlink" Target="http://s.g.wanfangdata.com.cn/Paper.aspx?q=Creator%3a%22%e7%8e%8b%e5%98%89%e8%89%af%22+DBID%3aWF_QK" TargetMode="External"/><Relationship Id="rId165" Type="http://schemas.openxmlformats.org/officeDocument/2006/relationships/hyperlink" Target="http://s.g.wanfangdata.com.cn/Paper.aspx?q=Creator%3a%22%e8%b5%b5%e6%9b%99%e5%85%89%22+DBID%3aWF_QK" TargetMode="External"/><Relationship Id="rId166" Type="http://schemas.openxmlformats.org/officeDocument/2006/relationships/hyperlink" Target="http://d.g.wanfangdata.com.cn/Periodical_wjfz201106048.aspx" TargetMode="External"/><Relationship Id="rId167" Type="http://schemas.openxmlformats.org/officeDocument/2006/relationships/hyperlink" Target="http://s.g.wanfangdata.com.cn/Paper.aspx?q=Creator%3a%22%e9%ad%8f%e6%b0%b8%e8%b6%85%22+DBID%3aWF_QK" TargetMode="External"/><Relationship Id="rId168" Type="http://schemas.openxmlformats.org/officeDocument/2006/relationships/hyperlink" Target="http://d.g.wanfangdata.com.cn/Periodical_wjfz201105059.asp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2017-12-20T11:18:29Z</dcterms:created>
  <dcterms:modified xsi:type="dcterms:W3CDTF">2017-12-20T11:18:29Z</dcterms:modified>
</cp:coreProperties>
</file>