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6AA" w:rsidRDefault="004766AA" w:rsidP="004766AA">
      <w:pPr>
        <w:pStyle w:val="berschrift2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Scenario</w:t>
      </w:r>
    </w:p>
    <w:p w:rsidR="004766AA" w:rsidRDefault="004766AA" w:rsidP="004766AA">
      <w:pPr>
        <w:pStyle w:val="berschrift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Proof of Concept Scenario</w:t>
      </w:r>
    </w:p>
    <w:p w:rsidR="004766AA" w:rsidRDefault="004766AA" w:rsidP="004766AA">
      <w:pPr>
        <w:pStyle w:val="berschrift4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environment</w:t>
      </w:r>
    </w:p>
    <w:p w:rsidR="004766AA" w:rsidRDefault="004766AA" w:rsidP="004766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One Patch which each Type of Vegetation</w:t>
      </w:r>
    </w:p>
    <w:p w:rsidR="004766AA" w:rsidRDefault="004766AA" w:rsidP="004766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2 Villages around the forest</w:t>
      </w:r>
    </w:p>
    <w:p w:rsidR="004766AA" w:rsidRDefault="004766AA" w:rsidP="004766AA">
      <w:pPr>
        <w:pStyle w:val="berschrift4"/>
        <w:numPr>
          <w:ilvl w:val="2"/>
          <w:numId w:val="1"/>
        </w:numPr>
        <w:rPr>
          <w:lang w:val="en-US"/>
        </w:rPr>
      </w:pPr>
      <w:r>
        <w:rPr>
          <w:lang w:val="en-US"/>
        </w:rPr>
        <w:t>Predicted result of this scenario</w:t>
      </w:r>
    </w:p>
    <w:p w:rsidR="004766AA" w:rsidRDefault="004766AA" w:rsidP="004766AA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amount of illegal wood cutting decrease as a result the biomass increase. As a result of increasing biomass the Red++ initiative provide the people near the forest with money to make up their lost, that they would gain by selling the wood, or lay bushfire for hunting.</w:t>
      </w:r>
    </w:p>
    <w:p w:rsidR="004766AA" w:rsidRDefault="004766AA" w:rsidP="004766AA">
      <w:pPr>
        <w:pStyle w:val="berschrift3"/>
        <w:numPr>
          <w:ilvl w:val="1"/>
          <w:numId w:val="1"/>
        </w:numPr>
        <w:rPr>
          <w:lang w:val="en-US"/>
        </w:rPr>
      </w:pPr>
      <w:r>
        <w:rPr>
          <w:lang w:val="en-US"/>
        </w:rPr>
        <w:t>Further Scenario parameters</w:t>
      </w:r>
    </w:p>
    <w:p w:rsidR="004766AA" w:rsidRDefault="004766AA" w:rsidP="004766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acceptations of policies in the villages around the forest.</w:t>
      </w:r>
    </w:p>
    <w:p w:rsidR="004766AA" w:rsidRDefault="004766AA" w:rsidP="004766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Different variations of global warming </w:t>
      </w:r>
      <w:r>
        <w:rPr>
          <w:lang w:val="en-US"/>
        </w:rPr>
        <w:tab/>
      </w:r>
    </w:p>
    <w:p w:rsidR="004766AA" w:rsidRDefault="004766AA" w:rsidP="004766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Different increase of young population</w:t>
      </w:r>
    </w:p>
    <w:p w:rsidR="004766AA" w:rsidRDefault="004766AA" w:rsidP="004766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Different kind of tree types </w:t>
      </w:r>
    </w:p>
    <w:p w:rsidR="004766AA" w:rsidRDefault="004766AA" w:rsidP="004766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start trees</w:t>
      </w:r>
    </w:p>
    <w:p w:rsidR="001A0E34" w:rsidRPr="004766AA" w:rsidRDefault="004766AA" w:rsidP="004766AA">
      <w:bookmarkStart w:id="0" w:name="_GoBack"/>
      <w:bookmarkEnd w:id="0"/>
    </w:p>
    <w:sectPr w:rsidR="001A0E34" w:rsidRPr="004766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FC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97"/>
    <w:rsid w:val="000361C3"/>
    <w:rsid w:val="000701F1"/>
    <w:rsid w:val="004766AA"/>
    <w:rsid w:val="00B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462EC-4C1C-46EA-86AC-0A83C6B3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66A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66A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66A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66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66A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66A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4766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feyerabend_nils@gmx.de</dc:creator>
  <cp:keywords/>
  <dc:description/>
  <cp:lastModifiedBy>feyerabend_nils@gmx.de</cp:lastModifiedBy>
  <cp:revision>2</cp:revision>
  <dcterms:created xsi:type="dcterms:W3CDTF">2014-01-29T13:49:00Z</dcterms:created>
  <dcterms:modified xsi:type="dcterms:W3CDTF">2014-01-29T13:50:00Z</dcterms:modified>
</cp:coreProperties>
</file>