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Symmetric Key Cryptosystem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Symmetric Key Encryption algorithm, the dK is either the same as eK or can be easily derived from eK.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Encryption Standard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16 round Feistel Cipher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block cipher i.e, a block of data is encrypted and decrypted at a time.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block of message (plaintext) is encrypted using a secret key using a substitution box &amp; a permutation box.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Decryption is the inverse of encryption.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pyDes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python package for the implementation of DES. 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the encryption key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to pad the inputted string so that is a multiple of 8 for encryption &amp; decryption in DES, the mode is set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assuming the inputted string is a multiple of 8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padmode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the inputted string is of the required block size for encryption &amp; decryption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encrypt(): predefined encryption function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decrypt(): predefined decryption function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 = pyDes.des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pyDes.ECB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padmode=pyDes.PAD_PKCS5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cipher = des.encrypt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plain = des.decrypt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Encryption Standard is an iterative block cipher.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Size: 128 bits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Rounds: 10, 12, 14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Length: 128, 192, 256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Components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SUBBYTES():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applies a substitution table (S-box) to each byte of the block.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SHIFTROWS():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in the last three rows of the block matrix are cyclically shifted 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MIXCOLUMNS():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of the four columns of the block matrix are multiplied  by a fixed matrix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ADDROUNDKEY():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round key is applied using XOR operation on the block.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cryptography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python package for the implementation of AES.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1: creation of cipher object to perform encryption &amp; decryption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modes.CBC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during encryption is CBC where an Initial Value (iv) is defined &amp; used during encryption &amp; decryption.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algorithms.AES(key)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implementation of AES encryption &amp; decryption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encryptor():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performing encryption on the inputted string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padding.PKCS7(128).padder():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pad the inputted string to make it a 128 bit block for encryption &amp; decryption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padder.update(plaintext) + padder.finalize():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make the plaintext of 128 bits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5: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encryptor.update(padded_plaintext) + encryptor.finalize():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encrypts the padded plaintext with the key &amp; iv.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6: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decryptor.update(ciphertext) + decryptor.finalize():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performs decryption on the ciphertext inputted by the user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7: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padding.PKCS7(128).unpadder():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remove the padding done for encryption &amp; decryption as it can be only performed on 128 bit block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8: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unpadder.update(padded_plaintext) + unpadder.finalize():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remove the padding from the padding from ciphertext after decryption &amp; to store in variable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plaintext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Line 1: cipher = Cipher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algorithms.AES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modes.CBC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Line 2: encryptor = cipher.encryptor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Line 3: padder = padding.PKCS7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.padder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Line 4: padded_plaintext = padder.update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padder.finalize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Line 5: ciphertext = encryptor.update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padded_plaintext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encryptor.finalize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Line 6: padded_plaintext = decryptor.update(ciphertext) + decryptor.finalize()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Line 7: unpadder = padding.PKCS7(128).unpadder()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Line 8: plaintext = unpadder.update(padded_plaintext) + unpadder.finalize()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Drawback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Symmetric Key Cryptosystem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K must be communicated using a secure channel before any text (ciphertext) is communicated.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Exposure of eK or dK compromises the system.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Asymmetric Key Cryptosystem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Asymmetric Key Encryption algorithm, it is difficult to compute dK from the given eK.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encryption key, eK is a public key which is put in the directory. The text can be send without having to send the public key through a secure channel.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receiver is the only person who can decrypt the ciphertext using the dK which is a private key.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Diffie-Hellman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Diffie-Hellman algorithm is being used to establish a shared secret that can be used for secret communications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mod_exp():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generate modular exponentiation of a prime number.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mod_exp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exponent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exponent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 * base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modulus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exponent //=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base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modulus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RSA, the public and private key are a product of 2 large prime numbers.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security of the message is dependent on the size of the key. Larger the key size the more difficult it is to factorize it.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Size: 1024 bits, 2048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gcd(a, b):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Euclidean Theorem will calculate the gcd of 2 nos. namely a,b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is_prime(num, k=10):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sympy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that contains primality test will check whether the given number is prime or not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generate_prime(bits):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random prime numbers of a particular bit size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generate_keypair(bits):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generates public &amp; private key for encryption and decryption using Euler’s Totient function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encrypt(message, public_key):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encrypt the message with the public key by converting each character to its ASCII value &amp; then find its exponent and modulus value.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decrypt(encrypted_message, private_key):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ciphertext will be decrypted using the receivers private key after decryption it will convert the ASCII values to characters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public_key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cipher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encrypted_char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cipher.append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encrypted_char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cipher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private_key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plain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encrypted_message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decrypted_char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plain.append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decrypted_char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Hashing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cryptographic hash function provides data integrity to a message. It produces a message digest, if the data is altered then the message digest is not valid.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contains a predefined hash() function that returns the hash value of the inputted string.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 hash function &amp; 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the string of messages of arbitrary length. Then the message digest is defined as 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md=hash(x)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md = hashing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#message digest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 Value:"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