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什么是 AI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给第一次系统接触 AI 的用户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先建立最基本的概念边界，避免把任何自动化都叫 AI。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第一次系统学 AI 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准备做 AI 公开课的人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想给私域用户讲清楚概念的人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先建立最基本的概念边界，避免把任何自动化都叫 AI。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基础认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很多人学习“什么是 AI”时，会把注意力放在名词、热点和工具上，但真正拉开差距的往往不是知道得更多，而是能不能更快把概念转成动作。你只要比别人更早把它放进自己的任务流程里，就已经领先了一步。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先讲结论</w:t>
      </w:r>
    </w:p>
    <w:p>
      <w:r>
        <w:rPr>
          <w:b/>
        </w:rPr>
        <w:t>AI 不是某一个工具，而是一类让机器完成识别、生成、预测和辅助判断任务的方法。</w:t>
      </w:r>
    </w:p>
    <w:p>
      <w:r>
        <w:rPr>
          <w:rFonts w:ascii="Calibri" w:hAnsi="Calibri" w:eastAsia="Calibri"/>
          <w:b w:val="0"/>
          <w:color w:val="222C3D"/>
          <w:sz w:val="22"/>
        </w:rPr>
        <w:t>AI 不是某一个工具，而是一类让机器完成识别、生成、预测和辅助判断任务的方法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I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你在课程里不需要把 AI 讲成高深技术，更需要讲清楚它解决什么问题。</w:t>
      </w:r>
    </w:p>
    <w:p>
      <w:r>
        <w:rPr>
          <w:rFonts w:ascii="Calibri" w:hAnsi="Calibri" w:eastAsia="Calibri"/>
          <w:b w:val="0"/>
          <w:color w:val="222C3D"/>
          <w:sz w:val="22"/>
        </w:rPr>
        <w:t>你在课程里不需要把 AI 讲成高深技术，更需要讲清楚它解决什么问题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I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课程里最该强调什么</w:t>
      </w:r>
    </w:p>
    <w:p>
      <w:r>
        <w:rPr>
          <w:b/>
        </w:rPr>
        <w:t>不要把 AI 讲成万能替代者。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不要把 AI 讲成万能替代者。。放到真实学习场景里，这一条的重点不是把概念背下来，而是知道你在实际操作时应该把注意力放在哪里。很多人之所以越学越乱，就是因为知道名词，却不知道它在任务里承担什么角色。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I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把 AI 讲成‘提高速度、扩展选项、降低重复劳动’更容易让普通人理解。</w:t>
      </w:r>
    </w:p>
    <w:p>
      <w:r>
        <w:rPr>
          <w:rFonts w:ascii="Calibri" w:hAnsi="Calibri" w:eastAsia="Calibri"/>
          <w:b w:val="0"/>
          <w:color w:val="222C3D"/>
          <w:sz w:val="22"/>
        </w:rPr>
        <w:t>把 AI 讲成‘提高速度、扩展选项、降低重复劳动’更容易让普通人理解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I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AI 的价值不在于炫技，而在于是否进入了具体业务步骤。</w:t>
      </w:r>
    </w:p>
    <w:p>
      <w:r>
        <w:rPr>
          <w:rFonts w:ascii="Calibri" w:hAnsi="Calibri" w:eastAsia="Calibri"/>
          <w:b w:val="0"/>
          <w:color w:val="222C3D"/>
          <w:sz w:val="22"/>
        </w:rPr>
        <w:t>AI 的价值不在于炫技，而在于是否进入了具体业务步骤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I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用户最容易误解的地方</w:t>
      </w:r>
    </w:p>
    <w:p>
      <w:r>
        <w:rPr>
          <w:b/>
        </w:rPr>
        <w:t>把 AI 当作会自己负责结果的人。</w:t>
      </w:r>
    </w:p>
    <w:p>
      <w:r>
        <w:rPr>
          <w:rFonts w:ascii="Calibri" w:hAnsi="Calibri" w:eastAsia="Calibri"/>
          <w:b w:val="0"/>
          <w:color w:val="222C3D"/>
          <w:sz w:val="22"/>
        </w:rPr>
        <w:t>把 AI 当作会自己负责结果的人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I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把会聊天和会做事混为一谈。</w:t>
      </w:r>
    </w:p>
    <w:p>
      <w:r>
        <w:rPr>
          <w:rFonts w:ascii="Calibri" w:hAnsi="Calibri" w:eastAsia="Calibri"/>
          <w:b w:val="0"/>
          <w:color w:val="222C3D"/>
          <w:sz w:val="22"/>
        </w:rPr>
        <w:t>把会聊天和会做事混为一谈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I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看太多案例，却没有自己的任务场景。</w:t>
      </w:r>
    </w:p>
    <w:p>
      <w:r>
        <w:rPr>
          <w:rFonts w:ascii="Calibri" w:hAnsi="Calibri" w:eastAsia="Calibri"/>
          <w:b w:val="0"/>
          <w:color w:val="222C3D"/>
          <w:sz w:val="22"/>
        </w:rPr>
        <w:t>看太多案例，却没有自己的任务场景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I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假设你现在就要把“什么是 AI”用到一个真实任务里，最好的做法不是继续搜更多教程，而是先找一件最近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下面用一个更完整的案例来理解“什么是 AI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学“什么是 AI”时一上来就追求一步到位，结果把任务做得过大。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我是不是把“什么是 AI”学懂了，就能马上看到结果？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如果把“什么是 AI”放到做饭里理解：你不会因为买了一个更贵的锅，就自动做出一桌稳定好吃的菜。真正决定结果的，是菜谱顺序、食材准备、火候判断和你做过多少次。AI、agent、skill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用一句话解释 AI 是什么。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列出你自己工作里最重复的 3 个动作。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判断这 3 个动作里哪些适合让 AI 协助。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这组动作的设计原则很简单：先让你把“什么是 AI”跑起来，再考虑是否做复杂升级。很多人失败不是因为不会高级技巧，而是因为从来没有认真跑通过第一条最短路径。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我能不能用自己的话讲清楚“什么是 AI”是什么。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