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每日打卡与周复盘页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训练营作业与打卡版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让训练营不只是上课，而是持续推进和复盘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_05_每日打卡与周复盘页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训练营作业与打卡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让训练营不只是上课，而是持续推进和复盘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每天有动作。</w:t>
      </w:r>
    </w:p>
    <w:p>
      <w:r>
        <w:rPr>
          <w:rFonts w:ascii="Calibri" w:hAnsi="Calibri" w:eastAsia="Calibri"/>
          <w:b w:val="0"/>
          <w:color w:val="222C3D"/>
          <w:sz w:val="22"/>
        </w:rPr>
        <w:t>每天有动作。。如果你只是把这句话看成一个知识点，它很快会忘；但如果你把它放进自己的工作里，你就会知道这一步到底帮你省了什么、挡住了什么坑。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每天有提交。</w:t>
      </w:r>
    </w:p>
    <w:p>
      <w:r>
        <w:rPr>
          <w:rFonts w:ascii="Calibri" w:hAnsi="Calibri" w:eastAsia="Calibri"/>
          <w:b w:val="0"/>
          <w:color w:val="222C3D"/>
          <w:sz w:val="22"/>
        </w:rPr>
        <w:t>每天有提交。。如果你只是把这句话看成一个知识点，它很快会忘；但如果你把它放进自己的工作里，你就会知道这一步到底帮你省了什么、挡住了什么坑。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每周有复盘。</w:t>
      </w:r>
    </w:p>
    <w:p>
      <w:r>
        <w:rPr>
          <w:rFonts w:ascii="Calibri" w:hAnsi="Calibri" w:eastAsia="Calibri"/>
          <w:b w:val="0"/>
          <w:color w:val="222C3D"/>
          <w:sz w:val="22"/>
        </w:rPr>
        <w:t>每周有复盘。。如果你只是把这句话看成一个知识点，它很快会忘；但如果你把它放进自己的工作里，你就会知道这一步到底帮你省了什么、挡住了什么坑。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每日打卡与周复盘页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我只学“每日打卡与周复盘页”这一节，够不够？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如果把“每日打卡与周复盘页”放到做饭里理解：你不会因为买了更贵的锅，就自动做出一桌稳定好吃的菜。真正决定结果的，是做菜顺序、备菜标准、火候判断，以及你做过多少次。AI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用“每日打卡与周复盘页”这节课的逻辑，把这个任务拆成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每日打卡与周复盘页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作业与打卡模板</w:t>
      </w:r>
    </w:p>
    <w:p>
      <w:r>
        <w:rPr>
          <w:rFonts w:ascii="Courier New" w:hAnsi="Courier New"/>
          <w:sz w:val="18"/>
        </w:rPr>
        <w:t># 每日打卡与周复盘页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今天必须完成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今日提交内容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我今天卡住的点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我明天只改一个地方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今日作业：每日打卡与周复盘页</w:t>
        <w:br/>
        <w:t>今天必须完成的 1 个动作：_____</w:t>
        <w:br/>
        <w:t>提交格式：文字 / 图片 / 链接 / 文档</w:t>
        <w:br/>
        <w:t>截止时间：_____</w:t>
      </w:r>
    </w:p>
    <w:p>
      <w:r>
        <w:rPr>
          <w:rFonts w:ascii="Calibri" w:hAnsi="Calibri" w:eastAsia="Calibri"/>
          <w:b w:val="0"/>
          <w:color w:val="222C3D"/>
          <w:sz w:val="22"/>
        </w:rPr>
        <w:t>打卡格式：</w:t>
        <w:br/>
        <w:t>我今天完成了：_____</w:t>
        <w:br/>
        <w:t>我卡住的地方：_____</w:t>
        <w:br/>
        <w:t>我明天准备继续推进的动作：_____</w:t>
      </w:r>
    </w:p>
    <w:p>
      <w:r>
        <w:rPr>
          <w:rFonts w:ascii="Calibri" w:hAnsi="Calibri" w:eastAsia="Calibri"/>
          <w:b w:val="0"/>
          <w:color w:val="222C3D"/>
          <w:sz w:val="22"/>
        </w:rPr>
        <w:t>复盘问题：</w:t>
        <w:br/>
        <w:t>1. 今天最有效的一步是什么？</w:t>
        <w:br/>
        <w:t>2. 今天最浪费时间的一步是什么？</w:t>
        <w:br/>
        <w:t>3. 明天只改一个点，会改哪里？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我直接发这节《每日打卡与周复盘页》时，会先加一句很短的引导：‘你先看这一份，不用全学，先把这里面一个动作跑顺。’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我能不能用自己的话讲清楚“每日打卡与周复盘页”到底解决什么问题。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