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253057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1F48">
        <w:rPr>
          <w:color w:val="000000"/>
          <w:sz w:val="28"/>
          <w:szCs w:val="28"/>
        </w:rPr>
        <w:t>Olivier</w:t>
      </w:r>
    </w:p>
    <w:p w14:paraId="4B05FD19" w14:textId="35931C6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1F48">
        <w:rPr>
          <w:color w:val="000000"/>
          <w:sz w:val="28"/>
          <w:szCs w:val="28"/>
        </w:rPr>
        <w:t>Marsaud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59648F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5F1F48">
        <w:rPr>
          <w:sz w:val="21"/>
          <w:szCs w:val="21"/>
        </w:rPr>
        <w:t>Créer et administrer une BDD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A604" w14:textId="77777777" w:rsidR="00CC0EEF" w:rsidRDefault="00CC0EEF">
      <w:r>
        <w:separator/>
      </w:r>
    </w:p>
  </w:endnote>
  <w:endnote w:type="continuationSeparator" w:id="0">
    <w:p w14:paraId="68B3FF5F" w14:textId="77777777" w:rsidR="00CC0EEF" w:rsidRDefault="00CC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0A57" w14:textId="77777777" w:rsidR="00CC0EEF" w:rsidRDefault="00CC0EEF">
      <w:r>
        <w:separator/>
      </w:r>
    </w:p>
  </w:footnote>
  <w:footnote w:type="continuationSeparator" w:id="0">
    <w:p w14:paraId="7B026178" w14:textId="77777777" w:rsidR="00CC0EEF" w:rsidRDefault="00CC0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74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C2594"/>
    <w:rsid w:val="0014013C"/>
    <w:rsid w:val="001A3D21"/>
    <w:rsid w:val="002741AD"/>
    <w:rsid w:val="00326325"/>
    <w:rsid w:val="00442EE2"/>
    <w:rsid w:val="005F1F48"/>
    <w:rsid w:val="005F5C1D"/>
    <w:rsid w:val="007865D8"/>
    <w:rsid w:val="00793576"/>
    <w:rsid w:val="008A09AD"/>
    <w:rsid w:val="00CB43BC"/>
    <w:rsid w:val="00CC0EEF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olivier marsaud</cp:lastModifiedBy>
  <cp:revision>3</cp:revision>
  <dcterms:created xsi:type="dcterms:W3CDTF">2021-05-10T08:27:00Z</dcterms:created>
  <dcterms:modified xsi:type="dcterms:W3CDTF">2023-07-17T19:16:00Z</dcterms:modified>
</cp:coreProperties>
</file>