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2"/>
        </w:numPr>
        <w:spacing w:lineRule="auto" w:line="240" w:before="0" w:after="0"/>
        <w:rPr>
          <w:rStyle w:val="Strong"/>
          <w:rFonts w:cs="Arial" w:ascii="Arial" w:hAnsi="Arial"/>
          <w:sz w:val="28"/>
        </w:rPr>
      </w:pPr>
      <w:r>
        <w:rPr>
          <w:rStyle w:val="Strong"/>
          <w:rFonts w:cs="Arial" w:ascii="Arial" w:hAnsi="Arial"/>
          <w:sz w:val="28"/>
        </w:rPr>
        <w:t>Titel der Arbeit</w:t>
      </w:r>
    </w:p>
    <w:p>
      <w:pPr>
        <w:pStyle w:val="NoSpacing"/>
        <w:rPr>
          <w:rStyle w:val="Strong"/>
          <w:rFonts w:cs="Arial" w:ascii="Arial" w:hAnsi="Arial"/>
          <w:b w:val="false"/>
          <w:bCs w:val="false"/>
        </w:rPr>
      </w:pPr>
      <w:r>
        <w:rPr>
          <w:rStyle w:val="Strong"/>
          <w:rFonts w:cs="Arial" w:ascii="Arial" w:hAnsi="Arial"/>
          <w:b w:val="false"/>
          <w:bCs w:val="false"/>
        </w:rPr>
        <w:t>Verwaltungs-Tool für Kinder- und Jugen</w:t>
      </w:r>
      <w:r>
        <w:rPr>
          <w:rStyle w:val="Strong"/>
          <w:rFonts w:cs="Arial" w:ascii="Arial" w:hAnsi="Arial"/>
          <w:b w:val="false"/>
          <w:bCs w:val="false"/>
        </w:rPr>
        <w:t>dt</w:t>
      </w:r>
      <w:r>
        <w:rPr>
          <w:rStyle w:val="Strong"/>
          <w:rFonts w:cs="Arial" w:ascii="Arial" w:hAnsi="Arial"/>
          <w:b w:val="false"/>
          <w:bCs w:val="false"/>
        </w:rPr>
        <w:t>heater Metzenthin</w:t>
      </w:r>
    </w:p>
    <w:p>
      <w:pPr>
        <w:pStyle w:val="ListParagraph"/>
        <w:spacing w:lineRule="auto" w:line="240" w:before="0" w:after="0"/>
        <w:ind w:left="0" w:right="0" w:hanging="0"/>
        <w:rPr>
          <w:rFonts w:cs="Arial" w:ascii="Arial" w:hAnsi="Arial"/>
          <w:sz w:val="28"/>
        </w:rPr>
      </w:pPr>
      <w:r>
        <w:rPr>
          <w:rFonts w:cs="Arial" w:ascii="Arial" w:hAnsi="Arial"/>
          <w:sz w:val="28"/>
        </w:rPr>
      </w:r>
    </w:p>
    <w:p>
      <w:pPr>
        <w:pStyle w:val="Normal"/>
        <w:spacing w:lineRule="auto" w:line="240" w:before="0" w:after="0"/>
        <w:rPr>
          <w:rStyle w:val="Strong"/>
          <w:rFonts w:cs="Arial" w:ascii="Arial" w:hAnsi="Arial"/>
          <w:sz w:val="28"/>
        </w:rPr>
      </w:pPr>
      <w:r>
        <w:rPr>
          <w:rStyle w:val="Strong"/>
          <w:rFonts w:cs="Arial" w:ascii="Arial" w:hAnsi="Arial"/>
          <w:sz w:val="28"/>
        </w:rPr>
        <w:t>2. Allgemeine Angaben</w:t>
      </w:r>
    </w:p>
    <w:p>
      <w:pPr>
        <w:pStyle w:val="NoSpacing"/>
        <w:tabs>
          <w:tab w:val="left" w:pos="1701" w:leader="none"/>
        </w:tabs>
        <w:rPr>
          <w:rStyle w:val="Betont"/>
          <w:rFonts w:cs="Arial" w:ascii="Arial" w:hAnsi="Arial"/>
        </w:rPr>
      </w:pPr>
      <w:r>
        <w:rPr>
          <w:rFonts w:cs="Arial" w:ascii="Arial" w:hAnsi="Arial"/>
        </w:rPr>
        <w:t>Auftraggeber:</w:t>
        <w:tab/>
      </w:r>
      <w:r>
        <w:rPr>
          <w:rStyle w:val="Betont"/>
          <w:rFonts w:cs="Arial" w:ascii="Arial" w:hAnsi="Arial"/>
        </w:rPr>
        <w:t>Hochschule Rapperswil, MAS Software Engineering</w:t>
      </w:r>
    </w:p>
    <w:p>
      <w:pPr>
        <w:pStyle w:val="NoSpacing"/>
        <w:tabs>
          <w:tab w:val="left" w:pos="1701" w:leader="none"/>
        </w:tabs>
        <w:rPr>
          <w:rStyle w:val="Internetlink"/>
          <w:rFonts w:cs="Arial" w:ascii="Arial" w:hAnsi="Arial"/>
          <w:i/>
        </w:rPr>
      </w:pPr>
      <w:r>
        <w:rPr>
          <w:rFonts w:cs="Arial" w:ascii="Arial" w:hAnsi="Arial"/>
        </w:rPr>
        <w:t>Autor:</w:t>
        <w:tab/>
      </w:r>
      <w:r>
        <w:rPr>
          <w:rFonts w:cs="Arial" w:ascii="Arial" w:hAnsi="Arial"/>
          <w:i/>
        </w:rPr>
        <w:t xml:space="preserve">Martin Schraner, </w:t>
      </w:r>
      <w:hyperlink r:id="rId2">
        <w:r>
          <w:rPr>
            <w:rStyle w:val="Internetlink"/>
            <w:rFonts w:cs="Arial" w:ascii="Arial" w:hAnsi="Arial"/>
            <w:i/>
          </w:rPr>
          <w:t>marschraner@gmail.com</w:t>
        </w:r>
      </w:hyperlink>
      <w:r>
        <w:rPr>
          <w:rFonts w:cs="Arial" w:ascii="Arial" w:hAnsi="Arial"/>
          <w:i/>
        </w:rPr>
        <w:br/>
        <w:tab/>
        <w:t xml:space="preserve">Hansgeorg Stamm, </w:t>
      </w:r>
      <w:hyperlink r:id="rId3">
        <w:r>
          <w:rPr>
            <w:rStyle w:val="Internetlink"/>
            <w:rFonts w:cs="Arial" w:ascii="Arial" w:hAnsi="Arial"/>
            <w:i/>
          </w:rPr>
          <w:t>hansgeorg.stamm@bluewin.ch</w:t>
        </w:r>
      </w:hyperlink>
    </w:p>
    <w:p>
      <w:pPr>
        <w:pStyle w:val="NoSpacing"/>
        <w:tabs>
          <w:tab w:val="left" w:pos="1701" w:leader="none"/>
        </w:tabs>
        <w:rPr>
          <w:rFonts w:cs="Arial" w:ascii="Arial" w:hAnsi="Arial"/>
          <w:i/>
        </w:rPr>
      </w:pPr>
      <w:r>
        <w:rPr>
          <w:rFonts w:cs="Arial" w:ascii="Arial" w:hAnsi="Arial"/>
        </w:rPr>
        <w:t>Kontaktperson:</w:t>
        <w:tab/>
      </w:r>
      <w:r>
        <w:rPr>
          <w:rFonts w:cs="Arial" w:ascii="Arial" w:hAnsi="Arial"/>
          <w:i/>
        </w:rPr>
        <w:t>Martin Schraner (</w:t>
      </w:r>
      <w:r>
        <w:rPr>
          <w:rFonts w:cs="Arial" w:ascii="Arial" w:hAnsi="Arial"/>
          <w:i/>
        </w:rPr>
        <w:t>0</w:t>
      </w:r>
      <w:r>
        <w:rPr>
          <w:rFonts w:cs="Arial" w:ascii="Arial" w:hAnsi="Arial"/>
          <w:i/>
        </w:rPr>
        <w:t>44 364 36 30</w:t>
      </w:r>
      <w:r>
        <w:rPr>
          <w:rFonts w:cs="Arial" w:ascii="Arial" w:hAnsi="Arial"/>
          <w:i/>
        </w:rPr>
        <w:t>), Hansgeorg Stamm (079 259 38 82)</w:t>
      </w:r>
    </w:p>
    <w:p>
      <w:pPr>
        <w:pStyle w:val="NoSpacing"/>
        <w:tabs>
          <w:tab w:val="left" w:pos="1701" w:leader="none"/>
        </w:tabs>
        <w:rPr>
          <w:rStyle w:val="Betont"/>
          <w:rFonts w:cs="Arial" w:ascii="Arial" w:hAnsi="Arial"/>
        </w:rPr>
      </w:pPr>
      <w:r>
        <w:rPr>
          <w:rFonts w:cs="Arial" w:ascii="Arial" w:hAnsi="Arial"/>
        </w:rPr>
        <w:t>Datum:</w:t>
        <w:tab/>
      </w:r>
      <w:r>
        <w:rPr>
          <w:rStyle w:val="Betont"/>
          <w:rFonts w:cs="Arial" w:ascii="Arial" w:hAnsi="Arial"/>
        </w:rPr>
        <w:t>090115</w:t>
      </w:r>
    </w:p>
    <w:p>
      <w:pPr>
        <w:pStyle w:val="NoSpacing"/>
        <w:tabs>
          <w:tab w:val="left" w:pos="1701" w:leader="none"/>
        </w:tabs>
        <w:rPr>
          <w:rStyle w:val="Internetlink"/>
          <w:rFonts w:cs="Arial" w:ascii="Arial" w:hAnsi="Arial"/>
        </w:rPr>
      </w:pPr>
      <w:r>
        <w:rPr>
          <w:rFonts w:cs="Arial" w:ascii="Arial" w:hAnsi="Arial"/>
        </w:rPr>
        <w:t>Betreuer:</w:t>
        <w:tab/>
      </w:r>
      <w:r>
        <w:rPr>
          <w:rStyle w:val="Betont"/>
          <w:rFonts w:cs="Arial" w:ascii="Arial" w:hAnsi="Arial"/>
        </w:rPr>
        <w:t xml:space="preserve">Roland Weber, </w:t>
      </w:r>
      <w:hyperlink r:id="rId4">
        <w:r>
          <w:rPr>
            <w:rStyle w:val="Internetlink"/>
            <w:rFonts w:cs="Arial" w:ascii="Arial" w:hAnsi="Arial"/>
          </w:rPr>
          <w:t>Roland.Weber@abraxas.ch</w:t>
        </w:r>
      </w:hyperlink>
    </w:p>
    <w:p>
      <w:pPr>
        <w:pStyle w:val="NoSpacing"/>
        <w:tabs>
          <w:tab w:val="left" w:pos="1701" w:leader="none"/>
        </w:tabs>
        <w:rPr>
          <w:rFonts w:cs="Arial" w:ascii="Arial" w:hAnsi="Arial"/>
          <w:b w:val="false"/>
          <w:sz w:val="28"/>
        </w:rPr>
      </w:pPr>
      <w:r>
        <w:rPr>
          <w:rFonts w:cs="Arial" w:ascii="Arial" w:hAnsi="Arial"/>
          <w:b w:val="false"/>
          <w:sz w:val="28"/>
        </w:rPr>
      </w:r>
    </w:p>
    <w:p>
      <w:pPr>
        <w:pStyle w:val="Normal"/>
        <w:spacing w:lineRule="auto" w:line="240" w:before="0" w:after="0"/>
        <w:rPr>
          <w:rStyle w:val="Strong"/>
          <w:rFonts w:cs="Arial" w:ascii="Arial" w:hAnsi="Arial"/>
          <w:sz w:val="28"/>
        </w:rPr>
      </w:pPr>
      <w:r>
        <w:rPr>
          <w:rStyle w:val="Strong"/>
          <w:rFonts w:cs="Arial" w:ascii="Arial" w:hAnsi="Arial"/>
          <w:sz w:val="28"/>
        </w:rPr>
        <w:t>3. Kurzbeschreibung</w:t>
      </w:r>
    </w:p>
    <w:p>
      <w:pPr>
        <w:pStyle w:val="Textkrper"/>
        <w:rPr>
          <w:rStyle w:val="Betont"/>
          <w:rFonts w:cs="Arial" w:ascii="Arial" w:hAnsi="Arial"/>
        </w:rPr>
      </w:pPr>
      <w:r>
        <w:rPr>
          <w:rStyle w:val="Betont"/>
          <w:rFonts w:cs="Arial" w:ascii="Arial" w:hAnsi="Arial"/>
        </w:rPr>
        <w:t>1. Absatz: in 4 bis 5 Sätzen Generelles Konzept beschreiben</w:t>
      </w:r>
    </w:p>
    <w:p>
      <w:pPr>
        <w:pStyle w:val="Textkrper"/>
        <w:rPr>
          <w:rStyle w:val="Betont"/>
          <w:rFonts w:cs="Arial" w:ascii="Arial" w:hAnsi="Arial"/>
          <w:i w:val="false"/>
        </w:rPr>
      </w:pPr>
      <w:r>
        <w:rPr>
          <w:rStyle w:val="Betont"/>
          <w:rFonts w:cs="Arial" w:ascii="Arial" w:hAnsi="Arial"/>
          <w:i w:val="false"/>
        </w:rPr>
        <w:t>Das Kinder- und Jugend</w:t>
      </w:r>
      <w:r>
        <w:rPr>
          <w:rStyle w:val="Betont"/>
          <w:rFonts w:cs="Arial" w:ascii="Arial" w:hAnsi="Arial"/>
          <w:i w:val="false"/>
        </w:rPr>
        <w:t>t</w:t>
      </w:r>
      <w:r>
        <w:rPr>
          <w:rStyle w:val="Betont"/>
          <w:rFonts w:cs="Arial" w:ascii="Arial" w:hAnsi="Arial"/>
          <w:i w:val="false"/>
        </w:rPr>
        <w:t xml:space="preserve">heater Metzenthin wird heute durch drei Mitarbeiterinnen administriert. Die Prozesse sind teilweise automatisiert, werden aber durch manuelle Schritte unterbrochen. Wir möchten mit unserer Arbeit die Prozesse analysieren und </w:t>
      </w:r>
      <w:r>
        <w:rPr>
          <w:rStyle w:val="Betont"/>
          <w:rFonts w:cs="Arial" w:ascii="Arial" w:hAnsi="Arial"/>
          <w:i w:val="false"/>
        </w:rPr>
        <w:t xml:space="preserve">diese </w:t>
      </w:r>
      <w:r>
        <w:rPr>
          <w:rStyle w:val="Betont"/>
          <w:rFonts w:cs="Arial" w:ascii="Arial" w:hAnsi="Arial"/>
          <w:i w:val="false"/>
        </w:rPr>
        <w:t>wenn möglich und sinnvoll vereinfachen, automatisieren und durchgängig machen. Dies unter Beibehaltung der heutigen Flexibilität.</w:t>
      </w:r>
    </w:p>
    <w:p>
      <w:pPr>
        <w:pStyle w:val="Textkrper"/>
        <w:rPr>
          <w:rStyle w:val="Betont"/>
          <w:rFonts w:cs="Arial" w:ascii="Arial" w:hAnsi="Arial"/>
        </w:rPr>
      </w:pPr>
      <w:r>
        <w:rPr>
          <w:rStyle w:val="Betont"/>
          <w:rFonts w:cs="Arial" w:ascii="Arial" w:hAnsi="Arial"/>
        </w:rPr>
        <w:t>2. Absatz: in 4 bis 5 Sätzen Einsatzgebiet, Benutzergruppe „Was bringt die zu entwickelnde Software“.</w:t>
      </w:r>
    </w:p>
    <w:p>
      <w:pPr>
        <w:pStyle w:val="Textkrper"/>
        <w:rPr>
          <w:rStyle w:val="Betont"/>
          <w:rFonts w:cs="Arial" w:ascii="Arial" w:hAnsi="Arial"/>
          <w:i w:val="false"/>
        </w:rPr>
      </w:pPr>
      <w:r>
        <w:rPr>
          <w:rStyle w:val="Betont"/>
          <w:rFonts w:cs="Arial" w:ascii="Arial" w:hAnsi="Arial"/>
          <w:i w:val="false"/>
        </w:rPr>
        <w:t>Das Verwaltungs-Tool wird im Kinder- und Jugend</w:t>
      </w:r>
      <w:r>
        <w:rPr>
          <w:rStyle w:val="Betont"/>
          <w:rFonts w:cs="Arial" w:ascii="Arial" w:hAnsi="Arial"/>
          <w:i w:val="false"/>
        </w:rPr>
        <w:t>t</w:t>
      </w:r>
      <w:r>
        <w:rPr>
          <w:rStyle w:val="Betont"/>
          <w:rFonts w:cs="Arial" w:ascii="Arial" w:hAnsi="Arial"/>
          <w:i w:val="false"/>
        </w:rPr>
        <w:t xml:space="preserve">heater Metzenthin eingesetzt. Es soll die Mitarbeiterinnen der Administration bei ihrer täglichen Arbeit unterstützen. Heute bekannte Anwendungsfälle sind: Verwaltung der Teilnehmer-Daten (z.B. Kinder, Jugendliche, Eltern, Alterskategorie), </w:t>
      </w:r>
      <w:r>
        <w:rPr>
          <w:rStyle w:val="Betont"/>
          <w:rFonts w:cs="Arial" w:ascii="Arial" w:hAnsi="Arial"/>
          <w:i w:val="false"/>
        </w:rPr>
        <w:t xml:space="preserve">Verwaltung der Mitarbeitenden, </w:t>
      </w:r>
      <w:r>
        <w:rPr>
          <w:rStyle w:val="Betont"/>
          <w:rFonts w:cs="Arial" w:ascii="Arial" w:hAnsi="Arial"/>
          <w:i w:val="false"/>
        </w:rPr>
        <w:t xml:space="preserve">Verwaltung von Anmeldungen, Verwaltung der Kurse/Veranstaltungen, Unterstützung bei der Einteilung in Kurse und Rollen-Zuteilungen, </w:t>
      </w:r>
      <w:r>
        <w:rPr>
          <w:rStyle w:val="Betont"/>
          <w:rFonts w:cs="Arial" w:ascii="Arial" w:hAnsi="Arial"/>
          <w:i w:val="false"/>
        </w:rPr>
        <w:t>a</w:t>
      </w:r>
      <w:r>
        <w:rPr>
          <w:rStyle w:val="Betont"/>
          <w:rFonts w:cs="Arial" w:ascii="Arial" w:hAnsi="Arial"/>
          <w:i w:val="false"/>
        </w:rPr>
        <w:t>utomatisierte Rechnungsstellung unter Berücksichtigung spezieller Regeln (z.B. Anzahl Kinder pro Familie, Alterskategorie), Verwaltung der offenen Rechnungen inkl. Mahnwesen.</w:t>
      </w:r>
    </w:p>
    <w:p>
      <w:pPr>
        <w:pStyle w:val="Textkrper"/>
        <w:rPr>
          <w:rFonts w:cs="Arial" w:ascii="Arial" w:hAnsi="Arial"/>
          <w:i/>
          <w:iCs/>
          <w:sz w:val="23"/>
          <w:szCs w:val="23"/>
        </w:rPr>
      </w:pPr>
      <w:r>
        <w:rPr>
          <w:rStyle w:val="Betont"/>
        </w:rPr>
        <w:t xml:space="preserve">3. </w:t>
      </w:r>
      <w:r>
        <w:rPr>
          <w:rFonts w:cs="Arial" w:ascii="Arial" w:hAnsi="Arial"/>
          <w:i/>
          <w:iCs/>
          <w:sz w:val="23"/>
          <w:szCs w:val="23"/>
        </w:rPr>
        <w:t>Absatz: Geplantes Vorgehensmodell, geplante Technologien soweit bekannt</w:t>
      </w:r>
    </w:p>
    <w:p>
      <w:pPr>
        <w:pStyle w:val="Textkrper"/>
        <w:rPr>
          <w:rStyle w:val="Betont"/>
          <w:rFonts w:cs="Arial" w:ascii="Arial" w:hAnsi="Arial"/>
          <w:i w:val="false"/>
        </w:rPr>
      </w:pPr>
      <w:r>
        <w:rPr>
          <w:rStyle w:val="Betont"/>
          <w:rFonts w:cs="Arial" w:ascii="Arial" w:hAnsi="Arial"/>
          <w:i w:val="false"/>
        </w:rPr>
        <w:t>Vorgehensmodell: Das Requirements Engineering möchten wir in einer ersten Phase solange durchführen, bis obige Anwendungsfälle konkretisiert sind und die Grundlagen für den Architektur-Entscheid</w:t>
      </w:r>
      <w:bookmarkStart w:id="0" w:name="_GoBack"/>
      <w:bookmarkEnd w:id="0"/>
      <w:r>
        <w:rPr>
          <w:rStyle w:val="Betont"/>
          <w:rFonts w:cs="Arial" w:ascii="Arial" w:hAnsi="Arial"/>
          <w:i w:val="false"/>
        </w:rPr>
        <w:t xml:space="preserve"> vorhanden sind. Für Design und Realisierung möchten wir nach agiler Vorgehensweise (Scrum) arbeiten, soweit ein Zweier-Team dies zulässt.</w:t>
      </w:r>
    </w:p>
    <w:p>
      <w:pPr>
        <w:pStyle w:val="Textkrper"/>
        <w:rPr>
          <w:rStyle w:val="Betont"/>
          <w:rFonts w:cs="Arial" w:ascii="Arial" w:hAnsi="Arial"/>
          <w:i w:val="false"/>
        </w:rPr>
      </w:pPr>
      <w:r>
        <w:rPr>
          <w:rStyle w:val="Betont"/>
          <w:rFonts w:cs="Arial" w:ascii="Arial" w:hAnsi="Arial"/>
          <w:i w:val="false"/>
        </w:rPr>
        <w:t xml:space="preserve">Technologien: </w:t>
      </w:r>
      <w:r>
        <w:rPr>
          <w:rStyle w:val="Betont"/>
          <w:rFonts w:cs="Arial" w:ascii="Arial" w:hAnsi="Arial"/>
          <w:i w:val="false"/>
        </w:rPr>
        <w:t xml:space="preserve">Java, Java-Swing, </w:t>
      </w:r>
      <w:r>
        <w:rPr>
          <w:rStyle w:val="Betont"/>
          <w:rFonts w:cs="Arial" w:ascii="Arial" w:hAnsi="Arial"/>
          <w:i w:val="false"/>
        </w:rPr>
        <w:t>PHP, MySQL (Ablösung der heute eingesetzten</w:t>
      </w:r>
      <w:r>
        <w:rPr>
          <w:rStyle w:val="Betont"/>
          <w:rFonts w:cs="Arial" w:ascii="Arial" w:hAnsi="Arial"/>
          <w:i w:val="false"/>
        </w:rPr>
        <w:t xml:space="preserve"> FileMaker-Datenbank).</w:t>
      </w:r>
    </w:p>
    <w:p>
      <w:pPr>
        <w:pStyle w:val="Textkrper"/>
        <w:rPr>
          <w:rStyle w:val="Betont"/>
          <w:rFonts w:cs="Arial" w:ascii="Arial" w:hAnsi="Arial"/>
        </w:rPr>
      </w:pPr>
      <w:r>
        <w:rPr>
          <w:rStyle w:val="Betont"/>
          <w:rFonts w:cs="Arial" w:ascii="Arial" w:hAnsi="Arial"/>
        </w:rPr>
        <w:t xml:space="preserve">4. </w:t>
      </w:r>
      <w:r>
        <w:rPr>
          <w:rStyle w:val="Betont"/>
          <w:rFonts w:cs="Arial" w:ascii="Arial" w:hAnsi="Arial"/>
        </w:rPr>
        <w:t xml:space="preserve">Absatz: in 2 bis 3 Sätzen die Motivation erläutern. </w:t>
      </w:r>
    </w:p>
    <w:p>
      <w:pPr>
        <w:pStyle w:val="Textkrper"/>
        <w:rPr>
          <w:rStyle w:val="Betont"/>
          <w:rFonts w:cs="Arial" w:ascii="Arial" w:hAnsi="Arial"/>
          <w:i w:val="false"/>
        </w:rPr>
      </w:pPr>
      <w:r>
        <w:rPr>
          <w:rStyle w:val="Betont"/>
          <w:rFonts w:cs="Arial" w:ascii="Arial" w:hAnsi="Arial"/>
          <w:i w:val="false"/>
        </w:rPr>
        <w:t>Unterstützung des Theaters durch Vereinfachung der Prozesse und der Administration und dadurch Ermöglichung von Zeitersparnis und Kosteneinsparungen.</w:t>
      </w:r>
    </w:p>
    <w:p>
      <w:pPr>
        <w:pStyle w:val="Normal"/>
        <w:spacing w:lineRule="auto" w:line="240" w:before="0" w:after="0"/>
        <w:rPr>
          <w:rFonts w:cs="Arial" w:ascii="Arial" w:hAnsi="Arial"/>
          <w:sz w:val="28"/>
        </w:rPr>
      </w:pPr>
      <w:r>
        <w:rPr>
          <w:rFonts w:cs="Arial" w:ascii="Arial" w:hAnsi="Arial"/>
          <w:sz w:val="28"/>
        </w:rPr>
      </w:r>
    </w:p>
    <w:p>
      <w:pPr>
        <w:pStyle w:val="Normal"/>
        <w:spacing w:lineRule="auto" w:line="240" w:before="0" w:after="0"/>
        <w:rPr>
          <w:rStyle w:val="Strong"/>
          <w:rFonts w:cs="Arial" w:ascii="Arial" w:hAnsi="Arial"/>
          <w:sz w:val="28"/>
        </w:rPr>
      </w:pPr>
      <w:r>
        <w:rPr>
          <w:rStyle w:val="Strong"/>
          <w:rFonts w:cs="Arial" w:ascii="Arial" w:hAnsi="Arial"/>
          <w:sz w:val="28"/>
        </w:rPr>
        <w:t>4.  Ziele der Arbeit</w:t>
      </w:r>
    </w:p>
    <w:p>
      <w:pPr>
        <w:pStyle w:val="Textkrper"/>
        <w:rPr>
          <w:rStyle w:val="Betont"/>
          <w:rFonts w:cs="Arial" w:ascii="Arial" w:hAnsi="Arial"/>
        </w:rPr>
      </w:pPr>
      <w:r>
        <w:rPr>
          <w:rStyle w:val="Betont"/>
          <w:rFonts w:cs="Arial" w:ascii="Arial" w:hAnsi="Arial"/>
        </w:rPr>
        <w:t>Generelles Ziel der Masterarbeit ist es, dass die Absolventen das im Unterricht angeeignete Wissen an einem praktischen Beispiel anwenden können.</w:t>
      </w:r>
    </w:p>
    <w:p>
      <w:pPr>
        <w:pStyle w:val="Textkrper"/>
        <w:rPr>
          <w:rStyle w:val="Betont"/>
          <w:rFonts w:cs="Arial" w:ascii="Arial" w:hAnsi="Arial"/>
        </w:rPr>
      </w:pPr>
      <w:r>
        <w:rPr>
          <w:rStyle w:val="Betont"/>
          <w:rFonts w:cs="Arial" w:ascii="Arial" w:hAnsi="Arial"/>
        </w:rPr>
        <w:t>Persönliche Ziele der Studenten: zum Beispiel. Vertiefen bestimmter Themen, Unterrichtsblöcke</w:t>
      </w:r>
    </w:p>
    <w:p>
      <w:pPr>
        <w:pStyle w:val="Textkrper"/>
        <w:rPr>
          <w:rStyle w:val="Betont"/>
          <w:rFonts w:cs="Arial" w:ascii="Arial" w:hAnsi="Arial"/>
        </w:rPr>
      </w:pPr>
      <w:r>
        <w:rPr>
          <w:rStyle w:val="Betont"/>
          <w:rFonts w:cs="Arial" w:ascii="Arial" w:hAnsi="Arial"/>
        </w:rPr>
        <w:t>Was soll bis zum Abschluss der Masterarbeit realisiert werden.</w:t>
      </w:r>
    </w:p>
    <w:p>
      <w:pPr>
        <w:pStyle w:val="Textkrper"/>
        <w:rPr>
          <w:rStyle w:val="Betont"/>
          <w:rFonts w:cs="Arial" w:ascii="Arial" w:hAnsi="Arial"/>
          <w:i w:val="false"/>
        </w:rPr>
      </w:pPr>
      <w:r>
        <w:rPr>
          <w:rStyle w:val="Betont"/>
          <w:rFonts w:cs="Arial" w:ascii="Arial" w:hAnsi="Arial"/>
          <w:i w:val="false"/>
        </w:rPr>
        <w:t>Persönliche Ziele Hans: Heute arbeite ich hauptsächlich in Grossprojekten mit und bearbeite bestimmte Teilaspekte dieser Projekte. Mein Ziel ist die Realisierung eines Projekts von A bis Z mit allen Aspekten unter Anwendung des im MAS SE vermittelten Stoffs.</w:t>
      </w:r>
    </w:p>
    <w:p>
      <w:pPr>
        <w:pStyle w:val="Textkrper"/>
        <w:rPr>
          <w:rStyle w:val="Betont"/>
          <w:rFonts w:cs="Arial" w:ascii="Arial" w:hAnsi="Arial"/>
          <w:i w:val="false"/>
        </w:rPr>
      </w:pPr>
      <w:r>
        <w:rPr>
          <w:rStyle w:val="Betont"/>
          <w:rFonts w:cs="Arial" w:ascii="Arial" w:hAnsi="Arial"/>
          <w:i w:val="false"/>
        </w:rPr>
        <w:t xml:space="preserve">Persönliche Ziele Martin: Bis jetzt programmierte ich fast ausschliesslich mit prozeduralen Programmiersprachen. Erstes Ziel ist daher die Umsetzung eines </w:t>
      </w:r>
      <w:r>
        <w:rPr>
          <w:rStyle w:val="Betont"/>
          <w:rFonts w:cs="Arial" w:ascii="Arial" w:hAnsi="Arial"/>
          <w:i w:val="false"/>
        </w:rPr>
        <w:t xml:space="preserve">objektorientierten </w:t>
      </w:r>
      <w:r>
        <w:rPr>
          <w:rStyle w:val="Betont"/>
          <w:rFonts w:cs="Arial" w:ascii="Arial" w:hAnsi="Arial"/>
          <w:i w:val="false"/>
        </w:rPr>
        <w:t>Projekts mit</w:t>
      </w:r>
      <w:r>
        <w:rPr>
          <w:rStyle w:val="Betont"/>
          <w:rFonts w:cs="Arial" w:ascii="Arial" w:hAnsi="Arial"/>
          <w:i w:val="false"/>
        </w:rPr>
        <w:t>tels</w:t>
      </w:r>
      <w:r>
        <w:rPr>
          <w:rStyle w:val="Betont"/>
          <w:rFonts w:cs="Arial" w:ascii="Arial" w:hAnsi="Arial"/>
          <w:i w:val="false"/>
        </w:rPr>
        <w:t xml:space="preserve"> </w:t>
      </w:r>
      <w:r>
        <w:rPr>
          <w:rStyle w:val="Betont"/>
          <w:rFonts w:cs="Arial" w:ascii="Arial" w:hAnsi="Arial"/>
          <w:i w:val="false"/>
        </w:rPr>
        <w:t>des im MAS SE vermittelten Wissens</w:t>
      </w:r>
      <w:r>
        <w:rPr>
          <w:rStyle w:val="Betont"/>
          <w:rFonts w:cs="Arial" w:ascii="Arial" w:hAnsi="Arial"/>
          <w:i w:val="false"/>
        </w:rPr>
        <w:t>. Zudem bin ich daran interessiert, ein Team-Projekt umzusetzen (inkl. Reviews), da ich bisher bei den meisten meiner Projekten ganz auf mich allein gestellt war.</w:t>
      </w:r>
    </w:p>
    <w:p>
      <w:pPr>
        <w:pStyle w:val="Textkrper"/>
        <w:rPr>
          <w:rStyle w:val="Betont"/>
          <w:rFonts w:cs="Arial" w:ascii="Arial" w:hAnsi="Arial"/>
          <w:i w:val="false"/>
        </w:rPr>
      </w:pPr>
      <w:r>
        <w:rPr>
          <w:rStyle w:val="Betont"/>
          <w:rFonts w:cs="Arial" w:ascii="Arial" w:hAnsi="Arial"/>
          <w:i w:val="false"/>
        </w:rPr>
        <w:t>Nach dem Abschluss der Masterarbeit wollen wir dem Theater ein anwendbares, einfach bedienbares und ausbaufähiges Tool zur Verfügung stellen. Den genauen Umfang des Produkts werden wir nach dem Requirements Engineering festlegen.</w:t>
      </w:r>
    </w:p>
    <w:p>
      <w:pPr>
        <w:pStyle w:val="Textkrper"/>
        <w:rPr/>
      </w:pPr>
      <w:r>
        <w:rPr/>
      </w:r>
    </w:p>
    <w:p>
      <w:pPr>
        <w:pStyle w:val="Normal"/>
        <w:spacing w:lineRule="auto" w:line="240" w:before="0" w:after="0"/>
        <w:rPr>
          <w:rStyle w:val="Strong"/>
          <w:rFonts w:cs="Arial" w:ascii="Arial" w:hAnsi="Arial"/>
          <w:sz w:val="28"/>
        </w:rPr>
      </w:pPr>
      <w:r>
        <w:rPr>
          <w:rStyle w:val="Strong"/>
          <w:rFonts w:cs="Arial" w:ascii="Arial" w:hAnsi="Arial"/>
          <w:sz w:val="28"/>
        </w:rPr>
        <w:t>5. SW-/HW-Anforderungen</w:t>
      </w:r>
    </w:p>
    <w:p>
      <w:pPr>
        <w:pStyle w:val="Textkrper"/>
        <w:rPr>
          <w:rStyle w:val="Betont"/>
          <w:rFonts w:cs="Arial" w:ascii="Arial" w:hAnsi="Arial"/>
        </w:rPr>
      </w:pPr>
      <w:r>
        <w:rPr>
          <w:rStyle w:val="Betont"/>
          <w:rFonts w:cs="Arial" w:ascii="Arial" w:hAnsi="Arial"/>
        </w:rPr>
        <w:t>Anforderungen an die SW-/HW auflisten. Eingesetzte Technologien und Infrastruktur beschreiben.</w:t>
      </w:r>
    </w:p>
    <w:p>
      <w:pPr>
        <w:pStyle w:val="Textkrper"/>
        <w:rPr>
          <w:rStyle w:val="Betont"/>
          <w:rFonts w:cs="Arial" w:ascii="Arial" w:hAnsi="Arial"/>
          <w:i w:val="false"/>
        </w:rPr>
      </w:pPr>
      <w:r>
        <w:rPr>
          <w:rStyle w:val="Betont"/>
          <w:rFonts w:cs="Arial" w:ascii="Arial" w:hAnsi="Arial"/>
          <w:i w:val="false"/>
        </w:rPr>
        <w:t xml:space="preserve">Die Infrastruktur besteht heute aus drei Mac-Arbeitsstationen, verbunden durch ein internes Netzwerk, und einem NAS-Fileserver (Synology DS214), der als zusätzliches Volume auf den Arbeitsstationen gemountet ist. Auf dem NAS läuft ein eingeschränktes Linux-Betriebssystem, </w:t>
      </w:r>
      <w:r>
        <w:rPr>
          <w:rStyle w:val="Betont"/>
          <w:rFonts w:cs="Arial" w:ascii="Arial" w:hAnsi="Arial"/>
          <w:i w:val="false"/>
        </w:rPr>
        <w:t>und</w:t>
      </w:r>
      <w:r>
        <w:rPr>
          <w:rStyle w:val="Betont"/>
          <w:rFonts w:cs="Arial" w:ascii="Arial" w:hAnsi="Arial"/>
          <w:i w:val="false"/>
        </w:rPr>
        <w:t xml:space="preserve"> </w:t>
      </w:r>
      <w:r>
        <w:rPr>
          <w:rStyle w:val="Betont"/>
          <w:rFonts w:cs="Arial" w:ascii="Arial" w:hAnsi="Arial"/>
          <w:i w:val="false"/>
        </w:rPr>
        <w:t>MySQL und ein PHP-Webserver sind bereits vorinstalliert.</w:t>
      </w:r>
    </w:p>
    <w:p>
      <w:pPr>
        <w:pStyle w:val="Textkrper"/>
        <w:rPr/>
      </w:pPr>
      <w:r>
        <w:rPr/>
      </w:r>
    </w:p>
    <w:p>
      <w:pPr>
        <w:pStyle w:val="Normal"/>
        <w:spacing w:lineRule="auto" w:line="240" w:before="0" w:after="0"/>
        <w:rPr>
          <w:rStyle w:val="Strong"/>
          <w:rFonts w:cs="Arial" w:ascii="Arial" w:hAnsi="Arial"/>
          <w:sz w:val="28"/>
        </w:rPr>
      </w:pPr>
      <w:r>
        <w:rPr>
          <w:rStyle w:val="Strong"/>
          <w:rFonts w:cs="Arial" w:ascii="Arial" w:hAnsi="Arial"/>
          <w:sz w:val="28"/>
        </w:rPr>
        <w:t>6. Randbedingungen an die Realisierung</w:t>
      </w:r>
    </w:p>
    <w:p>
      <w:pPr>
        <w:pStyle w:val="Textkrper"/>
        <w:rPr>
          <w:rStyle w:val="Betont"/>
          <w:rFonts w:cs="Arial" w:ascii="Arial" w:hAnsi="Arial"/>
        </w:rPr>
      </w:pPr>
      <w:r>
        <w:rPr>
          <w:rStyle w:val="Betont"/>
          <w:rFonts w:cs="Arial" w:ascii="Arial" w:hAnsi="Arial"/>
        </w:rPr>
        <w:t>Randbedingungen beschreiben.</w:t>
      </w:r>
    </w:p>
    <w:p>
      <w:pPr>
        <w:pStyle w:val="Textkrper"/>
        <w:rPr>
          <w:rStyle w:val="Betont"/>
          <w:rFonts w:cs="Arial" w:ascii="Arial" w:hAnsi="Arial"/>
          <w:i w:val="false"/>
        </w:rPr>
      </w:pPr>
      <w:r>
        <w:rPr>
          <w:rStyle w:val="Betont"/>
          <w:rFonts w:cs="Arial" w:ascii="Arial" w:hAnsi="Arial"/>
          <w:i w:val="false"/>
        </w:rPr>
        <w:t>Verwendung der bestehenden Hardware-Infrastruktur. Verwendung von Open Source Produkten für benötigte Software.</w:t>
      </w:r>
    </w:p>
    <w:p>
      <w:pPr>
        <w:pStyle w:val="Normal"/>
        <w:spacing w:lineRule="auto" w:line="240" w:before="0" w:after="0"/>
        <w:rPr>
          <w:rFonts w:cs="Arial" w:ascii="Arial" w:hAnsi="Arial"/>
          <w:sz w:val="28"/>
        </w:rPr>
      </w:pPr>
      <w:r>
        <w:rPr>
          <w:rFonts w:cs="Arial" w:ascii="Arial" w:hAnsi="Arial"/>
          <w:sz w:val="28"/>
        </w:rPr>
      </w:r>
    </w:p>
    <w:p>
      <w:pPr>
        <w:pStyle w:val="Normal"/>
        <w:spacing w:lineRule="auto" w:line="240" w:before="0" w:after="0"/>
        <w:rPr>
          <w:rStyle w:val="Strong"/>
          <w:rFonts w:cs="Arial" w:ascii="Arial" w:hAnsi="Arial"/>
          <w:sz w:val="28"/>
        </w:rPr>
      </w:pPr>
      <w:r>
        <w:rPr>
          <w:rStyle w:val="Strong"/>
          <w:rFonts w:cs="Arial" w:ascii="Arial" w:hAnsi="Arial"/>
          <w:sz w:val="28"/>
        </w:rPr>
        <w:t>7.  Firmenarbeit und entsprechende Regelungen</w:t>
      </w:r>
    </w:p>
    <w:p>
      <w:pPr>
        <w:pStyle w:val="Textkrper"/>
        <w:rPr>
          <w:rStyle w:val="Betont"/>
          <w:rFonts w:cs="Arial" w:ascii="Arial" w:hAnsi="Arial"/>
        </w:rPr>
      </w:pPr>
      <w:r>
        <w:rPr>
          <w:rStyle w:val="Betont"/>
          <w:rFonts w:cs="Arial" w:ascii="Arial" w:hAnsi="Arial"/>
        </w:rPr>
        <w:t>Handelt es sich um eine Auftragsarbeit für eine Firma mit späterer kommerzieller Nutzung oder nicht?</w:t>
      </w:r>
    </w:p>
    <w:p>
      <w:pPr>
        <w:pStyle w:val="Textkrper"/>
        <w:rPr>
          <w:rStyle w:val="Betont"/>
          <w:rFonts w:cs="Arial" w:ascii="Arial" w:hAnsi="Arial"/>
          <w:i w:val="false"/>
          <w:iCs w:val="false"/>
        </w:rPr>
      </w:pPr>
      <w:r>
        <w:rPr>
          <w:rStyle w:val="Betont"/>
          <w:rFonts w:cs="Arial" w:ascii="Arial" w:hAnsi="Arial"/>
          <w:i w:val="false"/>
          <w:iCs w:val="false"/>
        </w:rPr>
        <w:t>ja</w:t>
      </w:r>
    </w:p>
    <w:p>
      <w:pPr>
        <w:pStyle w:val="Textkrper"/>
        <w:rPr>
          <w:rStyle w:val="Betont"/>
          <w:rFonts w:cs="Arial" w:ascii="Arial" w:hAnsi="Arial"/>
        </w:rPr>
      </w:pPr>
      <w:r>
        <w:rPr>
          <w:rStyle w:val="Betont"/>
          <w:rFonts w:cs="Arial" w:ascii="Arial" w:hAnsi="Arial"/>
        </w:rPr>
        <w:t>Wenn es sich um eine Firmenarbeit handelt, müssen folgende Fragen beantwortet werden:</w:t>
      </w:r>
    </w:p>
    <w:p>
      <w:pPr>
        <w:pStyle w:val="Textkrper"/>
        <w:numPr>
          <w:ilvl w:val="0"/>
          <w:numId w:val="1"/>
        </w:numPr>
        <w:rPr>
          <w:rStyle w:val="Betont"/>
          <w:rFonts w:cs="Arial" w:ascii="Arial" w:hAnsi="Arial"/>
        </w:rPr>
      </w:pPr>
      <w:r>
        <w:rPr>
          <w:rStyle w:val="Betont"/>
          <w:rFonts w:cs="Arial" w:ascii="Arial" w:hAnsi="Arial"/>
        </w:rPr>
        <w:t>Darf die Arbeit im Rahmen der Review-Übung von anderen Studierenden einer Review unterzogen werden?</w:t>
      </w:r>
    </w:p>
    <w:p>
      <w:pPr>
        <w:pStyle w:val="Textkrper"/>
        <w:rPr>
          <w:rStyle w:val="Betont"/>
          <w:rFonts w:cs="Arial" w:ascii="Arial" w:hAnsi="Arial"/>
          <w:i w:val="false"/>
          <w:iCs w:val="false"/>
        </w:rPr>
      </w:pPr>
      <w:r>
        <w:rPr>
          <w:rStyle w:val="Betont"/>
          <w:rFonts w:cs="Arial" w:ascii="Arial" w:hAnsi="Arial"/>
          <w:i w:val="false"/>
          <w:iCs w:val="false"/>
        </w:rPr>
        <w:t>ja</w:t>
      </w:r>
    </w:p>
    <w:p>
      <w:pPr>
        <w:pStyle w:val="Textkrper"/>
        <w:numPr>
          <w:ilvl w:val="0"/>
          <w:numId w:val="1"/>
        </w:numPr>
        <w:rPr>
          <w:rStyle w:val="Betont"/>
          <w:rFonts w:cs="Arial" w:ascii="Arial" w:hAnsi="Arial"/>
        </w:rPr>
      </w:pPr>
      <w:r>
        <w:rPr>
          <w:rStyle w:val="Betont"/>
          <w:rFonts w:cs="Arial" w:ascii="Arial" w:hAnsi="Arial"/>
        </w:rPr>
        <w:t>Darf die Arbeit im Rahmen der öffentlichen Schlusspräsentationen vorgestellt werden?</w:t>
      </w:r>
    </w:p>
    <w:p>
      <w:pPr>
        <w:pStyle w:val="Textkrper"/>
        <w:rPr>
          <w:rStyle w:val="Betont"/>
          <w:rFonts w:cs="Arial" w:ascii="Arial" w:hAnsi="Arial"/>
          <w:i w:val="false"/>
          <w:iCs w:val="false"/>
        </w:rPr>
      </w:pPr>
      <w:r>
        <w:rPr>
          <w:rStyle w:val="Betont"/>
          <w:rFonts w:cs="Arial" w:ascii="Arial" w:hAnsi="Arial"/>
          <w:i w:val="false"/>
          <w:iCs w:val="false"/>
        </w:rPr>
        <w:t>ja</w:t>
      </w:r>
    </w:p>
    <w:p>
      <w:pPr>
        <w:pStyle w:val="Textkrper"/>
        <w:numPr>
          <w:ilvl w:val="0"/>
          <w:numId w:val="1"/>
        </w:numPr>
        <w:rPr>
          <w:rStyle w:val="Betont"/>
          <w:rFonts w:cs="Arial" w:ascii="Arial" w:hAnsi="Arial"/>
        </w:rPr>
      </w:pPr>
      <w:r>
        <w:rPr>
          <w:rStyle w:val="Betont"/>
          <w:rFonts w:cs="Arial" w:ascii="Arial" w:hAnsi="Arial"/>
        </w:rPr>
        <w:t>Sind die benötigten Lizenzen vorhanden und legal beschafft worden?</w:t>
      </w:r>
    </w:p>
    <w:p>
      <w:pPr>
        <w:pStyle w:val="Textkrper"/>
        <w:rPr>
          <w:rStyle w:val="Betont"/>
          <w:rFonts w:cs="Arial" w:ascii="Arial" w:hAnsi="Arial"/>
          <w:i w:val="false"/>
          <w:iCs w:val="false"/>
        </w:rPr>
      </w:pPr>
      <w:r>
        <w:rPr>
          <w:rStyle w:val="Betont"/>
          <w:rFonts w:cs="Arial" w:ascii="Arial" w:hAnsi="Arial"/>
          <w:i w:val="false"/>
          <w:iCs w:val="false"/>
        </w:rPr>
        <w:t>ja</w:t>
      </w:r>
    </w:p>
    <w:p>
      <w:pPr>
        <w:pStyle w:val="Textkrper"/>
        <w:numPr>
          <w:ilvl w:val="0"/>
          <w:numId w:val="1"/>
        </w:numPr>
        <w:rPr>
          <w:rFonts w:cs="Arial" w:ascii="Arial" w:hAnsi="Arial"/>
          <w:i/>
        </w:rPr>
      </w:pPr>
      <w:r>
        <w:rPr>
          <w:rFonts w:cs="Arial" w:ascii="Arial" w:hAnsi="Arial"/>
          <w:i/>
        </w:rPr>
        <w:t>Darf die Arbeit als Beispiel an zukünftige Klassen abgegeben werden? Begründung, falls nicht.</w:t>
      </w:r>
    </w:p>
    <w:p>
      <w:pPr>
        <w:pStyle w:val="Textkrper"/>
        <w:rPr>
          <w:rStyle w:val="Betont"/>
          <w:rFonts w:cs="Arial" w:ascii="Arial" w:hAnsi="Arial"/>
          <w:i w:val="false"/>
          <w:iCs w:val="false"/>
        </w:rPr>
      </w:pPr>
      <w:r>
        <w:rPr>
          <w:rStyle w:val="Betont"/>
          <w:rFonts w:cs="Arial" w:ascii="Arial" w:hAnsi="Arial"/>
          <w:i w:val="false"/>
          <w:iCs w:val="false"/>
        </w:rPr>
        <w:t>ja</w:t>
      </w:r>
    </w:p>
    <w:p>
      <w:pPr>
        <w:pStyle w:val="Textkrper"/>
        <w:numPr>
          <w:ilvl w:val="0"/>
          <w:numId w:val="1"/>
        </w:numPr>
        <w:rPr>
          <w:rFonts w:cs="Arial" w:ascii="Arial" w:hAnsi="Arial"/>
          <w:i/>
        </w:rPr>
      </w:pPr>
      <w:r>
        <w:rPr>
          <w:rFonts w:cs="Arial" w:ascii="Arial" w:hAnsi="Arial"/>
          <w:i/>
        </w:rPr>
        <w:t>Gibt es Einschränkungen bezüglich der Veröffentlichung der Arbeit auf eprints? Welche?</w:t>
      </w:r>
    </w:p>
    <w:p>
      <w:pPr>
        <w:pStyle w:val="Textkrper"/>
        <w:rPr>
          <w:rFonts w:cs="Arial" w:ascii="Arial" w:hAnsi="Arial"/>
          <w:i w:val="false"/>
          <w:iCs w:val="false"/>
        </w:rPr>
      </w:pPr>
      <w:r>
        <w:rPr>
          <w:rFonts w:cs="Arial" w:ascii="Arial" w:hAnsi="Arial"/>
          <w:i w:val="false"/>
          <w:iCs w:val="false"/>
        </w:rPr>
        <w:t>nein</w:t>
      </w:r>
    </w:p>
    <w:p>
      <w:pPr>
        <w:pStyle w:val="Normal"/>
        <w:keepNext/>
        <w:keepLines/>
        <w:spacing w:lineRule="auto" w:line="240" w:before="0" w:after="0"/>
        <w:rPr>
          <w:rStyle w:val="Strong"/>
          <w:rFonts w:cs="Arial" w:ascii="Arial" w:hAnsi="Arial"/>
          <w:sz w:val="28"/>
        </w:rPr>
      </w:pPr>
      <w:r>
        <w:rPr>
          <w:rStyle w:val="Strong"/>
          <w:rFonts w:cs="Arial" w:ascii="Arial" w:hAnsi="Arial"/>
          <w:sz w:val="28"/>
        </w:rPr>
        <w:t>8. Rechte an der Masterarbeit</w:t>
      </w:r>
    </w:p>
    <w:p>
      <w:pPr>
        <w:pStyle w:val="Textkrper"/>
        <w:rPr>
          <w:rStyle w:val="Betont"/>
          <w:rFonts w:cs="Arial" w:ascii="Arial" w:hAnsi="Arial"/>
        </w:rPr>
      </w:pPr>
      <w:r>
        <w:rPr>
          <w:rStyle w:val="Betont"/>
          <w:rFonts w:cs="Arial" w:ascii="Arial" w:hAnsi="Arial"/>
        </w:rPr>
        <w:t>Die Urheber- und Nutzungsrechte bleiben bei den Autoren.</w:t>
      </w:r>
    </w:p>
    <w:p>
      <w:pPr>
        <w:pStyle w:val="Textkrper"/>
        <w:rPr>
          <w:rStyle w:val="Betont"/>
          <w:rFonts w:cs="Arial" w:ascii="Arial" w:hAnsi="Arial"/>
        </w:rPr>
      </w:pPr>
      <w:r>
        <w:rPr>
          <w:rStyle w:val="Betont"/>
          <w:rFonts w:cs="Arial" w:ascii="Arial" w:hAnsi="Arial"/>
        </w:rPr>
        <w:t>Die HSR hat das Recht, eine Masterarbeit weiter zu verwenden, insbesondere den Studierenden als Beispiel und Grundlagen für weitere Arbeiten abzugeben.</w:t>
      </w:r>
    </w:p>
    <w:p>
      <w:pPr>
        <w:pStyle w:val="Textkrper"/>
        <w:rPr>
          <w:rStyle w:val="Betont"/>
          <w:rFonts w:cs="Arial" w:ascii="Arial" w:hAnsi="Arial"/>
        </w:rPr>
      </w:pPr>
      <w:r>
        <w:rPr>
          <w:rStyle w:val="Betont"/>
          <w:rFonts w:cs="Arial" w:ascii="Arial" w:hAnsi="Arial"/>
        </w:rPr>
        <w:t>Sollen diese Rechte eingeschränkt werden (insbesondere bei Firmenarbeiten), so unterbreitet die interessierte Seite (Studierende oder Auftraggeber) gleichzeitig mit dem Projektantrag einen schriftlichen Vorschlag einer entsprechenden Regelung. Einfache Regelungen können in den Projektantrag integriert werden.</w:t>
      </w:r>
    </w:p>
    <w:p>
      <w:pPr>
        <w:pStyle w:val="Textkrper"/>
        <w:rPr>
          <w:rStyle w:val="Betont"/>
          <w:rFonts w:cs="Arial" w:ascii="Arial" w:hAnsi="Arial"/>
        </w:rPr>
      </w:pPr>
      <w:r>
        <w:rPr>
          <w:rStyle w:val="Betont"/>
          <w:rFonts w:cs="Arial" w:ascii="Arial" w:hAnsi="Arial"/>
        </w:rPr>
        <w:t>Eine solche Regelung tritt in Kraft, wenn sie von allen beteiligten Seiten (Studierenden, Auftraggeber, Betreuer, Studienleitung) unterzeichnet wird.</w:t>
      </w:r>
    </w:p>
    <w:p>
      <w:pPr>
        <w:pStyle w:val="Normal"/>
        <w:spacing w:lineRule="auto" w:line="240" w:before="0" w:after="0"/>
        <w:rPr>
          <w:rFonts w:cs="Arial" w:ascii="Arial" w:hAnsi="Arial"/>
          <w:sz w:val="28"/>
        </w:rPr>
      </w:pPr>
      <w:r>
        <w:rPr>
          <w:rFonts w:cs="Arial" w:ascii="Arial" w:hAnsi="Arial"/>
          <w:sz w:val="28"/>
        </w:rPr>
      </w:r>
    </w:p>
    <w:p>
      <w:pPr>
        <w:pStyle w:val="Normal"/>
        <w:spacing w:lineRule="auto" w:line="240" w:before="0" w:after="0"/>
        <w:rPr>
          <w:rStyle w:val="Strong"/>
          <w:rFonts w:cs="Arial" w:ascii="Arial" w:hAnsi="Arial"/>
          <w:sz w:val="28"/>
        </w:rPr>
      </w:pPr>
      <w:r>
        <w:rPr>
          <w:rStyle w:val="Strong"/>
          <w:rFonts w:cs="Arial" w:ascii="Arial" w:hAnsi="Arial"/>
          <w:sz w:val="28"/>
        </w:rPr>
        <w:t>9. Spezielle Bedingungen</w:t>
      </w:r>
    </w:p>
    <w:p>
      <w:pPr>
        <w:pStyle w:val="Normal"/>
        <w:spacing w:lineRule="auto" w:line="240" w:before="0" w:after="0"/>
        <w:rPr>
          <w:rStyle w:val="Betont"/>
          <w:rFonts w:cs="Arial" w:ascii="Arial" w:hAnsi="Arial"/>
        </w:rPr>
      </w:pPr>
      <w:r>
        <w:rPr>
          <w:rStyle w:val="Betont"/>
          <w:rFonts w:cs="Arial" w:ascii="Arial" w:hAnsi="Arial"/>
        </w:rPr>
        <w:t>Hier können allfällige spezielle Bedingungen die im Zusammenhang mit der Arbeit stehen aufgeführt werden.</w:t>
      </w:r>
    </w:p>
    <w:p>
      <w:pPr>
        <w:pStyle w:val="NoSpacing"/>
        <w:rPr>
          <w:rFonts w:cs="Arial" w:ascii="Arial" w:hAnsi="Arial"/>
          <w:sz w:val="28"/>
        </w:rPr>
      </w:pPr>
      <w:r>
        <w:rPr>
          <w:rFonts w:cs="Arial" w:ascii="Arial" w:hAnsi="Arial"/>
          <w:sz w:val="28"/>
        </w:rPr>
      </w:r>
    </w:p>
    <w:p>
      <w:pPr>
        <w:pStyle w:val="NoSpacing"/>
        <w:rPr>
          <w:rStyle w:val="Strong"/>
          <w:rFonts w:cs="Arial" w:ascii="Arial" w:hAnsi="Arial"/>
          <w:sz w:val="28"/>
        </w:rPr>
      </w:pPr>
      <w:r>
        <w:rPr>
          <w:rStyle w:val="Strong"/>
          <w:rFonts w:cs="Arial" w:ascii="Arial" w:hAnsi="Arial"/>
          <w:sz w:val="28"/>
        </w:rPr>
        <w:t>10. Unterschriften Teammitglieder</w:t>
      </w:r>
    </w:p>
    <w:tbl>
      <w:tblPr>
        <w:jc w:val="left"/>
        <w:tblInd w:w="0" w:type="dxa"/>
        <w:tblBorders>
          <w:top w:val="single" w:sz="8" w:space="0" w:color="5B9BD5"/>
          <w:left w:val="nil"/>
          <w:bottom w:val="single" w:sz="8" w:space="0" w:color="5B9BD5"/>
          <w:insideH w:val="single" w:sz="8" w:space="0" w:color="5B9BD5"/>
          <w:right w:val="nil"/>
          <w:insideV w:val="nil"/>
        </w:tblBorders>
        <w:tblCellMar>
          <w:top w:w="0" w:type="dxa"/>
          <w:left w:w="108" w:type="dxa"/>
          <w:bottom w:w="0" w:type="dxa"/>
          <w:right w:w="108" w:type="dxa"/>
        </w:tblCellMar>
      </w:tblPr>
      <w:tblGrid>
        <w:gridCol w:w="1749"/>
        <w:gridCol w:w="4722"/>
        <w:gridCol w:w="4135"/>
      </w:tblGrid>
      <w:tr>
        <w:trPr>
          <w:cantSplit w:val="false"/>
        </w:trPr>
        <w:tc>
          <w:tcPr>
            <w:tcW w:w="1749" w:type="dxa"/>
            <w:tcBorders>
              <w:top w:val="single" w:sz="8" w:space="0" w:color="5B9BD5"/>
              <w:left w:val="nil"/>
              <w:bottom w:val="single" w:sz="8" w:space="0" w:color="5B9BD5"/>
              <w:insideH w:val="single" w:sz="8" w:space="0" w:color="5B9BD5"/>
              <w:right w:val="nil"/>
              <w:insideV w:val="nil"/>
            </w:tcBorders>
            <w:shd w:fill="auto" w:val="clear"/>
          </w:tcPr>
          <w:p>
            <w:pPr>
              <w:pStyle w:val="Normal"/>
              <w:spacing w:lineRule="auto" w:line="240" w:before="0" w:after="0"/>
              <w:rPr>
                <w:rFonts w:cs="Arial" w:ascii="Arial" w:hAnsi="Arial"/>
                <w:b/>
                <w:bCs/>
                <w:color w:val="2E74B5"/>
                <w:lang w:eastAsia="de-CH"/>
              </w:rPr>
            </w:pPr>
            <w:r>
              <w:rPr>
                <w:rFonts w:cs="Arial" w:ascii="Arial" w:hAnsi="Arial"/>
                <w:b/>
                <w:bCs/>
                <w:color w:val="2E74B5"/>
                <w:lang w:eastAsia="de-CH"/>
              </w:rPr>
              <w:t>Datum:</w:t>
            </w:r>
          </w:p>
        </w:tc>
        <w:tc>
          <w:tcPr>
            <w:tcW w:w="4722" w:type="dxa"/>
            <w:tcBorders>
              <w:top w:val="single" w:sz="8" w:space="0" w:color="5B9BD5"/>
              <w:left w:val="nil"/>
              <w:bottom w:val="single" w:sz="8" w:space="0" w:color="5B9BD5"/>
              <w:insideH w:val="single" w:sz="8" w:space="0" w:color="5B9BD5"/>
              <w:right w:val="nil"/>
              <w:insideV w:val="nil"/>
            </w:tcBorders>
            <w:shd w:fill="auto" w:val="clear"/>
          </w:tcPr>
          <w:p>
            <w:pPr>
              <w:pStyle w:val="Normal"/>
              <w:spacing w:lineRule="auto" w:line="240" w:before="0" w:after="0"/>
              <w:rPr>
                <w:rFonts w:cs="Arial" w:ascii="Arial" w:hAnsi="Arial"/>
                <w:b/>
                <w:bCs/>
                <w:color w:val="2E74B5"/>
                <w:lang w:eastAsia="de-CH"/>
              </w:rPr>
            </w:pPr>
            <w:r>
              <w:rPr>
                <w:rFonts w:cs="Arial" w:ascii="Arial" w:hAnsi="Arial"/>
                <w:b/>
                <w:bCs/>
                <w:color w:val="2E74B5"/>
                <w:lang w:eastAsia="de-CH"/>
              </w:rPr>
              <w:t>Name:</w:t>
            </w:r>
          </w:p>
        </w:tc>
        <w:tc>
          <w:tcPr>
            <w:tcW w:w="4135" w:type="dxa"/>
            <w:tcBorders>
              <w:top w:val="single" w:sz="8" w:space="0" w:color="5B9BD5"/>
              <w:left w:val="nil"/>
              <w:bottom w:val="single" w:sz="8" w:space="0" w:color="5B9BD5"/>
              <w:insideH w:val="single" w:sz="8" w:space="0" w:color="5B9BD5"/>
              <w:right w:val="nil"/>
              <w:insideV w:val="nil"/>
            </w:tcBorders>
            <w:shd w:fill="auto" w:val="clear"/>
          </w:tcPr>
          <w:p>
            <w:pPr>
              <w:pStyle w:val="Normal"/>
              <w:spacing w:lineRule="auto" w:line="240" w:before="0" w:after="0"/>
              <w:rPr>
                <w:rFonts w:cs="Arial" w:ascii="Arial" w:hAnsi="Arial"/>
                <w:b/>
                <w:bCs/>
                <w:color w:val="2E74B5"/>
                <w:lang w:eastAsia="de-CH"/>
              </w:rPr>
            </w:pPr>
            <w:r>
              <w:rPr>
                <w:rFonts w:cs="Arial" w:ascii="Arial" w:hAnsi="Arial"/>
                <w:b/>
                <w:bCs/>
                <w:color w:val="2E74B5"/>
                <w:lang w:eastAsia="de-CH"/>
              </w:rPr>
              <w:t>Unterschrift:</w:t>
            </w:r>
          </w:p>
        </w:tc>
      </w:tr>
      <w:tr>
        <w:trPr>
          <w:cantSplit w:val="false"/>
        </w:trPr>
        <w:tc>
          <w:tcPr>
            <w:tcW w:w="1749" w:type="dxa"/>
            <w:tcBorders>
              <w:top w:val="nil"/>
              <w:left w:val="nil"/>
              <w:bottom w:val="nil"/>
              <w:insideH w:val="nil"/>
              <w:right w:val="nil"/>
              <w:insideV w:val="nil"/>
            </w:tcBorders>
            <w:shd w:fill="D6E6F4" w:val="clear"/>
          </w:tcPr>
          <w:p>
            <w:pPr>
              <w:pStyle w:val="Normal"/>
              <w:spacing w:lineRule="auto" w:line="240" w:before="0" w:after="0"/>
              <w:rPr>
                <w:b/>
                <w:bCs/>
                <w:color w:val="2E74B5"/>
                <w:lang w:eastAsia="de-CH"/>
              </w:rPr>
            </w:pPr>
            <w:r>
              <w:rPr>
                <w:b/>
                <w:bCs/>
                <w:color w:val="2E74B5"/>
                <w:lang w:eastAsia="de-CH"/>
              </w:rPr>
            </w:r>
          </w:p>
          <w:p>
            <w:pPr>
              <w:pStyle w:val="Normal"/>
              <w:spacing w:lineRule="auto" w:line="240" w:before="0" w:after="0"/>
              <w:rPr>
                <w:b/>
                <w:bCs/>
                <w:color w:val="2E74B5"/>
                <w:lang w:eastAsia="de-CH"/>
              </w:rPr>
            </w:pPr>
            <w:r>
              <w:rPr>
                <w:b/>
                <w:bCs/>
                <w:color w:val="2E74B5"/>
                <w:lang w:eastAsia="de-CH"/>
              </w:rPr>
            </w:r>
          </w:p>
        </w:tc>
        <w:tc>
          <w:tcPr>
            <w:tcW w:w="4722" w:type="dxa"/>
            <w:tcBorders>
              <w:top w:val="nil"/>
              <w:left w:val="nil"/>
              <w:bottom w:val="nil"/>
              <w:insideH w:val="nil"/>
              <w:right w:val="nil"/>
              <w:insideV w:val="nil"/>
            </w:tcBorders>
            <w:shd w:fill="D6E6F4" w:val="clear"/>
          </w:tcPr>
          <w:p>
            <w:pPr>
              <w:pStyle w:val="Normal"/>
              <w:spacing w:lineRule="auto" w:line="240" w:before="0" w:after="0"/>
              <w:rPr>
                <w:rFonts w:cs="Arial" w:ascii="Arial" w:hAnsi="Arial"/>
                <w:color w:val="2E74B5"/>
                <w:lang w:eastAsia="de-CH"/>
              </w:rPr>
            </w:pPr>
            <w:r>
              <w:rPr>
                <w:rFonts w:cs="Arial" w:ascii="Arial" w:hAnsi="Arial"/>
                <w:color w:val="2E74B5"/>
                <w:lang w:eastAsia="de-CH"/>
              </w:rPr>
              <w:t>Martin Schraner</w:t>
            </w:r>
          </w:p>
        </w:tc>
        <w:tc>
          <w:tcPr>
            <w:tcW w:w="4135" w:type="dxa"/>
            <w:tcBorders>
              <w:top w:val="nil"/>
              <w:left w:val="nil"/>
              <w:bottom w:val="nil"/>
              <w:insideH w:val="nil"/>
              <w:right w:val="nil"/>
              <w:insideV w:val="nil"/>
            </w:tcBorders>
            <w:shd w:fill="D6E6F4" w:val="clear"/>
          </w:tcPr>
          <w:p>
            <w:pPr>
              <w:pStyle w:val="Normal"/>
              <w:spacing w:lineRule="auto" w:line="240" w:before="0" w:after="0"/>
              <w:rPr>
                <w:color w:val="2E74B5"/>
                <w:lang w:eastAsia="de-CH"/>
              </w:rPr>
            </w:pPr>
            <w:r>
              <w:rPr>
                <w:color w:val="2E74B5"/>
                <w:lang w:eastAsia="de-CH"/>
              </w:rPr>
            </w:r>
          </w:p>
        </w:tc>
      </w:tr>
      <w:tr>
        <w:trPr>
          <w:cantSplit w:val="false"/>
        </w:trPr>
        <w:tc>
          <w:tcPr>
            <w:tcW w:w="1749" w:type="dxa"/>
            <w:tcBorders>
              <w:top w:val="nil"/>
              <w:left w:val="nil"/>
              <w:bottom w:val="nil"/>
              <w:insideH w:val="nil"/>
              <w:right w:val="nil"/>
              <w:insideV w:val="nil"/>
            </w:tcBorders>
            <w:shd w:fill="auto" w:val="clear"/>
          </w:tcPr>
          <w:p>
            <w:pPr>
              <w:pStyle w:val="Normal"/>
              <w:spacing w:lineRule="auto" w:line="240" w:before="0" w:after="0"/>
              <w:rPr>
                <w:b/>
                <w:bCs/>
                <w:color w:val="2E74B5"/>
                <w:lang w:eastAsia="de-CH"/>
              </w:rPr>
            </w:pPr>
            <w:r>
              <w:rPr>
                <w:b/>
                <w:bCs/>
                <w:color w:val="2E74B5"/>
                <w:lang w:eastAsia="de-CH"/>
              </w:rPr>
            </w:r>
          </w:p>
          <w:p>
            <w:pPr>
              <w:pStyle w:val="Normal"/>
              <w:spacing w:lineRule="auto" w:line="240" w:before="0" w:after="0"/>
              <w:rPr>
                <w:b/>
                <w:bCs/>
                <w:color w:val="2E74B5"/>
                <w:lang w:eastAsia="de-CH"/>
              </w:rPr>
            </w:pPr>
            <w:r>
              <w:rPr>
                <w:b/>
                <w:bCs/>
                <w:color w:val="2E74B5"/>
                <w:lang w:eastAsia="de-CH"/>
              </w:rPr>
            </w:r>
          </w:p>
        </w:tc>
        <w:tc>
          <w:tcPr>
            <w:tcW w:w="4722" w:type="dxa"/>
            <w:tcBorders>
              <w:top w:val="nil"/>
              <w:left w:val="nil"/>
              <w:bottom w:val="nil"/>
              <w:insideH w:val="nil"/>
              <w:right w:val="nil"/>
              <w:insideV w:val="nil"/>
            </w:tcBorders>
            <w:shd w:fill="auto" w:val="clear"/>
          </w:tcPr>
          <w:p>
            <w:pPr>
              <w:pStyle w:val="Normal"/>
              <w:spacing w:lineRule="auto" w:line="240" w:before="0" w:after="0"/>
              <w:rPr>
                <w:rFonts w:cs="Arial" w:ascii="Arial" w:hAnsi="Arial"/>
                <w:color w:val="2E74B5"/>
                <w:lang w:eastAsia="de-CH"/>
              </w:rPr>
            </w:pPr>
            <w:r>
              <w:rPr>
                <w:rFonts w:cs="Arial" w:ascii="Arial" w:hAnsi="Arial"/>
                <w:color w:val="2E74B5"/>
                <w:lang w:eastAsia="de-CH"/>
              </w:rPr>
              <w:t>Hansgeorg Stamm</w:t>
            </w:r>
          </w:p>
        </w:tc>
        <w:tc>
          <w:tcPr>
            <w:tcW w:w="4135" w:type="dxa"/>
            <w:tcBorders>
              <w:top w:val="nil"/>
              <w:left w:val="nil"/>
              <w:bottom w:val="nil"/>
              <w:insideH w:val="nil"/>
              <w:right w:val="nil"/>
              <w:insideV w:val="nil"/>
            </w:tcBorders>
            <w:shd w:fill="auto" w:val="clear"/>
          </w:tcPr>
          <w:p>
            <w:pPr>
              <w:pStyle w:val="Normal"/>
              <w:spacing w:lineRule="auto" w:line="240" w:before="0" w:after="0"/>
              <w:rPr>
                <w:color w:val="2E74B5"/>
                <w:lang w:eastAsia="de-CH"/>
              </w:rPr>
            </w:pPr>
            <w:r>
              <w:rPr>
                <w:color w:val="2E74B5"/>
                <w:lang w:eastAsia="de-CH"/>
              </w:rPr>
            </w:r>
          </w:p>
        </w:tc>
      </w:tr>
      <w:tr>
        <w:trPr>
          <w:cantSplit w:val="false"/>
        </w:trPr>
        <w:tc>
          <w:tcPr>
            <w:tcW w:w="1749" w:type="dxa"/>
            <w:tcBorders>
              <w:top w:val="nil"/>
              <w:left w:val="nil"/>
              <w:bottom w:val="single" w:sz="8" w:space="0" w:color="5B9BD5"/>
              <w:insideH w:val="single" w:sz="8" w:space="0" w:color="5B9BD5"/>
              <w:right w:val="nil"/>
              <w:insideV w:val="nil"/>
            </w:tcBorders>
            <w:shd w:fill="D6E6F4" w:val="clear"/>
          </w:tcPr>
          <w:p>
            <w:pPr>
              <w:pStyle w:val="Normal"/>
              <w:spacing w:lineRule="auto" w:line="240" w:before="0" w:after="0"/>
              <w:rPr>
                <w:b/>
                <w:bCs/>
                <w:color w:val="2E74B5"/>
                <w:lang w:eastAsia="de-CH"/>
              </w:rPr>
            </w:pPr>
            <w:r>
              <w:rPr>
                <w:b/>
                <w:bCs/>
                <w:color w:val="2E74B5"/>
                <w:lang w:eastAsia="de-CH"/>
              </w:rPr>
            </w:r>
          </w:p>
          <w:p>
            <w:pPr>
              <w:pStyle w:val="Normal"/>
              <w:spacing w:lineRule="auto" w:line="240" w:before="0" w:after="0"/>
              <w:rPr>
                <w:b/>
                <w:bCs/>
                <w:color w:val="2E74B5"/>
                <w:lang w:eastAsia="de-CH"/>
              </w:rPr>
            </w:pPr>
            <w:r>
              <w:rPr>
                <w:b/>
                <w:bCs/>
                <w:color w:val="2E74B5"/>
                <w:lang w:eastAsia="de-CH"/>
              </w:rPr>
            </w:r>
          </w:p>
        </w:tc>
        <w:tc>
          <w:tcPr>
            <w:tcW w:w="4722" w:type="dxa"/>
            <w:tcBorders>
              <w:top w:val="nil"/>
              <w:left w:val="nil"/>
              <w:bottom w:val="single" w:sz="8" w:space="0" w:color="5B9BD5"/>
              <w:insideH w:val="single" w:sz="8" w:space="0" w:color="5B9BD5"/>
              <w:right w:val="nil"/>
              <w:insideV w:val="nil"/>
            </w:tcBorders>
            <w:shd w:fill="D6E6F4" w:val="clear"/>
          </w:tcPr>
          <w:p>
            <w:pPr>
              <w:pStyle w:val="Normal"/>
              <w:spacing w:lineRule="auto" w:line="240" w:before="0" w:after="0"/>
              <w:rPr>
                <w:color w:val="2E74B5"/>
                <w:lang w:eastAsia="de-CH"/>
              </w:rPr>
            </w:pPr>
            <w:r>
              <w:rPr>
                <w:color w:val="2E74B5"/>
                <w:lang w:eastAsia="de-CH"/>
              </w:rPr>
            </w:r>
          </w:p>
        </w:tc>
        <w:tc>
          <w:tcPr>
            <w:tcW w:w="4135" w:type="dxa"/>
            <w:tcBorders>
              <w:top w:val="nil"/>
              <w:left w:val="nil"/>
              <w:bottom w:val="single" w:sz="8" w:space="0" w:color="5B9BD5"/>
              <w:insideH w:val="single" w:sz="8" w:space="0" w:color="5B9BD5"/>
              <w:right w:val="nil"/>
              <w:insideV w:val="nil"/>
            </w:tcBorders>
            <w:shd w:fill="D6E6F4" w:val="clear"/>
          </w:tcPr>
          <w:p>
            <w:pPr>
              <w:pStyle w:val="Normal"/>
              <w:spacing w:lineRule="auto" w:line="240" w:before="0" w:after="0"/>
              <w:rPr>
                <w:color w:val="2E74B5"/>
                <w:lang w:eastAsia="de-CH"/>
              </w:rPr>
            </w:pPr>
            <w:r>
              <w:rPr>
                <w:color w:val="2E74B5"/>
                <w:lang w:eastAsia="de-CH"/>
              </w:rPr>
            </w:r>
          </w:p>
        </w:tc>
      </w:tr>
    </w:tbl>
    <w:p>
      <w:pPr>
        <w:pStyle w:val="Normal"/>
        <w:spacing w:lineRule="auto" w:line="240" w:before="0" w:after="0"/>
        <w:rPr>
          <w:rFonts w:cs="Arial" w:ascii="Arial" w:hAnsi="Arial"/>
        </w:rPr>
      </w:pPr>
      <w:r>
        <w:rPr>
          <w:rFonts w:cs="Arial" w:ascii="Arial" w:hAnsi="Arial"/>
        </w:rPr>
      </w:r>
    </w:p>
    <w:p>
      <w:pPr>
        <w:pStyle w:val="NoSpacing"/>
        <w:rPr>
          <w:rStyle w:val="Strong"/>
          <w:rFonts w:cs="Arial" w:ascii="Arial" w:hAnsi="Arial"/>
          <w:sz w:val="28"/>
        </w:rPr>
      </w:pPr>
      <w:r>
        <w:rPr>
          <w:rStyle w:val="Strong"/>
          <w:rFonts w:cs="Arial" w:ascii="Arial" w:hAnsi="Arial"/>
          <w:sz w:val="28"/>
        </w:rPr>
        <w:t>11. Freigabe Betreuer</w:t>
      </w:r>
    </w:p>
    <w:tbl>
      <w:tblPr>
        <w:jc w:val="left"/>
        <w:tblInd w:w="0" w:type="dxa"/>
        <w:tblBorders>
          <w:top w:val="single" w:sz="8" w:space="0" w:color="5B9BD5"/>
          <w:left w:val="nil"/>
          <w:bottom w:val="single" w:sz="8" w:space="0" w:color="5B9BD5"/>
          <w:insideH w:val="single" w:sz="8" w:space="0" w:color="5B9BD5"/>
          <w:right w:val="nil"/>
          <w:insideV w:val="nil"/>
        </w:tblBorders>
        <w:tblCellMar>
          <w:top w:w="0" w:type="dxa"/>
          <w:left w:w="108" w:type="dxa"/>
          <w:bottom w:w="0" w:type="dxa"/>
          <w:right w:w="108" w:type="dxa"/>
        </w:tblCellMar>
      </w:tblPr>
      <w:tblGrid>
        <w:gridCol w:w="1759"/>
        <w:gridCol w:w="4684"/>
        <w:gridCol w:w="4163"/>
      </w:tblGrid>
      <w:tr>
        <w:trPr>
          <w:cantSplit w:val="false"/>
        </w:trPr>
        <w:tc>
          <w:tcPr>
            <w:tcW w:w="1759" w:type="dxa"/>
            <w:tcBorders>
              <w:top w:val="single" w:sz="8" w:space="0" w:color="5B9BD5"/>
              <w:left w:val="nil"/>
              <w:bottom w:val="single" w:sz="8" w:space="0" w:color="5B9BD5"/>
              <w:insideH w:val="single" w:sz="8" w:space="0" w:color="5B9BD5"/>
              <w:right w:val="nil"/>
              <w:insideV w:val="nil"/>
            </w:tcBorders>
            <w:shd w:fill="auto" w:val="clear"/>
          </w:tcPr>
          <w:p>
            <w:pPr>
              <w:pStyle w:val="Normal"/>
              <w:spacing w:lineRule="auto" w:line="240" w:before="0" w:after="0"/>
              <w:rPr>
                <w:rFonts w:cs="Arial" w:ascii="Arial" w:hAnsi="Arial"/>
                <w:b/>
                <w:bCs/>
                <w:color w:val="2E74B5"/>
                <w:lang w:eastAsia="de-CH"/>
              </w:rPr>
            </w:pPr>
            <w:r>
              <w:rPr>
                <w:rFonts w:cs="Arial" w:ascii="Arial" w:hAnsi="Arial"/>
                <w:b/>
                <w:bCs/>
                <w:color w:val="2E74B5"/>
                <w:lang w:eastAsia="de-CH"/>
              </w:rPr>
              <w:t>Datum:</w:t>
            </w:r>
          </w:p>
        </w:tc>
        <w:tc>
          <w:tcPr>
            <w:tcW w:w="4684" w:type="dxa"/>
            <w:tcBorders>
              <w:top w:val="single" w:sz="8" w:space="0" w:color="5B9BD5"/>
              <w:left w:val="nil"/>
              <w:bottom w:val="single" w:sz="8" w:space="0" w:color="5B9BD5"/>
              <w:insideH w:val="single" w:sz="8" w:space="0" w:color="5B9BD5"/>
              <w:right w:val="nil"/>
              <w:insideV w:val="nil"/>
            </w:tcBorders>
            <w:shd w:fill="auto" w:val="clear"/>
          </w:tcPr>
          <w:p>
            <w:pPr>
              <w:pStyle w:val="Normal"/>
              <w:spacing w:lineRule="auto" w:line="240" w:before="0" w:after="0"/>
              <w:rPr>
                <w:rFonts w:cs="Arial" w:ascii="Arial" w:hAnsi="Arial"/>
                <w:b/>
                <w:bCs/>
                <w:color w:val="2E74B5"/>
                <w:lang w:eastAsia="de-CH"/>
              </w:rPr>
            </w:pPr>
            <w:r>
              <w:rPr>
                <w:rFonts w:cs="Arial" w:ascii="Arial" w:hAnsi="Arial"/>
                <w:b/>
                <w:bCs/>
                <w:color w:val="2E74B5"/>
                <w:lang w:eastAsia="de-CH"/>
              </w:rPr>
              <w:t>Name:</w:t>
            </w:r>
          </w:p>
        </w:tc>
        <w:tc>
          <w:tcPr>
            <w:tcW w:w="4163" w:type="dxa"/>
            <w:tcBorders>
              <w:top w:val="single" w:sz="8" w:space="0" w:color="5B9BD5"/>
              <w:left w:val="nil"/>
              <w:bottom w:val="single" w:sz="8" w:space="0" w:color="5B9BD5"/>
              <w:insideH w:val="single" w:sz="8" w:space="0" w:color="5B9BD5"/>
              <w:right w:val="nil"/>
              <w:insideV w:val="nil"/>
            </w:tcBorders>
            <w:shd w:fill="auto" w:val="clear"/>
          </w:tcPr>
          <w:p>
            <w:pPr>
              <w:pStyle w:val="Normal"/>
              <w:spacing w:lineRule="auto" w:line="240" w:before="0" w:after="0"/>
              <w:rPr>
                <w:rFonts w:cs="Arial" w:ascii="Arial" w:hAnsi="Arial"/>
                <w:b/>
                <w:bCs/>
                <w:color w:val="2E74B5"/>
                <w:lang w:eastAsia="de-CH"/>
              </w:rPr>
            </w:pPr>
            <w:r>
              <w:rPr>
                <w:rFonts w:cs="Arial" w:ascii="Arial" w:hAnsi="Arial"/>
                <w:b/>
                <w:bCs/>
                <w:color w:val="2E74B5"/>
                <w:lang w:eastAsia="de-CH"/>
              </w:rPr>
              <w:t>Unterschrift:</w:t>
            </w:r>
          </w:p>
        </w:tc>
      </w:tr>
      <w:tr>
        <w:trPr>
          <w:cantSplit w:val="false"/>
        </w:trPr>
        <w:tc>
          <w:tcPr>
            <w:tcW w:w="1759" w:type="dxa"/>
            <w:tcBorders>
              <w:top w:val="nil"/>
              <w:left w:val="nil"/>
              <w:bottom w:val="single" w:sz="8" w:space="0" w:color="5B9BD5"/>
              <w:insideH w:val="single" w:sz="8" w:space="0" w:color="5B9BD5"/>
              <w:right w:val="nil"/>
              <w:insideV w:val="nil"/>
            </w:tcBorders>
            <w:shd w:fill="D6E6F4" w:val="clear"/>
          </w:tcPr>
          <w:p>
            <w:pPr>
              <w:pStyle w:val="Normal"/>
              <w:spacing w:lineRule="auto" w:line="240" w:before="0" w:after="0"/>
              <w:rPr>
                <w:b/>
                <w:bCs/>
                <w:color w:val="2E74B5"/>
                <w:lang w:eastAsia="de-CH"/>
              </w:rPr>
            </w:pPr>
            <w:r>
              <w:rPr>
                <w:b/>
                <w:bCs/>
                <w:color w:val="2E74B5"/>
                <w:lang w:eastAsia="de-CH"/>
              </w:rPr>
            </w:r>
          </w:p>
          <w:p>
            <w:pPr>
              <w:pStyle w:val="Normal"/>
              <w:spacing w:lineRule="auto" w:line="240" w:before="0" w:after="0"/>
              <w:rPr>
                <w:b/>
                <w:bCs/>
                <w:color w:val="2E74B5"/>
                <w:lang w:eastAsia="de-CH"/>
              </w:rPr>
            </w:pPr>
            <w:r>
              <w:rPr>
                <w:b/>
                <w:bCs/>
                <w:color w:val="2E74B5"/>
                <w:lang w:eastAsia="de-CH"/>
              </w:rPr>
            </w:r>
          </w:p>
        </w:tc>
        <w:tc>
          <w:tcPr>
            <w:tcW w:w="4684" w:type="dxa"/>
            <w:tcBorders>
              <w:top w:val="nil"/>
              <w:left w:val="nil"/>
              <w:bottom w:val="single" w:sz="8" w:space="0" w:color="5B9BD5"/>
              <w:insideH w:val="single" w:sz="8" w:space="0" w:color="5B9BD5"/>
              <w:right w:val="nil"/>
              <w:insideV w:val="nil"/>
            </w:tcBorders>
            <w:shd w:fill="D6E6F4" w:val="clear"/>
          </w:tcPr>
          <w:p>
            <w:pPr>
              <w:pStyle w:val="Normal"/>
              <w:spacing w:lineRule="auto" w:line="240" w:before="0" w:after="0"/>
              <w:rPr>
                <w:rFonts w:cs="Arial" w:ascii="Arial" w:hAnsi="Arial"/>
                <w:color w:val="2E74B5"/>
                <w:lang w:eastAsia="de-CH"/>
              </w:rPr>
            </w:pPr>
            <w:r>
              <w:rPr>
                <w:rFonts w:cs="Arial" w:ascii="Arial" w:hAnsi="Arial"/>
                <w:color w:val="2E74B5"/>
                <w:lang w:eastAsia="de-CH"/>
              </w:rPr>
              <w:t>Roland Weber</w:t>
            </w:r>
          </w:p>
        </w:tc>
        <w:tc>
          <w:tcPr>
            <w:tcW w:w="4163" w:type="dxa"/>
            <w:tcBorders>
              <w:top w:val="nil"/>
              <w:left w:val="nil"/>
              <w:bottom w:val="single" w:sz="8" w:space="0" w:color="5B9BD5"/>
              <w:insideH w:val="single" w:sz="8" w:space="0" w:color="5B9BD5"/>
              <w:right w:val="nil"/>
              <w:insideV w:val="nil"/>
            </w:tcBorders>
            <w:shd w:fill="D6E6F4" w:val="clear"/>
          </w:tcPr>
          <w:p>
            <w:pPr>
              <w:pStyle w:val="Normal"/>
              <w:spacing w:lineRule="auto" w:line="240" w:before="0" w:after="0"/>
              <w:rPr>
                <w:color w:val="2E74B5"/>
                <w:lang w:eastAsia="de-CH"/>
              </w:rPr>
            </w:pPr>
            <w:r>
              <w:rPr>
                <w:color w:val="2E74B5"/>
                <w:lang w:eastAsia="de-CH"/>
              </w:rPr>
            </w:r>
          </w:p>
        </w:tc>
      </w:tr>
    </w:tbl>
    <w:p>
      <w:pPr>
        <w:pStyle w:val="Normal"/>
        <w:spacing w:lineRule="auto" w:line="240" w:before="0" w:after="0"/>
        <w:rPr>
          <w:rFonts w:cs="Arial" w:ascii="Arial" w:hAnsi="Arial"/>
        </w:rPr>
      </w:pPr>
      <w:r>
        <w:rPr>
          <w:rFonts w:cs="Arial" w:ascii="Arial" w:hAnsi="Arial"/>
        </w:rPr>
      </w:r>
    </w:p>
    <w:p>
      <w:pPr>
        <w:pStyle w:val="NoSpacing"/>
        <w:rPr>
          <w:rStyle w:val="Strong"/>
          <w:rFonts w:cs="Arial" w:ascii="Arial" w:hAnsi="Arial"/>
          <w:sz w:val="28"/>
        </w:rPr>
      </w:pPr>
      <w:r>
        <w:rPr>
          <w:rStyle w:val="Strong"/>
          <w:rFonts w:cs="Arial" w:ascii="Arial" w:hAnsi="Arial"/>
          <w:sz w:val="28"/>
        </w:rPr>
        <w:t>12. Freigabe Studienleitung</w:t>
      </w:r>
    </w:p>
    <w:tbl>
      <w:tblPr>
        <w:jc w:val="left"/>
        <w:tblInd w:w="0" w:type="dxa"/>
        <w:tblBorders>
          <w:top w:val="single" w:sz="8" w:space="0" w:color="5B9BD5"/>
          <w:left w:val="nil"/>
          <w:bottom w:val="single" w:sz="8" w:space="0" w:color="5B9BD5"/>
          <w:insideH w:val="single" w:sz="8" w:space="0" w:color="5B9BD5"/>
          <w:right w:val="nil"/>
          <w:insideV w:val="nil"/>
        </w:tblBorders>
        <w:tblCellMar>
          <w:top w:w="0" w:type="dxa"/>
          <w:left w:w="108" w:type="dxa"/>
          <w:bottom w:w="0" w:type="dxa"/>
          <w:right w:w="108" w:type="dxa"/>
        </w:tblCellMar>
      </w:tblPr>
      <w:tblGrid>
        <w:gridCol w:w="1759"/>
        <w:gridCol w:w="4682"/>
        <w:gridCol w:w="4165"/>
      </w:tblGrid>
      <w:tr>
        <w:trPr>
          <w:cantSplit w:val="false"/>
        </w:trPr>
        <w:tc>
          <w:tcPr>
            <w:tcW w:w="1759" w:type="dxa"/>
            <w:tcBorders>
              <w:top w:val="single" w:sz="8" w:space="0" w:color="5B9BD5"/>
              <w:left w:val="nil"/>
              <w:bottom w:val="single" w:sz="8" w:space="0" w:color="5B9BD5"/>
              <w:insideH w:val="single" w:sz="8" w:space="0" w:color="5B9BD5"/>
              <w:right w:val="nil"/>
              <w:insideV w:val="nil"/>
            </w:tcBorders>
            <w:shd w:fill="auto" w:val="clear"/>
          </w:tcPr>
          <w:p>
            <w:pPr>
              <w:pStyle w:val="Normal"/>
              <w:spacing w:lineRule="auto" w:line="240" w:before="0" w:after="0"/>
              <w:rPr>
                <w:rFonts w:cs="Arial" w:ascii="Arial" w:hAnsi="Arial"/>
                <w:b/>
                <w:bCs/>
                <w:color w:val="2E74B5"/>
                <w:lang w:eastAsia="de-CH"/>
              </w:rPr>
            </w:pPr>
            <w:r>
              <w:rPr>
                <w:rFonts w:cs="Arial" w:ascii="Arial" w:hAnsi="Arial"/>
                <w:b/>
                <w:bCs/>
                <w:color w:val="2E74B5"/>
                <w:lang w:eastAsia="de-CH"/>
              </w:rPr>
              <w:t>Datum:</w:t>
            </w:r>
          </w:p>
        </w:tc>
        <w:tc>
          <w:tcPr>
            <w:tcW w:w="4682" w:type="dxa"/>
            <w:tcBorders>
              <w:top w:val="single" w:sz="8" w:space="0" w:color="5B9BD5"/>
              <w:left w:val="nil"/>
              <w:bottom w:val="single" w:sz="8" w:space="0" w:color="5B9BD5"/>
              <w:insideH w:val="single" w:sz="8" w:space="0" w:color="5B9BD5"/>
              <w:right w:val="nil"/>
              <w:insideV w:val="nil"/>
            </w:tcBorders>
            <w:shd w:fill="auto" w:val="clear"/>
          </w:tcPr>
          <w:p>
            <w:pPr>
              <w:pStyle w:val="Normal"/>
              <w:spacing w:lineRule="auto" w:line="240" w:before="0" w:after="0"/>
              <w:rPr>
                <w:rFonts w:cs="Arial" w:ascii="Arial" w:hAnsi="Arial"/>
                <w:b/>
                <w:bCs/>
                <w:color w:val="2E74B5"/>
                <w:lang w:eastAsia="de-CH"/>
              </w:rPr>
            </w:pPr>
            <w:r>
              <w:rPr>
                <w:rFonts w:cs="Arial" w:ascii="Arial" w:hAnsi="Arial"/>
                <w:b/>
                <w:bCs/>
                <w:color w:val="2E74B5"/>
                <w:lang w:eastAsia="de-CH"/>
              </w:rPr>
              <w:t>Name:</w:t>
            </w:r>
          </w:p>
        </w:tc>
        <w:tc>
          <w:tcPr>
            <w:tcW w:w="4165" w:type="dxa"/>
            <w:tcBorders>
              <w:top w:val="single" w:sz="8" w:space="0" w:color="5B9BD5"/>
              <w:left w:val="nil"/>
              <w:bottom w:val="single" w:sz="8" w:space="0" w:color="5B9BD5"/>
              <w:insideH w:val="single" w:sz="8" w:space="0" w:color="5B9BD5"/>
              <w:right w:val="nil"/>
              <w:insideV w:val="nil"/>
            </w:tcBorders>
            <w:shd w:fill="auto" w:val="clear"/>
          </w:tcPr>
          <w:p>
            <w:pPr>
              <w:pStyle w:val="Normal"/>
              <w:spacing w:lineRule="auto" w:line="240" w:before="0" w:after="0"/>
              <w:rPr>
                <w:rFonts w:cs="Arial" w:ascii="Arial" w:hAnsi="Arial"/>
                <w:b/>
                <w:bCs/>
                <w:color w:val="2E74B5"/>
                <w:lang w:eastAsia="de-CH"/>
              </w:rPr>
            </w:pPr>
            <w:r>
              <w:rPr>
                <w:rFonts w:cs="Arial" w:ascii="Arial" w:hAnsi="Arial"/>
                <w:b/>
                <w:bCs/>
                <w:color w:val="2E74B5"/>
                <w:lang w:eastAsia="de-CH"/>
              </w:rPr>
              <w:t>Unterschrift:</w:t>
            </w:r>
          </w:p>
        </w:tc>
      </w:tr>
      <w:tr>
        <w:trPr>
          <w:cantSplit w:val="false"/>
        </w:trPr>
        <w:tc>
          <w:tcPr>
            <w:tcW w:w="1759" w:type="dxa"/>
            <w:tcBorders>
              <w:top w:val="nil"/>
              <w:left w:val="nil"/>
              <w:bottom w:val="single" w:sz="8" w:space="0" w:color="5B9BD5"/>
              <w:insideH w:val="single" w:sz="8" w:space="0" w:color="5B9BD5"/>
              <w:right w:val="nil"/>
              <w:insideV w:val="nil"/>
            </w:tcBorders>
            <w:shd w:fill="D6E6F4" w:val="clear"/>
          </w:tcPr>
          <w:p>
            <w:pPr>
              <w:pStyle w:val="Normal"/>
              <w:spacing w:lineRule="auto" w:line="240" w:before="0" w:after="0"/>
              <w:rPr>
                <w:b/>
                <w:bCs/>
                <w:color w:val="2E74B5"/>
                <w:lang w:eastAsia="de-CH"/>
              </w:rPr>
            </w:pPr>
            <w:r>
              <w:rPr>
                <w:b/>
                <w:bCs/>
                <w:color w:val="2E74B5"/>
                <w:lang w:eastAsia="de-CH"/>
              </w:rPr>
            </w:r>
          </w:p>
          <w:p>
            <w:pPr>
              <w:pStyle w:val="Normal"/>
              <w:spacing w:lineRule="auto" w:line="240" w:before="0" w:after="0"/>
              <w:rPr>
                <w:b/>
                <w:bCs/>
                <w:color w:val="2E74B5"/>
                <w:lang w:eastAsia="de-CH"/>
              </w:rPr>
            </w:pPr>
            <w:r>
              <w:rPr>
                <w:b/>
                <w:bCs/>
                <w:color w:val="2E74B5"/>
                <w:lang w:eastAsia="de-CH"/>
              </w:rPr>
            </w:r>
          </w:p>
        </w:tc>
        <w:tc>
          <w:tcPr>
            <w:tcW w:w="4682" w:type="dxa"/>
            <w:tcBorders>
              <w:top w:val="nil"/>
              <w:left w:val="nil"/>
              <w:bottom w:val="single" w:sz="8" w:space="0" w:color="5B9BD5"/>
              <w:insideH w:val="single" w:sz="8" w:space="0" w:color="5B9BD5"/>
              <w:right w:val="nil"/>
              <w:insideV w:val="nil"/>
            </w:tcBorders>
            <w:shd w:fill="D6E6F4" w:val="clear"/>
          </w:tcPr>
          <w:p>
            <w:pPr>
              <w:pStyle w:val="Normal"/>
              <w:spacing w:lineRule="auto" w:line="240" w:before="0" w:after="0"/>
              <w:rPr>
                <w:rFonts w:cs="Arial" w:ascii="Arial" w:hAnsi="Arial"/>
                <w:color w:val="2E74B5"/>
                <w:lang w:eastAsia="de-CH"/>
              </w:rPr>
            </w:pPr>
            <w:r>
              <w:rPr>
                <w:rFonts w:cs="Arial" w:ascii="Arial" w:hAnsi="Arial"/>
                <w:color w:val="2E74B5"/>
                <w:lang w:eastAsia="de-CH"/>
              </w:rPr>
              <w:t>Prof. Hans Rudin</w:t>
            </w:r>
          </w:p>
        </w:tc>
        <w:tc>
          <w:tcPr>
            <w:tcW w:w="4165" w:type="dxa"/>
            <w:tcBorders>
              <w:top w:val="nil"/>
              <w:left w:val="nil"/>
              <w:bottom w:val="single" w:sz="8" w:space="0" w:color="5B9BD5"/>
              <w:insideH w:val="single" w:sz="8" w:space="0" w:color="5B9BD5"/>
              <w:right w:val="nil"/>
              <w:insideV w:val="nil"/>
            </w:tcBorders>
            <w:shd w:fill="D6E6F4" w:val="clear"/>
          </w:tcPr>
          <w:p>
            <w:pPr>
              <w:pStyle w:val="Normal"/>
              <w:spacing w:lineRule="auto" w:line="240" w:before="0" w:after="0"/>
              <w:rPr>
                <w:color w:val="2E74B5"/>
                <w:lang w:eastAsia="de-CH"/>
              </w:rPr>
            </w:pPr>
            <w:r>
              <w:rPr>
                <w:color w:val="2E74B5"/>
                <w:lang w:eastAsia="de-CH"/>
              </w:rPr>
            </w:r>
          </w:p>
        </w:tc>
      </w:tr>
    </w:tbl>
    <w:p>
      <w:pPr>
        <w:pStyle w:val="Normal"/>
        <w:spacing w:lineRule="auto" w:line="240" w:before="0" w:after="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Arial" w:hAnsi="Arial" w:eastAsia="Droid Sans Fallback" w:cs="DejaVu Sans"/>
        <w:sz w:val="22"/>
        <w:szCs w:val="22"/>
        <w:lang w:val="de-CH" w:eastAsia="en-US" w:bidi="ar-SA"/>
      </w:rPr>
    </w:rPrDefault>
    <w:pPrDefault>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cs="DejaVu Sans" w:eastAsia="Droid Sans Fallback"/>
      <w:color w:val="auto"/>
      <w:sz w:val="22"/>
      <w:szCs w:val="22"/>
      <w:lang w:eastAsia="de-CH" w:val="de-CH" w:bidi="ar-SA"/>
    </w:rPr>
  </w:style>
  <w:style w:type="paragraph" w:styleId="Berschrift1">
    <w:name w:val="Überschrift 1"/>
    <w:basedOn w:val="Berschrift"/>
    <w:pPr/>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name w:val="Default Paragraph Font"/>
    <w:rPr/>
  </w:style>
  <w:style w:type="character" w:styleId="Strong">
    <w:name w:val="Strong"/>
    <w:basedOn w:val="DefaultParagraphFont"/>
    <w:rPr>
      <w:b/>
      <w:bCs/>
    </w:rPr>
  </w:style>
  <w:style w:type="character" w:styleId="Betont">
    <w:name w:val="Betont"/>
    <w:basedOn w:val="DefaultParagraphFont"/>
    <w:rPr>
      <w:i/>
      <w:iCs/>
    </w:rPr>
  </w:style>
  <w:style w:type="character" w:styleId="Internetlink">
    <w:name w:val="Internetlink"/>
    <w:basedOn w:val="DefaultParagraphFont"/>
    <w:rPr>
      <w:color w:val="0563C1"/>
      <w:u w:val="single"/>
      <w:lang w:val="zxx" w:eastAsia="zxx" w:bidi="zxx"/>
    </w:rPr>
  </w:style>
  <w:style w:type="character" w:styleId="Nummerierungszeichen">
    <w:name w:val="Nummerierungszeichen"/>
    <w:rPr/>
  </w:style>
  <w:style w:type="character" w:styleId="Aufzhlungszeichen">
    <w:name w:val="Aufzählungszeichen"/>
    <w:rPr>
      <w:rFonts w:ascii="OpenSymbol" w:hAnsi="OpenSymbol" w:eastAsia="OpenSymbol"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NoSpacing">
    <w:name w:val="No Spacing"/>
    <w:pPr>
      <w:widowControl/>
      <w:suppressAutoHyphens w:val="true"/>
      <w:kinsoku w:val="true"/>
      <w:overflowPunct w:val="true"/>
      <w:autoSpaceDE w:val="true"/>
      <w:bidi w:val="0"/>
      <w:jc w:val="left"/>
    </w:pPr>
    <w:rPr>
      <w:rFonts w:ascii="Calibri" w:hAnsi="Calibri" w:cs="DejaVu Sans" w:eastAsia="Droid Sans Fallback"/>
      <w:color w:val="auto"/>
      <w:sz w:val="22"/>
      <w:szCs w:val="22"/>
      <w:lang w:eastAsia="de-CH" w:val="de-CH" w:bidi="ar-SA"/>
    </w:rPr>
  </w:style>
  <w:style w:type="paragraph" w:styleId="ListParagraph">
    <w:name w:val="List Paragraph"/>
    <w:basedOn w:val="Normal"/>
    <w:pPr>
      <w:spacing w:before="0" w:after="200"/>
      <w:ind w:left="720" w:right="0" w:hanging="0"/>
      <w:contextualSpacing/>
    </w:pPr>
    <w:rPr/>
  </w:style>
  <w:style w:type="paragraph" w:styleId="Zitat">
    <w:name w:val="Zitat"/>
    <w:basedOn w:val="Normal"/>
    <w:pPr/>
    <w:rPr/>
  </w:style>
  <w:style w:type="paragraph" w:styleId="Titel">
    <w:name w:val="Titel"/>
    <w:basedOn w:val="Berschrift"/>
    <w:pPr/>
    <w:rPr/>
  </w:style>
  <w:style w:type="paragraph" w:styleId="Untertitel">
    <w:name w:val="Untertitel"/>
    <w:basedOn w:val="Berschrift"/>
    <w:pPr/>
    <w:rPr/>
  </w:style>
  <w:style w:type="paragraph" w:styleId="TabellenInhalt">
    <w:name w:val="Tabellen Inhal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schraner@gmail.com" TargetMode="External"/><Relationship Id="rId3" Type="http://schemas.openxmlformats.org/officeDocument/2006/relationships/hyperlink" Target="mailto:hansgeorg.stamm@bluewin.ch" TargetMode="External"/><Relationship Id="rId4" Type="http://schemas.openxmlformats.org/officeDocument/2006/relationships/hyperlink" Target="mailto:Roland.Weber@abraxas.c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4368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2014-10-02T09:08:00Z</dcterms:created>
  <dc:creator>Rigling Susanne</dc:creator>
  <dc:language>de-CH</dc:language>
  <cp:lastModifiedBy>Martin Schraner</cp:lastModifiedBy>
  <cp:lastPrinted>2015-01-09T20:04:49Z</cp:lastPrinted>
  <dcterms:modified xsi:type="dcterms:W3CDTF">2015-01-09T20:13:36Z</dcterms:modified>
  <cp:revision>34</cp:revision>
</cp:coreProperties>
</file>