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6F26" w14:textId="607DB8FF" w:rsidR="00302B21" w:rsidRPr="00882D22" w:rsidRDefault="00302B21" w:rsidP="00302B21">
      <w:pPr>
        <w:spacing w:after="0" w:line="240" w:lineRule="auto"/>
        <w:ind w:hanging="284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882D2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22EF8E2" wp14:editId="05488908">
            <wp:simplePos x="0" y="0"/>
            <wp:positionH relativeFrom="margin">
              <wp:align>left</wp:align>
            </wp:positionH>
            <wp:positionV relativeFrom="margin">
              <wp:posOffset>-161925</wp:posOffset>
            </wp:positionV>
            <wp:extent cx="952500" cy="1381125"/>
            <wp:effectExtent l="0" t="0" r="0" b="9525"/>
            <wp:wrapSquare wrapText="bothSides"/>
            <wp:docPr id="27" name="Picture 1" descr="A red outline of a person holding a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 descr="A red outline of a person holding a flag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D22">
        <w:rPr>
          <w:rFonts w:ascii="Times New Roman" w:eastAsia="Calibri" w:hAnsi="Times New Roman" w:cs="Times New Roman"/>
          <w:b/>
          <w:noProof/>
          <w:kern w:val="0"/>
          <w:lang w:val="en-US"/>
          <w14:ligatures w14:val="none"/>
        </w:rPr>
        <w:drawing>
          <wp:inline distT="0" distB="0" distL="0" distR="0" wp14:anchorId="6D08C021" wp14:editId="3D12620E">
            <wp:extent cx="4591050" cy="676275"/>
            <wp:effectExtent l="0" t="0" r="0" b="9525"/>
            <wp:docPr id="2" name="Picture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496" cy="6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2D22">
        <w:rPr>
          <w:rFonts w:ascii="Times New Roman" w:eastAsia="Calibri" w:hAnsi="Times New Roman" w:cs="Times New Roman"/>
          <w:b/>
          <w:kern w:val="0"/>
          <w14:ligatures w14:val="none"/>
        </w:rPr>
        <w:t xml:space="preserve"> </w:t>
      </w:r>
    </w:p>
    <w:p w14:paraId="4EA1C41E" w14:textId="77777777" w:rsidR="00302B21" w:rsidRPr="00882D22" w:rsidRDefault="00302B21" w:rsidP="00302B21">
      <w:pPr>
        <w:spacing w:after="0" w:line="240" w:lineRule="auto"/>
        <w:ind w:left="-142" w:firstLine="142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882D22">
        <w:rPr>
          <w:rFonts w:ascii="Times New Roman" w:eastAsia="Calibri" w:hAnsi="Times New Roman" w:cs="Times New Roman"/>
          <w:b/>
          <w:kern w:val="0"/>
          <w14:ligatures w14:val="none"/>
        </w:rPr>
        <w:t>REPUBLIKA E SHQIPËRISË</w:t>
      </w:r>
    </w:p>
    <w:p w14:paraId="2EED9F65" w14:textId="5B3BEAE0" w:rsidR="00302B21" w:rsidRPr="00882D22" w:rsidRDefault="00302B21" w:rsidP="00302B21">
      <w:pPr>
        <w:spacing w:after="0" w:line="240" w:lineRule="auto"/>
        <w:ind w:left="-142" w:firstLine="142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882D22">
        <w:rPr>
          <w:rFonts w:ascii="Times New Roman" w:eastAsia="Calibri" w:hAnsi="Times New Roman" w:cs="Times New Roman"/>
          <w:b/>
          <w:kern w:val="0"/>
          <w14:ligatures w14:val="none"/>
        </w:rPr>
        <w:t>AUTORITETI KOMBËTAR PËR SIGURINË KIBERNETIKE</w:t>
      </w:r>
    </w:p>
    <w:p w14:paraId="12D1181C" w14:textId="77777777" w:rsidR="00302B21" w:rsidRPr="00882D22" w:rsidRDefault="00302B21" w:rsidP="00302B21">
      <w:pPr>
        <w:rPr>
          <w:rFonts w:ascii="Times New Roman" w:hAnsi="Times New Roman" w:cs="Times New Roman"/>
          <w:b/>
          <w:bCs/>
        </w:rPr>
      </w:pPr>
    </w:p>
    <w:p w14:paraId="0F468BD9" w14:textId="77777777" w:rsidR="00302B21" w:rsidRPr="00882D22" w:rsidRDefault="00302B21" w:rsidP="00302B21">
      <w:pPr>
        <w:rPr>
          <w:rFonts w:ascii="Times New Roman" w:hAnsi="Times New Roman" w:cs="Times New Roman"/>
          <w:b/>
          <w:bCs/>
        </w:rPr>
      </w:pPr>
    </w:p>
    <w:p w14:paraId="479463BD" w14:textId="77777777" w:rsidR="00EA75A0" w:rsidRPr="00882D22" w:rsidRDefault="00EA75A0" w:rsidP="00302B21">
      <w:pPr>
        <w:rPr>
          <w:rFonts w:ascii="Times New Roman" w:hAnsi="Times New Roman" w:cs="Times New Roman"/>
          <w:b/>
          <w:bCs/>
        </w:rPr>
      </w:pPr>
    </w:p>
    <w:p w14:paraId="34410B25" w14:textId="77777777" w:rsidR="00EA75A0" w:rsidRPr="00882D22" w:rsidRDefault="00EA75A0" w:rsidP="00302B21">
      <w:pPr>
        <w:rPr>
          <w:rFonts w:ascii="Times New Roman" w:hAnsi="Times New Roman" w:cs="Times New Roman"/>
          <w:b/>
          <w:bCs/>
        </w:rPr>
      </w:pPr>
    </w:p>
    <w:p w14:paraId="6CF20FF4" w14:textId="77777777" w:rsidR="00EA75A0" w:rsidRPr="00882D22" w:rsidRDefault="00EA75A0" w:rsidP="00302B21">
      <w:pPr>
        <w:rPr>
          <w:rFonts w:ascii="Times New Roman" w:hAnsi="Times New Roman" w:cs="Times New Roman"/>
          <w:b/>
          <w:bCs/>
        </w:rPr>
      </w:pPr>
    </w:p>
    <w:p w14:paraId="31D3F264" w14:textId="77777777" w:rsidR="00EA75A0" w:rsidRPr="00882D22" w:rsidRDefault="00EA75A0" w:rsidP="00EA75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350BF1" w14:textId="77777777" w:rsidR="00EA75A0" w:rsidRPr="00882D22" w:rsidRDefault="00E22DFD" w:rsidP="00EA75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D22">
        <w:rPr>
          <w:rFonts w:ascii="Times New Roman" w:hAnsi="Times New Roman" w:cs="Times New Roman"/>
          <w:b/>
          <w:bCs/>
          <w:sz w:val="32"/>
          <w:szCs w:val="32"/>
        </w:rPr>
        <w:t>RAPORT MBI VLER</w:t>
      </w:r>
      <w:r w:rsidR="004F674F" w:rsidRPr="00882D22">
        <w:rPr>
          <w:rFonts w:ascii="Times New Roman" w:hAnsi="Times New Roman" w:cs="Times New Roman"/>
          <w:b/>
          <w:bCs/>
          <w:sz w:val="32"/>
          <w:szCs w:val="32"/>
        </w:rPr>
        <w:t>Ë</w:t>
      </w:r>
      <w:r w:rsidRPr="00882D22">
        <w:rPr>
          <w:rFonts w:ascii="Times New Roman" w:hAnsi="Times New Roman" w:cs="Times New Roman"/>
          <w:b/>
          <w:bCs/>
          <w:sz w:val="32"/>
          <w:szCs w:val="32"/>
        </w:rPr>
        <w:t>SIMIN E RREZIKUT KIBERNETIK</w:t>
      </w:r>
    </w:p>
    <w:p w14:paraId="05D43ABB" w14:textId="460EB9CC" w:rsidR="00EA75A0" w:rsidRPr="00882D22" w:rsidRDefault="00491F02" w:rsidP="00EA75A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6642">
        <w:rPr>
          <w:rFonts w:ascii="Times New Roman" w:hAnsi="Times New Roman" w:cs="Times New Roman"/>
          <w:b/>
          <w:bCs/>
          <w:sz w:val="32"/>
          <w:szCs w:val="32"/>
        </w:rPr>
        <w:t>“</w:t>
      </w:r>
      <w:bookmarkStart w:id="0" w:name="_Hlk181197857"/>
      <w:r w:rsidR="00D66642" w:rsidRPr="006021F8">
        <w:rPr>
          <w:rFonts w:ascii="Times New Roman" w:hAnsi="Times New Roman" w:cs="Times New Roman"/>
          <w:b/>
          <w:bCs/>
          <w:sz w:val="32"/>
          <w:szCs w:val="32"/>
        </w:rPr>
        <w:t>&lt;&lt;</w:t>
      </w:r>
      <w:r w:rsidR="00D66642">
        <w:rPr>
          <w:rFonts w:ascii="Times New Roman" w:hAnsi="Times New Roman" w:cs="Times New Roman"/>
          <w:b/>
          <w:bCs/>
          <w:sz w:val="32"/>
          <w:szCs w:val="32"/>
        </w:rPr>
        <w:t>app_infrastructure</w:t>
      </w:r>
      <w:r w:rsidR="00D66642" w:rsidRPr="006021F8">
        <w:rPr>
          <w:rFonts w:ascii="Times New Roman" w:hAnsi="Times New Roman" w:cs="Times New Roman"/>
          <w:b/>
          <w:bCs/>
          <w:sz w:val="32"/>
          <w:szCs w:val="32"/>
        </w:rPr>
        <w:t>&gt;&gt;</w:t>
      </w:r>
      <w:bookmarkEnd w:id="0"/>
      <w:r w:rsidRPr="00D66642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C6E8B65" w14:textId="120283F5" w:rsidR="00E22DFD" w:rsidRPr="00882D22" w:rsidRDefault="00936C31" w:rsidP="00EA75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&lt;&lt;app_infrastructure_type&gt;&gt;</w:t>
      </w:r>
      <w:r w:rsidR="00E22DFD" w:rsidRPr="00882D22">
        <w:rPr>
          <w:rFonts w:ascii="Times New Roman" w:hAnsi="Times New Roman" w:cs="Times New Roman"/>
          <w:sz w:val="28"/>
          <w:szCs w:val="28"/>
        </w:rPr>
        <w:t xml:space="preserve"> e Informacionit</w:t>
      </w:r>
    </w:p>
    <w:p w14:paraId="436EB62D" w14:textId="77777777" w:rsidR="00E22DFD" w:rsidRPr="00882D22" w:rsidRDefault="00E22DFD">
      <w:pPr>
        <w:rPr>
          <w:rFonts w:ascii="Times New Roman" w:hAnsi="Times New Roman" w:cs="Times New Roman"/>
        </w:rPr>
      </w:pPr>
    </w:p>
    <w:p w14:paraId="023897CE" w14:textId="77777777" w:rsidR="00302B21" w:rsidRPr="00882D22" w:rsidRDefault="00302B21">
      <w:pPr>
        <w:rPr>
          <w:rFonts w:ascii="Times New Roman" w:hAnsi="Times New Roman" w:cs="Times New Roman"/>
          <w:b/>
          <w:bCs/>
        </w:rPr>
      </w:pPr>
    </w:p>
    <w:p w14:paraId="3667EACA" w14:textId="77777777" w:rsidR="001F3854" w:rsidRPr="00882D22" w:rsidRDefault="001F3854">
      <w:pPr>
        <w:rPr>
          <w:rFonts w:ascii="Times New Roman" w:hAnsi="Times New Roman" w:cs="Times New Roman"/>
          <w:b/>
          <w:bCs/>
        </w:rPr>
      </w:pPr>
    </w:p>
    <w:p w14:paraId="4434B22C" w14:textId="77777777" w:rsidR="001F3854" w:rsidRPr="00882D22" w:rsidRDefault="001F3854">
      <w:pPr>
        <w:rPr>
          <w:rFonts w:ascii="Times New Roman" w:hAnsi="Times New Roman" w:cs="Times New Roman"/>
          <w:b/>
          <w:bCs/>
        </w:rPr>
      </w:pPr>
    </w:p>
    <w:p w14:paraId="57744534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0783EB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C900B2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EB809F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5BE359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8D7607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070B25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AEB74F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C92206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B22499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2771CA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81CF95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53EE80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C7877C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32BDE5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EC9FDC" w14:textId="77777777" w:rsidR="00DD4DB3" w:rsidRDefault="00DD4DB3" w:rsidP="00EA75A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sdt>
      <w:sdtP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id w:val="-1262600860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eastAsia="Calibri" w:hAnsi="Calibri" w:cs="Times New Roman"/>
              <w:kern w:val="0"/>
              <w:sz w:val="22"/>
              <w:szCs w:val="22"/>
              <w14:ligatures w14:val="none"/>
            </w:rPr>
            <w:id w:val="2116319720"/>
            <w:docPartObj>
              <w:docPartGallery w:val="Page Numbers (Top of Page)"/>
              <w:docPartUnique/>
            </w:docPartObj>
          </w:sdtPr>
          <w:sdtContent>
            <w:p w14:paraId="25E89DE1" w14:textId="17BD7AD7" w:rsidR="00EA75A0" w:rsidRPr="00882D22" w:rsidRDefault="00EA75A0" w:rsidP="00EA75A0">
              <w:pPr>
                <w:tabs>
                  <w:tab w:val="center" w:pos="4513"/>
                  <w:tab w:val="right" w:pos="9026"/>
                </w:tabs>
                <w:spacing w:after="0" w:line="240" w:lineRule="auto"/>
                <w:rPr>
                  <w:rFonts w:ascii="Calibri" w:eastAsia="Calibri" w:hAnsi="Calibri" w:cs="Times New Roman"/>
                  <w:kern w:val="0"/>
                  <w:sz w:val="22"/>
                  <w:szCs w:val="22"/>
                  <w14:ligatures w14:val="none"/>
                </w:rPr>
              </w:pPr>
            </w:p>
            <w:p w14:paraId="1BD0307F" w14:textId="77777777" w:rsidR="00BB46BE" w:rsidRPr="00882D22" w:rsidRDefault="00BB46BE" w:rsidP="00EA75A0">
              <w:pPr>
                <w:tabs>
                  <w:tab w:val="center" w:pos="4513"/>
                  <w:tab w:val="right" w:pos="9026"/>
                </w:tabs>
                <w:spacing w:after="0" w:line="240" w:lineRule="auto"/>
                <w:rPr>
                  <w:rFonts w:ascii="Calibri" w:eastAsia="Calibri" w:hAnsi="Calibri" w:cs="Times New Roman"/>
                  <w:kern w:val="0"/>
                  <w:sz w:val="22"/>
                  <w:szCs w:val="22"/>
                  <w14:ligatures w14:val="none"/>
                </w:rPr>
              </w:pPr>
            </w:p>
            <w:p w14:paraId="0A93879F" w14:textId="77777777" w:rsidR="00EA75A0" w:rsidRPr="00882D22" w:rsidRDefault="00EA75A0" w:rsidP="00EA75A0">
              <w:pPr>
                <w:pBdr>
                  <w:top w:val="thinThickSmallGap" w:sz="24" w:space="1" w:color="622423"/>
                </w:pBdr>
                <w:tabs>
                  <w:tab w:val="center" w:pos="4513"/>
                  <w:tab w:val="right" w:pos="9026"/>
                </w:tabs>
                <w:spacing w:after="0" w:line="240" w:lineRule="auto"/>
                <w:jc w:val="center"/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</w:pPr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>Adresa: Rruga “Papa Gjon Pali II” nr.3Tiranë;</w:t>
              </w:r>
            </w:p>
            <w:p w14:paraId="58C69AC7" w14:textId="7520692E" w:rsidR="00EA75A0" w:rsidRPr="00882D22" w:rsidRDefault="00EA75A0" w:rsidP="00EA75A0">
              <w:pPr>
                <w:pBdr>
                  <w:top w:val="thinThickSmallGap" w:sz="24" w:space="1" w:color="622423"/>
                </w:pBdr>
                <w:tabs>
                  <w:tab w:val="center" w:pos="4513"/>
                  <w:tab w:val="right" w:pos="9026"/>
                </w:tabs>
                <w:spacing w:after="0" w:line="240" w:lineRule="auto"/>
                <w:jc w:val="center"/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</w:pPr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 xml:space="preserve">Faqe </w:t>
              </w:r>
              <w:r w:rsidR="00B15028"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>w</w:t>
              </w:r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 xml:space="preserve">eb: </w:t>
              </w:r>
              <w:hyperlink r:id="rId10" w:history="1">
                <w:r w:rsidR="00B15028" w:rsidRPr="00882D22">
                  <w:rPr>
                    <w:rStyle w:val="Hyperlink"/>
                    <w:rFonts w:ascii="Arial" w:eastAsia="Times New Roman" w:hAnsi="Arial" w:cs="Arial"/>
                    <w:kern w:val="0"/>
                    <w:sz w:val="18"/>
                    <w:szCs w:val="18"/>
                    <w14:ligatures w14:val="none"/>
                  </w:rPr>
                  <w:t>www.cesk.gov.al</w:t>
                </w:r>
              </w:hyperlink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 xml:space="preserve">   E-mail: </w:t>
              </w:r>
              <w:hyperlink r:id="rId11" w:history="1">
                <w:r w:rsidRPr="00882D22">
                  <w:rPr>
                    <w:rFonts w:ascii="Arial" w:eastAsia="Times New Roman" w:hAnsi="Arial" w:cs="Arial"/>
                    <w:color w:val="0000FF"/>
                    <w:kern w:val="0"/>
                    <w:sz w:val="18"/>
                    <w:szCs w:val="18"/>
                    <w:u w:val="single"/>
                    <w14:ligatures w14:val="none"/>
                  </w:rPr>
                  <w:t>info@cesk.gov.al</w:t>
                </w:r>
              </w:hyperlink>
            </w:p>
            <w:p w14:paraId="3582624F" w14:textId="67FD836C" w:rsidR="001F3854" w:rsidRPr="00882D22" w:rsidRDefault="00EA75A0" w:rsidP="00EA75A0">
              <w:pPr>
                <w:pBdr>
                  <w:top w:val="thinThickSmallGap" w:sz="24" w:space="1" w:color="622423"/>
                </w:pBdr>
                <w:tabs>
                  <w:tab w:val="center" w:pos="4513"/>
                  <w:tab w:val="right" w:pos="9026"/>
                </w:tabs>
                <w:spacing w:after="0" w:line="240" w:lineRule="auto"/>
                <w:jc w:val="center"/>
                <w:rPr>
                  <w:rFonts w:ascii="Cambria" w:eastAsia="Times New Roman" w:hAnsi="Cambria" w:cs="Times New Roman"/>
                  <w:kern w:val="0"/>
                  <w:sz w:val="22"/>
                  <w:szCs w:val="22"/>
                  <w14:ligatures w14:val="none"/>
                </w:rPr>
              </w:pPr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tab/>
                <w:t>Tel./Fax : 04 2221 039</w:t>
              </w:r>
              <w:r w:rsidRPr="00882D22">
                <w:rPr>
                  <w:rFonts w:ascii="Arial" w:eastAsia="Times New Roman" w:hAnsi="Arial" w:cs="Arial"/>
                  <w:kern w:val="0"/>
                  <w:sz w:val="18"/>
                  <w:szCs w:val="18"/>
                  <w14:ligatures w14:val="none"/>
                </w:rPr>
                <w:ptab w:relativeTo="margin" w:alignment="right" w:leader="none"/>
              </w:r>
            </w:p>
          </w:sdtContent>
        </w:sdt>
      </w:sdtContent>
    </w:sdt>
    <w:p w14:paraId="51FBE1E2" w14:textId="7A96B206" w:rsidR="00E22DFD" w:rsidRPr="00882D22" w:rsidRDefault="00E22DFD" w:rsidP="001E3260">
      <w:pPr>
        <w:pStyle w:val="Heading1"/>
        <w:numPr>
          <w:ilvl w:val="0"/>
          <w:numId w:val="0"/>
        </w:numPr>
        <w:ind w:left="432" w:hanging="432"/>
      </w:pPr>
      <w:r w:rsidRPr="00882D22">
        <w:lastRenderedPageBreak/>
        <w:t>Parath</w:t>
      </w:r>
      <w:r w:rsidR="004F674F" w:rsidRPr="00882D22">
        <w:t>ë</w:t>
      </w:r>
      <w:r w:rsidRPr="00882D22">
        <w:t>nie</w:t>
      </w:r>
    </w:p>
    <w:p w14:paraId="2220C9EA" w14:textId="77777777" w:rsidR="001E3260" w:rsidRPr="00882D22" w:rsidRDefault="001E3260" w:rsidP="001E3260"/>
    <w:p w14:paraId="4FE111A4" w14:textId="6727FB17" w:rsidR="00944863" w:rsidRPr="00882D22" w:rsidRDefault="00E22DFD" w:rsidP="00302B21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 xml:space="preserve">Ky raport paraqet gjetjet e një vlerësimi tërësor të rrezikut të sigurisë kibernetike të kryer për </w:t>
      </w:r>
      <w:r w:rsidR="005F651E" w:rsidRPr="00D66642">
        <w:rPr>
          <w:rFonts w:ascii="Times New Roman" w:hAnsi="Times New Roman" w:cs="Times New Roman"/>
        </w:rPr>
        <w:t>“</w:t>
      </w:r>
      <w:r w:rsidR="00D66642" w:rsidRPr="00D66642">
        <w:rPr>
          <w:rFonts w:ascii="Times New Roman" w:hAnsi="Times New Roman" w:cs="Times New Roman"/>
          <w:b/>
          <w:bCs/>
        </w:rPr>
        <w:t>&lt;&lt;app_infrastructure&gt;&gt;</w:t>
      </w:r>
      <w:r w:rsidR="005F651E" w:rsidRPr="00D66642">
        <w:rPr>
          <w:rFonts w:ascii="Times New Roman" w:hAnsi="Times New Roman" w:cs="Times New Roman"/>
        </w:rPr>
        <w:t>”,</w:t>
      </w:r>
      <w:r w:rsidR="00944863" w:rsidRPr="00882D22">
        <w:rPr>
          <w:rFonts w:ascii="Times New Roman" w:hAnsi="Times New Roman" w:cs="Times New Roman"/>
        </w:rPr>
        <w:t xml:space="preserve"> </w:t>
      </w:r>
      <w:r w:rsidR="00302B21" w:rsidRPr="00882D22">
        <w:rPr>
          <w:rFonts w:ascii="Times New Roman" w:hAnsi="Times New Roman" w:cs="Times New Roman"/>
        </w:rPr>
        <w:t>bazuar n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Metodologjin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Komb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tare t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Vler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simit t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Rrezikut t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Siguris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Kibernetike, miratuar nga Drejtori i P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rgjithsh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m i Autoritetit Komb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tar t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Siguris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Kibernetike, n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p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rmjet Urdh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>rit nr. 289 dat</w:t>
      </w:r>
      <w:r w:rsidR="008E0A07" w:rsidRPr="00882D22">
        <w:rPr>
          <w:rFonts w:ascii="Times New Roman" w:hAnsi="Times New Roman" w:cs="Times New Roman"/>
        </w:rPr>
        <w:t>ë</w:t>
      </w:r>
      <w:r w:rsidR="00302B21" w:rsidRPr="00882D22">
        <w:rPr>
          <w:rFonts w:ascii="Times New Roman" w:hAnsi="Times New Roman" w:cs="Times New Roman"/>
        </w:rPr>
        <w:t xml:space="preserve"> 30.07.2024.</w:t>
      </w:r>
    </w:p>
    <w:p w14:paraId="48B0D1DB" w14:textId="626EE421" w:rsidR="00944863" w:rsidRPr="00882D22" w:rsidRDefault="00E22DFD" w:rsidP="00302B21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Qëllimi i këtij vlerësimi është</w:t>
      </w:r>
      <w:r w:rsidR="00944863" w:rsidRPr="00882D22">
        <w:rPr>
          <w:rFonts w:ascii="Times New Roman" w:hAnsi="Times New Roman" w:cs="Times New Roman"/>
        </w:rPr>
        <w:t xml:space="preserve"> ofrimi i pozicionit </w:t>
      </w:r>
      <w:r w:rsidRPr="00882D22">
        <w:rPr>
          <w:rFonts w:ascii="Times New Roman" w:hAnsi="Times New Roman" w:cs="Times New Roman"/>
        </w:rPr>
        <w:t>aktual të</w:t>
      </w:r>
      <w:r w:rsidR="00944863" w:rsidRPr="00882D22">
        <w:rPr>
          <w:rFonts w:ascii="Times New Roman" w:hAnsi="Times New Roman" w:cs="Times New Roman"/>
        </w:rPr>
        <w:t xml:space="preserve"> rrezikut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sigurisë</w:t>
      </w:r>
      <w:r w:rsidR="00A97DE2" w:rsidRPr="00882D22">
        <w:rPr>
          <w:rFonts w:ascii="Times New Roman" w:hAnsi="Times New Roman" w:cs="Times New Roman"/>
        </w:rPr>
        <w:t xml:space="preserve"> kibernetike</w:t>
      </w:r>
      <w:r w:rsidR="00944863" w:rsidRPr="00882D22">
        <w:rPr>
          <w:rFonts w:ascii="Times New Roman" w:hAnsi="Times New Roman" w:cs="Times New Roman"/>
        </w:rPr>
        <w:t xml:space="preserve"> n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>rmjet identifikimit t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 xml:space="preserve"> dob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>siv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 xml:space="preserve"> n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 xml:space="preserve"> Hendekun Teknologjik, Proceseve dhe Njer</w:t>
      </w:r>
      <w:r w:rsidR="004F674F" w:rsidRPr="00882D22">
        <w:rPr>
          <w:rFonts w:ascii="Times New Roman" w:hAnsi="Times New Roman" w:cs="Times New Roman"/>
        </w:rPr>
        <w:t>ë</w:t>
      </w:r>
      <w:r w:rsidR="00944863" w:rsidRPr="00882D22">
        <w:rPr>
          <w:rFonts w:ascii="Times New Roman" w:hAnsi="Times New Roman" w:cs="Times New Roman"/>
        </w:rPr>
        <w:t>z</w:t>
      </w:r>
      <w:r w:rsidR="00302B21" w:rsidRPr="00882D22">
        <w:rPr>
          <w:rFonts w:ascii="Times New Roman" w:hAnsi="Times New Roman" w:cs="Times New Roman"/>
        </w:rPr>
        <w:t>or</w:t>
      </w:r>
      <w:r w:rsidR="002B350F" w:rsidRPr="00882D22">
        <w:rPr>
          <w:rFonts w:ascii="Times New Roman" w:hAnsi="Times New Roman" w:cs="Times New Roman"/>
        </w:rPr>
        <w:t xml:space="preserve"> dhe ndikimit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k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tyre dob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sive 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rmat e Kofidencialitetit, Integritetit dhe Disponueshm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ris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dh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nave.</w:t>
      </w:r>
    </w:p>
    <w:p w14:paraId="4212DDE7" w14:textId="696CD9FF" w:rsidR="00D56929" w:rsidRPr="00882D22" w:rsidRDefault="00944863" w:rsidP="00302B21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Çdo ndryshim i m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vonsh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m i informacionit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rcjell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rmjet </w:t>
      </w:r>
      <w:r w:rsidR="00491F02" w:rsidRPr="00882D22">
        <w:rPr>
          <w:rFonts w:ascii="Times New Roman" w:hAnsi="Times New Roman" w:cs="Times New Roman"/>
        </w:rPr>
        <w:t>“</w:t>
      </w:r>
      <w:r w:rsidR="00491F02" w:rsidRPr="00882D22">
        <w:rPr>
          <w:rFonts w:ascii="Times New Roman" w:hAnsi="Times New Roman" w:cs="Times New Roman"/>
          <w:i/>
          <w:iCs/>
        </w:rPr>
        <w:t>Microsoft Forms</w:t>
      </w:r>
      <w:r w:rsidR="00491F02" w:rsidRPr="00882D22">
        <w:rPr>
          <w:rFonts w:ascii="Times New Roman" w:hAnsi="Times New Roman" w:cs="Times New Roman"/>
        </w:rPr>
        <w:t xml:space="preserve">” në datë </w:t>
      </w:r>
      <w:r w:rsidRPr="00882D22">
        <w:rPr>
          <w:rFonts w:ascii="Times New Roman" w:hAnsi="Times New Roman" w:cs="Times New Roman"/>
        </w:rPr>
        <w:t xml:space="preserve"> </w:t>
      </w:r>
      <w:r w:rsidR="00044002" w:rsidRPr="00882D22">
        <w:rPr>
          <w:rFonts w:ascii="Times New Roman" w:hAnsi="Times New Roman" w:cs="Times New Roman"/>
        </w:rPr>
        <w:t>27.06</w:t>
      </w:r>
      <w:r w:rsidR="005F651E" w:rsidRPr="00882D22">
        <w:rPr>
          <w:rFonts w:ascii="Times New Roman" w:hAnsi="Times New Roman" w:cs="Times New Roman"/>
        </w:rPr>
        <w:t>.2024</w:t>
      </w:r>
      <w:r w:rsidRPr="00882D22">
        <w:rPr>
          <w:rFonts w:ascii="Times New Roman" w:hAnsi="Times New Roman" w:cs="Times New Roman"/>
        </w:rPr>
        <w:t>, nuk konsiderohet pjes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e vler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simit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tij raporti.</w:t>
      </w:r>
    </w:p>
    <w:p w14:paraId="4FB1C1A8" w14:textId="0E0668F8" w:rsidR="00944863" w:rsidRPr="00882D22" w:rsidRDefault="00D56929" w:rsidP="00302B21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 xml:space="preserve">Ky raport </w:t>
      </w:r>
      <w:r w:rsidR="00302B21" w:rsidRPr="00882D22">
        <w:rPr>
          <w:rFonts w:ascii="Times New Roman" w:hAnsi="Times New Roman" w:cs="Times New Roman"/>
        </w:rPr>
        <w:t xml:space="preserve">individual </w:t>
      </w:r>
      <w:r w:rsidR="00191281" w:rsidRPr="00882D22">
        <w:rPr>
          <w:rFonts w:ascii="Times New Roman" w:hAnsi="Times New Roman" w:cs="Times New Roman"/>
        </w:rPr>
        <w:t>i p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rket 6-mujorit 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par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vitit 2024 dhe </w:t>
      </w:r>
      <w:r w:rsidRPr="00882D22">
        <w:rPr>
          <w:rFonts w:ascii="Times New Roman" w:hAnsi="Times New Roman" w:cs="Times New Roman"/>
        </w:rPr>
        <w:t xml:space="preserve">nuk 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sht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publik, por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dh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nat e k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tij raporti do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rdoren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vijim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hartimit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raportit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vler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simit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rrezikut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siguris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kibernetike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nivel se</w:t>
      </w:r>
      <w:r w:rsidR="00302B21" w:rsidRPr="00882D22">
        <w:rPr>
          <w:rFonts w:ascii="Times New Roman" w:hAnsi="Times New Roman" w:cs="Times New Roman"/>
        </w:rPr>
        <w:t>k</w:t>
      </w:r>
      <w:r w:rsidRPr="00882D22">
        <w:rPr>
          <w:rFonts w:ascii="Times New Roman" w:hAnsi="Times New Roman" w:cs="Times New Roman"/>
        </w:rPr>
        <w:t>torial dhe m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pas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at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komb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tar.</w:t>
      </w:r>
    </w:p>
    <w:p w14:paraId="46A4D508" w14:textId="77777777" w:rsidR="00186118" w:rsidRPr="00882D22" w:rsidRDefault="00186118" w:rsidP="0065481E">
      <w:pPr>
        <w:spacing w:line="360" w:lineRule="auto"/>
        <w:jc w:val="both"/>
        <w:rPr>
          <w:rFonts w:ascii="Times New Roman" w:hAnsi="Times New Roman" w:cs="Times New Roman"/>
        </w:rPr>
      </w:pPr>
    </w:p>
    <w:p w14:paraId="3FA1452D" w14:textId="000AC78C" w:rsidR="00582FE0" w:rsidRPr="00882D22" w:rsidRDefault="00582FE0">
      <w:pPr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br w:type="page"/>
      </w:r>
    </w:p>
    <w:p w14:paraId="5C061D54" w14:textId="7887B830" w:rsidR="0044708D" w:rsidRPr="00882D22" w:rsidRDefault="0044708D" w:rsidP="00A46B3A">
      <w:pPr>
        <w:pStyle w:val="Heading1"/>
      </w:pPr>
      <w:r w:rsidRPr="00882D22">
        <w:lastRenderedPageBreak/>
        <w:t>Metodologjia</w:t>
      </w:r>
      <w:r w:rsidR="00302B21" w:rsidRPr="00882D22">
        <w:t xml:space="preserve"> e p</w:t>
      </w:r>
      <w:r w:rsidR="008E0A07" w:rsidRPr="00882D22">
        <w:t>ë</w:t>
      </w:r>
      <w:r w:rsidR="00302B21" w:rsidRPr="00882D22">
        <w:t>rdorur p</w:t>
      </w:r>
      <w:r w:rsidR="008E0A07" w:rsidRPr="00882D22">
        <w:t>ë</w:t>
      </w:r>
      <w:r w:rsidR="00302B21" w:rsidRPr="00882D22">
        <w:t>r analizimin e t</w:t>
      </w:r>
      <w:r w:rsidR="008E0A07" w:rsidRPr="00882D22">
        <w:t>ë</w:t>
      </w:r>
      <w:r w:rsidR="00302B21" w:rsidRPr="00882D22">
        <w:t xml:space="preserve"> dh</w:t>
      </w:r>
      <w:r w:rsidR="008E0A07" w:rsidRPr="00882D22">
        <w:t>ë</w:t>
      </w:r>
      <w:r w:rsidR="00302B21" w:rsidRPr="00882D22">
        <w:t>nave</w:t>
      </w:r>
    </w:p>
    <w:p w14:paraId="224A7CEE" w14:textId="5EEEDFD0" w:rsidR="0044708D" w:rsidRPr="00882D22" w:rsidRDefault="00191281" w:rsidP="0065481E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P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 t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analizuar dhe vler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suar rrezikun kibernetik, si burim par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sor 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sht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rdorur </w:t>
      </w:r>
      <w:r w:rsidRPr="00882D22">
        <w:rPr>
          <w:rFonts w:ascii="Times New Roman" w:hAnsi="Times New Roman" w:cs="Times New Roman"/>
          <w:i/>
          <w:iCs/>
        </w:rPr>
        <w:t>“Pyet</w:t>
      </w:r>
      <w:r w:rsidR="008E0A07" w:rsidRPr="00882D22">
        <w:rPr>
          <w:rFonts w:ascii="Times New Roman" w:hAnsi="Times New Roman" w:cs="Times New Roman"/>
          <w:i/>
          <w:iCs/>
        </w:rPr>
        <w:t>ë</w:t>
      </w:r>
      <w:r w:rsidRPr="00882D22">
        <w:rPr>
          <w:rFonts w:ascii="Times New Roman" w:hAnsi="Times New Roman" w:cs="Times New Roman"/>
          <w:i/>
          <w:iCs/>
        </w:rPr>
        <w:t>sori”</w:t>
      </w:r>
      <w:r w:rsidRPr="00882D22">
        <w:rPr>
          <w:rStyle w:val="FootnoteReference"/>
          <w:rFonts w:ascii="Times New Roman" w:hAnsi="Times New Roman" w:cs="Times New Roman"/>
          <w:i/>
          <w:iCs/>
        </w:rPr>
        <w:footnoteReference w:id="1"/>
      </w:r>
      <w:r w:rsidRPr="00882D22">
        <w:rPr>
          <w:rFonts w:ascii="Times New Roman" w:hAnsi="Times New Roman" w:cs="Times New Roman"/>
        </w:rPr>
        <w:t xml:space="preserve"> </w:t>
      </w:r>
      <w:r w:rsidR="0044708D" w:rsidRPr="00882D22">
        <w:rPr>
          <w:rFonts w:ascii="Times New Roman" w:hAnsi="Times New Roman" w:cs="Times New Roman"/>
        </w:rPr>
        <w:t>i d</w:t>
      </w:r>
      <w:r w:rsidR="004F674F" w:rsidRPr="00882D22">
        <w:rPr>
          <w:rFonts w:ascii="Times New Roman" w:hAnsi="Times New Roman" w:cs="Times New Roman"/>
        </w:rPr>
        <w:t>ë</w:t>
      </w:r>
      <w:r w:rsidR="0044708D" w:rsidRPr="00882D22">
        <w:rPr>
          <w:rFonts w:ascii="Times New Roman" w:hAnsi="Times New Roman" w:cs="Times New Roman"/>
        </w:rPr>
        <w:t>rguar nga AKSK</w:t>
      </w:r>
      <w:r w:rsidR="00C83432" w:rsidRPr="00882D22">
        <w:rPr>
          <w:rFonts w:ascii="Times New Roman" w:hAnsi="Times New Roman" w:cs="Times New Roman"/>
        </w:rPr>
        <w:t>, p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>rgjigjet e t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 xml:space="preserve"> cilit nga ana e institucionit tuaj jan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 xml:space="preserve"> marr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 xml:space="preserve"> n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 xml:space="preserve"> konsiderat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>r vler</w:t>
      </w:r>
      <w:r w:rsidR="004F674F" w:rsidRPr="00882D22">
        <w:rPr>
          <w:rFonts w:ascii="Times New Roman" w:hAnsi="Times New Roman" w:cs="Times New Roman"/>
        </w:rPr>
        <w:t>ë</w:t>
      </w:r>
      <w:r w:rsidR="00C83432" w:rsidRPr="00882D22">
        <w:rPr>
          <w:rFonts w:ascii="Times New Roman" w:hAnsi="Times New Roman" w:cs="Times New Roman"/>
        </w:rPr>
        <w:t>sim.</w:t>
      </w:r>
    </w:p>
    <w:p w14:paraId="507006E9" w14:textId="7CE20C78" w:rsidR="00C83432" w:rsidRPr="00882D22" w:rsidRDefault="00C83432" w:rsidP="0065481E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Secil</w:t>
      </w:r>
      <w:r w:rsidR="006A6E5B" w:rsidRPr="00882D22">
        <w:rPr>
          <w:rFonts w:ascii="Times New Roman" w:hAnsi="Times New Roman" w:cs="Times New Roman"/>
        </w:rPr>
        <w:t xml:space="preserve">a </w:t>
      </w:r>
      <w:r w:rsidRPr="00882D22">
        <w:rPr>
          <w:rFonts w:ascii="Times New Roman" w:hAnsi="Times New Roman" w:cs="Times New Roman"/>
        </w:rPr>
        <w:t>pyetje</w:t>
      </w:r>
      <w:r w:rsidR="00176C2D" w:rsidRPr="00882D22">
        <w:rPr>
          <w:rFonts w:ascii="Times New Roman" w:hAnsi="Times New Roman" w:cs="Times New Roman"/>
        </w:rPr>
        <w:t>,</w:t>
      </w:r>
      <w:r w:rsidRPr="00882D22">
        <w:rPr>
          <w:rFonts w:ascii="Times New Roman" w:hAnsi="Times New Roman" w:cs="Times New Roman"/>
        </w:rPr>
        <w:t xml:space="preserve"> </w:t>
      </w:r>
      <w:r w:rsidR="006A6E5B" w:rsidRPr="00882D22">
        <w:rPr>
          <w:rFonts w:ascii="Times New Roman" w:hAnsi="Times New Roman" w:cs="Times New Roman"/>
        </w:rPr>
        <w:t>ka patur si q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llim t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identifikoj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prezenc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n apo munges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n e nj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mase teknike t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vler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suar si t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domosdoshme apo t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nevojshme</w:t>
      </w:r>
      <w:r w:rsidR="006F714F" w:rsidRPr="00882D22">
        <w:rPr>
          <w:rFonts w:ascii="Times New Roman" w:hAnsi="Times New Roman" w:cs="Times New Roman"/>
        </w:rPr>
        <w:t>,</w:t>
      </w:r>
      <w:r w:rsidR="00DC65BB" w:rsidRPr="00882D22">
        <w:rPr>
          <w:rFonts w:ascii="Times New Roman" w:hAnsi="Times New Roman" w:cs="Times New Roman"/>
        </w:rPr>
        <w:t xml:space="preserve"> por jo shteruese</w:t>
      </w:r>
      <w:r w:rsidR="006F714F" w:rsidRPr="00882D22">
        <w:rPr>
          <w:rFonts w:ascii="Times New Roman" w:hAnsi="Times New Roman" w:cs="Times New Roman"/>
        </w:rPr>
        <w:t>,</w:t>
      </w:r>
      <w:r w:rsidR="006A6E5B"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r t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 parandaluar</w:t>
      </w:r>
      <w:r w:rsidRPr="00882D22">
        <w:rPr>
          <w:rFonts w:ascii="Times New Roman" w:hAnsi="Times New Roman" w:cs="Times New Roman"/>
        </w:rPr>
        <w:t xml:space="preserve"> </w:t>
      </w:r>
      <w:r w:rsidR="006A6E5B" w:rsidRPr="00882D22">
        <w:rPr>
          <w:rFonts w:ascii="Times New Roman" w:hAnsi="Times New Roman" w:cs="Times New Roman"/>
        </w:rPr>
        <w:t>k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>rc</w:t>
      </w:r>
      <w:r w:rsidR="004F674F" w:rsidRPr="00882D22">
        <w:rPr>
          <w:rFonts w:ascii="Times New Roman" w:hAnsi="Times New Roman" w:cs="Times New Roman"/>
        </w:rPr>
        <w:t>ë</w:t>
      </w:r>
      <w:r w:rsidR="006A6E5B" w:rsidRPr="00882D22">
        <w:rPr>
          <w:rFonts w:ascii="Times New Roman" w:hAnsi="Times New Roman" w:cs="Times New Roman"/>
        </w:rPr>
        <w:t xml:space="preserve">nime </w:t>
      </w:r>
      <w:r w:rsidR="00191281" w:rsidRPr="00882D22">
        <w:rPr>
          <w:rFonts w:ascii="Times New Roman" w:hAnsi="Times New Roman" w:cs="Times New Roman"/>
        </w:rPr>
        <w:t>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mundshme </w:t>
      </w:r>
      <w:r w:rsidR="006A6E5B" w:rsidRPr="00882D22">
        <w:rPr>
          <w:rFonts w:ascii="Times New Roman" w:hAnsi="Times New Roman" w:cs="Times New Roman"/>
        </w:rPr>
        <w:t>kibernetike</w:t>
      </w:r>
      <w:r w:rsidR="00BE72BB" w:rsidRPr="00882D22">
        <w:rPr>
          <w:rFonts w:ascii="Times New Roman" w:hAnsi="Times New Roman" w:cs="Times New Roman"/>
        </w:rPr>
        <w:t xml:space="preserve"> n</w:t>
      </w:r>
      <w:r w:rsidR="004F674F" w:rsidRPr="00882D22">
        <w:rPr>
          <w:rFonts w:ascii="Times New Roman" w:hAnsi="Times New Roman" w:cs="Times New Roman"/>
        </w:rPr>
        <w:t>ë</w:t>
      </w:r>
      <w:r w:rsidR="00BE72BB" w:rsidRPr="00882D22">
        <w:rPr>
          <w:rFonts w:ascii="Times New Roman" w:hAnsi="Times New Roman" w:cs="Times New Roman"/>
        </w:rPr>
        <w:t xml:space="preserve"> hendekun teknologjik, t</w:t>
      </w:r>
      <w:r w:rsidR="004F674F" w:rsidRPr="00882D22">
        <w:rPr>
          <w:rFonts w:ascii="Times New Roman" w:hAnsi="Times New Roman" w:cs="Times New Roman"/>
        </w:rPr>
        <w:t>ë</w:t>
      </w:r>
      <w:r w:rsidR="00BE72BB" w:rsidRPr="00882D22">
        <w:rPr>
          <w:rFonts w:ascii="Times New Roman" w:hAnsi="Times New Roman" w:cs="Times New Roman"/>
        </w:rPr>
        <w:t xml:space="preserve"> proceseve dhe </w:t>
      </w:r>
      <w:r w:rsidR="00191281" w:rsidRPr="00882D22">
        <w:rPr>
          <w:rFonts w:ascii="Times New Roman" w:hAnsi="Times New Roman" w:cs="Times New Roman"/>
        </w:rPr>
        <w:t>at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njer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zor.</w:t>
      </w:r>
    </w:p>
    <w:p w14:paraId="5666E4D0" w14:textId="2AF8AAE0" w:rsidR="00176C2D" w:rsidRPr="00882D22" w:rsidRDefault="00176C2D" w:rsidP="0065481E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  <w:b/>
          <w:bCs/>
          <w:i/>
          <w:iCs/>
        </w:rPr>
        <w:t>Secil</w:t>
      </w:r>
      <w:r w:rsidR="004F674F" w:rsidRPr="00882D22">
        <w:rPr>
          <w:rFonts w:ascii="Times New Roman" w:hAnsi="Times New Roman" w:cs="Times New Roman"/>
          <w:b/>
          <w:bCs/>
          <w:i/>
          <w:iCs/>
        </w:rPr>
        <w:t>ë</w:t>
      </w:r>
      <w:r w:rsidRPr="00882D22">
        <w:rPr>
          <w:rFonts w:ascii="Times New Roman" w:hAnsi="Times New Roman" w:cs="Times New Roman"/>
          <w:b/>
          <w:bCs/>
          <w:i/>
          <w:iCs/>
        </w:rPr>
        <w:t>s pyetje,</w:t>
      </w:r>
      <w:r w:rsidRPr="00882D22">
        <w:rPr>
          <w:rFonts w:ascii="Times New Roman" w:hAnsi="Times New Roman" w:cs="Times New Roman"/>
        </w:rPr>
        <w:t xml:space="preserve"> </w:t>
      </w:r>
      <w:r w:rsidR="006F714F"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="006F714F" w:rsidRPr="00882D22">
        <w:rPr>
          <w:rFonts w:ascii="Times New Roman" w:hAnsi="Times New Roman" w:cs="Times New Roman"/>
        </w:rPr>
        <w:t>rgjigja e t</w:t>
      </w:r>
      <w:r w:rsidR="004F674F" w:rsidRPr="00882D22">
        <w:rPr>
          <w:rFonts w:ascii="Times New Roman" w:hAnsi="Times New Roman" w:cs="Times New Roman"/>
        </w:rPr>
        <w:t>ë</w:t>
      </w:r>
      <w:r w:rsidR="006F714F" w:rsidRPr="00882D22">
        <w:rPr>
          <w:rFonts w:ascii="Times New Roman" w:hAnsi="Times New Roman" w:cs="Times New Roman"/>
        </w:rPr>
        <w:t xml:space="preserve"> cilit ka </w:t>
      </w:r>
      <w:r w:rsidR="00191281" w:rsidRPr="00882D22">
        <w:rPr>
          <w:rFonts w:ascii="Times New Roman" w:hAnsi="Times New Roman" w:cs="Times New Roman"/>
        </w:rPr>
        <w:t xml:space="preserve">reflektuar </w:t>
      </w:r>
      <w:r w:rsidR="00191281" w:rsidRPr="00882D22">
        <w:rPr>
          <w:rFonts w:ascii="Times New Roman" w:hAnsi="Times New Roman" w:cs="Times New Roman"/>
          <w:b/>
          <w:bCs/>
        </w:rPr>
        <w:t>munges</w:t>
      </w:r>
      <w:r w:rsidR="008E0A07" w:rsidRPr="00882D22">
        <w:rPr>
          <w:rFonts w:ascii="Times New Roman" w:hAnsi="Times New Roman" w:cs="Times New Roman"/>
          <w:b/>
          <w:bCs/>
        </w:rPr>
        <w:t>ë</w:t>
      </w:r>
      <w:r w:rsidR="00191281" w:rsidRPr="00882D22">
        <w:rPr>
          <w:rFonts w:ascii="Times New Roman" w:hAnsi="Times New Roman" w:cs="Times New Roman"/>
          <w:b/>
          <w:bCs/>
        </w:rPr>
        <w:t>n</w:t>
      </w:r>
      <w:r w:rsidR="00191281" w:rsidRPr="00882D22">
        <w:rPr>
          <w:rFonts w:ascii="Times New Roman" w:hAnsi="Times New Roman" w:cs="Times New Roman"/>
        </w:rPr>
        <w:t xml:space="preserve"> e m</w:t>
      </w:r>
      <w:r w:rsidR="002B350F" w:rsidRPr="00882D22">
        <w:rPr>
          <w:rFonts w:ascii="Times New Roman" w:hAnsi="Times New Roman" w:cs="Times New Roman"/>
        </w:rPr>
        <w:t>a</w:t>
      </w:r>
      <w:r w:rsidR="00191281" w:rsidRPr="00882D22">
        <w:rPr>
          <w:rFonts w:ascii="Times New Roman" w:hAnsi="Times New Roman" w:cs="Times New Roman"/>
        </w:rPr>
        <w:t>s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s s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kerkuar nga </w:t>
      </w:r>
      <w:r w:rsidR="00191281" w:rsidRPr="00882D22">
        <w:rPr>
          <w:rFonts w:ascii="Times New Roman" w:hAnsi="Times New Roman" w:cs="Times New Roman"/>
          <w:i/>
          <w:iCs/>
        </w:rPr>
        <w:t>Pyet</w:t>
      </w:r>
      <w:r w:rsidR="008E0A07" w:rsidRPr="00882D22">
        <w:rPr>
          <w:rFonts w:ascii="Times New Roman" w:hAnsi="Times New Roman" w:cs="Times New Roman"/>
          <w:i/>
          <w:iCs/>
        </w:rPr>
        <w:t>ë</w:t>
      </w:r>
      <w:r w:rsidR="00191281" w:rsidRPr="00882D22">
        <w:rPr>
          <w:rFonts w:ascii="Times New Roman" w:hAnsi="Times New Roman" w:cs="Times New Roman"/>
          <w:i/>
          <w:iCs/>
        </w:rPr>
        <w:t>sori</w:t>
      </w:r>
      <w:r w:rsidR="006F714F" w:rsidRPr="00882D22">
        <w:rPr>
          <w:rFonts w:ascii="Times New Roman" w:hAnsi="Times New Roman" w:cs="Times New Roman"/>
        </w:rPr>
        <w:t xml:space="preserve">, </w:t>
      </w:r>
      <w:r w:rsidRPr="00882D22">
        <w:rPr>
          <w:rFonts w:ascii="Times New Roman" w:hAnsi="Times New Roman" w:cs="Times New Roman"/>
        </w:rPr>
        <w:t xml:space="preserve">i 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sht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rcaktuar nj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pesh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/ndikim (impakt)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shprehur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rmjet nj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vlere numerike nga 1 deri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5 e cila përfaqëson ndikimin e rrezikut nëse ai ndodh, në terma</w:t>
      </w:r>
      <w:r w:rsidR="00191281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triad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s s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CIA Konfidencialitetit, Integritetit dhe Disponueshm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ris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, etj. Vlera numerike 1 përfaqëson një ndikim të papërfillshëm</w:t>
      </w:r>
      <w:r w:rsidR="00191281" w:rsidRPr="00882D22">
        <w:rPr>
          <w:rFonts w:ascii="Times New Roman" w:hAnsi="Times New Roman" w:cs="Times New Roman"/>
        </w:rPr>
        <w:t xml:space="preserve"> ose shum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ul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>t</w:t>
      </w:r>
      <w:r w:rsidRPr="00882D22">
        <w:rPr>
          <w:rFonts w:ascii="Times New Roman" w:hAnsi="Times New Roman" w:cs="Times New Roman"/>
        </w:rPr>
        <w:t xml:space="preserve"> dhe 5 një ndikim kritik ose shum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të lartë</w:t>
      </w:r>
      <w:r w:rsidR="00191281" w:rsidRPr="00882D22">
        <w:rPr>
          <w:rFonts w:ascii="Times New Roman" w:hAnsi="Times New Roman" w:cs="Times New Roman"/>
        </w:rPr>
        <w:t xml:space="preserve"> si prezantohet n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 Tabel</w:t>
      </w:r>
      <w:r w:rsidR="008E0A07" w:rsidRPr="00882D22">
        <w:rPr>
          <w:rFonts w:ascii="Times New Roman" w:hAnsi="Times New Roman" w:cs="Times New Roman"/>
        </w:rPr>
        <w:t>ë</w:t>
      </w:r>
      <w:r w:rsidR="00191281" w:rsidRPr="00882D22">
        <w:rPr>
          <w:rFonts w:ascii="Times New Roman" w:hAnsi="Times New Roman" w:cs="Times New Roman"/>
        </w:rPr>
        <w:t xml:space="preserve">n nr. </w:t>
      </w:r>
      <w:r w:rsidR="008E0A07" w:rsidRPr="00882D22">
        <w:rPr>
          <w:rFonts w:ascii="Times New Roman" w:hAnsi="Times New Roman" w:cs="Times New Roman"/>
        </w:rPr>
        <w:t>1</w:t>
      </w:r>
    </w:p>
    <w:p w14:paraId="283C7B57" w14:textId="374C5007" w:rsidR="002B350F" w:rsidRPr="00882D22" w:rsidRDefault="002B350F" w:rsidP="002B350F">
      <w:pPr>
        <w:pStyle w:val="Caption"/>
        <w:keepNext/>
        <w:rPr>
          <w:rFonts w:ascii="Times New Roman" w:hAnsi="Times New Roman" w:cs="Times New Roman"/>
          <w:i w:val="0"/>
          <w:iCs w:val="0"/>
        </w:rPr>
      </w:pPr>
      <w:r w:rsidRPr="00882D22">
        <w:rPr>
          <w:rFonts w:ascii="Times New Roman" w:hAnsi="Times New Roman" w:cs="Times New Roman"/>
          <w:i w:val="0"/>
          <w:iCs w:val="0"/>
        </w:rPr>
        <w:t xml:space="preserve">Tabela </w:t>
      </w:r>
      <w:r w:rsidRPr="00882D22">
        <w:rPr>
          <w:rFonts w:ascii="Times New Roman" w:hAnsi="Times New Roman" w:cs="Times New Roman"/>
          <w:i w:val="0"/>
          <w:iCs w:val="0"/>
        </w:rPr>
        <w:fldChar w:fldCharType="begin"/>
      </w:r>
      <w:r w:rsidRPr="00882D22">
        <w:rPr>
          <w:rFonts w:ascii="Times New Roman" w:hAnsi="Times New Roman" w:cs="Times New Roman"/>
          <w:i w:val="0"/>
          <w:iCs w:val="0"/>
        </w:rPr>
        <w:instrText xml:space="preserve"> SEQ Tabela \* ARABIC </w:instrText>
      </w:r>
      <w:r w:rsidRPr="00882D22">
        <w:rPr>
          <w:rFonts w:ascii="Times New Roman" w:hAnsi="Times New Roman" w:cs="Times New Roman"/>
          <w:i w:val="0"/>
          <w:iCs w:val="0"/>
        </w:rPr>
        <w:fldChar w:fldCharType="separate"/>
      </w:r>
      <w:r w:rsidR="008C680C">
        <w:rPr>
          <w:rFonts w:ascii="Times New Roman" w:hAnsi="Times New Roman" w:cs="Times New Roman"/>
          <w:i w:val="0"/>
          <w:iCs w:val="0"/>
          <w:noProof/>
        </w:rPr>
        <w:t>1</w:t>
      </w:r>
      <w:r w:rsidRPr="00882D22">
        <w:rPr>
          <w:rFonts w:ascii="Times New Roman" w:hAnsi="Times New Roman" w:cs="Times New Roman"/>
          <w:i w:val="0"/>
          <w:iCs w:val="0"/>
        </w:rPr>
        <w:fldChar w:fldCharType="end"/>
      </w:r>
      <w:r w:rsidRPr="00882D22">
        <w:rPr>
          <w:rFonts w:ascii="Times New Roman" w:hAnsi="Times New Roman" w:cs="Times New Roman"/>
          <w:i w:val="0"/>
          <w:iCs w:val="0"/>
        </w:rPr>
        <w:t xml:space="preserve"> Mundësia e Ndikimit sipas kategorive nga 1 deri në 5 dhe triada e Konfidencialitetit, Integritetit dhe Disponueshmërisë së të dhënave në total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4"/>
        <w:gridCol w:w="1967"/>
        <w:gridCol w:w="6465"/>
      </w:tblGrid>
      <w:tr w:rsidR="00191281" w:rsidRPr="00882D22" w14:paraId="18E03626" w14:textId="77777777" w:rsidTr="002B350F">
        <w:trPr>
          <w:trHeight w:val="300"/>
        </w:trPr>
        <w:tc>
          <w:tcPr>
            <w:tcW w:w="141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noWrap/>
            <w:vAlign w:val="bottom"/>
            <w:hideMark/>
          </w:tcPr>
          <w:p w14:paraId="051D7D4D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82D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Kategorizimi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noWrap/>
            <w:vAlign w:val="bottom"/>
            <w:hideMark/>
          </w:tcPr>
          <w:p w14:paraId="575CA985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82D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CIA</w:t>
            </w:r>
          </w:p>
        </w:tc>
      </w:tr>
      <w:tr w:rsidR="00191281" w:rsidRPr="00882D22" w14:paraId="35EC1881" w14:textId="77777777" w:rsidTr="002B350F">
        <w:trPr>
          <w:trHeight w:val="628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6C8A19AE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0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noWrap/>
            <w:vAlign w:val="center"/>
            <w:hideMark/>
          </w:tcPr>
          <w:p w14:paraId="09082C2A" w14:textId="77777777" w:rsidR="00191281" w:rsidRPr="00882D22" w:rsidRDefault="00191281" w:rsidP="002B350F">
            <w:pPr>
              <w:spacing w:after="0" w:line="240" w:lineRule="auto"/>
              <w:ind w:left="1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Shume i Ulët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2F5CA" w14:textId="59EF028F" w:rsidR="00191281" w:rsidRPr="00882D22" w:rsidRDefault="002B350F" w:rsidP="002B3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Zbulimi i paautorizuar i informacionit, modifikimi, prishja e tij si dhe nderprerja e aksesit/perdorimit te sistemeve/rrjeteve teknologjike te informacionit pritet te kete nje ndikim te paperfillshem per organizaten/kompanine. Efektet janë lehtësisht të menaxhueshme dhe nuk ka pritshmeri per të shkaktuar dëme ose ndërprerje te sherbimit te ofruar</w:t>
            </w:r>
            <w:r w:rsidR="00191281"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</w:tr>
      <w:tr w:rsidR="00191281" w:rsidRPr="00882D22" w14:paraId="77FAE539" w14:textId="77777777" w:rsidTr="002B350F">
        <w:trPr>
          <w:trHeight w:val="539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3D74E9B3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0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  <w:hideMark/>
          </w:tcPr>
          <w:p w14:paraId="493653E4" w14:textId="77777777" w:rsidR="00191281" w:rsidRPr="00882D22" w:rsidRDefault="00191281" w:rsidP="002B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Ulët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D1FD4" w14:textId="62BBCE87" w:rsidR="00191281" w:rsidRPr="00882D22" w:rsidRDefault="002B350F" w:rsidP="002B3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Zbulimi i paautorizuar i informacionit, modifikimi, prishja e tij si dhe nderprerja e aksesit/perdorimit te sistemeve/rrjeteve teknologjike te informacionit pritet te kete nje ndikim te ulet per organizaten/kompanine. Efektet jane te limituara dhe  të menaxhueshme me burimet dhe procedurat ekzistuese per vazhdimesine e ofrimit te sherbimit.</w:t>
            </w:r>
          </w:p>
        </w:tc>
      </w:tr>
      <w:tr w:rsidR="00191281" w:rsidRPr="00882D22" w14:paraId="4E74F4EE" w14:textId="77777777" w:rsidTr="002B350F">
        <w:trPr>
          <w:trHeight w:val="405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6F38BA69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6E542DFA" w14:textId="77777777" w:rsidR="00191281" w:rsidRPr="00882D22" w:rsidRDefault="00191281" w:rsidP="002B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Mesatar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4B5F3" w14:textId="00470F7E" w:rsidR="00191281" w:rsidRPr="00882D22" w:rsidRDefault="002B350F" w:rsidP="002B3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Zbulimi i paautorizuar i informacionit, modifikimi, prishja e tij si dhe nderprerja e aksesit/perdorimit te sistemeve/rrjeteve teknologjike te informacionit pritet te kete nje ndikim te moderuar per organizaten/kompanine. Efektet në këtë kategori kanë potencialin për të shkaktuar ndërprerje të sherbimeve dhe nese nuk ndermerren masa per minimizimin ose eleminimin e tyre.</w:t>
            </w:r>
          </w:p>
        </w:tc>
      </w:tr>
      <w:tr w:rsidR="00191281" w:rsidRPr="00882D22" w14:paraId="2DF9B65C" w14:textId="77777777" w:rsidTr="002B350F">
        <w:trPr>
          <w:trHeight w:val="639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77E53D80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0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noWrap/>
            <w:vAlign w:val="center"/>
            <w:hideMark/>
          </w:tcPr>
          <w:p w14:paraId="30755F0C" w14:textId="77777777" w:rsidR="00191281" w:rsidRPr="00882D22" w:rsidRDefault="00191281" w:rsidP="002B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lartë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C1977" w14:textId="74CDFF2E" w:rsidR="00191281" w:rsidRPr="00882D22" w:rsidRDefault="002B350F" w:rsidP="002B3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Zbulimi i paautorizuar i informacionit, modifikimi, prishja e tij si dhe nderprerja e aksesit/perdorimit te sistemeve/rrjeteve teknologjike te informacionit pritet te kete nje ndikim serioz, te larte per organizaten/kompanine. Efektet jane te konsiderueshme dhe mund të shkaktojne ndërprerje te rendesishme te sherbimit nëse nuk trajtohen brenda nje kohe te shkurter dhe nuk merren masat e duhura  ne ruajtjen e vazhdimesise se sherbimit te ofruar</w:t>
            </w:r>
          </w:p>
        </w:tc>
      </w:tr>
      <w:tr w:rsidR="00191281" w:rsidRPr="00882D22" w14:paraId="2566AADE" w14:textId="77777777" w:rsidTr="002B350F">
        <w:trPr>
          <w:trHeight w:val="265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5FD5AFE0" w14:textId="77777777" w:rsidR="00191281" w:rsidRPr="00882D22" w:rsidRDefault="00191281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3C91704" w14:textId="77777777" w:rsidR="00191281" w:rsidRPr="00882D22" w:rsidRDefault="00191281" w:rsidP="002B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Shumë i Lartë</w:t>
            </w:r>
          </w:p>
        </w:tc>
        <w:tc>
          <w:tcPr>
            <w:tcW w:w="35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4CAD8" w14:textId="414208E8" w:rsidR="00191281" w:rsidRPr="00882D22" w:rsidRDefault="002B350F" w:rsidP="002B3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Zbulimi i paautorizuar i informacionit, modifikimi, prishja e tij si dhe nderprerja e aksesit/perdorimit te sistemeve/rrjeteve teknologjike te informacionit pritet te kete nje ndikim jashtezakonisht te rende, kritik per organizaten/kompanine. Efektet e ndikimit jane ne nivelin më të lartë dhe kërkojnë vëmendje të menjëhershme. Ekziston potenciali shume i larte për </w:t>
            </w: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dëme serioze, te pariparueshme duke rrezikuar vazhdimesine e punes dhe ofrimin e sherbimit pertej kohes se toleruar.</w:t>
            </w:r>
          </w:p>
        </w:tc>
      </w:tr>
    </w:tbl>
    <w:p w14:paraId="6EF7736E" w14:textId="77777777" w:rsidR="00176C2D" w:rsidRPr="00882D22" w:rsidRDefault="00176C2D" w:rsidP="0065481E">
      <w:pPr>
        <w:spacing w:line="360" w:lineRule="auto"/>
        <w:jc w:val="both"/>
        <w:rPr>
          <w:rFonts w:ascii="Times New Roman" w:hAnsi="Times New Roman" w:cs="Times New Roman"/>
        </w:rPr>
      </w:pPr>
    </w:p>
    <w:p w14:paraId="11C64CFC" w14:textId="1451AEF7" w:rsidR="002B350F" w:rsidRPr="00882D22" w:rsidRDefault="00176C2D" w:rsidP="0065481E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  <w:b/>
          <w:bCs/>
          <w:i/>
          <w:iCs/>
        </w:rPr>
        <w:t>Secil</w:t>
      </w:r>
      <w:r w:rsidR="004F674F" w:rsidRPr="00882D22">
        <w:rPr>
          <w:rFonts w:ascii="Times New Roman" w:hAnsi="Times New Roman" w:cs="Times New Roman"/>
          <w:b/>
          <w:bCs/>
          <w:i/>
          <w:iCs/>
        </w:rPr>
        <w:t>ë</w:t>
      </w:r>
      <w:r w:rsidRPr="00882D22">
        <w:rPr>
          <w:rFonts w:ascii="Times New Roman" w:hAnsi="Times New Roman" w:cs="Times New Roman"/>
          <w:b/>
          <w:bCs/>
          <w:i/>
          <w:iCs/>
        </w:rPr>
        <w:t>s pyetje</w:t>
      </w:r>
      <w:r w:rsidRPr="00882D22">
        <w:rPr>
          <w:rFonts w:ascii="Times New Roman" w:hAnsi="Times New Roman" w:cs="Times New Roman"/>
        </w:rPr>
        <w:t xml:space="preserve">, </w:t>
      </w:r>
      <w:r w:rsidR="002B350F" w:rsidRPr="00882D22">
        <w:rPr>
          <w:rFonts w:ascii="Times New Roman" w:hAnsi="Times New Roman" w:cs="Times New Roman"/>
        </w:rPr>
        <w:t xml:space="preserve">përgjigja e të cilit ka reflektuar </w:t>
      </w:r>
      <w:r w:rsidR="002B350F" w:rsidRPr="00882D22">
        <w:rPr>
          <w:rFonts w:ascii="Times New Roman" w:hAnsi="Times New Roman" w:cs="Times New Roman"/>
          <w:b/>
          <w:bCs/>
        </w:rPr>
        <w:t>munges</w:t>
      </w:r>
      <w:r w:rsidR="008E0A07" w:rsidRPr="00882D22">
        <w:rPr>
          <w:rFonts w:ascii="Times New Roman" w:hAnsi="Times New Roman" w:cs="Times New Roman"/>
          <w:b/>
          <w:bCs/>
        </w:rPr>
        <w:t>ë</w:t>
      </w:r>
      <w:r w:rsidR="002B350F" w:rsidRPr="00882D22">
        <w:rPr>
          <w:rFonts w:ascii="Times New Roman" w:hAnsi="Times New Roman" w:cs="Times New Roman"/>
          <w:b/>
          <w:bCs/>
        </w:rPr>
        <w:t>n</w:t>
      </w:r>
      <w:r w:rsidR="002B350F" w:rsidRPr="00882D22">
        <w:rPr>
          <w:rFonts w:ascii="Times New Roman" w:hAnsi="Times New Roman" w:cs="Times New Roman"/>
        </w:rPr>
        <w:t xml:space="preserve"> e mas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s 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kerkuar nga </w:t>
      </w:r>
      <w:r w:rsidR="002B350F" w:rsidRPr="00882D22">
        <w:rPr>
          <w:rFonts w:ascii="Times New Roman" w:hAnsi="Times New Roman" w:cs="Times New Roman"/>
          <w:i/>
          <w:iCs/>
        </w:rPr>
        <w:t>Pyet</w:t>
      </w:r>
      <w:r w:rsidR="008E0A07" w:rsidRPr="00882D22">
        <w:rPr>
          <w:rFonts w:ascii="Times New Roman" w:hAnsi="Times New Roman" w:cs="Times New Roman"/>
          <w:i/>
          <w:iCs/>
        </w:rPr>
        <w:t>ë</w:t>
      </w:r>
      <w:r w:rsidR="002B350F" w:rsidRPr="00882D22">
        <w:rPr>
          <w:rFonts w:ascii="Times New Roman" w:hAnsi="Times New Roman" w:cs="Times New Roman"/>
          <w:i/>
          <w:iCs/>
        </w:rPr>
        <w:t xml:space="preserve">sori </w:t>
      </w:r>
      <w:r w:rsidRPr="00882D22">
        <w:rPr>
          <w:rFonts w:ascii="Times New Roman" w:hAnsi="Times New Roman" w:cs="Times New Roman"/>
        </w:rPr>
        <w:t xml:space="preserve">i 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sht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rcaktuar mund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sia e ndodhjes, nj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vlerë numerike e cila përfaqëson probabilitetin e </w:t>
      </w:r>
      <w:r w:rsidR="002B350F" w:rsidRPr="00882D22">
        <w:rPr>
          <w:rFonts w:ascii="Times New Roman" w:hAnsi="Times New Roman" w:cs="Times New Roman"/>
        </w:rPr>
        <w:t>rrezikut 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se materializohet</w:t>
      </w:r>
      <w:r w:rsidRPr="00882D22">
        <w:rPr>
          <w:rFonts w:ascii="Times New Roman" w:hAnsi="Times New Roman" w:cs="Times New Roman"/>
        </w:rPr>
        <w:t>. Kjo vlerë përcaktohet nga 1 deri në 5, ku 1 përfaqëson një probabilitet shumë të ulët dhe 5 një probabilitet shumë të lartë të ndodhjes së ngjarjes</w:t>
      </w:r>
      <w:r w:rsidR="002B350F" w:rsidRPr="00882D22">
        <w:rPr>
          <w:rFonts w:ascii="Times New Roman" w:hAnsi="Times New Roman" w:cs="Times New Roman"/>
        </w:rPr>
        <w:t xml:space="preserve"> terma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Konfidencialitetit, Integritetit dhe Disponueshm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ris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s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dh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nave etj sipas p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rcaktimeve 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Tabel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n nr. </w:t>
      </w:r>
      <w:r w:rsidR="005F651E" w:rsidRPr="00882D22">
        <w:rPr>
          <w:rFonts w:ascii="Times New Roman" w:hAnsi="Times New Roman" w:cs="Times New Roman"/>
        </w:rPr>
        <w:t>2</w:t>
      </w:r>
    </w:p>
    <w:p w14:paraId="709DE5D9" w14:textId="256904EB" w:rsidR="002B350F" w:rsidRPr="00882D22" w:rsidRDefault="002B350F" w:rsidP="002B350F">
      <w:pPr>
        <w:pStyle w:val="Caption"/>
        <w:keepNext/>
      </w:pPr>
      <w:r w:rsidRPr="00882D22">
        <w:t xml:space="preserve">Tabela </w:t>
      </w:r>
      <w:r w:rsidRPr="00882D22">
        <w:fldChar w:fldCharType="begin"/>
      </w:r>
      <w:r w:rsidRPr="00882D22">
        <w:instrText xml:space="preserve"> SEQ Tabela \* ARABIC </w:instrText>
      </w:r>
      <w:r w:rsidRPr="00882D22">
        <w:fldChar w:fldCharType="separate"/>
      </w:r>
      <w:r w:rsidR="008C680C">
        <w:rPr>
          <w:noProof/>
        </w:rPr>
        <w:t>2</w:t>
      </w:r>
      <w:r w:rsidRPr="00882D22">
        <w:fldChar w:fldCharType="end"/>
      </w:r>
      <w:r w:rsidRPr="00882D22">
        <w:t xml:space="preserve"> Mundësia e Ndodhjes sipas kategorive nga 1 deri në 5 dhe triada  e Konfidencialitetit, Integritetit dhe Disponueshmërisë së të dhënave në total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5"/>
        <w:gridCol w:w="3849"/>
        <w:gridCol w:w="4582"/>
      </w:tblGrid>
      <w:tr w:rsidR="002B350F" w:rsidRPr="00882D22" w14:paraId="5A4DBF46" w14:textId="77777777" w:rsidTr="00D534C5">
        <w:trPr>
          <w:trHeight w:val="300"/>
        </w:trPr>
        <w:tc>
          <w:tcPr>
            <w:tcW w:w="245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noWrap/>
            <w:vAlign w:val="bottom"/>
            <w:hideMark/>
          </w:tcPr>
          <w:p w14:paraId="7461E621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82D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Kategorizimi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noWrap/>
            <w:vAlign w:val="bottom"/>
            <w:hideMark/>
          </w:tcPr>
          <w:p w14:paraId="6AC6739A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82D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CIA</w:t>
            </w:r>
          </w:p>
        </w:tc>
      </w:tr>
      <w:tr w:rsidR="002B350F" w:rsidRPr="00882D22" w14:paraId="16699D67" w14:textId="77777777" w:rsidTr="00D534C5">
        <w:trPr>
          <w:trHeight w:val="628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73AFC2A8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noWrap/>
            <w:vAlign w:val="center"/>
            <w:hideMark/>
          </w:tcPr>
          <w:p w14:paraId="38CBAC41" w14:textId="77777777" w:rsidR="002B350F" w:rsidRPr="00882D22" w:rsidRDefault="002B350F" w:rsidP="00D534C5">
            <w:pPr>
              <w:spacing w:after="0" w:line="240" w:lineRule="auto"/>
              <w:ind w:left="1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Shume i Ulët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C11F3" w14:textId="77777777" w:rsidR="002B350F" w:rsidRPr="00882D22" w:rsidRDefault="002B350F" w:rsidP="00D53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Ka një mundësi shumë të ulët që një kërcënim të materializohet dhe të ndikojë në triadën CIA.</w:t>
            </w:r>
          </w:p>
        </w:tc>
      </w:tr>
      <w:tr w:rsidR="002B350F" w:rsidRPr="00882D22" w14:paraId="2F9C4D6A" w14:textId="77777777" w:rsidTr="00D534C5">
        <w:trPr>
          <w:trHeight w:val="539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6CC83149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  <w:hideMark/>
          </w:tcPr>
          <w:p w14:paraId="5717B88D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Ulët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FDCF4" w14:textId="77777777" w:rsidR="002B350F" w:rsidRPr="00882D22" w:rsidRDefault="002B350F" w:rsidP="00D53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Ka një mundësi relativisht të ulët që një kërcënim të materializohet dhe të ndikojë në triadën CIA.</w:t>
            </w:r>
          </w:p>
        </w:tc>
      </w:tr>
      <w:tr w:rsidR="002B350F" w:rsidRPr="00882D22" w14:paraId="589C9A8B" w14:textId="77777777" w:rsidTr="00D534C5">
        <w:trPr>
          <w:trHeight w:val="405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1A52AE02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70EA35AD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Mesatar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A1B77" w14:textId="77777777" w:rsidR="002B350F" w:rsidRPr="00882D22" w:rsidRDefault="002B350F" w:rsidP="00D53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Kërcënimet janë të mundshme dhe mund të ndodhin nëse nuk zbatohen masa mbrojtëse.</w:t>
            </w:r>
          </w:p>
        </w:tc>
      </w:tr>
      <w:tr w:rsidR="002B350F" w:rsidRPr="00882D22" w14:paraId="40D0299D" w14:textId="77777777" w:rsidTr="00D534C5">
        <w:trPr>
          <w:trHeight w:val="639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0AE19912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noWrap/>
            <w:vAlign w:val="center"/>
            <w:hideMark/>
          </w:tcPr>
          <w:p w14:paraId="0BBA0176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lartë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6CF00" w14:textId="77777777" w:rsidR="002B350F" w:rsidRPr="00882D22" w:rsidRDefault="002B350F" w:rsidP="00D53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Kërcënimet janë të mundshme dhe pritet të ndodhin nëse nuk ndërmerren masa parandaluese.</w:t>
            </w:r>
          </w:p>
        </w:tc>
      </w:tr>
      <w:tr w:rsidR="002B350F" w:rsidRPr="00882D22" w14:paraId="6248A91F" w14:textId="77777777" w:rsidTr="00D534C5">
        <w:trPr>
          <w:trHeight w:val="265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0CD93432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1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03B41292" w14:textId="77777777" w:rsidR="002B350F" w:rsidRPr="00882D22" w:rsidRDefault="002B350F" w:rsidP="00D5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Shumë i Lartë</w:t>
            </w:r>
          </w:p>
        </w:tc>
        <w:tc>
          <w:tcPr>
            <w:tcW w:w="2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92B8E" w14:textId="77777777" w:rsidR="002B350F" w:rsidRPr="00882D22" w:rsidRDefault="002B350F" w:rsidP="00D53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82D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Kërcënimet janë potencialisht të sigurta që do të ndodhin dhe do të ndikojnë në triadën CIA.</w:t>
            </w:r>
          </w:p>
        </w:tc>
      </w:tr>
    </w:tbl>
    <w:p w14:paraId="6E41FBB3" w14:textId="77777777" w:rsidR="002B350F" w:rsidRPr="00882D22" w:rsidRDefault="002B350F" w:rsidP="004B30D4">
      <w:pPr>
        <w:spacing w:line="360" w:lineRule="auto"/>
        <w:jc w:val="both"/>
        <w:rPr>
          <w:rFonts w:ascii="Times New Roman" w:hAnsi="Times New Roman" w:cs="Times New Roman"/>
        </w:rPr>
      </w:pPr>
    </w:p>
    <w:p w14:paraId="1B429774" w14:textId="1D216B01" w:rsidR="002B350F" w:rsidRPr="00882D22" w:rsidRDefault="006F714F" w:rsidP="008E0A07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 pyetjet,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cil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n institucioni juaj </w:t>
      </w:r>
      <w:r w:rsidR="002B350F" w:rsidRPr="00882D22">
        <w:rPr>
          <w:rFonts w:ascii="Times New Roman" w:hAnsi="Times New Roman" w:cs="Times New Roman"/>
        </w:rPr>
        <w:t>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p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rmjet vet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deklarimit 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</w:t>
      </w:r>
      <w:r w:rsidR="002B350F" w:rsidRPr="00882D22">
        <w:rPr>
          <w:rFonts w:ascii="Times New Roman" w:hAnsi="Times New Roman" w:cs="Times New Roman"/>
          <w:i/>
          <w:iCs/>
        </w:rPr>
        <w:t>Pyet</w:t>
      </w:r>
      <w:r w:rsidR="008E0A07" w:rsidRPr="00882D22">
        <w:rPr>
          <w:rFonts w:ascii="Times New Roman" w:hAnsi="Times New Roman" w:cs="Times New Roman"/>
          <w:i/>
          <w:iCs/>
        </w:rPr>
        <w:t>ë</w:t>
      </w:r>
      <w:r w:rsidR="002B350F" w:rsidRPr="00882D22">
        <w:rPr>
          <w:rFonts w:ascii="Times New Roman" w:hAnsi="Times New Roman" w:cs="Times New Roman"/>
          <w:i/>
          <w:iCs/>
        </w:rPr>
        <w:t>sor</w:t>
      </w:r>
      <w:r w:rsidR="002B350F" w:rsidRPr="00882D22">
        <w:rPr>
          <w:rFonts w:ascii="Times New Roman" w:hAnsi="Times New Roman" w:cs="Times New Roman"/>
        </w:rPr>
        <w:t xml:space="preserve"> </w:t>
      </w:r>
      <w:r w:rsidRPr="00882D22">
        <w:rPr>
          <w:rFonts w:ascii="Times New Roman" w:hAnsi="Times New Roman" w:cs="Times New Roman"/>
          <w:b/>
          <w:bCs/>
        </w:rPr>
        <w:t>ka pranuar ekzistenc</w:t>
      </w:r>
      <w:r w:rsidR="004F674F" w:rsidRPr="00882D22">
        <w:rPr>
          <w:rFonts w:ascii="Times New Roman" w:hAnsi="Times New Roman" w:cs="Times New Roman"/>
          <w:b/>
          <w:bCs/>
        </w:rPr>
        <w:t>ë</w:t>
      </w:r>
      <w:r w:rsidRPr="00882D22">
        <w:rPr>
          <w:rFonts w:ascii="Times New Roman" w:hAnsi="Times New Roman" w:cs="Times New Roman"/>
          <w:b/>
          <w:bCs/>
        </w:rPr>
        <w:t>n</w:t>
      </w:r>
      <w:r w:rsidR="002B350F" w:rsidRPr="00882D22">
        <w:rPr>
          <w:rFonts w:ascii="Times New Roman" w:hAnsi="Times New Roman" w:cs="Times New Roman"/>
          <w:b/>
          <w:bCs/>
        </w:rPr>
        <w:t xml:space="preserve"> apo prezenc</w:t>
      </w:r>
      <w:r w:rsidR="008E0A07" w:rsidRPr="00882D22">
        <w:rPr>
          <w:rFonts w:ascii="Times New Roman" w:hAnsi="Times New Roman" w:cs="Times New Roman"/>
          <w:b/>
          <w:bCs/>
        </w:rPr>
        <w:t>ë</w:t>
      </w:r>
      <w:r w:rsidR="002B350F" w:rsidRPr="00882D22">
        <w:rPr>
          <w:rFonts w:ascii="Times New Roman" w:hAnsi="Times New Roman" w:cs="Times New Roman"/>
          <w:b/>
          <w:bCs/>
        </w:rPr>
        <w:t>n e plot</w:t>
      </w:r>
      <w:r w:rsidR="008E0A07" w:rsidRPr="00882D22">
        <w:rPr>
          <w:rFonts w:ascii="Times New Roman" w:hAnsi="Times New Roman" w:cs="Times New Roman"/>
          <w:b/>
          <w:bCs/>
        </w:rPr>
        <w:t>ë</w:t>
      </w:r>
      <w:r w:rsidR="002B350F" w:rsidRPr="00882D22">
        <w:rPr>
          <w:rFonts w:ascii="Times New Roman" w:hAnsi="Times New Roman" w:cs="Times New Roman"/>
          <w:b/>
          <w:bCs/>
        </w:rPr>
        <w:t xml:space="preserve"> </w:t>
      </w:r>
      <w:r w:rsidR="002B350F" w:rsidRPr="00882D22">
        <w:rPr>
          <w:rFonts w:ascii="Times New Roman" w:hAnsi="Times New Roman" w:cs="Times New Roman"/>
        </w:rPr>
        <w:t>t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mas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 teknike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rkuar, nuk jan</w:t>
      </w:r>
      <w:r w:rsidR="004F674F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marr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n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konsiderat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dhe si rrjedhim nuk jan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</w:t>
      </w:r>
      <w:r w:rsidR="003A4A47" w:rsidRPr="00882D22">
        <w:rPr>
          <w:rFonts w:ascii="Times New Roman" w:hAnsi="Times New Roman" w:cs="Times New Roman"/>
        </w:rPr>
        <w:t>pjes</w:t>
      </w:r>
      <w:r w:rsidR="004F674F" w:rsidRPr="00882D22">
        <w:rPr>
          <w:rFonts w:ascii="Times New Roman" w:hAnsi="Times New Roman" w:cs="Times New Roman"/>
        </w:rPr>
        <w:t>ë</w:t>
      </w:r>
      <w:r w:rsidR="003A4A47" w:rsidRPr="00882D22">
        <w:rPr>
          <w:rFonts w:ascii="Times New Roman" w:hAnsi="Times New Roman" w:cs="Times New Roman"/>
        </w:rPr>
        <w:t xml:space="preserve"> e </w:t>
      </w:r>
      <w:r w:rsidRPr="00882D22">
        <w:rPr>
          <w:rFonts w:ascii="Times New Roman" w:hAnsi="Times New Roman" w:cs="Times New Roman"/>
        </w:rPr>
        <w:t>vler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simi</w:t>
      </w:r>
      <w:r w:rsidR="003A4A47" w:rsidRPr="00882D22">
        <w:rPr>
          <w:rFonts w:ascii="Times New Roman" w:hAnsi="Times New Roman" w:cs="Times New Roman"/>
        </w:rPr>
        <w:t>t</w:t>
      </w:r>
      <w:r w:rsidRPr="00882D22">
        <w:rPr>
          <w:rFonts w:ascii="Times New Roman" w:hAnsi="Times New Roman" w:cs="Times New Roman"/>
        </w:rPr>
        <w:t xml:space="preserve"> </w:t>
      </w:r>
      <w:r w:rsidR="003A4A47" w:rsidRPr="00882D22">
        <w:rPr>
          <w:rFonts w:ascii="Times New Roman" w:hAnsi="Times New Roman" w:cs="Times New Roman"/>
        </w:rPr>
        <w:t>t</w:t>
      </w:r>
      <w:r w:rsidR="004F674F" w:rsidRPr="00882D22">
        <w:rPr>
          <w:rFonts w:ascii="Times New Roman" w:hAnsi="Times New Roman" w:cs="Times New Roman"/>
        </w:rPr>
        <w:t>ë</w:t>
      </w:r>
      <w:r w:rsidR="003A4A47" w:rsidRPr="00882D22">
        <w:rPr>
          <w:rFonts w:ascii="Times New Roman" w:hAnsi="Times New Roman" w:cs="Times New Roman"/>
        </w:rPr>
        <w:t xml:space="preserve"> k</w:t>
      </w:r>
      <w:r w:rsidR="004F674F" w:rsidRPr="00882D22">
        <w:rPr>
          <w:rFonts w:ascii="Times New Roman" w:hAnsi="Times New Roman" w:cs="Times New Roman"/>
        </w:rPr>
        <w:t>ë</w:t>
      </w:r>
      <w:r w:rsidR="003A4A47" w:rsidRPr="00882D22">
        <w:rPr>
          <w:rFonts w:ascii="Times New Roman" w:hAnsi="Times New Roman" w:cs="Times New Roman"/>
        </w:rPr>
        <w:t>tij raporti</w:t>
      </w:r>
      <w:r w:rsidRPr="00882D22">
        <w:rPr>
          <w:rFonts w:ascii="Times New Roman" w:hAnsi="Times New Roman" w:cs="Times New Roman"/>
        </w:rPr>
        <w:t>.</w:t>
      </w:r>
      <w:r w:rsidR="0097521E" w:rsidRPr="00882D22">
        <w:rPr>
          <w:rFonts w:ascii="Times New Roman" w:hAnsi="Times New Roman" w:cs="Times New Roman"/>
        </w:rPr>
        <w:t xml:space="preserve"> </w:t>
      </w:r>
    </w:p>
    <w:p w14:paraId="387E752A" w14:textId="37C7312D" w:rsidR="003A4A47" w:rsidRPr="00882D22" w:rsidRDefault="003A4A47" w:rsidP="008E0A07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 xml:space="preserve">Aktualisht, </w:t>
      </w:r>
      <w:r w:rsidR="00DC2267" w:rsidRPr="00D66642">
        <w:rPr>
          <w:rFonts w:ascii="Times New Roman" w:hAnsi="Times New Roman" w:cs="Times New Roman"/>
        </w:rPr>
        <w:t>“</w:t>
      </w:r>
      <w:r w:rsidR="00D66642" w:rsidRPr="00D66642">
        <w:rPr>
          <w:rFonts w:ascii="Times New Roman" w:hAnsi="Times New Roman" w:cs="Times New Roman"/>
          <w:b/>
          <w:bCs/>
        </w:rPr>
        <w:t>&lt;&lt;app_infrastructure&gt;&gt;</w:t>
      </w:r>
      <w:r w:rsidR="00DC2267" w:rsidRPr="00D66642">
        <w:rPr>
          <w:rFonts w:ascii="Times New Roman" w:hAnsi="Times New Roman" w:cs="Times New Roman"/>
        </w:rPr>
        <w:t>”</w:t>
      </w:r>
      <w:r w:rsidR="00A01940" w:rsidRPr="00D66642">
        <w:rPr>
          <w:rFonts w:ascii="Times New Roman" w:hAnsi="Times New Roman" w:cs="Times New Roman"/>
        </w:rPr>
        <w:t>,</w:t>
      </w:r>
      <w:r w:rsidRPr="00882D22">
        <w:rPr>
          <w:rFonts w:ascii="Times New Roman" w:hAnsi="Times New Roman" w:cs="Times New Roman"/>
        </w:rPr>
        <w:t xml:space="preserve"> deklaron </w:t>
      </w:r>
      <w:r w:rsidR="002B350F" w:rsidRPr="00882D22">
        <w:rPr>
          <w:rFonts w:ascii="Times New Roman" w:hAnsi="Times New Roman" w:cs="Times New Roman"/>
        </w:rPr>
        <w:t>ekzistenc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n e masave t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 xml:space="preserve"> k</w:t>
      </w:r>
      <w:r w:rsidR="008E0A07" w:rsidRPr="00882D22">
        <w:rPr>
          <w:rFonts w:ascii="Times New Roman" w:hAnsi="Times New Roman" w:cs="Times New Roman"/>
        </w:rPr>
        <w:t>ë</w:t>
      </w:r>
      <w:r w:rsidR="002B350F" w:rsidRPr="00882D22">
        <w:rPr>
          <w:rFonts w:ascii="Times New Roman" w:hAnsi="Times New Roman" w:cs="Times New Roman"/>
        </w:rPr>
        <w:t>rkuara sipas hendeqeve n</w:t>
      </w:r>
      <w:r w:rsidR="008E0A07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:</w:t>
      </w:r>
    </w:p>
    <w:p w14:paraId="2E67449E" w14:textId="6D81B85F" w:rsidR="003A4A47" w:rsidRDefault="00CF3284" w:rsidP="008E0A0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&lt;&lt;app_risk_statistics&gt;&gt;</w:t>
      </w:r>
    </w:p>
    <w:p w14:paraId="248B0CEC" w14:textId="77777777" w:rsidR="00CF3284" w:rsidRPr="00882D22" w:rsidRDefault="00CF3284" w:rsidP="008E0A0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7D76FB" w14:textId="1CA6BF62" w:rsidR="00A46B3A" w:rsidRPr="00882D22" w:rsidRDefault="00186118" w:rsidP="008E0A0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 pjes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n e mbetur,</w:t>
      </w:r>
      <w:r w:rsidR="0081266D" w:rsidRPr="00882D22">
        <w:rPr>
          <w:rFonts w:ascii="Times New Roman" w:hAnsi="Times New Roman" w:cs="Times New Roman"/>
        </w:rPr>
        <w:t xml:space="preserve"> t</w:t>
      </w:r>
      <w:r w:rsidR="004F674F" w:rsidRPr="00882D22">
        <w:rPr>
          <w:rFonts w:ascii="Times New Roman" w:hAnsi="Times New Roman" w:cs="Times New Roman"/>
        </w:rPr>
        <w:t>ë</w:t>
      </w:r>
      <w:r w:rsidR="0081266D" w:rsidRPr="00882D22">
        <w:rPr>
          <w:rFonts w:ascii="Times New Roman" w:hAnsi="Times New Roman" w:cs="Times New Roman"/>
        </w:rPr>
        <w:t xml:space="preserve"> hendekut teknologjik</w:t>
      </w:r>
      <w:r w:rsidR="00A46B3A" w:rsidRPr="00882D22">
        <w:rPr>
          <w:rFonts w:ascii="Times New Roman" w:hAnsi="Times New Roman" w:cs="Times New Roman"/>
        </w:rPr>
        <w:t xml:space="preserve"> </w:t>
      </w:r>
      <w:r w:rsidR="005F651E" w:rsidRPr="00882D22">
        <w:rPr>
          <w:rFonts w:ascii="Times New Roman" w:hAnsi="Times New Roman" w:cs="Times New Roman"/>
        </w:rPr>
        <w:t>dhe hendekut t</w:t>
      </w:r>
      <w:r w:rsidR="00503688" w:rsidRPr="00882D22">
        <w:rPr>
          <w:rFonts w:ascii="Times New Roman" w:hAnsi="Times New Roman" w:cs="Times New Roman"/>
        </w:rPr>
        <w:t>ë</w:t>
      </w:r>
      <w:r w:rsidR="005F651E" w:rsidRPr="00882D22">
        <w:rPr>
          <w:rFonts w:ascii="Times New Roman" w:hAnsi="Times New Roman" w:cs="Times New Roman"/>
        </w:rPr>
        <w:t xml:space="preserve"> proceseve</w:t>
      </w:r>
      <w:r w:rsidR="0067126C" w:rsidRPr="00882D22">
        <w:rPr>
          <w:rFonts w:ascii="Times New Roman" w:hAnsi="Times New Roman" w:cs="Times New Roman"/>
        </w:rPr>
        <w:t xml:space="preserve">, </w:t>
      </w:r>
      <w:r w:rsidRPr="00882D22">
        <w:rPr>
          <w:rFonts w:ascii="Times New Roman" w:hAnsi="Times New Roman" w:cs="Times New Roman"/>
        </w:rPr>
        <w:t xml:space="preserve"> rreziku 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sht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vler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suar si kombinim i mund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ndodhjes dhe ndikimit q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mund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kishte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n supozimin e materializimit apo ndodhjes s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rrezikut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prezantuar 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rmjet pyet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sorit</w:t>
      </w:r>
      <w:r w:rsidR="00A46B3A" w:rsidRPr="00882D22">
        <w:rPr>
          <w:rFonts w:ascii="Times New Roman" w:hAnsi="Times New Roman" w:cs="Times New Roman"/>
        </w:rPr>
        <w:t>:</w:t>
      </w:r>
    </w:p>
    <w:p w14:paraId="47A57343" w14:textId="20E7EF69" w:rsidR="003A4A47" w:rsidRPr="00882D22" w:rsidRDefault="00A46B3A" w:rsidP="008E0A0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Vlera e Rrezikut=Mundësia e Ndodhjes*Ndikim</m:t>
          </m:r>
        </m:oMath>
      </m:oMathPara>
    </w:p>
    <w:p w14:paraId="1F064240" w14:textId="77777777" w:rsidR="00A46B3A" w:rsidRPr="00882D22" w:rsidRDefault="00A46B3A" w:rsidP="0065481E">
      <w:pPr>
        <w:spacing w:line="360" w:lineRule="auto"/>
        <w:jc w:val="both"/>
        <w:rPr>
          <w:rFonts w:ascii="Times New Roman" w:hAnsi="Times New Roman" w:cs="Times New Roman"/>
        </w:rPr>
      </w:pPr>
    </w:p>
    <w:p w14:paraId="1936845F" w14:textId="10FEEE3D" w:rsidR="00186118" w:rsidRPr="00882D22" w:rsidRDefault="00186118" w:rsidP="0065481E">
      <w:p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ndihm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k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tij vler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simi jan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p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rdorur gjithashtu edhe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dh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na t</w:t>
      </w:r>
      <w:r w:rsidR="004F674F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tjera si:</w:t>
      </w:r>
    </w:p>
    <w:p w14:paraId="68EB5BCA" w14:textId="70221C0B" w:rsidR="00186118" w:rsidRPr="00882D22" w:rsidRDefault="005F651E" w:rsidP="00D5692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lastRenderedPageBreak/>
        <w:t>Raportet e Kontrollit të realizuara nga AKSK drejt Infrastrukturave Kritike t</w:t>
      </w:r>
      <w:r w:rsidR="00503688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 xml:space="preserve"> Informacionit</w:t>
      </w:r>
    </w:p>
    <w:p w14:paraId="5D70BB00" w14:textId="7CC85C98" w:rsidR="005F651E" w:rsidRPr="00882D22" w:rsidRDefault="005F651E" w:rsidP="00D5692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 xml:space="preserve">Raportet dhe analiza te kryera nga AKSK lidhur me Incidentet, Kërcënimet, TTP-të, Dobësitë. </w:t>
      </w:r>
    </w:p>
    <w:p w14:paraId="4E9516FB" w14:textId="33347341" w:rsidR="005F651E" w:rsidRPr="00882D22" w:rsidRDefault="005F651E" w:rsidP="00D5692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82D22">
        <w:rPr>
          <w:rFonts w:ascii="Times New Roman" w:hAnsi="Times New Roman" w:cs="Times New Roman"/>
        </w:rPr>
        <w:t>Raportet Statistikore</w:t>
      </w:r>
      <w:r w:rsidR="0067126C" w:rsidRPr="00882D22">
        <w:rPr>
          <w:rFonts w:ascii="Times New Roman" w:hAnsi="Times New Roman" w:cs="Times New Roman"/>
        </w:rPr>
        <w:t xml:space="preserve"> nga AKSK</w:t>
      </w:r>
    </w:p>
    <w:p w14:paraId="587390D9" w14:textId="4DBDAC66" w:rsidR="00186118" w:rsidRPr="00936C31" w:rsidRDefault="00186118" w:rsidP="00B64144">
      <w:pPr>
        <w:pStyle w:val="Heading1"/>
      </w:pPr>
      <w:r w:rsidRPr="00936C31">
        <w:t>Vler</w:t>
      </w:r>
      <w:r w:rsidR="004F674F" w:rsidRPr="00936C31">
        <w:t>ë</w:t>
      </w:r>
      <w:r w:rsidRPr="00936C31">
        <w:t xml:space="preserve">simi i Rrezikut </w:t>
      </w:r>
      <w:r w:rsidR="00B64144" w:rsidRPr="00936C31">
        <w:t>–</w:t>
      </w:r>
      <w:r w:rsidRPr="00936C31">
        <w:t xml:space="preserve"> Rezultatet</w:t>
      </w:r>
      <w:r w:rsidR="00B64144" w:rsidRPr="00936C31">
        <w:t xml:space="preserve"> </w:t>
      </w:r>
    </w:p>
    <w:p w14:paraId="2771A7BC" w14:textId="642A67D0" w:rsidR="00936C31" w:rsidRPr="00936C31" w:rsidRDefault="00936C31" w:rsidP="00936C3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&lt;&lt;app_infrastructure&gt;&gt;, paraqitet me &lt;&lt;app_very_low_level&gt;&gt; të nivelit shumë të ulët, &lt;&lt;app_low_level&gt;&gt;</w:t>
      </w:r>
      <w:r w:rsidR="00C937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të nivelit të ulët, &lt;&lt;app_medium_level&gt;&gt;</w:t>
      </w:r>
      <w:r w:rsidR="00C937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të nivelit mesatar, &lt;&lt;app_high_level&gt;&gt; të nivelit të lartë dhe</w:t>
      </w:r>
      <w:r w:rsidR="00C937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&lt;&lt;app_very_high_level</w:t>
      </w:r>
      <w:r w:rsidR="00C93776">
        <w:rPr>
          <w:rFonts w:ascii="Times New Roman" w:hAnsi="Times New Roman" w:cs="Times New Roman"/>
        </w:rPr>
        <w:t xml:space="preserve">&gt;&gt; </w:t>
      </w:r>
      <w:r>
        <w:rPr>
          <w:rFonts w:ascii="Times New Roman" w:hAnsi="Times New Roman" w:cs="Times New Roman"/>
        </w:rPr>
        <w:t>të nivelit shumë të lartë sipas Figurës nr 1.</w:t>
      </w:r>
    </w:p>
    <w:p w14:paraId="26358B8E" w14:textId="1BD3CD24" w:rsidR="004B30D4" w:rsidRPr="00D42184" w:rsidRDefault="008F5816" w:rsidP="00D42184">
      <w:pPr>
        <w:spacing w:line="360" w:lineRule="auto"/>
        <w:jc w:val="center"/>
        <w:rPr>
          <w:rFonts w:ascii="Times New Roman" w:hAnsi="Times New Roman" w:cs="Times New Roman"/>
        </w:rPr>
      </w:pPr>
      <w:r w:rsidRPr="008F5816">
        <w:rPr>
          <w:rFonts w:ascii="Times New Roman" w:hAnsi="Times New Roman" w:cs="Times New Roman"/>
          <w:b/>
          <w:bCs/>
        </w:rPr>
        <w:t>&lt;&lt;app_</w:t>
      </w:r>
      <w:r>
        <w:rPr>
          <w:rFonts w:ascii="Times New Roman" w:hAnsi="Times New Roman" w:cs="Times New Roman"/>
          <w:b/>
          <w:bCs/>
        </w:rPr>
        <w:t>chart</w:t>
      </w:r>
      <w:r w:rsidRPr="008F5816">
        <w:rPr>
          <w:rFonts w:ascii="Times New Roman" w:hAnsi="Times New Roman" w:cs="Times New Roman"/>
          <w:b/>
          <w:bCs/>
        </w:rPr>
        <w:t>&gt;&gt;</w:t>
      </w:r>
    </w:p>
    <w:p w14:paraId="063A9EF7" w14:textId="41DCC862" w:rsidR="002449A0" w:rsidRPr="00882D22" w:rsidRDefault="004B30D4" w:rsidP="004B30D4">
      <w:pPr>
        <w:pStyle w:val="Caption"/>
        <w:jc w:val="center"/>
      </w:pPr>
      <w:r w:rsidRPr="00882D22">
        <w:t xml:space="preserve">Figura </w:t>
      </w:r>
      <w:r w:rsidRPr="00882D22">
        <w:fldChar w:fldCharType="begin"/>
      </w:r>
      <w:r w:rsidRPr="00882D22">
        <w:instrText xml:space="preserve"> SEQ Figura \* ARABIC </w:instrText>
      </w:r>
      <w:r w:rsidRPr="00882D22">
        <w:fldChar w:fldCharType="separate"/>
      </w:r>
      <w:r w:rsidR="008C680C">
        <w:rPr>
          <w:noProof/>
        </w:rPr>
        <w:t>1</w:t>
      </w:r>
      <w:r w:rsidRPr="00882D22">
        <w:fldChar w:fldCharType="end"/>
      </w:r>
      <w:r w:rsidRPr="00882D22">
        <w:t xml:space="preserve"> Paraqitja Grafike e Vler</w:t>
      </w:r>
      <w:r w:rsidR="008E0A07" w:rsidRPr="00882D22">
        <w:t>ë</w:t>
      </w:r>
      <w:r w:rsidRPr="00882D22">
        <w:t>simit t</w:t>
      </w:r>
      <w:r w:rsidR="008E0A07" w:rsidRPr="00882D22">
        <w:t>ë</w:t>
      </w:r>
      <w:r w:rsidRPr="00882D22">
        <w:t xml:space="preserve"> Rrezikut </w:t>
      </w:r>
      <w:r w:rsidRPr="005C6F3A">
        <w:t xml:space="preserve">– </w:t>
      </w:r>
      <w:r w:rsidR="00D66642" w:rsidRPr="00D66642">
        <w:rPr>
          <w:b/>
          <w:bCs/>
        </w:rPr>
        <w:t>&lt;&lt;app_infrastructure&gt;&gt;</w:t>
      </w:r>
    </w:p>
    <w:p w14:paraId="3AD3E524" w14:textId="77777777" w:rsidR="004B30D4" w:rsidRPr="00882D22" w:rsidRDefault="004B30D4" w:rsidP="004B30D4"/>
    <w:p w14:paraId="435A8EB0" w14:textId="0D98EC68" w:rsidR="004B30D4" w:rsidRPr="00882D22" w:rsidRDefault="004B30D4" w:rsidP="005F2914">
      <w:pPr>
        <w:jc w:val="both"/>
        <w:sectPr w:rsidR="004B30D4" w:rsidRPr="00882D22" w:rsidSect="00DD4DB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82D22">
        <w:rPr>
          <w:rFonts w:ascii="Times New Roman" w:hAnsi="Times New Roman" w:cs="Times New Roman"/>
        </w:rPr>
        <w:t xml:space="preserve">Tabela </w:t>
      </w:r>
      <w:r w:rsidR="008E0A07" w:rsidRPr="00882D22">
        <w:rPr>
          <w:rFonts w:ascii="Times New Roman" w:hAnsi="Times New Roman" w:cs="Times New Roman"/>
        </w:rPr>
        <w:t>nr. 3</w:t>
      </w:r>
      <w:r w:rsidRPr="00882D22">
        <w:rPr>
          <w:rFonts w:ascii="Times New Roman" w:hAnsi="Times New Roman" w:cs="Times New Roman"/>
        </w:rPr>
        <w:t>, prezanton në më</w:t>
      </w:r>
      <w:r w:rsidR="005F651E" w:rsidRPr="00882D22">
        <w:rPr>
          <w:rFonts w:ascii="Times New Roman" w:hAnsi="Times New Roman" w:cs="Times New Roman"/>
        </w:rPr>
        <w:t>n</w:t>
      </w:r>
      <w:r w:rsidRPr="00882D22">
        <w:rPr>
          <w:rFonts w:ascii="Times New Roman" w:hAnsi="Times New Roman" w:cs="Times New Roman"/>
        </w:rPr>
        <w:t>yrë të detajuar secilën nga masat e sigurisë kibernetike bashkëshoqëruar me rrezikun përkatës si dhe me kërcënimet potenciale që rrezikojnë infrastrukturën në mungesë të prezencës së plotë apo pjesore të masës teknike të kërkuar</w:t>
      </w:r>
    </w:p>
    <w:p w14:paraId="6501B183" w14:textId="1CB3029E" w:rsidR="00186118" w:rsidRPr="00882D22" w:rsidRDefault="00186118" w:rsidP="004B30D4">
      <w:pPr>
        <w:spacing w:line="360" w:lineRule="auto"/>
        <w:jc w:val="both"/>
        <w:rPr>
          <w:rFonts w:ascii="Times New Roman" w:hAnsi="Times New Roman" w:cs="Times New Roman"/>
        </w:rPr>
      </w:pPr>
    </w:p>
    <w:p w14:paraId="09AEAB50" w14:textId="4B0D80AF" w:rsidR="004B30D4" w:rsidRPr="00882D22" w:rsidRDefault="004B30D4" w:rsidP="004B30D4">
      <w:pPr>
        <w:pStyle w:val="Caption"/>
        <w:keepNext/>
      </w:pPr>
      <w:r w:rsidRPr="00882D22">
        <w:t xml:space="preserve">Tabela </w:t>
      </w:r>
      <w:r w:rsidRPr="00882D22">
        <w:fldChar w:fldCharType="begin"/>
      </w:r>
      <w:r w:rsidRPr="00882D22">
        <w:instrText xml:space="preserve"> SEQ Tabela \* ARABIC </w:instrText>
      </w:r>
      <w:r w:rsidRPr="00882D22">
        <w:fldChar w:fldCharType="separate"/>
      </w:r>
      <w:r w:rsidR="008C680C">
        <w:rPr>
          <w:noProof/>
        </w:rPr>
        <w:t>3</w:t>
      </w:r>
      <w:r w:rsidRPr="00882D22">
        <w:fldChar w:fldCharType="end"/>
      </w:r>
      <w:r w:rsidRPr="00882D22">
        <w:t xml:space="preserve"> Vler</w:t>
      </w:r>
      <w:r w:rsidR="008E0A07" w:rsidRPr="00882D22">
        <w:t>ë</w:t>
      </w:r>
      <w:r w:rsidRPr="00882D22">
        <w:t>simi i Rrezikut dhe K</w:t>
      </w:r>
      <w:r w:rsidR="008E0A07" w:rsidRPr="00882D22">
        <w:t>ë</w:t>
      </w:r>
      <w:r w:rsidRPr="00882D22">
        <w:t>rc</w:t>
      </w:r>
      <w:r w:rsidR="008E0A07" w:rsidRPr="00882D22">
        <w:t>ë</w:t>
      </w:r>
      <w:r w:rsidRPr="00882D22">
        <w:t>nimet e Mundshme n</w:t>
      </w:r>
      <w:r w:rsidR="008E0A07" w:rsidRPr="00882D22">
        <w:t>ë</w:t>
      </w:r>
      <w:r w:rsidRPr="00882D22">
        <w:t xml:space="preserve"> materializim t</w:t>
      </w:r>
      <w:r w:rsidR="008E0A07" w:rsidRPr="00882D22">
        <w:t>ë</w:t>
      </w:r>
      <w:r w:rsidRPr="00882D22">
        <w:t xml:space="preserve"> rrezikut t</w:t>
      </w:r>
      <w:r w:rsidR="008E0A07" w:rsidRPr="00882D22">
        <w:t>ë</w:t>
      </w:r>
      <w:r w:rsidRPr="00882D22">
        <w:t xml:space="preserve"> identifikuar</w:t>
      </w:r>
    </w:p>
    <w:p w14:paraId="3CEDB25E" w14:textId="3CC68051" w:rsidR="00E95AAC" w:rsidRPr="00882D22" w:rsidRDefault="00D66642" w:rsidP="00882D22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</w:t>
      </w:r>
      <w:r w:rsidRPr="00D66642">
        <w:rPr>
          <w:b/>
          <w:bCs/>
        </w:rPr>
        <w:t>&gt;&gt;</w:t>
      </w:r>
    </w:p>
    <w:p w14:paraId="664988D4" w14:textId="77777777" w:rsidR="00186118" w:rsidRPr="00882D22" w:rsidRDefault="00186118" w:rsidP="00882D22">
      <w:pPr>
        <w:spacing w:line="360" w:lineRule="auto"/>
        <w:jc w:val="both"/>
        <w:rPr>
          <w:rFonts w:ascii="Times New Roman" w:hAnsi="Times New Roman" w:cs="Times New Roman"/>
        </w:rPr>
      </w:pPr>
    </w:p>
    <w:p w14:paraId="28837CD8" w14:textId="77777777" w:rsidR="002449A0" w:rsidRPr="00882D22" w:rsidRDefault="002449A0" w:rsidP="00882D22">
      <w:pPr>
        <w:spacing w:line="360" w:lineRule="auto"/>
        <w:jc w:val="both"/>
        <w:rPr>
          <w:rFonts w:ascii="Times New Roman" w:hAnsi="Times New Roman" w:cs="Times New Roman"/>
        </w:rPr>
        <w:sectPr w:rsidR="002449A0" w:rsidRPr="00882D22" w:rsidSect="005F2914">
          <w:pgSz w:w="16838" w:h="11906" w:orient="landscape"/>
          <w:pgMar w:top="993" w:right="1440" w:bottom="1440" w:left="1440" w:header="708" w:footer="708" w:gutter="0"/>
          <w:cols w:space="708"/>
          <w:docGrid w:linePitch="360"/>
        </w:sectPr>
      </w:pPr>
    </w:p>
    <w:p w14:paraId="4E37711D" w14:textId="2EFF6CE4" w:rsidR="00A46B3A" w:rsidRPr="00882D22" w:rsidRDefault="00A46B3A" w:rsidP="00882D22">
      <w:pPr>
        <w:pStyle w:val="Heading1"/>
        <w:jc w:val="both"/>
      </w:pPr>
      <w:r w:rsidRPr="00882D22">
        <w:lastRenderedPageBreak/>
        <w:t>Plani i Trajtimit</w:t>
      </w:r>
    </w:p>
    <w:p w14:paraId="672C0BAE" w14:textId="77777777" w:rsidR="008C680C" w:rsidRPr="008C680C" w:rsidRDefault="008C680C" w:rsidP="008C680C">
      <w:pPr>
        <w:spacing w:line="240" w:lineRule="auto"/>
        <w:jc w:val="both"/>
        <w:rPr>
          <w:rFonts w:ascii="Times New Roman" w:hAnsi="Times New Roman" w:cs="Times New Roman"/>
        </w:rPr>
      </w:pPr>
      <w:r w:rsidRPr="008C680C">
        <w:rPr>
          <w:rFonts w:ascii="Times New Roman" w:hAnsi="Times New Roman" w:cs="Times New Roman"/>
        </w:rPr>
        <w:t xml:space="preserve">Rreziqet e Nivelit të Ulët, do të konsiderohen si rrezik i pranuar nga AKSK, ndëkohë që për kategoritë e tjera të rrezikut (Niveli Mesatar, Niveli i Lartë dhe Niveli Shumë i Lartë) janë përgjegjësi e vetë institucionit për përcaktimin e planit të trajtimit duke u bazuar në metodologjitë respektive të vetë institucionit. </w:t>
      </w:r>
      <w:bookmarkStart w:id="1" w:name="_Hlk176950990"/>
      <w:r w:rsidRPr="008C680C">
        <w:rPr>
          <w:rFonts w:ascii="Times New Roman" w:hAnsi="Times New Roman" w:cs="Times New Roman"/>
        </w:rPr>
        <w:t xml:space="preserve">AKSK rekomandon që të ndiqen dhe të merren masat e nevojshme teknike dhe organizative në zbutjen apo eleminimin e rreziqeve të identifikuar sipas prioritizimit të shkallës së rreziqeve, sikurse paraqitet në Tabelën nr. 4 të planit të prioritizimit. </w:t>
      </w:r>
    </w:p>
    <w:bookmarkEnd w:id="1"/>
    <w:p w14:paraId="1FC8F6C4" w14:textId="74E293FF" w:rsidR="008C680C" w:rsidRPr="008C680C" w:rsidRDefault="008C680C" w:rsidP="008C680C">
      <w:pPr>
        <w:keepNext/>
        <w:spacing w:after="200" w:line="240" w:lineRule="auto"/>
        <w:rPr>
          <w:i/>
          <w:iCs/>
          <w:color w:val="0E2841" w:themeColor="text2"/>
          <w:sz w:val="18"/>
          <w:szCs w:val="18"/>
        </w:rPr>
      </w:pPr>
      <w:r w:rsidRPr="008C680C">
        <w:rPr>
          <w:i/>
          <w:iCs/>
          <w:color w:val="0E2841" w:themeColor="text2"/>
          <w:sz w:val="18"/>
          <w:szCs w:val="18"/>
        </w:rPr>
        <w:t xml:space="preserve">Tabela </w:t>
      </w:r>
      <w:r w:rsidRPr="008C680C">
        <w:rPr>
          <w:i/>
          <w:iCs/>
          <w:color w:val="0E2841" w:themeColor="text2"/>
          <w:sz w:val="18"/>
          <w:szCs w:val="18"/>
        </w:rPr>
        <w:fldChar w:fldCharType="begin"/>
      </w:r>
      <w:r w:rsidRPr="008C680C">
        <w:rPr>
          <w:i/>
          <w:iCs/>
          <w:color w:val="0E2841" w:themeColor="text2"/>
          <w:sz w:val="18"/>
          <w:szCs w:val="18"/>
        </w:rPr>
        <w:instrText xml:space="preserve"> SEQ Tabela \* ARABIC </w:instrText>
      </w:r>
      <w:r w:rsidRPr="008C680C">
        <w:rPr>
          <w:i/>
          <w:iCs/>
          <w:color w:val="0E2841" w:themeColor="text2"/>
          <w:sz w:val="18"/>
          <w:szCs w:val="18"/>
        </w:rPr>
        <w:fldChar w:fldCharType="separate"/>
      </w:r>
      <w:r>
        <w:rPr>
          <w:i/>
          <w:iCs/>
          <w:noProof/>
          <w:color w:val="0E2841" w:themeColor="text2"/>
          <w:sz w:val="18"/>
          <w:szCs w:val="18"/>
        </w:rPr>
        <w:t>4</w:t>
      </w:r>
      <w:r w:rsidRPr="008C680C">
        <w:rPr>
          <w:i/>
          <w:iCs/>
          <w:color w:val="0E2841" w:themeColor="text2"/>
          <w:sz w:val="18"/>
          <w:szCs w:val="18"/>
        </w:rPr>
        <w:fldChar w:fldCharType="end"/>
      </w:r>
      <w:r w:rsidRPr="008C680C">
        <w:rPr>
          <w:i/>
          <w:iCs/>
          <w:color w:val="0E2841" w:themeColor="text2"/>
          <w:sz w:val="18"/>
          <w:szCs w:val="18"/>
        </w:rPr>
        <w:t xml:space="preserve"> Prioritizimi i Trajtimit të Rrezikut</w:t>
      </w: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321"/>
      </w:tblGrid>
      <w:tr w:rsidR="008C680C" w:rsidRPr="008C680C" w14:paraId="6FDBCCD9" w14:textId="77777777" w:rsidTr="00C53078">
        <w:trPr>
          <w:trHeight w:val="499"/>
        </w:trPr>
        <w:tc>
          <w:tcPr>
            <w:tcW w:w="2972" w:type="dxa"/>
            <w:vMerge w:val="restart"/>
            <w:shd w:val="clear" w:color="auto" w:fill="D9D9D9"/>
            <w:noWrap/>
            <w:vAlign w:val="center"/>
            <w:hideMark/>
          </w:tcPr>
          <w:p w14:paraId="7BAF8DE6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Niveli i rrezikut</w:t>
            </w:r>
          </w:p>
        </w:tc>
        <w:tc>
          <w:tcPr>
            <w:tcW w:w="6321" w:type="dxa"/>
            <w:vMerge w:val="restart"/>
            <w:shd w:val="clear" w:color="auto" w:fill="D9D9D9"/>
            <w:noWrap/>
            <w:vAlign w:val="center"/>
            <w:hideMark/>
          </w:tcPr>
          <w:p w14:paraId="18E3A273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Koha e Trajtimit</w:t>
            </w:r>
          </w:p>
        </w:tc>
      </w:tr>
      <w:tr w:rsidR="008C680C" w:rsidRPr="008C680C" w14:paraId="459ABB58" w14:textId="77777777" w:rsidTr="00C53078">
        <w:trPr>
          <w:trHeight w:val="499"/>
        </w:trPr>
        <w:tc>
          <w:tcPr>
            <w:tcW w:w="2972" w:type="dxa"/>
            <w:vMerge/>
            <w:vAlign w:val="center"/>
            <w:hideMark/>
          </w:tcPr>
          <w:p w14:paraId="5E4E8E13" w14:textId="77777777" w:rsidR="008C680C" w:rsidRPr="008C680C" w:rsidRDefault="008C680C" w:rsidP="008C680C">
            <w:pPr>
              <w:spacing w:after="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321" w:type="dxa"/>
            <w:vMerge/>
            <w:vAlign w:val="center"/>
            <w:hideMark/>
          </w:tcPr>
          <w:p w14:paraId="06AD68D1" w14:textId="77777777" w:rsidR="008C680C" w:rsidRPr="008C680C" w:rsidRDefault="008C680C" w:rsidP="008C680C">
            <w:pPr>
              <w:spacing w:after="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C680C" w:rsidRPr="008C680C" w14:paraId="27B935BF" w14:textId="77777777" w:rsidTr="00C53078">
        <w:trPr>
          <w:trHeight w:val="296"/>
        </w:trPr>
        <w:tc>
          <w:tcPr>
            <w:tcW w:w="2972" w:type="dxa"/>
            <w:shd w:val="clear" w:color="auto" w:fill="00B050"/>
            <w:noWrap/>
            <w:vAlign w:val="center"/>
            <w:hideMark/>
          </w:tcPr>
          <w:p w14:paraId="5C11F942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Shumë i ulët</w:t>
            </w:r>
          </w:p>
        </w:tc>
        <w:tc>
          <w:tcPr>
            <w:tcW w:w="6321" w:type="dxa"/>
            <w:noWrap/>
            <w:vAlign w:val="center"/>
            <w:hideMark/>
          </w:tcPr>
          <w:p w14:paraId="38942E19" w14:textId="77777777" w:rsidR="008C680C" w:rsidRPr="008C680C" w:rsidRDefault="008C680C" w:rsidP="008C6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Nuk ka nevoje për trajtim</w:t>
            </w:r>
          </w:p>
        </w:tc>
      </w:tr>
      <w:tr w:rsidR="008C680C" w:rsidRPr="008C680C" w14:paraId="2ACEE215" w14:textId="77777777" w:rsidTr="00C53078">
        <w:trPr>
          <w:trHeight w:val="310"/>
        </w:trPr>
        <w:tc>
          <w:tcPr>
            <w:tcW w:w="2972" w:type="dxa"/>
            <w:shd w:val="clear" w:color="auto" w:fill="92D050"/>
            <w:noWrap/>
            <w:hideMark/>
          </w:tcPr>
          <w:p w14:paraId="074FB0DD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 ulët</w:t>
            </w:r>
          </w:p>
        </w:tc>
        <w:tc>
          <w:tcPr>
            <w:tcW w:w="6321" w:type="dxa"/>
            <w:noWrap/>
            <w:hideMark/>
          </w:tcPr>
          <w:p w14:paraId="1740C4E9" w14:textId="77777777" w:rsidR="008C680C" w:rsidRPr="008C680C" w:rsidRDefault="008C680C" w:rsidP="008C6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Nuk ka nevoje për trajtim</w:t>
            </w:r>
          </w:p>
        </w:tc>
      </w:tr>
      <w:tr w:rsidR="008C680C" w:rsidRPr="008C680C" w14:paraId="226B4966" w14:textId="77777777" w:rsidTr="00C53078">
        <w:trPr>
          <w:trHeight w:val="310"/>
        </w:trPr>
        <w:tc>
          <w:tcPr>
            <w:tcW w:w="2972" w:type="dxa"/>
            <w:shd w:val="clear" w:color="auto" w:fill="FFFF00"/>
            <w:noWrap/>
            <w:vAlign w:val="center"/>
            <w:hideMark/>
          </w:tcPr>
          <w:p w14:paraId="5DC40563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Mesatar</w:t>
            </w:r>
          </w:p>
        </w:tc>
        <w:tc>
          <w:tcPr>
            <w:tcW w:w="6321" w:type="dxa"/>
            <w:noWrap/>
            <w:vAlign w:val="center"/>
            <w:hideMark/>
          </w:tcPr>
          <w:p w14:paraId="440F84ED" w14:textId="77777777" w:rsidR="008C680C" w:rsidRPr="008C680C" w:rsidRDefault="008C680C" w:rsidP="008C6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Ka nevojë për trajtim brenda afatit kohor prej 12 muajsh</w:t>
            </w:r>
          </w:p>
        </w:tc>
      </w:tr>
      <w:tr w:rsidR="008C680C" w:rsidRPr="008C680C" w14:paraId="2B1D9E2D" w14:textId="77777777" w:rsidTr="00C53078">
        <w:trPr>
          <w:trHeight w:val="310"/>
        </w:trPr>
        <w:tc>
          <w:tcPr>
            <w:tcW w:w="2972" w:type="dxa"/>
            <w:shd w:val="clear" w:color="auto" w:fill="FFC000"/>
            <w:noWrap/>
            <w:vAlign w:val="center"/>
            <w:hideMark/>
          </w:tcPr>
          <w:p w14:paraId="08EB849B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Lartë</w:t>
            </w:r>
          </w:p>
        </w:tc>
        <w:tc>
          <w:tcPr>
            <w:tcW w:w="6321" w:type="dxa"/>
            <w:noWrap/>
            <w:vAlign w:val="center"/>
            <w:hideMark/>
          </w:tcPr>
          <w:p w14:paraId="4E4AEAC6" w14:textId="77777777" w:rsidR="008C680C" w:rsidRPr="008C680C" w:rsidRDefault="008C680C" w:rsidP="008C6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Ka nevojë për trajtim brenda afatit kohor prej 6 muajsh</w:t>
            </w:r>
          </w:p>
        </w:tc>
      </w:tr>
      <w:tr w:rsidR="008C680C" w:rsidRPr="008C680C" w14:paraId="3D537713" w14:textId="77777777" w:rsidTr="00C53078">
        <w:trPr>
          <w:trHeight w:val="310"/>
        </w:trPr>
        <w:tc>
          <w:tcPr>
            <w:tcW w:w="2972" w:type="dxa"/>
            <w:shd w:val="clear" w:color="auto" w:fill="FF0000"/>
            <w:noWrap/>
            <w:vAlign w:val="center"/>
            <w:hideMark/>
          </w:tcPr>
          <w:p w14:paraId="2A49DB92" w14:textId="77777777" w:rsidR="008C680C" w:rsidRPr="008C680C" w:rsidRDefault="008C680C" w:rsidP="008C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Shume i lartë</w:t>
            </w:r>
          </w:p>
        </w:tc>
        <w:tc>
          <w:tcPr>
            <w:tcW w:w="6321" w:type="dxa"/>
            <w:noWrap/>
            <w:vAlign w:val="center"/>
            <w:hideMark/>
          </w:tcPr>
          <w:p w14:paraId="6E7944DB" w14:textId="77777777" w:rsidR="008C680C" w:rsidRPr="008C680C" w:rsidRDefault="008C680C" w:rsidP="008C6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680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Ka nevojë për trajtim brenda afatit kohor prej 3 muajshNjëko</w:t>
            </w:r>
          </w:p>
        </w:tc>
      </w:tr>
    </w:tbl>
    <w:p w14:paraId="460BF4EF" w14:textId="77777777" w:rsidR="008C680C" w:rsidRPr="008C680C" w:rsidRDefault="008C680C" w:rsidP="008C680C">
      <w:pPr>
        <w:keepNext/>
        <w:keepLines/>
        <w:numPr>
          <w:ilvl w:val="0"/>
          <w:numId w:val="4"/>
        </w:numPr>
        <w:tabs>
          <w:tab w:val="num" w:pos="360"/>
        </w:tabs>
        <w:spacing w:before="360" w:after="80"/>
        <w:ind w:left="0" w:firstLine="0"/>
        <w:outlineLvl w:val="0"/>
        <w:rPr>
          <w:rFonts w:ascii="Times New Roman" w:eastAsiaTheme="majorEastAsia" w:hAnsi="Times New Roman" w:cstheme="majorBidi"/>
          <w:b/>
          <w:szCs w:val="40"/>
        </w:rPr>
      </w:pPr>
      <w:r w:rsidRPr="008C680C">
        <w:rPr>
          <w:rFonts w:ascii="Times New Roman" w:eastAsiaTheme="majorEastAsia" w:hAnsi="Times New Roman" w:cstheme="majorBidi"/>
          <w:b/>
          <w:szCs w:val="40"/>
        </w:rPr>
        <w:t>Kufizimet e Raportit</w:t>
      </w:r>
    </w:p>
    <w:p w14:paraId="53C05747" w14:textId="77777777" w:rsidR="008C680C" w:rsidRPr="008C680C" w:rsidRDefault="008C680C" w:rsidP="008C680C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8C680C">
        <w:rPr>
          <w:rFonts w:ascii="Times New Roman" w:hAnsi="Times New Roman" w:cs="Times New Roman"/>
        </w:rPr>
        <w:t>Raporti është krijuar pa patur një bazë të plotë të të gjithë të dhënave duke qenë së është bazuar në përgjigjet e vetë institucionit pa patur akses në vlerësimet e tyre individuale të rrezikut të sigurisë kibernetike e si rrjedhim të dhënat jo të plota ose të pasakta mund të çojnë në vlerësime me të meta.</w:t>
      </w:r>
    </w:p>
    <w:p w14:paraId="057272FF" w14:textId="193823EE" w:rsidR="008C680C" w:rsidRPr="00D42184" w:rsidRDefault="008C680C" w:rsidP="00D42184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8C680C">
        <w:rPr>
          <w:rFonts w:ascii="Times New Roman" w:hAnsi="Times New Roman" w:cs="Times New Roman"/>
        </w:rPr>
        <w:t>Kuantifikimi i saktë dhe prioritizimi i rreziqeve nëpërmjet vlerësimit të mundësisë së ndodhjes është sifdues për shkak të kompleksitetit të infrastrukturës dhe ndikimit të mundshëm të kërcënimeve të ndryshme</w:t>
      </w:r>
    </w:p>
    <w:p w14:paraId="5FC75D65" w14:textId="77777777" w:rsidR="008C680C" w:rsidRPr="008C680C" w:rsidRDefault="008C680C" w:rsidP="008C680C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0AAEB318" w14:textId="77777777" w:rsidR="00CF715F" w:rsidRDefault="00CF715F" w:rsidP="000E003D">
      <w:pPr>
        <w:rPr>
          <w:rFonts w:ascii="Times New Roman" w:hAnsi="Times New Roman" w:cs="Times New Roman"/>
          <w:b/>
          <w:bCs/>
        </w:rPr>
      </w:pPr>
      <w:bookmarkStart w:id="2" w:name="_Hlk181003678"/>
    </w:p>
    <w:p w14:paraId="334A939A" w14:textId="0F26B6C1" w:rsidR="00CF715F" w:rsidRPr="008C680C" w:rsidRDefault="00CF715F" w:rsidP="00CF715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GRUPI I </w:t>
      </w:r>
      <w:r w:rsidR="00E40E86">
        <w:rPr>
          <w:rFonts w:ascii="Times New Roman" w:hAnsi="Times New Roman" w:cs="Times New Roman"/>
          <w:b/>
          <w:bCs/>
        </w:rPr>
        <w:t>RISKUT</w:t>
      </w:r>
    </w:p>
    <w:p w14:paraId="4F0D4E6A" w14:textId="7F26D006" w:rsidR="00CF715F" w:rsidRPr="000E003D" w:rsidRDefault="00CF715F" w:rsidP="00CF715F">
      <w:pPr>
        <w:rPr>
          <w:rFonts w:ascii="Times New Roman" w:hAnsi="Times New Roman" w:cs="Times New Roman"/>
        </w:rPr>
      </w:pPr>
      <w:r w:rsidRPr="000E003D">
        <w:rPr>
          <w:rFonts w:ascii="Times New Roman" w:hAnsi="Times New Roman" w:cs="Times New Roman"/>
          <w:b/>
          <w:bCs/>
        </w:rPr>
        <w:t>&lt;&lt;app_</w:t>
      </w:r>
      <w:r>
        <w:rPr>
          <w:rFonts w:ascii="Times New Roman" w:hAnsi="Times New Roman" w:cs="Times New Roman"/>
          <w:b/>
          <w:bCs/>
        </w:rPr>
        <w:t>risk</w:t>
      </w:r>
      <w:r w:rsidRPr="000E003D">
        <w:rPr>
          <w:rFonts w:ascii="Times New Roman" w:hAnsi="Times New Roman" w:cs="Times New Roman"/>
          <w:b/>
          <w:bCs/>
        </w:rPr>
        <w:t>_group_member&gt;&gt;</w:t>
      </w:r>
    </w:p>
    <w:p w14:paraId="45C1B506" w14:textId="77777777" w:rsidR="00CF715F" w:rsidRPr="000E003D" w:rsidRDefault="00CF715F" w:rsidP="000E003D">
      <w:pPr>
        <w:rPr>
          <w:rFonts w:ascii="Times New Roman" w:hAnsi="Times New Roman" w:cs="Times New Roman"/>
        </w:rPr>
      </w:pPr>
    </w:p>
    <w:p w14:paraId="28D2874C" w14:textId="77777777" w:rsidR="008C680C" w:rsidRPr="008C680C" w:rsidRDefault="008C680C" w:rsidP="008C680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9D4574" w14:textId="77777777" w:rsidR="008C680C" w:rsidRPr="008C680C" w:rsidRDefault="008C680C" w:rsidP="008C680C">
      <w:pPr>
        <w:spacing w:after="0" w:line="276" w:lineRule="auto"/>
        <w:ind w:left="3600" w:firstLine="720"/>
        <w:jc w:val="both"/>
        <w:rPr>
          <w:rFonts w:ascii="Times New Roman" w:hAnsi="Times New Roman" w:cs="Times New Roman"/>
          <w:b/>
          <w:bCs/>
        </w:rPr>
      </w:pPr>
      <w:r w:rsidRPr="008C680C">
        <w:rPr>
          <w:rFonts w:ascii="Times New Roman" w:hAnsi="Times New Roman" w:cs="Times New Roman"/>
        </w:rPr>
        <w:t xml:space="preserve">                  </w:t>
      </w:r>
      <w:r w:rsidRPr="008C680C">
        <w:rPr>
          <w:rFonts w:ascii="Times New Roman" w:hAnsi="Times New Roman" w:cs="Times New Roman"/>
          <w:b/>
          <w:bCs/>
        </w:rPr>
        <w:t>MIRATOI</w:t>
      </w:r>
    </w:p>
    <w:p w14:paraId="3F7E3A9F" w14:textId="77777777" w:rsidR="008C680C" w:rsidRPr="008C680C" w:rsidRDefault="008C680C" w:rsidP="008C680C">
      <w:pPr>
        <w:spacing w:after="0" w:line="276" w:lineRule="auto"/>
        <w:ind w:left="3600" w:firstLine="720"/>
        <w:jc w:val="both"/>
        <w:rPr>
          <w:rFonts w:ascii="Times New Roman" w:hAnsi="Times New Roman" w:cs="Times New Roman"/>
          <w:b/>
          <w:bCs/>
        </w:rPr>
      </w:pPr>
      <w:r w:rsidRPr="008C680C">
        <w:rPr>
          <w:rFonts w:ascii="Times New Roman" w:hAnsi="Times New Roman" w:cs="Times New Roman"/>
          <w:b/>
          <w:bCs/>
        </w:rPr>
        <w:t>DREJTOR I PËRGJITHSHËM</w:t>
      </w:r>
    </w:p>
    <w:p w14:paraId="689BCA8A" w14:textId="77777777" w:rsidR="008C680C" w:rsidRPr="008C680C" w:rsidRDefault="008C680C" w:rsidP="008C680C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b/>
          <w:bCs/>
        </w:rPr>
      </w:pPr>
      <w:r w:rsidRPr="008C680C">
        <w:rPr>
          <w:rFonts w:ascii="Times New Roman" w:hAnsi="Times New Roman" w:cs="Times New Roman"/>
          <w:b/>
          <w:bCs/>
        </w:rPr>
        <w:t xml:space="preserve">       </w:t>
      </w:r>
    </w:p>
    <w:p w14:paraId="3BB5F5BC" w14:textId="4780EE69" w:rsidR="008C680C" w:rsidRPr="008C680C" w:rsidRDefault="00D66642" w:rsidP="008C680C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b/>
          <w:bCs/>
        </w:rPr>
      </w:pPr>
      <w:r w:rsidRPr="00D66642">
        <w:rPr>
          <w:rFonts w:ascii="Times New Roman" w:hAnsi="Times New Roman" w:cs="Times New Roman"/>
          <w:b/>
          <w:bCs/>
        </w:rPr>
        <w:t>&lt;&lt;app_</w:t>
      </w:r>
      <w:r>
        <w:rPr>
          <w:rFonts w:ascii="Times New Roman" w:hAnsi="Times New Roman" w:cs="Times New Roman"/>
          <w:b/>
          <w:bCs/>
        </w:rPr>
        <w:t>approver</w:t>
      </w:r>
      <w:r w:rsidRPr="00D66642">
        <w:rPr>
          <w:rFonts w:ascii="Times New Roman" w:hAnsi="Times New Roman" w:cs="Times New Roman"/>
          <w:b/>
          <w:bCs/>
        </w:rPr>
        <w:t>&gt;&gt;</w:t>
      </w:r>
    </w:p>
    <w:bookmarkEnd w:id="2"/>
    <w:p w14:paraId="48CFE0AB" w14:textId="59C34BC4" w:rsidR="004B30D4" w:rsidRPr="00503688" w:rsidRDefault="004B30D4" w:rsidP="0050368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B30D4" w:rsidRPr="00503688" w:rsidSect="0024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D194" w14:textId="77777777" w:rsidR="00852272" w:rsidRPr="00882D22" w:rsidRDefault="00852272" w:rsidP="00191281">
      <w:pPr>
        <w:spacing w:after="0" w:line="240" w:lineRule="auto"/>
      </w:pPr>
      <w:r w:rsidRPr="00882D22">
        <w:separator/>
      </w:r>
    </w:p>
  </w:endnote>
  <w:endnote w:type="continuationSeparator" w:id="0">
    <w:p w14:paraId="2D77B72B" w14:textId="77777777" w:rsidR="00852272" w:rsidRPr="00882D22" w:rsidRDefault="00852272" w:rsidP="00191281">
      <w:pPr>
        <w:spacing w:after="0" w:line="240" w:lineRule="auto"/>
      </w:pPr>
      <w:r w:rsidRPr="00882D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F290" w14:textId="77777777" w:rsidR="00936C31" w:rsidRDefault="00936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21414"/>
      <w:docPartObj>
        <w:docPartGallery w:val="Page Numbers (Bottom of Page)"/>
        <w:docPartUnique/>
      </w:docPartObj>
    </w:sdtPr>
    <w:sdtContent>
      <w:p w14:paraId="3AEC4AD7" w14:textId="773155BD" w:rsidR="00DD4DB3" w:rsidRDefault="00DD4DB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3284" w:rsidRPr="00CF3284">
          <w:rPr>
            <w:noProof/>
            <w:lang w:val="en-GB"/>
          </w:rPr>
          <w:t>5</w:t>
        </w:r>
        <w:r>
          <w:fldChar w:fldCharType="end"/>
        </w:r>
      </w:p>
    </w:sdtContent>
  </w:sdt>
  <w:p w14:paraId="090BD655" w14:textId="77777777" w:rsidR="00DD4DB3" w:rsidRDefault="00DD4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B552" w14:textId="77777777" w:rsidR="00936C31" w:rsidRDefault="00936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B7A5B" w14:textId="77777777" w:rsidR="00852272" w:rsidRPr="00882D22" w:rsidRDefault="00852272" w:rsidP="00191281">
      <w:pPr>
        <w:spacing w:after="0" w:line="240" w:lineRule="auto"/>
      </w:pPr>
      <w:r w:rsidRPr="00882D22">
        <w:separator/>
      </w:r>
    </w:p>
  </w:footnote>
  <w:footnote w:type="continuationSeparator" w:id="0">
    <w:p w14:paraId="5F22A0B8" w14:textId="77777777" w:rsidR="00852272" w:rsidRPr="00882D22" w:rsidRDefault="00852272" w:rsidP="00191281">
      <w:pPr>
        <w:spacing w:after="0" w:line="240" w:lineRule="auto"/>
      </w:pPr>
      <w:r w:rsidRPr="00882D22">
        <w:continuationSeparator/>
      </w:r>
    </w:p>
  </w:footnote>
  <w:footnote w:id="1">
    <w:p w14:paraId="342F1598" w14:textId="7BC4375F" w:rsidR="00191281" w:rsidRPr="00191281" w:rsidRDefault="00191281">
      <w:pPr>
        <w:pStyle w:val="FootnoteText"/>
        <w:rPr>
          <w:lang w:val="en-GB"/>
        </w:rPr>
      </w:pPr>
      <w:r w:rsidRPr="00882D22">
        <w:rPr>
          <w:rStyle w:val="FootnoteReference"/>
        </w:rPr>
        <w:footnoteRef/>
      </w:r>
      <w:r w:rsidRPr="00882D22">
        <w:t xml:space="preserve"> </w:t>
      </w:r>
      <w:r w:rsidRPr="00882D22">
        <w:rPr>
          <w:rFonts w:ascii="Times New Roman" w:hAnsi="Times New Roman" w:cs="Times New Roman"/>
        </w:rPr>
        <w:t>Aneks nr. 1 i Metodologjisë Komb</w:t>
      </w:r>
      <w:r w:rsidR="001E3260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tare p</w:t>
      </w:r>
      <w:r w:rsidR="001E3260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r Vler</w:t>
      </w:r>
      <w:r w:rsidR="001E3260" w:rsidRPr="00882D22">
        <w:rPr>
          <w:rFonts w:ascii="Times New Roman" w:hAnsi="Times New Roman" w:cs="Times New Roman"/>
        </w:rPr>
        <w:t>ë</w:t>
      </w:r>
      <w:r w:rsidRPr="00882D22">
        <w:rPr>
          <w:rFonts w:ascii="Times New Roman" w:hAnsi="Times New Roman" w:cs="Times New Roman"/>
        </w:rPr>
        <w:t>simin e Rrezikut Kibernetik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CA83" w14:textId="77777777" w:rsidR="00936C31" w:rsidRDefault="00936C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089C" w14:textId="77777777" w:rsidR="00936C31" w:rsidRDefault="00936C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47B7" w14:textId="77777777" w:rsidR="00936C31" w:rsidRDefault="00936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7E99"/>
    <w:multiLevelType w:val="hybridMultilevel"/>
    <w:tmpl w:val="0E10B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02281"/>
    <w:multiLevelType w:val="hybridMultilevel"/>
    <w:tmpl w:val="8AAECB6A"/>
    <w:lvl w:ilvl="0" w:tplc="212623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F12A3"/>
    <w:multiLevelType w:val="hybridMultilevel"/>
    <w:tmpl w:val="3D8818E8"/>
    <w:lvl w:ilvl="0" w:tplc="1B865C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1721B"/>
    <w:multiLevelType w:val="hybridMultilevel"/>
    <w:tmpl w:val="32F2FF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6308D"/>
    <w:multiLevelType w:val="hybridMultilevel"/>
    <w:tmpl w:val="2344536A"/>
    <w:lvl w:ilvl="0" w:tplc="1B865C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54E3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2E74CDC"/>
    <w:multiLevelType w:val="hybridMultilevel"/>
    <w:tmpl w:val="93689368"/>
    <w:lvl w:ilvl="0" w:tplc="8A844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06877">
    <w:abstractNumId w:val="6"/>
  </w:num>
  <w:num w:numId="2" w16cid:durableId="1689670783">
    <w:abstractNumId w:val="4"/>
  </w:num>
  <w:num w:numId="3" w16cid:durableId="803232153">
    <w:abstractNumId w:val="3"/>
  </w:num>
  <w:num w:numId="4" w16cid:durableId="510998709">
    <w:abstractNumId w:val="5"/>
  </w:num>
  <w:num w:numId="5" w16cid:durableId="744643881">
    <w:abstractNumId w:val="0"/>
  </w:num>
  <w:num w:numId="6" w16cid:durableId="2093351151">
    <w:abstractNumId w:val="2"/>
  </w:num>
  <w:num w:numId="7" w16cid:durableId="76087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D38"/>
    <w:rsid w:val="0000152C"/>
    <w:rsid w:val="00020A0C"/>
    <w:rsid w:val="00044002"/>
    <w:rsid w:val="00096FC0"/>
    <w:rsid w:val="000B5F9F"/>
    <w:rsid w:val="000D6F26"/>
    <w:rsid w:val="000E003D"/>
    <w:rsid w:val="00103205"/>
    <w:rsid w:val="0011733C"/>
    <w:rsid w:val="00134B8A"/>
    <w:rsid w:val="00156873"/>
    <w:rsid w:val="00176C2D"/>
    <w:rsid w:val="001846D3"/>
    <w:rsid w:val="00186118"/>
    <w:rsid w:val="00187292"/>
    <w:rsid w:val="00191281"/>
    <w:rsid w:val="001B3F21"/>
    <w:rsid w:val="001C6BC0"/>
    <w:rsid w:val="001E3260"/>
    <w:rsid w:val="001F0A71"/>
    <w:rsid w:val="001F3854"/>
    <w:rsid w:val="0022003D"/>
    <w:rsid w:val="00222C48"/>
    <w:rsid w:val="00236E40"/>
    <w:rsid w:val="00242342"/>
    <w:rsid w:val="002449A0"/>
    <w:rsid w:val="00251AC2"/>
    <w:rsid w:val="00271867"/>
    <w:rsid w:val="002B318C"/>
    <w:rsid w:val="002B350F"/>
    <w:rsid w:val="002D44BF"/>
    <w:rsid w:val="00302B21"/>
    <w:rsid w:val="00316A83"/>
    <w:rsid w:val="0033609D"/>
    <w:rsid w:val="003479EC"/>
    <w:rsid w:val="003A2BF2"/>
    <w:rsid w:val="003A4A47"/>
    <w:rsid w:val="003E315C"/>
    <w:rsid w:val="00437C59"/>
    <w:rsid w:val="0044708D"/>
    <w:rsid w:val="00462B5E"/>
    <w:rsid w:val="00491F02"/>
    <w:rsid w:val="004A02AC"/>
    <w:rsid w:val="004A2E56"/>
    <w:rsid w:val="004B30D4"/>
    <w:rsid w:val="004E4FDF"/>
    <w:rsid w:val="004F674F"/>
    <w:rsid w:val="00503688"/>
    <w:rsid w:val="00546B02"/>
    <w:rsid w:val="00560A35"/>
    <w:rsid w:val="005728E0"/>
    <w:rsid w:val="005728F3"/>
    <w:rsid w:val="005738B0"/>
    <w:rsid w:val="00581DCD"/>
    <w:rsid w:val="00582FE0"/>
    <w:rsid w:val="005C6F3A"/>
    <w:rsid w:val="005E25CE"/>
    <w:rsid w:val="005F2914"/>
    <w:rsid w:val="005F651E"/>
    <w:rsid w:val="006201B9"/>
    <w:rsid w:val="0062226E"/>
    <w:rsid w:val="006306D6"/>
    <w:rsid w:val="0065481E"/>
    <w:rsid w:val="0067126C"/>
    <w:rsid w:val="00677EE4"/>
    <w:rsid w:val="0068271A"/>
    <w:rsid w:val="0069431B"/>
    <w:rsid w:val="006A6E5B"/>
    <w:rsid w:val="006B00CB"/>
    <w:rsid w:val="006C0A2A"/>
    <w:rsid w:val="006C53C0"/>
    <w:rsid w:val="006F714F"/>
    <w:rsid w:val="00702931"/>
    <w:rsid w:val="00755986"/>
    <w:rsid w:val="00757325"/>
    <w:rsid w:val="00790A68"/>
    <w:rsid w:val="007A610C"/>
    <w:rsid w:val="0081266D"/>
    <w:rsid w:val="00812E65"/>
    <w:rsid w:val="00827D38"/>
    <w:rsid w:val="00852272"/>
    <w:rsid w:val="00853EC9"/>
    <w:rsid w:val="00854BEF"/>
    <w:rsid w:val="0087148D"/>
    <w:rsid w:val="00882D22"/>
    <w:rsid w:val="00892250"/>
    <w:rsid w:val="00895CC5"/>
    <w:rsid w:val="008C680C"/>
    <w:rsid w:val="008E0A07"/>
    <w:rsid w:val="008F5816"/>
    <w:rsid w:val="00930672"/>
    <w:rsid w:val="00936C31"/>
    <w:rsid w:val="00944863"/>
    <w:rsid w:val="00972125"/>
    <w:rsid w:val="0097426B"/>
    <w:rsid w:val="0097521E"/>
    <w:rsid w:val="009D45F0"/>
    <w:rsid w:val="00A01940"/>
    <w:rsid w:val="00A206D1"/>
    <w:rsid w:val="00A21F1A"/>
    <w:rsid w:val="00A34F7E"/>
    <w:rsid w:val="00A46B3A"/>
    <w:rsid w:val="00A97DE2"/>
    <w:rsid w:val="00AC611B"/>
    <w:rsid w:val="00B01BEB"/>
    <w:rsid w:val="00B15028"/>
    <w:rsid w:val="00B64144"/>
    <w:rsid w:val="00B726A5"/>
    <w:rsid w:val="00BA44C5"/>
    <w:rsid w:val="00BB4204"/>
    <w:rsid w:val="00BB46BE"/>
    <w:rsid w:val="00BC215E"/>
    <w:rsid w:val="00BC535E"/>
    <w:rsid w:val="00BD4443"/>
    <w:rsid w:val="00BE72BB"/>
    <w:rsid w:val="00C03DC5"/>
    <w:rsid w:val="00C11D92"/>
    <w:rsid w:val="00C521B4"/>
    <w:rsid w:val="00C66AFB"/>
    <w:rsid w:val="00C676BB"/>
    <w:rsid w:val="00C83432"/>
    <w:rsid w:val="00C87812"/>
    <w:rsid w:val="00C93776"/>
    <w:rsid w:val="00CA1B36"/>
    <w:rsid w:val="00CB7907"/>
    <w:rsid w:val="00CC04CF"/>
    <w:rsid w:val="00CC2D57"/>
    <w:rsid w:val="00CF0E49"/>
    <w:rsid w:val="00CF3284"/>
    <w:rsid w:val="00CF715F"/>
    <w:rsid w:val="00D42184"/>
    <w:rsid w:val="00D452AC"/>
    <w:rsid w:val="00D47AE0"/>
    <w:rsid w:val="00D56929"/>
    <w:rsid w:val="00D64389"/>
    <w:rsid w:val="00D66642"/>
    <w:rsid w:val="00D673C5"/>
    <w:rsid w:val="00D7396B"/>
    <w:rsid w:val="00DC2267"/>
    <w:rsid w:val="00DC65BB"/>
    <w:rsid w:val="00DD3CB3"/>
    <w:rsid w:val="00DD4DB3"/>
    <w:rsid w:val="00E22DFD"/>
    <w:rsid w:val="00E365BA"/>
    <w:rsid w:val="00E40E86"/>
    <w:rsid w:val="00E454B5"/>
    <w:rsid w:val="00E774E6"/>
    <w:rsid w:val="00E879B2"/>
    <w:rsid w:val="00E95AAC"/>
    <w:rsid w:val="00EA49DA"/>
    <w:rsid w:val="00EA75A0"/>
    <w:rsid w:val="00EB23AA"/>
    <w:rsid w:val="00EC046E"/>
    <w:rsid w:val="00F20970"/>
    <w:rsid w:val="00F42450"/>
    <w:rsid w:val="00F4300B"/>
    <w:rsid w:val="00FB5974"/>
    <w:rsid w:val="00FD6FEE"/>
    <w:rsid w:val="00FE40E9"/>
    <w:rsid w:val="00FE5544"/>
    <w:rsid w:val="00FF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F2E9"/>
  <w15:chartTrackingRefBased/>
  <w15:docId w15:val="{44C6329D-EF44-4418-832A-F908D828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432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B3A"/>
    <w:pPr>
      <w:keepNext/>
      <w:keepLines/>
      <w:numPr>
        <w:numId w:val="4"/>
      </w:numPr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38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38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38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38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38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38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38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38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3A"/>
    <w:rPr>
      <w:rFonts w:ascii="Times New Roman" w:eastAsiaTheme="majorEastAsia" w:hAnsi="Times New Roman" w:cstheme="majorBidi"/>
      <w:b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3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128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1281"/>
    <w:rPr>
      <w:sz w:val="20"/>
      <w:szCs w:val="20"/>
      <w:lang w:val="sq-AL"/>
    </w:rPr>
  </w:style>
  <w:style w:type="character" w:styleId="FootnoteReference">
    <w:name w:val="footnote reference"/>
    <w:basedOn w:val="DefaultParagraphFont"/>
    <w:uiPriority w:val="99"/>
    <w:semiHidden/>
    <w:unhideWhenUsed/>
    <w:rsid w:val="0019128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B350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46B3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1502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50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4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DB3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DD4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DB3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cesk.gov.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cesk.gov.a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EAD6-44BE-4583-8049-5F8F237E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Ledia Canga</dc:creator>
  <cp:keywords/>
  <dc:description/>
  <cp:lastModifiedBy>Soft Solution</cp:lastModifiedBy>
  <cp:revision>25</cp:revision>
  <cp:lastPrinted>2024-09-11T11:07:00Z</cp:lastPrinted>
  <dcterms:created xsi:type="dcterms:W3CDTF">2024-10-30T15:34:00Z</dcterms:created>
  <dcterms:modified xsi:type="dcterms:W3CDTF">2025-08-15T09:57:00Z</dcterms:modified>
</cp:coreProperties>
</file>