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C0" w:rsidRDefault="004444C0">
      <w:pPr>
        <w:pStyle w:val="Textoindependiente"/>
        <w:rPr>
          <w:sz w:val="30"/>
        </w:rPr>
      </w:pPr>
    </w:p>
    <w:p w:rsidR="004444C0" w:rsidRDefault="004444C0">
      <w:pPr>
        <w:pStyle w:val="Textoindependiente"/>
        <w:spacing w:before="5"/>
        <w:rPr>
          <w:sz w:val="38"/>
        </w:rPr>
      </w:pPr>
    </w:p>
    <w:p w:rsidR="004444C0" w:rsidRDefault="004C7994">
      <w:pPr>
        <w:pStyle w:val="Ttulo2"/>
        <w:spacing w:before="92"/>
      </w:pPr>
      <w:r>
        <w:t>M</w:t>
      </w:r>
      <w:r>
        <w:t>odelo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</w:p>
    <w:p w:rsidR="004444C0" w:rsidRDefault="004444C0">
      <w:pPr>
        <w:pStyle w:val="Textoindependiente"/>
        <w:spacing w:before="6"/>
        <w:rPr>
          <w:b/>
          <w:sz w:val="15"/>
        </w:rPr>
      </w:pPr>
    </w:p>
    <w:p w:rsidR="004444C0" w:rsidRDefault="004C7994">
      <w:pPr>
        <w:pStyle w:val="Textoindependiente"/>
        <w:spacing w:before="97"/>
        <w:ind w:left="101" w:right="1692"/>
        <w:jc w:val="both"/>
      </w:pPr>
      <w:r>
        <w:t>Un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sirve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visualizar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6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involucran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asociativas,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herencia,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y de</w:t>
      </w:r>
      <w:r>
        <w:rPr>
          <w:spacing w:val="1"/>
        </w:rPr>
        <w:t xml:space="preserve"> </w:t>
      </w:r>
      <w:proofErr w:type="spellStart"/>
      <w:r>
        <w:t>contenimiento</w:t>
      </w:r>
      <w:proofErr w:type="spellEnd"/>
      <w:r>
        <w:t>.</w:t>
      </w:r>
    </w:p>
    <w:p w:rsidR="004444C0" w:rsidRDefault="004444C0">
      <w:pPr>
        <w:pStyle w:val="Textoindependiente"/>
        <w:spacing w:before="5"/>
      </w:pPr>
    </w:p>
    <w:p w:rsidR="004444C0" w:rsidRDefault="004C7994">
      <w:pPr>
        <w:pStyle w:val="Textoindependiente"/>
        <w:ind w:left="101"/>
        <w:jc w:val="both"/>
      </w:pPr>
      <w:r>
        <w:t>Un</w:t>
      </w:r>
      <w:r>
        <w:rPr>
          <w:spacing w:val="-2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proofErr w:type="spellStart"/>
      <w:r>
        <w:t>esta</w:t>
      </w:r>
      <w:proofErr w:type="spellEnd"/>
      <w:r>
        <w:rPr>
          <w:spacing w:val="-2"/>
        </w:rPr>
        <w:t xml:space="preserve"> </w:t>
      </w:r>
      <w:r>
        <w:t>compuesto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elementos:</w:t>
      </w:r>
    </w:p>
    <w:p w:rsidR="004444C0" w:rsidRDefault="004444C0">
      <w:pPr>
        <w:pStyle w:val="Textoindependiente"/>
        <w:spacing w:before="3"/>
      </w:pPr>
    </w:p>
    <w:p w:rsidR="004444C0" w:rsidRDefault="004C7994">
      <w:pPr>
        <w:pStyle w:val="Prrafodelista"/>
        <w:numPr>
          <w:ilvl w:val="0"/>
          <w:numId w:val="6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color w:val="0000FF"/>
          <w:sz w:val="24"/>
          <w:u w:val="single" w:color="0000FF"/>
        </w:rPr>
        <w:t>Clase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atributos,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visibilidad.</w:t>
      </w:r>
    </w:p>
    <w:p w:rsidR="004444C0" w:rsidRDefault="004C7994">
      <w:pPr>
        <w:pStyle w:val="Prrafodelista"/>
        <w:numPr>
          <w:ilvl w:val="0"/>
          <w:numId w:val="6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color w:val="0000FF"/>
          <w:sz w:val="24"/>
          <w:u w:val="single" w:color="0000FF"/>
        </w:rPr>
        <w:t>Relaciones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Herencia,</w:t>
      </w:r>
      <w:r>
        <w:rPr>
          <w:spacing w:val="-3"/>
          <w:sz w:val="24"/>
        </w:rPr>
        <w:t xml:space="preserve"> </w:t>
      </w:r>
      <w:r>
        <w:rPr>
          <w:sz w:val="24"/>
        </w:rPr>
        <w:t>Composición,</w:t>
      </w:r>
      <w:r>
        <w:rPr>
          <w:spacing w:val="-3"/>
          <w:sz w:val="24"/>
        </w:rPr>
        <w:t xml:space="preserve"> </w:t>
      </w:r>
      <w:r>
        <w:rPr>
          <w:sz w:val="24"/>
        </w:rPr>
        <w:t>Agregación,</w:t>
      </w:r>
      <w:r>
        <w:rPr>
          <w:spacing w:val="-1"/>
          <w:sz w:val="24"/>
        </w:rPr>
        <w:t xml:space="preserve"> </w:t>
      </w:r>
      <w:r>
        <w:rPr>
          <w:sz w:val="24"/>
        </w:rPr>
        <w:t>Asociación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Uso.</w:t>
      </w:r>
    </w:p>
    <w:p w:rsidR="004444C0" w:rsidRDefault="004444C0">
      <w:pPr>
        <w:pStyle w:val="Textoindependiente"/>
        <w:spacing w:before="9"/>
      </w:pPr>
    </w:p>
    <w:p w:rsidR="004444C0" w:rsidRDefault="004C7994">
      <w:pPr>
        <w:pStyle w:val="Ttulo5"/>
        <w:ind w:firstLine="0"/>
      </w:pPr>
      <w:r>
        <w:t>Elementos</w:t>
      </w:r>
    </w:p>
    <w:p w:rsidR="004444C0" w:rsidRDefault="004444C0">
      <w:pPr>
        <w:pStyle w:val="Textoindependiente"/>
        <w:spacing w:before="3"/>
        <w:rPr>
          <w:b/>
        </w:rPr>
      </w:pPr>
    </w:p>
    <w:p w:rsidR="004444C0" w:rsidRDefault="004C7994">
      <w:pPr>
        <w:pStyle w:val="Prrafodelista"/>
        <w:numPr>
          <w:ilvl w:val="0"/>
          <w:numId w:val="6"/>
        </w:numPr>
        <w:tabs>
          <w:tab w:val="left" w:pos="821"/>
          <w:tab w:val="left" w:pos="822"/>
        </w:tabs>
        <w:ind w:hanging="361"/>
        <w:rPr>
          <w:b/>
          <w:sz w:val="24"/>
        </w:rPr>
      </w:pPr>
      <w:r>
        <w:rPr>
          <w:b/>
          <w:sz w:val="24"/>
        </w:rPr>
        <w:t>Clase</w:t>
      </w:r>
    </w:p>
    <w:p w:rsidR="004444C0" w:rsidRDefault="004C7994">
      <w:pPr>
        <w:pStyle w:val="Textoindependiente"/>
        <w:ind w:left="821" w:right="1690"/>
        <w:jc w:val="both"/>
      </w:pPr>
      <w:r>
        <w:t>Es la unidad básica que</w:t>
      </w:r>
      <w:r>
        <w:rPr>
          <w:spacing w:val="1"/>
        </w:rPr>
        <w:t xml:space="preserve"> </w:t>
      </w:r>
      <w:r>
        <w:t>encapsula toda la información de un Objeto (un</w:t>
      </w:r>
      <w:r>
        <w:rPr>
          <w:spacing w:val="60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es una instancia de una clase). A través de ella podemos modelar el entorno en</w:t>
      </w:r>
      <w:r>
        <w:rPr>
          <w:spacing w:val="1"/>
        </w:rPr>
        <w:t xml:space="preserve"> </w:t>
      </w:r>
      <w:r>
        <w:t>estudio</w:t>
      </w:r>
      <w:r>
        <w:rPr>
          <w:spacing w:val="-1"/>
        </w:rPr>
        <w:t xml:space="preserve"> </w:t>
      </w:r>
      <w:r>
        <w:t>(una</w:t>
      </w:r>
      <w:r>
        <w:rPr>
          <w:spacing w:val="-1"/>
        </w:rPr>
        <w:t xml:space="preserve"> </w:t>
      </w:r>
      <w:r>
        <w:t>Casa, un</w:t>
      </w:r>
      <w:r>
        <w:rPr>
          <w:spacing w:val="-1"/>
        </w:rPr>
        <w:t xml:space="preserve"> </w:t>
      </w:r>
      <w:r>
        <w:t>Auto, una</w:t>
      </w:r>
      <w:r>
        <w:rPr>
          <w:spacing w:val="-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Corriente,</w:t>
      </w:r>
      <w:r>
        <w:rPr>
          <w:spacing w:val="1"/>
        </w:rPr>
        <w:t xml:space="preserve"> </w:t>
      </w:r>
      <w:r>
        <w:t>etc.).</w:t>
      </w:r>
    </w:p>
    <w:p w:rsidR="004444C0" w:rsidRDefault="004444C0">
      <w:pPr>
        <w:pStyle w:val="Textoindependiente"/>
        <w:spacing w:before="5"/>
      </w:pPr>
    </w:p>
    <w:p w:rsidR="004444C0" w:rsidRDefault="004C7994">
      <w:pPr>
        <w:pStyle w:val="Textoindependiente"/>
        <w:ind w:left="821"/>
        <w:jc w:val="both"/>
      </w:pPr>
      <w:r>
        <w:t>En</w:t>
      </w:r>
      <w:r>
        <w:rPr>
          <w:spacing w:val="-1"/>
        </w:rPr>
        <w:t xml:space="preserve"> </w:t>
      </w:r>
      <w:r>
        <w:t>UML,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es representada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rectángulo que</w:t>
      </w:r>
      <w:r>
        <w:rPr>
          <w:spacing w:val="-2"/>
        </w:rPr>
        <w:t xml:space="preserve"> </w:t>
      </w:r>
      <w:r>
        <w:t>posee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divisiones:</w:t>
      </w:r>
    </w:p>
    <w:p w:rsidR="004444C0" w:rsidRDefault="004C7994">
      <w:pPr>
        <w:pStyle w:val="Textoindependiente"/>
        <w:spacing w:before="3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 wp14:anchorId="65068CFD" wp14:editId="475BA54B">
            <wp:simplePos x="0" y="0"/>
            <wp:positionH relativeFrom="page">
              <wp:posOffset>1537716</wp:posOffset>
            </wp:positionH>
            <wp:positionV relativeFrom="paragraph">
              <wp:posOffset>180478</wp:posOffset>
            </wp:positionV>
            <wp:extent cx="1095756" cy="1066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4C0" w:rsidRDefault="004C7994">
      <w:pPr>
        <w:pStyle w:val="Textoindependiente"/>
        <w:spacing w:before="246"/>
        <w:ind w:left="821"/>
        <w:jc w:val="both"/>
      </w:pPr>
      <w:r>
        <w:t>En</w:t>
      </w:r>
      <w:r>
        <w:rPr>
          <w:spacing w:val="-2"/>
        </w:rPr>
        <w:t xml:space="preserve"> </w:t>
      </w:r>
      <w:r>
        <w:t>donde:</w:t>
      </w:r>
    </w:p>
    <w:p w:rsidR="004444C0" w:rsidRDefault="004C7994">
      <w:pPr>
        <w:pStyle w:val="Prrafodelista"/>
        <w:numPr>
          <w:ilvl w:val="0"/>
          <w:numId w:val="5"/>
        </w:numPr>
        <w:tabs>
          <w:tab w:val="left" w:pos="1542"/>
        </w:tabs>
        <w:spacing w:line="280" w:lineRule="exact"/>
        <w:ind w:hanging="361"/>
        <w:jc w:val="both"/>
        <w:rPr>
          <w:sz w:val="24"/>
        </w:rPr>
      </w:pPr>
      <w:r>
        <w:rPr>
          <w:b/>
          <w:sz w:val="24"/>
        </w:rPr>
        <w:t>Superior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Contiene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</w:p>
    <w:p w:rsidR="004444C0" w:rsidRDefault="004C7994">
      <w:pPr>
        <w:pStyle w:val="Prrafodelista"/>
        <w:numPr>
          <w:ilvl w:val="0"/>
          <w:numId w:val="5"/>
        </w:numPr>
        <w:tabs>
          <w:tab w:val="left" w:pos="1542"/>
        </w:tabs>
        <w:spacing w:before="2" w:line="232" w:lineRule="auto"/>
        <w:ind w:right="1692"/>
        <w:jc w:val="both"/>
        <w:rPr>
          <w:sz w:val="24"/>
        </w:rPr>
      </w:pPr>
      <w:r>
        <w:rPr>
          <w:b/>
          <w:sz w:val="24"/>
        </w:rPr>
        <w:t>Intermedio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Contiene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(o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instancia)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caracterizan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>(pueden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protected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o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>).</w:t>
      </w:r>
    </w:p>
    <w:p w:rsidR="004444C0" w:rsidRDefault="004C7994">
      <w:pPr>
        <w:pStyle w:val="Prrafodelista"/>
        <w:numPr>
          <w:ilvl w:val="0"/>
          <w:numId w:val="5"/>
        </w:numPr>
        <w:tabs>
          <w:tab w:val="left" w:pos="1542"/>
        </w:tabs>
        <w:spacing w:before="4" w:line="237" w:lineRule="auto"/>
        <w:ind w:right="1691"/>
        <w:jc w:val="both"/>
        <w:rPr>
          <w:sz w:val="24"/>
        </w:rPr>
      </w:pPr>
      <w:r>
        <w:rPr>
          <w:b/>
          <w:sz w:val="24"/>
        </w:rPr>
        <w:t>Inferior</w:t>
      </w:r>
      <w:r>
        <w:rPr>
          <w:sz w:val="24"/>
        </w:rPr>
        <w:t>: Contiene los métodos u operaciones, los cuales son la forma</w:t>
      </w:r>
      <w:r>
        <w:rPr>
          <w:spacing w:val="1"/>
          <w:sz w:val="24"/>
        </w:rPr>
        <w:t xml:space="preserve"> </w:t>
      </w:r>
      <w:r>
        <w:rPr>
          <w:sz w:val="24"/>
        </w:rPr>
        <w:t>como interactúa el objeto con su entorno (dependiendo de la visibilidad: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protected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>).</w:t>
      </w:r>
    </w:p>
    <w:p w:rsidR="004444C0" w:rsidRDefault="004444C0">
      <w:pPr>
        <w:pStyle w:val="Textoindependiente"/>
        <w:spacing w:before="1"/>
      </w:pPr>
    </w:p>
    <w:p w:rsidR="004444C0" w:rsidRDefault="004C7994">
      <w:pPr>
        <w:pStyle w:val="Textoindependiente"/>
        <w:ind w:left="821"/>
      </w:pPr>
      <w:r>
        <w:t>Ejemplo:</w:t>
      </w:r>
    </w:p>
    <w:p w:rsidR="004444C0" w:rsidRDefault="004444C0">
      <w:pPr>
        <w:pStyle w:val="Textoindependiente"/>
        <w:spacing w:before="4"/>
      </w:pPr>
    </w:p>
    <w:p w:rsidR="004444C0" w:rsidRDefault="004C7994" w:rsidP="00902F3F">
      <w:pPr>
        <w:pStyle w:val="Textoindependiente"/>
        <w:spacing w:before="1"/>
        <w:ind w:left="821"/>
      </w:pPr>
      <w:r>
        <w:t>Una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Corriente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posee</w:t>
      </w:r>
      <w:r>
        <w:rPr>
          <w:spacing w:val="-2"/>
        </w:rPr>
        <w:t xml:space="preserve"> </w:t>
      </w:r>
      <w:r>
        <w:t>como característica:</w:t>
      </w:r>
    </w:p>
    <w:p w:rsidR="004444C0" w:rsidRDefault="004C7994">
      <w:pPr>
        <w:pStyle w:val="Prrafodelista"/>
        <w:numPr>
          <w:ilvl w:val="0"/>
          <w:numId w:val="5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Balance</w:t>
      </w:r>
    </w:p>
    <w:p w:rsidR="004444C0" w:rsidRDefault="004444C0">
      <w:pPr>
        <w:pStyle w:val="Textoindependiente"/>
        <w:spacing w:before="6"/>
        <w:rPr>
          <w:sz w:val="23"/>
        </w:rPr>
      </w:pPr>
    </w:p>
    <w:p w:rsidR="004444C0" w:rsidRDefault="004C7994" w:rsidP="00902F3F">
      <w:pPr>
        <w:pStyle w:val="Textoindependiente"/>
        <w:ind w:left="821"/>
      </w:pPr>
      <w:r>
        <w:t>Puede</w:t>
      </w:r>
      <w:r>
        <w:rPr>
          <w:spacing w:val="-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de:</w:t>
      </w:r>
    </w:p>
    <w:p w:rsidR="004444C0" w:rsidRDefault="004C7994">
      <w:pPr>
        <w:pStyle w:val="Prrafodelista"/>
        <w:numPr>
          <w:ilvl w:val="0"/>
          <w:numId w:val="5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Depositar</w:t>
      </w:r>
    </w:p>
    <w:p w:rsidR="004444C0" w:rsidRDefault="004C7994">
      <w:pPr>
        <w:pStyle w:val="Prrafodelista"/>
        <w:numPr>
          <w:ilvl w:val="0"/>
          <w:numId w:val="5"/>
        </w:numPr>
        <w:tabs>
          <w:tab w:val="left" w:pos="1542"/>
        </w:tabs>
        <w:spacing w:before="68" w:line="280" w:lineRule="exact"/>
        <w:ind w:hanging="361"/>
        <w:jc w:val="both"/>
        <w:rPr>
          <w:sz w:val="24"/>
        </w:rPr>
      </w:pPr>
      <w:r>
        <w:rPr>
          <w:sz w:val="24"/>
        </w:rPr>
        <w:t>Girar</w:t>
      </w:r>
    </w:p>
    <w:p w:rsidR="004444C0" w:rsidRDefault="004C7994">
      <w:pPr>
        <w:pStyle w:val="Prrafodelista"/>
        <w:numPr>
          <w:ilvl w:val="0"/>
          <w:numId w:val="5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</w:p>
    <w:p w:rsidR="004444C0" w:rsidRDefault="004444C0">
      <w:pPr>
        <w:pStyle w:val="Textoindependiente"/>
        <w:spacing w:before="8"/>
        <w:rPr>
          <w:sz w:val="23"/>
        </w:rPr>
      </w:pPr>
    </w:p>
    <w:p w:rsidR="00902F3F" w:rsidRDefault="00902F3F">
      <w:pPr>
        <w:pStyle w:val="Textoindependiente"/>
        <w:spacing w:before="8"/>
        <w:rPr>
          <w:sz w:val="23"/>
        </w:rPr>
      </w:pPr>
    </w:p>
    <w:p w:rsidR="00902F3F" w:rsidRDefault="00902F3F">
      <w:pPr>
        <w:pStyle w:val="Textoindependiente"/>
        <w:spacing w:before="8"/>
        <w:rPr>
          <w:sz w:val="23"/>
        </w:rPr>
      </w:pPr>
    </w:p>
    <w:p w:rsidR="00902F3F" w:rsidRDefault="00902F3F">
      <w:pPr>
        <w:pStyle w:val="Textoindependiente"/>
        <w:spacing w:before="8"/>
        <w:rPr>
          <w:sz w:val="23"/>
        </w:rPr>
      </w:pPr>
    </w:p>
    <w:p w:rsidR="004444C0" w:rsidRDefault="004C7994">
      <w:pPr>
        <w:pStyle w:val="Textoindependiente"/>
        <w:ind w:left="803" w:right="7334"/>
        <w:jc w:val="center"/>
      </w:pPr>
      <w:r>
        <w:lastRenderedPageBreak/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asociado</w:t>
      </w:r>
      <w:r>
        <w:rPr>
          <w:spacing w:val="-1"/>
        </w:rPr>
        <w:t xml:space="preserve"> </w:t>
      </w:r>
      <w:r>
        <w:t>es:</w:t>
      </w:r>
    </w:p>
    <w:p w:rsidR="004444C0" w:rsidRDefault="004C7994">
      <w:pPr>
        <w:pStyle w:val="Textoindependiente"/>
        <w:spacing w:before="6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21E110DB" wp14:editId="52505688">
            <wp:simplePos x="0" y="0"/>
            <wp:positionH relativeFrom="page">
              <wp:posOffset>1537716</wp:posOffset>
            </wp:positionH>
            <wp:positionV relativeFrom="paragraph">
              <wp:posOffset>182001</wp:posOffset>
            </wp:positionV>
            <wp:extent cx="1981200" cy="1181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4C0" w:rsidRDefault="004C7994">
      <w:pPr>
        <w:pStyle w:val="Textoindependiente"/>
        <w:spacing w:before="243"/>
        <w:ind w:left="731" w:right="7334"/>
        <w:jc w:val="center"/>
      </w:pPr>
      <w:r>
        <w:t>Atributos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Métodos:</w:t>
      </w:r>
    </w:p>
    <w:p w:rsidR="004444C0" w:rsidRDefault="004444C0">
      <w:pPr>
        <w:pStyle w:val="Textoindependiente"/>
        <w:spacing w:before="10"/>
      </w:pPr>
    </w:p>
    <w:p w:rsidR="004444C0" w:rsidRDefault="004C7994">
      <w:pPr>
        <w:pStyle w:val="Ttulo5"/>
        <w:numPr>
          <w:ilvl w:val="0"/>
          <w:numId w:val="5"/>
        </w:numPr>
        <w:tabs>
          <w:tab w:val="left" w:pos="1542"/>
        </w:tabs>
        <w:ind w:right="6508" w:hanging="1542"/>
      </w:pPr>
      <w:r>
        <w:t>Atributos:</w:t>
      </w:r>
    </w:p>
    <w:p w:rsidR="004444C0" w:rsidRDefault="004C7994">
      <w:pPr>
        <w:pStyle w:val="Textoindependiente"/>
        <w:spacing w:before="268"/>
        <w:ind w:left="1541" w:right="1693"/>
        <w:jc w:val="both"/>
      </w:pPr>
      <w:r>
        <w:t>Los atributos o características de una Clase pueden ser de tres tipos, 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entorno,</w:t>
      </w:r>
      <w:r>
        <w:rPr>
          <w:spacing w:val="-1"/>
        </w:rPr>
        <w:t xml:space="preserve"> </w:t>
      </w:r>
      <w:r>
        <w:t>estos son:</w:t>
      </w:r>
    </w:p>
    <w:p w:rsidR="004444C0" w:rsidRDefault="004444C0">
      <w:pPr>
        <w:pStyle w:val="Textoindependiente"/>
        <w:spacing w:before="3"/>
      </w:pPr>
    </w:p>
    <w:p w:rsidR="004444C0" w:rsidRDefault="004C7994">
      <w:pPr>
        <w:pStyle w:val="Prrafodelista"/>
        <w:numPr>
          <w:ilvl w:val="1"/>
          <w:numId w:val="5"/>
        </w:numPr>
        <w:tabs>
          <w:tab w:val="left" w:pos="2262"/>
        </w:tabs>
        <w:ind w:right="1693"/>
        <w:jc w:val="both"/>
        <w:rPr>
          <w:sz w:val="24"/>
        </w:rPr>
      </w:pPr>
      <w:proofErr w:type="spellStart"/>
      <w:r>
        <w:rPr>
          <w:b/>
          <w:sz w:val="24"/>
        </w:rPr>
        <w:t>public</w:t>
      </w:r>
      <w:proofErr w:type="spellEnd"/>
      <w:r>
        <w:rPr>
          <w:b/>
          <w:spacing w:val="23"/>
          <w:sz w:val="24"/>
        </w:rPr>
        <w:t xml:space="preserve"> </w:t>
      </w:r>
      <w:r>
        <w:rPr>
          <w:sz w:val="24"/>
        </w:rPr>
        <w:t>(+,</w:t>
      </w:r>
      <w:r>
        <w:rPr>
          <w:noProof/>
          <w:w w:val="99"/>
          <w:sz w:val="24"/>
          <w:lang w:eastAsia="es-ES"/>
        </w:rPr>
        <w:drawing>
          <wp:inline distT="0" distB="0" distL="0" distR="0" wp14:anchorId="6F14895A" wp14:editId="01E63BC2">
            <wp:extent cx="342900" cy="2667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):</w:t>
      </w:r>
      <w:r>
        <w:rPr>
          <w:spacing w:val="23"/>
          <w:sz w:val="24"/>
        </w:rPr>
        <w:t xml:space="preserve"> </w:t>
      </w:r>
      <w:r>
        <w:rPr>
          <w:sz w:val="24"/>
        </w:rPr>
        <w:t>Indica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atributo</w:t>
      </w:r>
      <w:r>
        <w:rPr>
          <w:spacing w:val="23"/>
          <w:sz w:val="24"/>
        </w:rPr>
        <w:t xml:space="preserve"> </w:t>
      </w:r>
      <w:r>
        <w:rPr>
          <w:sz w:val="24"/>
        </w:rPr>
        <w:t>será</w:t>
      </w:r>
      <w:r>
        <w:rPr>
          <w:spacing w:val="22"/>
          <w:sz w:val="24"/>
        </w:rPr>
        <w:t xml:space="preserve"> </w:t>
      </w:r>
      <w:r>
        <w:rPr>
          <w:sz w:val="24"/>
        </w:rPr>
        <w:t>visible</w:t>
      </w:r>
      <w:r>
        <w:rPr>
          <w:spacing w:val="22"/>
          <w:sz w:val="24"/>
        </w:rPr>
        <w:t xml:space="preserve"> </w:t>
      </w:r>
      <w:r>
        <w:rPr>
          <w:sz w:val="24"/>
        </w:rPr>
        <w:t>tanto</w:t>
      </w:r>
      <w:r>
        <w:rPr>
          <w:spacing w:val="23"/>
          <w:sz w:val="24"/>
        </w:rPr>
        <w:t xml:space="preserve"> </w:t>
      </w:r>
      <w:r>
        <w:rPr>
          <w:sz w:val="24"/>
        </w:rPr>
        <w:t>dentro</w:t>
      </w:r>
      <w:r>
        <w:rPr>
          <w:spacing w:val="-58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fuera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decir,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 </w:t>
      </w:r>
      <w:proofErr w:type="spellStart"/>
      <w:r>
        <w:rPr>
          <w:sz w:val="24"/>
        </w:rPr>
        <w:t>accsesible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lados.</w:t>
      </w:r>
    </w:p>
    <w:p w:rsidR="004444C0" w:rsidRDefault="004C7994">
      <w:pPr>
        <w:pStyle w:val="Prrafodelista"/>
        <w:numPr>
          <w:ilvl w:val="1"/>
          <w:numId w:val="5"/>
        </w:numPr>
        <w:tabs>
          <w:tab w:val="left" w:pos="2262"/>
        </w:tabs>
        <w:spacing w:before="1"/>
        <w:ind w:right="1692"/>
        <w:jc w:val="both"/>
        <w:rPr>
          <w:sz w:val="24"/>
        </w:rPr>
      </w:pPr>
      <w:proofErr w:type="spellStart"/>
      <w:r>
        <w:rPr>
          <w:b/>
          <w:sz w:val="24"/>
        </w:rPr>
        <w:t>private</w:t>
      </w:r>
      <w:proofErr w:type="spellEnd"/>
      <w:r>
        <w:rPr>
          <w:b/>
          <w:spacing w:val="9"/>
          <w:sz w:val="24"/>
        </w:rPr>
        <w:t xml:space="preserve"> </w:t>
      </w:r>
      <w:r>
        <w:rPr>
          <w:sz w:val="24"/>
        </w:rPr>
        <w:t>(-,</w:t>
      </w:r>
      <w:r>
        <w:rPr>
          <w:noProof/>
          <w:spacing w:val="2"/>
          <w:w w:val="99"/>
          <w:sz w:val="24"/>
          <w:lang w:eastAsia="es-ES"/>
        </w:rPr>
        <w:drawing>
          <wp:inline distT="0" distB="0" distL="0" distR="0" wp14:anchorId="788F30E7" wp14:editId="28540D4D">
            <wp:extent cx="324612" cy="304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):</w:t>
      </w:r>
      <w:r>
        <w:rPr>
          <w:spacing w:val="14"/>
          <w:sz w:val="24"/>
        </w:rPr>
        <w:t xml:space="preserve"> </w:t>
      </w:r>
      <w:r>
        <w:rPr>
          <w:sz w:val="24"/>
        </w:rPr>
        <w:t>Indica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atributo</w:t>
      </w:r>
      <w:r>
        <w:rPr>
          <w:spacing w:val="12"/>
          <w:sz w:val="24"/>
        </w:rPr>
        <w:t xml:space="preserve"> </w:t>
      </w:r>
      <w:r>
        <w:rPr>
          <w:sz w:val="24"/>
        </w:rPr>
        <w:t>sólo</w:t>
      </w:r>
      <w:r>
        <w:rPr>
          <w:spacing w:val="11"/>
          <w:sz w:val="24"/>
        </w:rPr>
        <w:t xml:space="preserve"> </w:t>
      </w:r>
      <w:r>
        <w:rPr>
          <w:sz w:val="24"/>
        </w:rPr>
        <w:t>será</w:t>
      </w:r>
      <w:r>
        <w:rPr>
          <w:spacing w:val="11"/>
          <w:sz w:val="24"/>
        </w:rPr>
        <w:t xml:space="preserve"> </w:t>
      </w:r>
      <w:r>
        <w:rPr>
          <w:sz w:val="24"/>
        </w:rPr>
        <w:t>accesible</w:t>
      </w:r>
      <w:r>
        <w:rPr>
          <w:spacing w:val="10"/>
          <w:sz w:val="24"/>
        </w:rPr>
        <w:t xml:space="preserve"> </w:t>
      </w:r>
      <w:r>
        <w:rPr>
          <w:sz w:val="24"/>
        </w:rPr>
        <w:t>desde</w:t>
      </w:r>
      <w:r>
        <w:rPr>
          <w:spacing w:val="-57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>(sólo</w:t>
      </w:r>
      <w:r>
        <w:rPr>
          <w:spacing w:val="-1"/>
          <w:sz w:val="24"/>
        </w:rPr>
        <w:t xml:space="preserve"> </w:t>
      </w:r>
      <w:r>
        <w:rPr>
          <w:sz w:val="24"/>
        </w:rPr>
        <w:t>sus métodos</w:t>
      </w:r>
      <w:r>
        <w:rPr>
          <w:spacing w:val="-1"/>
          <w:sz w:val="24"/>
        </w:rPr>
        <w:t xml:space="preserve"> </w:t>
      </w:r>
      <w:r>
        <w:rPr>
          <w:sz w:val="24"/>
        </w:rPr>
        <w:t>lo pueden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accesar</w:t>
      </w:r>
      <w:proofErr w:type="spellEnd"/>
      <w:r>
        <w:rPr>
          <w:sz w:val="24"/>
        </w:rPr>
        <w:t>).</w:t>
      </w:r>
    </w:p>
    <w:p w:rsidR="004444C0" w:rsidRDefault="004C7994">
      <w:pPr>
        <w:pStyle w:val="Prrafodelista"/>
        <w:numPr>
          <w:ilvl w:val="1"/>
          <w:numId w:val="5"/>
        </w:numPr>
        <w:tabs>
          <w:tab w:val="left" w:pos="2262"/>
        </w:tabs>
        <w:spacing w:before="4"/>
        <w:ind w:right="1692"/>
        <w:jc w:val="both"/>
        <w:rPr>
          <w:sz w:val="24"/>
        </w:rPr>
      </w:pPr>
      <w:proofErr w:type="spellStart"/>
      <w:r>
        <w:rPr>
          <w:b/>
          <w:sz w:val="24"/>
        </w:rPr>
        <w:t>protected</w:t>
      </w:r>
      <w:proofErr w:type="spellEnd"/>
      <w:r>
        <w:rPr>
          <w:b/>
          <w:spacing w:val="72"/>
          <w:sz w:val="24"/>
        </w:rPr>
        <w:t xml:space="preserve"> </w:t>
      </w:r>
      <w:r>
        <w:rPr>
          <w:sz w:val="24"/>
        </w:rPr>
        <w:t>(#,</w:t>
      </w:r>
      <w:r>
        <w:rPr>
          <w:noProof/>
          <w:spacing w:val="2"/>
          <w:w w:val="99"/>
          <w:sz w:val="24"/>
          <w:lang w:eastAsia="es-ES"/>
        </w:rPr>
        <w:drawing>
          <wp:inline distT="0" distB="0" distL="0" distR="0" wp14:anchorId="3B8F056F" wp14:editId="78D05195">
            <wp:extent cx="324612" cy="2849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):</w:t>
      </w:r>
      <w:r>
        <w:rPr>
          <w:spacing w:val="16"/>
          <w:sz w:val="24"/>
        </w:rPr>
        <w:t xml:space="preserve"> </w:t>
      </w:r>
      <w:r>
        <w:rPr>
          <w:sz w:val="24"/>
        </w:rPr>
        <w:t>Indica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atributo</w:t>
      </w:r>
      <w:r>
        <w:rPr>
          <w:spacing w:val="13"/>
          <w:sz w:val="24"/>
        </w:rPr>
        <w:t xml:space="preserve"> </w:t>
      </w:r>
      <w:r>
        <w:rPr>
          <w:sz w:val="24"/>
        </w:rPr>
        <w:t>no</w:t>
      </w:r>
      <w:r>
        <w:rPr>
          <w:spacing w:val="13"/>
          <w:sz w:val="24"/>
        </w:rPr>
        <w:t xml:space="preserve"> </w:t>
      </w:r>
      <w:r>
        <w:rPr>
          <w:sz w:val="24"/>
        </w:rPr>
        <w:t>será</w:t>
      </w:r>
      <w:r>
        <w:rPr>
          <w:spacing w:val="14"/>
          <w:sz w:val="24"/>
        </w:rPr>
        <w:t xml:space="preserve"> </w:t>
      </w:r>
      <w:r>
        <w:rPr>
          <w:sz w:val="24"/>
        </w:rPr>
        <w:t>accesible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desde fuera de la clase, pero si podrá ser </w:t>
      </w:r>
      <w:proofErr w:type="spellStart"/>
      <w:r>
        <w:rPr>
          <w:sz w:val="24"/>
        </w:rPr>
        <w:t>accesado</w:t>
      </w:r>
      <w:proofErr w:type="spellEnd"/>
      <w:r>
        <w:rPr>
          <w:sz w:val="24"/>
        </w:rPr>
        <w:t xml:space="preserve"> por métodos de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subclases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 deriven</w:t>
      </w:r>
      <w:r>
        <w:rPr>
          <w:spacing w:val="2"/>
          <w:sz w:val="24"/>
        </w:rPr>
        <w:t xml:space="preserve"> </w:t>
      </w:r>
      <w:r>
        <w:rPr>
          <w:sz w:val="24"/>
        </w:rPr>
        <w:t>(ver</w:t>
      </w:r>
      <w:r>
        <w:rPr>
          <w:spacing w:val="-2"/>
          <w:sz w:val="24"/>
        </w:rPr>
        <w:t xml:space="preserve"> </w:t>
      </w:r>
      <w:r>
        <w:rPr>
          <w:sz w:val="24"/>
        </w:rPr>
        <w:t>herencia).</w:t>
      </w:r>
    </w:p>
    <w:p w:rsidR="00902F3F" w:rsidRPr="00902F3F" w:rsidRDefault="00902F3F" w:rsidP="00902F3F">
      <w:pPr>
        <w:tabs>
          <w:tab w:val="left" w:pos="2262"/>
        </w:tabs>
        <w:spacing w:before="4"/>
        <w:ind w:right="1692"/>
        <w:jc w:val="both"/>
        <w:rPr>
          <w:sz w:val="24"/>
        </w:rPr>
      </w:pPr>
    </w:p>
    <w:p w:rsidR="004444C0" w:rsidRDefault="004C7994">
      <w:pPr>
        <w:pStyle w:val="Ttulo5"/>
        <w:numPr>
          <w:ilvl w:val="0"/>
          <w:numId w:val="5"/>
        </w:numPr>
        <w:tabs>
          <w:tab w:val="left" w:pos="1542"/>
        </w:tabs>
        <w:spacing w:before="2"/>
        <w:ind w:hanging="361"/>
        <w:jc w:val="both"/>
      </w:pPr>
      <w:r>
        <w:t>Métodos:</w:t>
      </w:r>
    </w:p>
    <w:p w:rsidR="004444C0" w:rsidRDefault="004C7994">
      <w:pPr>
        <w:pStyle w:val="Textoindependiente"/>
        <w:spacing w:before="265"/>
        <w:ind w:left="1541" w:right="1692"/>
        <w:jc w:val="both"/>
      </w:pPr>
      <w:r>
        <w:t>Los métodos u operaciones de una clase son la forma en como ésta</w:t>
      </w:r>
      <w:r>
        <w:rPr>
          <w:spacing w:val="1"/>
        </w:rPr>
        <w:t xml:space="preserve"> </w:t>
      </w:r>
      <w:r>
        <w:t>interactúa 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entorno, éstos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características:</w:t>
      </w:r>
    </w:p>
    <w:p w:rsidR="004444C0" w:rsidRDefault="004444C0">
      <w:pPr>
        <w:pStyle w:val="Textoindependiente"/>
        <w:spacing w:before="10"/>
      </w:pPr>
    </w:p>
    <w:p w:rsidR="004444C0" w:rsidRDefault="004C7994">
      <w:pPr>
        <w:pStyle w:val="Prrafodelista"/>
        <w:numPr>
          <w:ilvl w:val="1"/>
          <w:numId w:val="5"/>
        </w:numPr>
        <w:tabs>
          <w:tab w:val="left" w:pos="2262"/>
        </w:tabs>
        <w:spacing w:line="237" w:lineRule="auto"/>
        <w:ind w:right="1693"/>
        <w:jc w:val="both"/>
        <w:rPr>
          <w:sz w:val="24"/>
        </w:rPr>
      </w:pPr>
      <w:proofErr w:type="spellStart"/>
      <w:r>
        <w:rPr>
          <w:b/>
          <w:sz w:val="24"/>
        </w:rPr>
        <w:t>public</w:t>
      </w:r>
      <w:proofErr w:type="spellEnd"/>
      <w:r>
        <w:rPr>
          <w:b/>
          <w:spacing w:val="47"/>
          <w:sz w:val="24"/>
        </w:rPr>
        <w:t xml:space="preserve"> </w:t>
      </w:r>
      <w:r>
        <w:rPr>
          <w:sz w:val="24"/>
        </w:rPr>
        <w:t>(+,</w:t>
      </w:r>
      <w:r>
        <w:rPr>
          <w:noProof/>
          <w:w w:val="99"/>
          <w:sz w:val="24"/>
          <w:lang w:eastAsia="es-ES"/>
        </w:rPr>
        <w:drawing>
          <wp:inline distT="0" distB="0" distL="0" distR="0" wp14:anchorId="6AD6AE4C" wp14:editId="48E98C79">
            <wp:extent cx="219456" cy="2575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):</w:t>
      </w:r>
      <w:r>
        <w:rPr>
          <w:spacing w:val="47"/>
          <w:sz w:val="24"/>
        </w:rPr>
        <w:t xml:space="preserve"> </w:t>
      </w:r>
      <w:r>
        <w:rPr>
          <w:sz w:val="24"/>
        </w:rPr>
        <w:t>Indica</w:t>
      </w:r>
      <w:r>
        <w:rPr>
          <w:spacing w:val="46"/>
          <w:sz w:val="24"/>
        </w:rPr>
        <w:t xml:space="preserve"> </w:t>
      </w:r>
      <w:r>
        <w:rPr>
          <w:sz w:val="24"/>
        </w:rPr>
        <w:t>que</w:t>
      </w:r>
      <w:r>
        <w:rPr>
          <w:spacing w:val="49"/>
          <w:sz w:val="24"/>
        </w:rPr>
        <w:t xml:space="preserve"> </w:t>
      </w:r>
      <w:r>
        <w:rPr>
          <w:sz w:val="24"/>
        </w:rPr>
        <w:t>el</w:t>
      </w:r>
      <w:r>
        <w:rPr>
          <w:spacing w:val="47"/>
          <w:sz w:val="24"/>
        </w:rPr>
        <w:t xml:space="preserve"> </w:t>
      </w:r>
      <w:r>
        <w:rPr>
          <w:sz w:val="24"/>
        </w:rPr>
        <w:t>método</w:t>
      </w:r>
      <w:r>
        <w:rPr>
          <w:spacing w:val="47"/>
          <w:sz w:val="24"/>
        </w:rPr>
        <w:t xml:space="preserve"> </w:t>
      </w:r>
      <w:r>
        <w:rPr>
          <w:sz w:val="24"/>
        </w:rPr>
        <w:t>será</w:t>
      </w:r>
      <w:r>
        <w:rPr>
          <w:spacing w:val="46"/>
          <w:sz w:val="24"/>
        </w:rPr>
        <w:t xml:space="preserve"> </w:t>
      </w:r>
      <w:r>
        <w:rPr>
          <w:sz w:val="24"/>
        </w:rPr>
        <w:t>visible</w:t>
      </w:r>
      <w:r>
        <w:rPr>
          <w:spacing w:val="46"/>
          <w:sz w:val="24"/>
        </w:rPr>
        <w:t xml:space="preserve"> </w:t>
      </w:r>
      <w:r>
        <w:rPr>
          <w:sz w:val="24"/>
        </w:rPr>
        <w:t>tanto</w:t>
      </w:r>
      <w:r>
        <w:rPr>
          <w:spacing w:val="47"/>
          <w:sz w:val="24"/>
        </w:rPr>
        <w:t xml:space="preserve"> </w:t>
      </w:r>
      <w:r>
        <w:rPr>
          <w:sz w:val="24"/>
        </w:rPr>
        <w:t>dentro</w:t>
      </w:r>
      <w:r>
        <w:rPr>
          <w:spacing w:val="-57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fuera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decir,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es </w:t>
      </w:r>
      <w:proofErr w:type="spellStart"/>
      <w:r>
        <w:rPr>
          <w:sz w:val="24"/>
        </w:rPr>
        <w:t>accsesible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lados.</w:t>
      </w:r>
    </w:p>
    <w:p w:rsidR="004444C0" w:rsidRDefault="004C7994">
      <w:pPr>
        <w:pStyle w:val="Prrafodelista"/>
        <w:numPr>
          <w:ilvl w:val="1"/>
          <w:numId w:val="5"/>
        </w:numPr>
        <w:tabs>
          <w:tab w:val="left" w:pos="2262"/>
        </w:tabs>
        <w:spacing w:before="2"/>
        <w:ind w:right="1692"/>
        <w:jc w:val="both"/>
        <w:rPr>
          <w:sz w:val="24"/>
        </w:rPr>
      </w:pPr>
      <w:proofErr w:type="spellStart"/>
      <w:r>
        <w:rPr>
          <w:b/>
          <w:sz w:val="24"/>
        </w:rPr>
        <w:t>private</w:t>
      </w:r>
      <w:proofErr w:type="spellEnd"/>
      <w:r>
        <w:rPr>
          <w:b/>
          <w:spacing w:val="13"/>
          <w:sz w:val="24"/>
        </w:rPr>
        <w:t xml:space="preserve"> </w:t>
      </w:r>
      <w:r>
        <w:rPr>
          <w:sz w:val="24"/>
        </w:rPr>
        <w:t>(-,</w:t>
      </w:r>
      <w:r>
        <w:rPr>
          <w:noProof/>
          <w:spacing w:val="2"/>
          <w:w w:val="99"/>
          <w:sz w:val="24"/>
          <w:lang w:eastAsia="es-ES"/>
        </w:rPr>
        <w:drawing>
          <wp:inline distT="0" distB="0" distL="0" distR="0" wp14:anchorId="42BEE954" wp14:editId="310A2085">
            <wp:extent cx="324612" cy="31394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):</w:t>
      </w:r>
      <w:r>
        <w:rPr>
          <w:spacing w:val="15"/>
          <w:sz w:val="24"/>
        </w:rPr>
        <w:t xml:space="preserve"> </w:t>
      </w:r>
      <w:r>
        <w:rPr>
          <w:sz w:val="24"/>
        </w:rPr>
        <w:t>Indica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método</w:t>
      </w:r>
      <w:r>
        <w:rPr>
          <w:spacing w:val="14"/>
          <w:sz w:val="24"/>
        </w:rPr>
        <w:t xml:space="preserve"> </w:t>
      </w:r>
      <w:r>
        <w:rPr>
          <w:sz w:val="24"/>
        </w:rPr>
        <w:t>sólo</w:t>
      </w:r>
      <w:r>
        <w:rPr>
          <w:spacing w:val="14"/>
          <w:sz w:val="24"/>
        </w:rPr>
        <w:t xml:space="preserve"> </w:t>
      </w:r>
      <w:r>
        <w:rPr>
          <w:sz w:val="24"/>
        </w:rPr>
        <w:t>será</w:t>
      </w:r>
      <w:r>
        <w:rPr>
          <w:spacing w:val="13"/>
          <w:sz w:val="24"/>
        </w:rPr>
        <w:t xml:space="preserve"> </w:t>
      </w:r>
      <w:r>
        <w:rPr>
          <w:sz w:val="24"/>
        </w:rPr>
        <w:t>accesible</w:t>
      </w:r>
      <w:r>
        <w:rPr>
          <w:spacing w:val="14"/>
          <w:sz w:val="24"/>
        </w:rPr>
        <w:t xml:space="preserve"> </w:t>
      </w:r>
      <w:r>
        <w:rPr>
          <w:sz w:val="24"/>
        </w:rPr>
        <w:t>desde</w:t>
      </w:r>
      <w:r>
        <w:rPr>
          <w:spacing w:val="-58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(sólo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accesar</w:t>
      </w:r>
      <w:proofErr w:type="spellEnd"/>
      <w:r>
        <w:rPr>
          <w:sz w:val="24"/>
        </w:rPr>
        <w:t>).</w:t>
      </w:r>
    </w:p>
    <w:p w:rsidR="004444C0" w:rsidRDefault="004C7994">
      <w:pPr>
        <w:pStyle w:val="Prrafodelista"/>
        <w:numPr>
          <w:ilvl w:val="1"/>
          <w:numId w:val="5"/>
        </w:numPr>
        <w:tabs>
          <w:tab w:val="left" w:pos="2262"/>
        </w:tabs>
        <w:ind w:right="1692"/>
        <w:jc w:val="both"/>
        <w:rPr>
          <w:sz w:val="24"/>
        </w:rPr>
      </w:pPr>
      <w:proofErr w:type="spellStart"/>
      <w:r>
        <w:rPr>
          <w:b/>
          <w:sz w:val="24"/>
        </w:rPr>
        <w:t>protected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(#,</w:t>
      </w:r>
      <w:r>
        <w:rPr>
          <w:noProof/>
          <w:spacing w:val="2"/>
          <w:w w:val="99"/>
          <w:sz w:val="24"/>
          <w:lang w:eastAsia="es-ES"/>
        </w:rPr>
        <w:drawing>
          <wp:inline distT="0" distB="0" distL="0" distR="0" wp14:anchorId="6C8E6275" wp14:editId="2D642209">
            <wp:extent cx="324612" cy="29565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Indica que el</w:t>
      </w:r>
      <w:r>
        <w:rPr>
          <w:spacing w:val="2"/>
          <w:sz w:val="24"/>
        </w:rPr>
        <w:t xml:space="preserve"> </w:t>
      </w:r>
      <w:r>
        <w:rPr>
          <w:sz w:val="24"/>
        </w:rPr>
        <w:t>método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será accesible desde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fuera de la clase, pero si podrá ser </w:t>
      </w:r>
      <w:proofErr w:type="spellStart"/>
      <w:r>
        <w:rPr>
          <w:sz w:val="24"/>
        </w:rPr>
        <w:t>accesado</w:t>
      </w:r>
      <w:proofErr w:type="spellEnd"/>
      <w:r>
        <w:rPr>
          <w:sz w:val="24"/>
        </w:rPr>
        <w:t xml:space="preserve"> por métodos de la</w:t>
      </w:r>
      <w:r>
        <w:rPr>
          <w:spacing w:val="1"/>
          <w:sz w:val="24"/>
        </w:rPr>
        <w:t xml:space="preserve"> </w:t>
      </w:r>
      <w:r>
        <w:rPr>
          <w:sz w:val="24"/>
        </w:rPr>
        <w:t>clase además de métodos de las subclases que se deriven (ver</w:t>
      </w:r>
      <w:r>
        <w:rPr>
          <w:spacing w:val="1"/>
          <w:sz w:val="24"/>
        </w:rPr>
        <w:t xml:space="preserve"> </w:t>
      </w:r>
      <w:r>
        <w:rPr>
          <w:sz w:val="24"/>
        </w:rPr>
        <w:t>herencia).</w:t>
      </w:r>
    </w:p>
    <w:p w:rsidR="00902F3F" w:rsidRDefault="00902F3F" w:rsidP="00902F3F">
      <w:pPr>
        <w:tabs>
          <w:tab w:val="left" w:pos="2262"/>
        </w:tabs>
        <w:ind w:right="1692"/>
        <w:jc w:val="both"/>
        <w:rPr>
          <w:sz w:val="24"/>
        </w:rPr>
      </w:pPr>
    </w:p>
    <w:p w:rsidR="00902F3F" w:rsidRDefault="00902F3F" w:rsidP="00902F3F">
      <w:pPr>
        <w:tabs>
          <w:tab w:val="left" w:pos="2262"/>
        </w:tabs>
        <w:ind w:right="1692"/>
        <w:jc w:val="both"/>
        <w:rPr>
          <w:sz w:val="24"/>
        </w:rPr>
      </w:pPr>
    </w:p>
    <w:p w:rsidR="00902F3F" w:rsidRDefault="00902F3F" w:rsidP="00902F3F">
      <w:pPr>
        <w:tabs>
          <w:tab w:val="left" w:pos="2262"/>
        </w:tabs>
        <w:ind w:right="1692"/>
        <w:jc w:val="both"/>
        <w:rPr>
          <w:sz w:val="24"/>
        </w:rPr>
      </w:pPr>
    </w:p>
    <w:p w:rsidR="00902F3F" w:rsidRDefault="00902F3F" w:rsidP="00902F3F">
      <w:pPr>
        <w:tabs>
          <w:tab w:val="left" w:pos="2262"/>
        </w:tabs>
        <w:ind w:right="1692"/>
        <w:jc w:val="both"/>
        <w:rPr>
          <w:sz w:val="24"/>
        </w:rPr>
      </w:pPr>
    </w:p>
    <w:p w:rsidR="00902F3F" w:rsidRDefault="00902F3F" w:rsidP="00902F3F">
      <w:pPr>
        <w:tabs>
          <w:tab w:val="left" w:pos="2262"/>
        </w:tabs>
        <w:ind w:right="1692"/>
        <w:jc w:val="both"/>
        <w:rPr>
          <w:sz w:val="24"/>
        </w:rPr>
      </w:pPr>
    </w:p>
    <w:p w:rsidR="00902F3F" w:rsidRDefault="00902F3F" w:rsidP="00902F3F">
      <w:pPr>
        <w:tabs>
          <w:tab w:val="left" w:pos="2262"/>
        </w:tabs>
        <w:ind w:right="1692"/>
        <w:jc w:val="both"/>
        <w:rPr>
          <w:sz w:val="24"/>
        </w:rPr>
      </w:pPr>
    </w:p>
    <w:p w:rsidR="00902F3F" w:rsidRPr="00902F3F" w:rsidRDefault="00902F3F" w:rsidP="00902F3F">
      <w:pPr>
        <w:tabs>
          <w:tab w:val="left" w:pos="2262"/>
        </w:tabs>
        <w:ind w:right="1692"/>
        <w:jc w:val="both"/>
        <w:rPr>
          <w:sz w:val="24"/>
        </w:rPr>
      </w:pPr>
      <w:bookmarkStart w:id="0" w:name="_GoBack"/>
      <w:bookmarkEnd w:id="0"/>
    </w:p>
    <w:p w:rsidR="004444C0" w:rsidRDefault="004C7994">
      <w:pPr>
        <w:pStyle w:val="Ttulo5"/>
        <w:numPr>
          <w:ilvl w:val="0"/>
          <w:numId w:val="6"/>
        </w:numPr>
        <w:tabs>
          <w:tab w:val="left" w:pos="822"/>
        </w:tabs>
        <w:spacing w:before="5"/>
        <w:ind w:hanging="361"/>
        <w:jc w:val="both"/>
      </w:pPr>
      <w:r>
        <w:lastRenderedPageBreak/>
        <w:t>Relaciones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Clases:</w:t>
      </w:r>
    </w:p>
    <w:p w:rsidR="004444C0" w:rsidRDefault="004C7994">
      <w:pPr>
        <w:pStyle w:val="Textoindependiente"/>
        <w:spacing w:before="68"/>
        <w:ind w:left="821" w:right="1691"/>
        <w:jc w:val="both"/>
      </w:pPr>
      <w:r>
        <w:t xml:space="preserve">Ahora ya definido el concepto de Clase, es necesario explicar </w:t>
      </w:r>
      <w:proofErr w:type="spellStart"/>
      <w:r>
        <w:t>como</w:t>
      </w:r>
      <w:proofErr w:type="spellEnd"/>
      <w:r>
        <w:t xml:space="preserve"> se pueden</w:t>
      </w:r>
      <w:r>
        <w:rPr>
          <w:spacing w:val="1"/>
        </w:rPr>
        <w:t xml:space="preserve"> </w:t>
      </w:r>
      <w:r>
        <w:t>interrelacionar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(cada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diferentes).</w:t>
      </w:r>
    </w:p>
    <w:p w:rsidR="004444C0" w:rsidRDefault="004444C0">
      <w:pPr>
        <w:pStyle w:val="Textoindependiente"/>
        <w:spacing w:before="4"/>
      </w:pPr>
    </w:p>
    <w:p w:rsidR="004444C0" w:rsidRDefault="004C7994">
      <w:pPr>
        <w:pStyle w:val="Textoindependiente"/>
        <w:spacing w:before="1"/>
        <w:ind w:left="821" w:right="1692"/>
        <w:jc w:val="both"/>
      </w:pPr>
      <w:r>
        <w:t xml:space="preserve">Antes es necesario explicar el concepto de </w:t>
      </w:r>
      <w:proofErr w:type="spellStart"/>
      <w:r>
        <w:t>cardinalidad</w:t>
      </w:r>
      <w:proofErr w:type="spellEnd"/>
      <w:r>
        <w:t xml:space="preserve"> de relaciones: En UML,</w:t>
      </w:r>
      <w:r>
        <w:rPr>
          <w:spacing w:val="1"/>
        </w:rPr>
        <w:t xml:space="preserve"> </w:t>
      </w:r>
      <w:r>
        <w:t xml:space="preserve">la </w:t>
      </w:r>
      <w:proofErr w:type="spellStart"/>
      <w:r>
        <w:t>cardinalidad</w:t>
      </w:r>
      <w:proofErr w:type="spellEnd"/>
      <w:r>
        <w:t xml:space="preserve"> de 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grado</w:t>
      </w:r>
      <w:r>
        <w:rPr>
          <w:spacing w:val="1"/>
        </w:rPr>
        <w:t xml:space="preserve"> </w:t>
      </w:r>
      <w:r>
        <w:t>y nivel</w:t>
      </w:r>
      <w:r>
        <w:rPr>
          <w:spacing w:val="60"/>
        </w:rPr>
        <w:t xml:space="preserve"> </w:t>
      </w:r>
      <w:r>
        <w:t>de dependencia, se</w:t>
      </w:r>
      <w:r>
        <w:rPr>
          <w:spacing w:val="1"/>
        </w:rPr>
        <w:t xml:space="preserve"> </w:t>
      </w:r>
      <w:r>
        <w:t>anotan</w:t>
      </w:r>
      <w:r>
        <w:rPr>
          <w:spacing w:val="-1"/>
        </w:rPr>
        <w:t xml:space="preserve"> </w:t>
      </w:r>
      <w:r>
        <w:t>en cada</w:t>
      </w:r>
      <w:r>
        <w:rPr>
          <w:spacing w:val="1"/>
        </w:rPr>
        <w:t xml:space="preserve"> </w:t>
      </w:r>
      <w:r>
        <w:t>extremo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relación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éstas</w:t>
      </w:r>
      <w:r>
        <w:rPr>
          <w:spacing w:val="-1"/>
        </w:rPr>
        <w:t xml:space="preserve"> </w:t>
      </w:r>
      <w:r>
        <w:t>pueden ser:</w:t>
      </w:r>
    </w:p>
    <w:p w:rsidR="004444C0" w:rsidRDefault="004444C0">
      <w:pPr>
        <w:pStyle w:val="Textoindependiente"/>
        <w:spacing w:before="4"/>
      </w:pPr>
    </w:p>
    <w:p w:rsidR="004444C0" w:rsidRDefault="004C7994">
      <w:pPr>
        <w:pStyle w:val="Prrafodelista"/>
        <w:numPr>
          <w:ilvl w:val="1"/>
          <w:numId w:val="6"/>
        </w:numPr>
        <w:tabs>
          <w:tab w:val="left" w:pos="1542"/>
        </w:tabs>
        <w:spacing w:line="280" w:lineRule="exact"/>
        <w:ind w:hanging="361"/>
        <w:rPr>
          <w:sz w:val="24"/>
        </w:rPr>
      </w:pPr>
      <w:r>
        <w:rPr>
          <w:b/>
          <w:sz w:val="24"/>
        </w:rPr>
        <w:t>uno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 muchos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1..* (1..n)</w:t>
      </w:r>
    </w:p>
    <w:p w:rsidR="004444C0" w:rsidRDefault="004C7994">
      <w:pPr>
        <w:spacing w:line="276" w:lineRule="exact"/>
        <w:ind w:left="1181"/>
        <w:rPr>
          <w:sz w:val="24"/>
        </w:rPr>
      </w:pPr>
      <w:proofErr w:type="gramStart"/>
      <w:r>
        <w:rPr>
          <w:rFonts w:ascii="Courier New"/>
          <w:sz w:val="20"/>
        </w:rPr>
        <w:t>o</w:t>
      </w:r>
      <w:proofErr w:type="gramEnd"/>
      <w:r>
        <w:rPr>
          <w:rFonts w:ascii="Courier New"/>
          <w:spacing w:val="117"/>
          <w:sz w:val="20"/>
        </w:rPr>
        <w:t xml:space="preserve"> </w:t>
      </w:r>
      <w:r>
        <w:rPr>
          <w:b/>
          <w:sz w:val="24"/>
        </w:rPr>
        <w:t>0 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muchos</w:t>
      </w:r>
      <w:r>
        <w:rPr>
          <w:sz w:val="24"/>
        </w:rPr>
        <w:t>: 0..*</w:t>
      </w:r>
      <w:r>
        <w:rPr>
          <w:spacing w:val="-1"/>
          <w:sz w:val="24"/>
        </w:rPr>
        <w:t xml:space="preserve"> </w:t>
      </w:r>
      <w:r>
        <w:rPr>
          <w:sz w:val="24"/>
        </w:rPr>
        <w:t>(0..n)</w:t>
      </w:r>
    </w:p>
    <w:p w:rsidR="004444C0" w:rsidRDefault="004C7994">
      <w:pPr>
        <w:pStyle w:val="Prrafodelista"/>
        <w:numPr>
          <w:ilvl w:val="1"/>
          <w:numId w:val="6"/>
        </w:numPr>
        <w:tabs>
          <w:tab w:val="left" w:pos="1542"/>
        </w:tabs>
        <w:spacing w:line="276" w:lineRule="exact"/>
        <w:ind w:hanging="361"/>
        <w:rPr>
          <w:sz w:val="24"/>
        </w:rPr>
      </w:pPr>
      <w:r>
        <w:rPr>
          <w:b/>
          <w:sz w:val="24"/>
        </w:rPr>
        <w:t>número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fijo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(m</w:t>
      </w:r>
      <w:r>
        <w:rPr>
          <w:spacing w:val="-3"/>
          <w:sz w:val="24"/>
        </w:rPr>
        <w:t xml:space="preserve"> </w:t>
      </w:r>
      <w:r>
        <w:rPr>
          <w:sz w:val="24"/>
        </w:rPr>
        <w:t>denota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número).</w:t>
      </w:r>
    </w:p>
    <w:p w:rsidR="004444C0" w:rsidRDefault="004C7994">
      <w:pPr>
        <w:pStyle w:val="Ttulo5"/>
        <w:numPr>
          <w:ilvl w:val="0"/>
          <w:numId w:val="4"/>
        </w:numPr>
        <w:tabs>
          <w:tab w:val="left" w:pos="1517"/>
          <w:tab w:val="left" w:pos="1518"/>
        </w:tabs>
        <w:spacing w:line="363" w:lineRule="exact"/>
        <w:jc w:val="left"/>
        <w:rPr>
          <w:b w:val="0"/>
        </w:rPr>
      </w:pPr>
      <w:r>
        <w:t>Herencia</w:t>
      </w:r>
      <w:r>
        <w:rPr>
          <w:spacing w:val="-12"/>
        </w:rPr>
        <w:t xml:space="preserve"> </w:t>
      </w:r>
      <w:r>
        <w:t>(Especialización/Generalización)</w:t>
      </w:r>
      <w:r>
        <w:rPr>
          <w:b w:val="0"/>
        </w:rPr>
        <w:t>:</w:t>
      </w:r>
      <w:r>
        <w:rPr>
          <w:b w:val="0"/>
          <w:spacing w:val="2"/>
        </w:rPr>
        <w:t xml:space="preserve"> </w:t>
      </w:r>
      <w:r>
        <w:rPr>
          <w:b w:val="0"/>
          <w:noProof/>
          <w:spacing w:val="2"/>
          <w:lang w:eastAsia="es-ES"/>
        </w:rPr>
        <w:drawing>
          <wp:inline distT="0" distB="0" distL="0" distR="0" wp14:anchorId="757A6CBD" wp14:editId="74AA74B6">
            <wp:extent cx="562356" cy="19964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0" w:rsidRDefault="004C7994">
      <w:pPr>
        <w:pStyle w:val="Textoindependiente"/>
        <w:spacing w:before="279"/>
        <w:ind w:left="1541" w:right="1694"/>
        <w:jc w:val="both"/>
      </w:pPr>
      <w:r>
        <w:t>Indica que una subclase hereda los métodos y atributos especificados por</w:t>
      </w:r>
      <w:r>
        <w:rPr>
          <w:spacing w:val="-57"/>
        </w:rPr>
        <w:t xml:space="preserve"> </w:t>
      </w:r>
      <w:r>
        <w:t xml:space="preserve">una </w:t>
      </w:r>
      <w:proofErr w:type="spellStart"/>
      <w:r>
        <w:t>Super</w:t>
      </w:r>
      <w:proofErr w:type="spellEnd"/>
      <w:r>
        <w:t xml:space="preserve"> Clase, por ende la Subclase además de poseer sus propios</w:t>
      </w:r>
      <w:r>
        <w:rPr>
          <w:spacing w:val="1"/>
        </w:rPr>
        <w:t xml:space="preserve"> </w:t>
      </w:r>
      <w:r>
        <w:t>métodos y atributos, poseerá las características y atributos visibles de la</w:t>
      </w:r>
      <w:r>
        <w:rPr>
          <w:spacing w:val="1"/>
        </w:rPr>
        <w:t xml:space="preserve"> </w:t>
      </w:r>
      <w:proofErr w:type="spellStart"/>
      <w:r>
        <w:t>Super</w:t>
      </w:r>
      <w:proofErr w:type="spellEnd"/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(</w:t>
      </w:r>
      <w:proofErr w:type="spellStart"/>
      <w:r>
        <w:t>public</w:t>
      </w:r>
      <w:proofErr w:type="spellEnd"/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protected</w:t>
      </w:r>
      <w:proofErr w:type="spellEnd"/>
      <w:r>
        <w:t>), ejemplo:</w:t>
      </w:r>
    </w:p>
    <w:p w:rsidR="004444C0" w:rsidRDefault="004C7994">
      <w:pPr>
        <w:pStyle w:val="Textoindependiente"/>
        <w:spacing w:before="6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 wp14:anchorId="4A4C533E" wp14:editId="6D22455E">
            <wp:simplePos x="0" y="0"/>
            <wp:positionH relativeFrom="page">
              <wp:posOffset>1994916</wp:posOffset>
            </wp:positionH>
            <wp:positionV relativeFrom="paragraph">
              <wp:posOffset>182052</wp:posOffset>
            </wp:positionV>
            <wp:extent cx="3751683" cy="35052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68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4C0" w:rsidRDefault="004444C0">
      <w:pPr>
        <w:pStyle w:val="Textoindependiente"/>
        <w:spacing w:before="1"/>
        <w:rPr>
          <w:sz w:val="25"/>
        </w:rPr>
      </w:pPr>
    </w:p>
    <w:p w:rsidR="004444C0" w:rsidRDefault="004C7994">
      <w:pPr>
        <w:pStyle w:val="Textoindependiente"/>
        <w:spacing w:before="1"/>
        <w:ind w:left="1541" w:right="1692"/>
        <w:jc w:val="both"/>
      </w:pPr>
      <w:r>
        <w:t>En la figura se especifica que Auto y Camión heredan de Vehículo, es</w:t>
      </w:r>
      <w:r>
        <w:rPr>
          <w:spacing w:val="1"/>
        </w:rPr>
        <w:t xml:space="preserve"> </w:t>
      </w:r>
      <w:r>
        <w:t xml:space="preserve">decir, Auto posee las Características de Vehículo (Precio, </w:t>
      </w:r>
      <w:proofErr w:type="spellStart"/>
      <w:r>
        <w:t>VelMax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>
        <w:rPr>
          <w:spacing w:val="1"/>
        </w:rPr>
        <w:t xml:space="preserve"> </w:t>
      </w:r>
      <w:r>
        <w:t>además posee algo particular que es Descapotable, en cambio Camión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hereda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Vehiculo</w:t>
      </w:r>
      <w:proofErr w:type="spellEnd"/>
      <w:r>
        <w:rPr>
          <w:spacing w:val="1"/>
        </w:rPr>
        <w:t xml:space="preserve"> </w:t>
      </w:r>
      <w:r>
        <w:t>(Precio,</w:t>
      </w:r>
      <w:r>
        <w:rPr>
          <w:spacing w:val="1"/>
        </w:rPr>
        <w:t xml:space="preserve"> </w:t>
      </w:r>
      <w:proofErr w:type="spellStart"/>
      <w:r>
        <w:t>VelMax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-57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posee como</w:t>
      </w:r>
      <w:r>
        <w:rPr>
          <w:spacing w:val="-1"/>
        </w:rPr>
        <w:t xml:space="preserve"> </w:t>
      </w:r>
      <w:r>
        <w:t>particularidad</w:t>
      </w:r>
      <w:r>
        <w:rPr>
          <w:spacing w:val="-1"/>
        </w:rPr>
        <w:t xml:space="preserve"> </w:t>
      </w:r>
      <w:r>
        <w:t>propia Acoplado,</w:t>
      </w:r>
      <w:r>
        <w:rPr>
          <w:spacing w:val="2"/>
        </w:rPr>
        <w:t xml:space="preserve"> </w:t>
      </w:r>
      <w:r>
        <w:t>Tara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Carga.</w:t>
      </w:r>
    </w:p>
    <w:p w:rsidR="004444C0" w:rsidRDefault="004444C0">
      <w:pPr>
        <w:pStyle w:val="Textoindependiente"/>
        <w:spacing w:before="4"/>
      </w:pPr>
    </w:p>
    <w:p w:rsidR="004444C0" w:rsidRDefault="004C7994">
      <w:pPr>
        <w:pStyle w:val="Textoindependiente"/>
        <w:spacing w:before="1"/>
        <w:ind w:left="1541" w:right="1693"/>
        <w:jc w:val="both"/>
      </w:pPr>
      <w:r>
        <w:t xml:space="preserve">Cabe destacar que fuera de este entorno, lo único </w:t>
      </w:r>
      <w:r>
        <w:t>"visible" es el método</w:t>
      </w:r>
      <w:r>
        <w:rPr>
          <w:spacing w:val="1"/>
        </w:rPr>
        <w:t xml:space="preserve"> </w:t>
      </w:r>
      <w:proofErr w:type="spellStart"/>
      <w:r>
        <w:t>Caracteristicas</w:t>
      </w:r>
      <w:proofErr w:type="spellEnd"/>
      <w:r>
        <w:t xml:space="preserve"> aplicable a instancias de Vehículo, Auto y Camión, pues</w:t>
      </w:r>
      <w:r>
        <w:rPr>
          <w:spacing w:val="1"/>
        </w:rPr>
        <w:t xml:space="preserve"> </w:t>
      </w:r>
      <w:r>
        <w:t xml:space="preserve">tiene definición </w:t>
      </w:r>
      <w:proofErr w:type="gramStart"/>
      <w:r>
        <w:t>publica</w:t>
      </w:r>
      <w:proofErr w:type="gramEnd"/>
      <w:r>
        <w:t>, en cambio atributos como Descapotable no son</w:t>
      </w:r>
      <w:r>
        <w:rPr>
          <w:spacing w:val="1"/>
        </w:rPr>
        <w:t xml:space="preserve"> </w:t>
      </w:r>
      <w:r>
        <w:t>visibles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privados.</w:t>
      </w:r>
    </w:p>
    <w:p w:rsidR="004444C0" w:rsidRDefault="004444C0">
      <w:pPr>
        <w:jc w:val="both"/>
        <w:sectPr w:rsidR="004444C0">
          <w:footerReference w:type="default" r:id="rId18"/>
          <w:pgSz w:w="11900" w:h="16840"/>
          <w:pgMar w:top="1340" w:right="0" w:bottom="1160" w:left="1600" w:header="0" w:footer="977" w:gutter="0"/>
          <w:cols w:space="720"/>
        </w:sectPr>
      </w:pPr>
    </w:p>
    <w:p w:rsidR="004444C0" w:rsidRDefault="004C7994">
      <w:pPr>
        <w:pStyle w:val="Ttulo5"/>
        <w:numPr>
          <w:ilvl w:val="0"/>
          <w:numId w:val="4"/>
        </w:numPr>
        <w:tabs>
          <w:tab w:val="left" w:pos="1517"/>
          <w:tab w:val="left" w:pos="1518"/>
        </w:tabs>
        <w:spacing w:before="8"/>
        <w:ind w:hanging="517"/>
        <w:jc w:val="left"/>
        <w:rPr>
          <w:b w:val="0"/>
        </w:rPr>
      </w:pPr>
      <w:r>
        <w:rPr>
          <w:spacing w:val="-1"/>
        </w:rPr>
        <w:lastRenderedPageBreak/>
        <w:t>Agregación</w:t>
      </w:r>
      <w:r>
        <w:rPr>
          <w:b w:val="0"/>
          <w:spacing w:val="-1"/>
        </w:rPr>
        <w:t>:</w:t>
      </w:r>
      <w:r>
        <w:rPr>
          <w:b w:val="0"/>
          <w:spacing w:val="9"/>
        </w:rPr>
        <w:t xml:space="preserve"> </w:t>
      </w:r>
      <w:r>
        <w:rPr>
          <w:b w:val="0"/>
          <w:noProof/>
          <w:spacing w:val="2"/>
          <w:lang w:eastAsia="es-ES"/>
        </w:rPr>
        <w:drawing>
          <wp:inline distT="0" distB="0" distL="0" distR="0">
            <wp:extent cx="780288" cy="24688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0" w:rsidRDefault="004C7994">
      <w:pPr>
        <w:pStyle w:val="Textoindependiente"/>
        <w:spacing w:before="281"/>
        <w:ind w:left="1541" w:right="1692"/>
        <w:jc w:val="both"/>
      </w:pPr>
      <w:r>
        <w:t>Para modelar objetos complejos,</w:t>
      </w:r>
      <w:r>
        <w:t xml:space="preserve"> n bastan los tipos de datos básicos que</w:t>
      </w:r>
      <w:r>
        <w:rPr>
          <w:spacing w:val="1"/>
        </w:rPr>
        <w:t xml:space="preserve"> </w:t>
      </w:r>
      <w:r>
        <w:t>proveen los lenguajes: enteros, reales y secuencias de caracteres. Cuando</w:t>
      </w:r>
      <w:r>
        <w:rPr>
          <w:spacing w:val="-5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requiere</w:t>
      </w:r>
      <w:r>
        <w:rPr>
          <w:spacing w:val="19"/>
        </w:rPr>
        <w:t xml:space="preserve"> </w:t>
      </w:r>
      <w:r>
        <w:t>componer</w:t>
      </w:r>
      <w:r>
        <w:rPr>
          <w:spacing w:val="19"/>
        </w:rPr>
        <w:t xml:space="preserve"> </w:t>
      </w:r>
      <w:r>
        <w:t>objetos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son</w:t>
      </w:r>
      <w:r>
        <w:rPr>
          <w:spacing w:val="18"/>
        </w:rPr>
        <w:t xml:space="preserve"> </w:t>
      </w:r>
      <w:r>
        <w:t>instancias</w:t>
      </w:r>
      <w:r>
        <w:rPr>
          <w:spacing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clases</w:t>
      </w:r>
      <w:r>
        <w:rPr>
          <w:spacing w:val="19"/>
        </w:rPr>
        <w:t xml:space="preserve"> </w:t>
      </w:r>
      <w:r>
        <w:t>definidas</w:t>
      </w:r>
      <w:r>
        <w:rPr>
          <w:spacing w:val="18"/>
        </w:rPr>
        <w:t xml:space="preserve"> </w:t>
      </w:r>
      <w:r>
        <w:t>por</w:t>
      </w:r>
      <w:r>
        <w:rPr>
          <w:spacing w:val="-58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desarrollador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aplicación,</w:t>
      </w:r>
      <w:r>
        <w:rPr>
          <w:spacing w:val="-1"/>
        </w:rPr>
        <w:t xml:space="preserve"> </w:t>
      </w:r>
      <w:r>
        <w:t>tenemos dos posibilidades:</w:t>
      </w:r>
    </w:p>
    <w:p w:rsidR="004444C0" w:rsidRDefault="004444C0">
      <w:pPr>
        <w:pStyle w:val="Textoindependiente"/>
        <w:spacing w:before="5"/>
      </w:pPr>
    </w:p>
    <w:p w:rsidR="004444C0" w:rsidRDefault="004C7994">
      <w:pPr>
        <w:pStyle w:val="Prrafodelista"/>
        <w:numPr>
          <w:ilvl w:val="1"/>
          <w:numId w:val="4"/>
        </w:numPr>
        <w:tabs>
          <w:tab w:val="left" w:pos="2262"/>
        </w:tabs>
        <w:ind w:right="1692"/>
        <w:jc w:val="both"/>
        <w:rPr>
          <w:sz w:val="24"/>
        </w:rPr>
      </w:pPr>
      <w:r>
        <w:rPr>
          <w:b/>
          <w:sz w:val="24"/>
        </w:rPr>
        <w:t>Por Valor</w:t>
      </w:r>
      <w:r>
        <w:rPr>
          <w:sz w:val="24"/>
        </w:rPr>
        <w:t xml:space="preserve">: </w:t>
      </w:r>
      <w:r>
        <w:rPr>
          <w:b/>
          <w:sz w:val="24"/>
        </w:rPr>
        <w:t xml:space="preserve">(Rombo relleno) </w:t>
      </w:r>
      <w:r>
        <w:rPr>
          <w:sz w:val="24"/>
        </w:rPr>
        <w:t>Es un tipo de relación estática, 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donde el tiempo de vida del objeto incluido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condicionado por</w:t>
      </w:r>
      <w:r>
        <w:rPr>
          <w:spacing w:val="-57"/>
          <w:sz w:val="24"/>
        </w:rPr>
        <w:t xml:space="preserve"> </w:t>
      </w:r>
      <w:r>
        <w:rPr>
          <w:sz w:val="24"/>
        </w:rPr>
        <w:t>el tiempo de vida del que lo incluye. Este tipo de relación es</w:t>
      </w:r>
      <w:r>
        <w:rPr>
          <w:spacing w:val="1"/>
          <w:sz w:val="24"/>
        </w:rPr>
        <w:t xml:space="preserve"> </w:t>
      </w:r>
      <w:r>
        <w:rPr>
          <w:sz w:val="24"/>
        </w:rPr>
        <w:t>comúnmente</w:t>
      </w:r>
      <w:r>
        <w:rPr>
          <w:spacing w:val="13"/>
          <w:sz w:val="24"/>
        </w:rPr>
        <w:t xml:space="preserve"> </w:t>
      </w:r>
      <w:r>
        <w:rPr>
          <w:sz w:val="24"/>
        </w:rPr>
        <w:t>llamada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Composición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(el</w:t>
      </w:r>
      <w:r>
        <w:rPr>
          <w:spacing w:val="16"/>
          <w:sz w:val="24"/>
        </w:rPr>
        <w:t xml:space="preserve"> </w:t>
      </w:r>
      <w:r>
        <w:rPr>
          <w:sz w:val="24"/>
        </w:rPr>
        <w:t>Objeto</w:t>
      </w:r>
      <w:r>
        <w:rPr>
          <w:spacing w:val="17"/>
          <w:sz w:val="24"/>
        </w:rPr>
        <w:t xml:space="preserve"> </w:t>
      </w:r>
      <w:r>
        <w:rPr>
          <w:sz w:val="24"/>
        </w:rPr>
        <w:t>base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6"/>
          <w:sz w:val="24"/>
        </w:rPr>
        <w:t xml:space="preserve"> </w:t>
      </w:r>
      <w:r>
        <w:rPr>
          <w:sz w:val="24"/>
        </w:rPr>
        <w:t>construye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</w:t>
      </w:r>
      <w:r>
        <w:rPr>
          <w:sz w:val="24"/>
        </w:rPr>
        <w:t>rtir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objeto incluido,</w:t>
      </w:r>
      <w:r>
        <w:rPr>
          <w:spacing w:val="-1"/>
          <w:sz w:val="24"/>
        </w:rPr>
        <w:t xml:space="preserve"> </w:t>
      </w:r>
      <w:r>
        <w:rPr>
          <w:sz w:val="24"/>
        </w:rPr>
        <w:t>es decir,</w:t>
      </w:r>
      <w:r>
        <w:rPr>
          <w:spacing w:val="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"parte/todo").</w:t>
      </w:r>
    </w:p>
    <w:p w:rsidR="004444C0" w:rsidRDefault="004C7994">
      <w:pPr>
        <w:pStyle w:val="Prrafodelista"/>
        <w:numPr>
          <w:ilvl w:val="1"/>
          <w:numId w:val="4"/>
        </w:numPr>
        <w:tabs>
          <w:tab w:val="left" w:pos="2262"/>
        </w:tabs>
        <w:ind w:right="1692"/>
        <w:jc w:val="both"/>
        <w:rPr>
          <w:sz w:val="24"/>
        </w:rPr>
      </w:pPr>
      <w:r>
        <w:rPr>
          <w:b/>
          <w:sz w:val="24"/>
        </w:rPr>
        <w:t>Por Referencia</w:t>
      </w:r>
      <w:r>
        <w:rPr>
          <w:sz w:val="24"/>
        </w:rPr>
        <w:t>: Es un tipo de relación dinámica, en donde el</w:t>
      </w:r>
      <w:r>
        <w:rPr>
          <w:spacing w:val="1"/>
          <w:sz w:val="24"/>
        </w:rPr>
        <w:t xml:space="preserve"> </w:t>
      </w:r>
      <w:r>
        <w:rPr>
          <w:sz w:val="24"/>
        </w:rPr>
        <w:t>tiempo de vida del objeto incluido es independiente del que lo</w:t>
      </w:r>
      <w:r>
        <w:rPr>
          <w:spacing w:val="1"/>
          <w:sz w:val="24"/>
        </w:rPr>
        <w:t xml:space="preserve"> </w:t>
      </w:r>
      <w:r>
        <w:rPr>
          <w:sz w:val="24"/>
        </w:rPr>
        <w:t>incluye.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relación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comúnmente</w:t>
      </w:r>
      <w:r>
        <w:rPr>
          <w:spacing w:val="61"/>
          <w:sz w:val="24"/>
        </w:rPr>
        <w:t xml:space="preserve"> </w:t>
      </w:r>
      <w:r>
        <w:rPr>
          <w:sz w:val="24"/>
        </w:rPr>
        <w:t>llamada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Agregación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(el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utiliza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incluido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funcionamiento).</w:t>
      </w:r>
    </w:p>
    <w:p w:rsidR="004444C0" w:rsidRDefault="004444C0">
      <w:pPr>
        <w:pStyle w:val="Textoindependiente"/>
        <w:spacing w:before="3"/>
      </w:pPr>
    </w:p>
    <w:p w:rsidR="004444C0" w:rsidRDefault="004C7994">
      <w:pPr>
        <w:pStyle w:val="Textoindependiente"/>
        <w:ind w:left="1541"/>
        <w:jc w:val="both"/>
      </w:pPr>
      <w:r>
        <w:t>Un</w:t>
      </w:r>
      <w:r>
        <w:rPr>
          <w:spacing w:val="-3"/>
        </w:rPr>
        <w:t xml:space="preserve"> </w:t>
      </w:r>
      <w:r>
        <w:t>Ejemplo</w:t>
      </w:r>
      <w:r>
        <w:rPr>
          <w:spacing w:val="-2"/>
        </w:rPr>
        <w:t xml:space="preserve"> </w:t>
      </w:r>
      <w:r>
        <w:t>es el</w:t>
      </w:r>
      <w:r>
        <w:rPr>
          <w:spacing w:val="-2"/>
        </w:rPr>
        <w:t xml:space="preserve"> </w:t>
      </w:r>
      <w:r>
        <w:t>siguiente:</w:t>
      </w:r>
    </w:p>
    <w:p w:rsidR="004444C0" w:rsidRDefault="004C7994">
      <w:pPr>
        <w:pStyle w:val="Textoindependiente"/>
        <w:spacing w:before="6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2147278</wp:posOffset>
            </wp:positionH>
            <wp:positionV relativeFrom="paragraph">
              <wp:posOffset>182034</wp:posOffset>
            </wp:positionV>
            <wp:extent cx="2740937" cy="13144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93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4C0" w:rsidRDefault="004C7994">
      <w:pPr>
        <w:pStyle w:val="Textoindependiente"/>
        <w:spacing w:before="245"/>
        <w:ind w:left="1541"/>
        <w:jc w:val="both"/>
      </w:pPr>
      <w:r>
        <w:t>En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destaca</w:t>
      </w:r>
      <w:r>
        <w:rPr>
          <w:spacing w:val="-1"/>
        </w:rPr>
        <w:t xml:space="preserve"> </w:t>
      </w:r>
      <w:r>
        <w:t>que:</w:t>
      </w:r>
    </w:p>
    <w:p w:rsidR="004444C0" w:rsidRDefault="004444C0">
      <w:pPr>
        <w:pStyle w:val="Textoindependiente"/>
        <w:spacing w:before="4"/>
      </w:pPr>
    </w:p>
    <w:p w:rsidR="004444C0" w:rsidRDefault="004C7994">
      <w:pPr>
        <w:pStyle w:val="Prrafodelista"/>
        <w:numPr>
          <w:ilvl w:val="1"/>
          <w:numId w:val="4"/>
        </w:numPr>
        <w:tabs>
          <w:tab w:val="left" w:pos="2262"/>
        </w:tabs>
        <w:ind w:right="1696"/>
        <w:jc w:val="both"/>
        <w:rPr>
          <w:sz w:val="24"/>
        </w:rPr>
      </w:pPr>
      <w:r>
        <w:rPr>
          <w:sz w:val="24"/>
        </w:rPr>
        <w:t>Un Almacén posee Clientes y Cuentas (los rombos van en el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posee</w:t>
      </w:r>
      <w:r>
        <w:rPr>
          <w:spacing w:val="-1"/>
          <w:sz w:val="24"/>
        </w:rPr>
        <w:t xml:space="preserve"> </w:t>
      </w:r>
      <w:r>
        <w:rPr>
          <w:sz w:val="24"/>
        </w:rPr>
        <w:t>las referencias).</w:t>
      </w:r>
    </w:p>
    <w:p w:rsidR="004444C0" w:rsidRDefault="004C7994">
      <w:pPr>
        <w:pStyle w:val="Prrafodelista"/>
        <w:numPr>
          <w:ilvl w:val="1"/>
          <w:numId w:val="4"/>
        </w:numPr>
        <w:tabs>
          <w:tab w:val="left" w:pos="2262"/>
        </w:tabs>
        <w:spacing w:before="1"/>
        <w:ind w:right="1691"/>
        <w:jc w:val="both"/>
        <w:rPr>
          <w:sz w:val="24"/>
        </w:rPr>
      </w:pPr>
      <w:r>
        <w:rPr>
          <w:sz w:val="24"/>
        </w:rPr>
        <w:t>Cuando se destruye el</w:t>
      </w:r>
      <w:r>
        <w:rPr>
          <w:spacing w:val="60"/>
          <w:sz w:val="24"/>
        </w:rPr>
        <w:t xml:space="preserve"> </w:t>
      </w:r>
      <w:r>
        <w:rPr>
          <w:sz w:val="24"/>
        </w:rPr>
        <w:t>Objeto Almacén también son destrui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los objetos Cuenta asociados, en cambio no son afectados los</w:t>
      </w:r>
      <w:r>
        <w:rPr>
          <w:spacing w:val="1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asociados.</w:t>
      </w:r>
    </w:p>
    <w:p w:rsidR="004444C0" w:rsidRDefault="004C7994">
      <w:pPr>
        <w:pStyle w:val="Prrafodelista"/>
        <w:numPr>
          <w:ilvl w:val="1"/>
          <w:numId w:val="4"/>
        </w:numPr>
        <w:tabs>
          <w:tab w:val="left" w:pos="2262"/>
        </w:tabs>
        <w:ind w:hanging="361"/>
        <w:jc w:val="both"/>
        <w:rPr>
          <w:sz w:val="24"/>
        </w:rPr>
      </w:pPr>
      <w:r>
        <w:rPr>
          <w:sz w:val="24"/>
        </w:rPr>
        <w:t>La composición</w:t>
      </w:r>
      <w:r>
        <w:rPr>
          <w:spacing w:val="-1"/>
          <w:sz w:val="24"/>
        </w:rPr>
        <w:t xml:space="preserve"> </w:t>
      </w:r>
      <w:r>
        <w:rPr>
          <w:sz w:val="24"/>
        </w:rPr>
        <w:t>(por</w:t>
      </w:r>
      <w:r>
        <w:rPr>
          <w:spacing w:val="-2"/>
          <w:sz w:val="24"/>
        </w:rPr>
        <w:t xml:space="preserve"> </w:t>
      </w:r>
      <w:r>
        <w:rPr>
          <w:sz w:val="24"/>
        </w:rPr>
        <w:t>Valor)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destaca</w:t>
      </w:r>
      <w:r>
        <w:rPr>
          <w:spacing w:val="-2"/>
          <w:sz w:val="24"/>
        </w:rPr>
        <w:t xml:space="preserve"> </w:t>
      </w:r>
      <w:r>
        <w:rPr>
          <w:sz w:val="24"/>
        </w:rPr>
        <w:t>por un</w:t>
      </w:r>
      <w:r>
        <w:rPr>
          <w:spacing w:val="-1"/>
          <w:sz w:val="24"/>
        </w:rPr>
        <w:t xml:space="preserve"> </w:t>
      </w:r>
      <w:r>
        <w:rPr>
          <w:sz w:val="24"/>
        </w:rPr>
        <w:t>rombo</w:t>
      </w:r>
      <w:r>
        <w:rPr>
          <w:spacing w:val="-1"/>
          <w:sz w:val="24"/>
        </w:rPr>
        <w:t xml:space="preserve"> </w:t>
      </w:r>
      <w:r>
        <w:rPr>
          <w:sz w:val="24"/>
        </w:rPr>
        <w:t>relleno.</w:t>
      </w:r>
    </w:p>
    <w:p w:rsidR="004444C0" w:rsidRDefault="004C7994">
      <w:pPr>
        <w:pStyle w:val="Prrafodelista"/>
        <w:numPr>
          <w:ilvl w:val="1"/>
          <w:numId w:val="4"/>
        </w:numPr>
        <w:tabs>
          <w:tab w:val="left" w:pos="2262"/>
        </w:tabs>
        <w:ind w:right="1695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agregación</w:t>
      </w:r>
      <w:r>
        <w:rPr>
          <w:spacing w:val="1"/>
          <w:sz w:val="24"/>
        </w:rPr>
        <w:t xml:space="preserve"> </w:t>
      </w:r>
      <w:r>
        <w:rPr>
          <w:sz w:val="24"/>
        </w:rPr>
        <w:t>(por</w:t>
      </w:r>
      <w:r>
        <w:rPr>
          <w:spacing w:val="1"/>
          <w:sz w:val="24"/>
        </w:rPr>
        <w:t xml:space="preserve"> </w:t>
      </w:r>
      <w:r>
        <w:rPr>
          <w:sz w:val="24"/>
        </w:rPr>
        <w:t>Referencia)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destaca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rombo</w:t>
      </w:r>
      <w:r>
        <w:rPr>
          <w:spacing w:val="1"/>
          <w:sz w:val="24"/>
        </w:rPr>
        <w:t xml:space="preserve"> </w:t>
      </w:r>
      <w:r>
        <w:rPr>
          <w:sz w:val="24"/>
        </w:rPr>
        <w:t>transparente.</w:t>
      </w:r>
    </w:p>
    <w:p w:rsidR="004444C0" w:rsidRDefault="004444C0">
      <w:pPr>
        <w:pStyle w:val="Textoindependiente"/>
        <w:spacing w:before="4"/>
      </w:pPr>
    </w:p>
    <w:p w:rsidR="004444C0" w:rsidRDefault="004C7994">
      <w:pPr>
        <w:pStyle w:val="Textoindependiente"/>
        <w:spacing w:before="1"/>
        <w:ind w:left="1541" w:right="1693"/>
        <w:jc w:val="both"/>
      </w:pPr>
      <w:r>
        <w:t>La flecha en este tipo de relación indica la navegabilidad del objeto</w:t>
      </w:r>
      <w:r>
        <w:rPr>
          <w:spacing w:val="1"/>
        </w:rPr>
        <w:t xml:space="preserve"> </w:t>
      </w:r>
      <w:proofErr w:type="spellStart"/>
      <w:r>
        <w:t>refereniado</w:t>
      </w:r>
      <w:proofErr w:type="spellEnd"/>
      <w:r>
        <w:t>. Cuando no existe este tipo de particularidad la flecha se</w:t>
      </w:r>
      <w:r>
        <w:rPr>
          <w:spacing w:val="1"/>
        </w:rPr>
        <w:t xml:space="preserve"> </w:t>
      </w:r>
      <w:r>
        <w:t>elimina.</w:t>
      </w:r>
    </w:p>
    <w:p w:rsidR="004444C0" w:rsidRDefault="004444C0">
      <w:pPr>
        <w:pStyle w:val="Textoindependiente"/>
        <w:spacing w:before="3"/>
      </w:pPr>
    </w:p>
    <w:p w:rsidR="004444C0" w:rsidRDefault="004C7994">
      <w:pPr>
        <w:pStyle w:val="Ttulo5"/>
        <w:numPr>
          <w:ilvl w:val="0"/>
          <w:numId w:val="4"/>
        </w:numPr>
        <w:tabs>
          <w:tab w:val="left" w:pos="1517"/>
          <w:tab w:val="left" w:pos="1518"/>
        </w:tabs>
        <w:jc w:val="left"/>
        <w:rPr>
          <w:b w:val="0"/>
        </w:rPr>
      </w:pPr>
      <w:r>
        <w:rPr>
          <w:spacing w:val="-1"/>
        </w:rPr>
        <w:t>Asociación</w:t>
      </w:r>
      <w:r>
        <w:rPr>
          <w:b w:val="0"/>
          <w:spacing w:val="-1"/>
        </w:rPr>
        <w:t>:</w:t>
      </w:r>
      <w:r>
        <w:rPr>
          <w:b w:val="0"/>
          <w:spacing w:val="8"/>
        </w:rPr>
        <w:t xml:space="preserve"> </w:t>
      </w:r>
      <w:r>
        <w:rPr>
          <w:b w:val="0"/>
          <w:noProof/>
          <w:lang w:eastAsia="es-ES"/>
        </w:rPr>
        <w:drawing>
          <wp:inline distT="0" distB="0" distL="0" distR="0">
            <wp:extent cx="780288" cy="24688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0" w:rsidRDefault="004C7994">
      <w:pPr>
        <w:pStyle w:val="Textoindependiente"/>
        <w:spacing w:before="281"/>
        <w:ind w:left="1541" w:right="1692"/>
        <w:jc w:val="both"/>
      </w:pP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conocida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Asociación,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asociar</w:t>
      </w:r>
      <w:r>
        <w:rPr>
          <w:spacing w:val="1"/>
        </w:rPr>
        <w:t xml:space="preserve"> </w:t>
      </w:r>
      <w:r>
        <w:t xml:space="preserve">objetos que colaboran entre </w:t>
      </w:r>
      <w:proofErr w:type="spellStart"/>
      <w:r>
        <w:t>si</w:t>
      </w:r>
      <w:proofErr w:type="spellEnd"/>
      <w:r>
        <w:t>. Cabe destacar que no es una relación</w:t>
      </w:r>
      <w:r>
        <w:rPr>
          <w:spacing w:val="1"/>
        </w:rPr>
        <w:t xml:space="preserve"> </w:t>
      </w:r>
      <w:r>
        <w:t>fuerte,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depende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otro.</w:t>
      </w:r>
    </w:p>
    <w:p w:rsidR="004444C0" w:rsidRDefault="004444C0">
      <w:pPr>
        <w:jc w:val="both"/>
        <w:sectPr w:rsidR="004444C0">
          <w:pgSz w:w="11900" w:h="16840"/>
          <w:pgMar w:top="1400" w:right="0" w:bottom="1160" w:left="1600" w:header="0" w:footer="977" w:gutter="0"/>
          <w:cols w:space="720"/>
        </w:sectPr>
      </w:pPr>
    </w:p>
    <w:p w:rsidR="004444C0" w:rsidRDefault="004C7994">
      <w:pPr>
        <w:pStyle w:val="Textoindependiente"/>
        <w:spacing w:before="68"/>
        <w:ind w:left="1541"/>
      </w:pPr>
      <w:r>
        <w:lastRenderedPageBreak/>
        <w:t>Ejemplo:</w:t>
      </w:r>
    </w:p>
    <w:p w:rsidR="004444C0" w:rsidRDefault="004C7994">
      <w:pPr>
        <w:pStyle w:val="Textoindependiente"/>
        <w:spacing w:before="5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1994916</wp:posOffset>
            </wp:positionH>
            <wp:positionV relativeFrom="paragraph">
              <wp:posOffset>181873</wp:posOffset>
            </wp:positionV>
            <wp:extent cx="3029848" cy="6096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84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4C0" w:rsidRDefault="004444C0">
      <w:pPr>
        <w:pStyle w:val="Textoindependiente"/>
        <w:spacing w:before="1"/>
        <w:rPr>
          <w:sz w:val="33"/>
        </w:rPr>
      </w:pPr>
    </w:p>
    <w:p w:rsidR="004444C0" w:rsidRDefault="004C7994">
      <w:pPr>
        <w:pStyle w:val="Textoindependiente"/>
        <w:ind w:left="1541" w:right="1644"/>
      </w:pPr>
      <w:r>
        <w:t>Un cliente</w:t>
      </w:r>
      <w:r>
        <w:rPr>
          <w:spacing w:val="1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asociadas</w:t>
      </w:r>
      <w:r>
        <w:rPr>
          <w:spacing w:val="3"/>
        </w:rPr>
        <w:t xml:space="preserve"> </w:t>
      </w:r>
      <w:r>
        <w:t>muchas</w:t>
      </w:r>
      <w:r>
        <w:rPr>
          <w:spacing w:val="1"/>
        </w:rPr>
        <w:t xml:space="preserve"> </w:t>
      </w:r>
      <w:proofErr w:type="spellStart"/>
      <w:r>
        <w:t>Ordenes</w:t>
      </w:r>
      <w:proofErr w:type="spellEnd"/>
      <w:r>
        <w:rPr>
          <w:spacing w:val="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Compra,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cambio</w:t>
      </w:r>
      <w:r>
        <w:rPr>
          <w:spacing w:val="-5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orden de</w:t>
      </w:r>
      <w:r>
        <w:rPr>
          <w:spacing w:val="1"/>
        </w:rPr>
        <w:t xml:space="preserve"> </w:t>
      </w:r>
      <w:r>
        <w:t>compra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asociado un cliente.</w:t>
      </w:r>
    </w:p>
    <w:p w:rsidR="004444C0" w:rsidRDefault="004444C0">
      <w:pPr>
        <w:pStyle w:val="Textoindependiente"/>
        <w:spacing w:before="4"/>
        <w:rPr>
          <w:sz w:val="32"/>
        </w:rPr>
      </w:pPr>
    </w:p>
    <w:p w:rsidR="004444C0" w:rsidRDefault="004C7994">
      <w:pPr>
        <w:pStyle w:val="Ttulo5"/>
        <w:numPr>
          <w:ilvl w:val="0"/>
          <w:numId w:val="4"/>
        </w:numPr>
        <w:tabs>
          <w:tab w:val="left" w:pos="1517"/>
          <w:tab w:val="left" w:pos="1518"/>
        </w:tabs>
        <w:ind w:hanging="651"/>
        <w:jc w:val="left"/>
        <w:rPr>
          <w:b w:val="0"/>
        </w:rPr>
      </w:pPr>
      <w:r>
        <w:rPr>
          <w:noProof/>
          <w:lang w:eastAsia="es-ES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4283964</wp:posOffset>
            </wp:positionH>
            <wp:positionV relativeFrom="paragraph">
              <wp:posOffset>-57372</wp:posOffset>
            </wp:positionV>
            <wp:extent cx="800100" cy="161616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Dependencia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Instanciación (uso)</w:t>
      </w:r>
      <w:r>
        <w:rPr>
          <w:b w:val="0"/>
        </w:rPr>
        <w:t>:</w:t>
      </w:r>
    </w:p>
    <w:p w:rsidR="004444C0" w:rsidRDefault="004444C0">
      <w:pPr>
        <w:pStyle w:val="Textoindependiente"/>
        <w:spacing w:before="2"/>
      </w:pPr>
    </w:p>
    <w:p w:rsidR="004444C0" w:rsidRDefault="004C7994">
      <w:pPr>
        <w:pStyle w:val="Textoindependiente"/>
        <w:ind w:left="1541" w:right="1692"/>
        <w:jc w:val="both"/>
      </w:pPr>
      <w:r>
        <w:t>Representa un tipo de relación muy particular, en la que una clase es</w:t>
      </w:r>
      <w:r>
        <w:rPr>
          <w:spacing w:val="1"/>
        </w:rPr>
        <w:t xml:space="preserve"> </w:t>
      </w:r>
      <w:r>
        <w:t>instanciada (su instanciación es dependiente de otro objeto/clase). Se</w:t>
      </w:r>
      <w:r>
        <w:rPr>
          <w:spacing w:val="1"/>
        </w:rPr>
        <w:t xml:space="preserve"> </w:t>
      </w:r>
      <w:r>
        <w:t>denota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flecha</w:t>
      </w:r>
      <w:r>
        <w:rPr>
          <w:spacing w:val="-1"/>
        </w:rPr>
        <w:t xml:space="preserve"> </w:t>
      </w:r>
      <w:r>
        <w:t>punteada.</w:t>
      </w:r>
    </w:p>
    <w:p w:rsidR="004444C0" w:rsidRDefault="004444C0">
      <w:pPr>
        <w:pStyle w:val="Textoindependiente"/>
        <w:spacing w:before="5"/>
      </w:pPr>
    </w:p>
    <w:p w:rsidR="004444C0" w:rsidRDefault="004C7994">
      <w:pPr>
        <w:pStyle w:val="Textoindependiente"/>
        <w:ind w:left="1541" w:right="1692"/>
        <w:jc w:val="both"/>
      </w:pP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denotar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dependencia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>
        <w:rPr>
          <w:spacing w:val="60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grafica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instancia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ventana</w:t>
      </w:r>
      <w:r>
        <w:rPr>
          <w:spacing w:val="1"/>
        </w:rPr>
        <w:t xml:space="preserve"> </w:t>
      </w:r>
      <w:r>
        <w:t>(la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Objeto</w:t>
      </w:r>
      <w:r>
        <w:rPr>
          <w:spacing w:val="-57"/>
        </w:rPr>
        <w:t xml:space="preserve"> </w:t>
      </w:r>
      <w:r>
        <w:t xml:space="preserve">Ventana </w:t>
      </w:r>
      <w:proofErr w:type="spellStart"/>
      <w:r>
        <w:t>esta</w:t>
      </w:r>
      <w:proofErr w:type="spellEnd"/>
      <w:r>
        <w:t xml:space="preserve"> condicionado a la instanciación proveniente desde el objeto</w:t>
      </w:r>
      <w:r>
        <w:rPr>
          <w:spacing w:val="1"/>
        </w:rPr>
        <w:t xml:space="preserve"> </w:t>
      </w:r>
      <w:r>
        <w:t>Aplicación):</w:t>
      </w:r>
    </w:p>
    <w:p w:rsidR="004444C0" w:rsidRDefault="004C7994">
      <w:pPr>
        <w:pStyle w:val="Textoindependiente"/>
        <w:spacing w:before="8"/>
        <w:rPr>
          <w:sz w:val="21"/>
        </w:rPr>
      </w:pPr>
      <w:r>
        <w:rPr>
          <w:noProof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1994916</wp:posOffset>
            </wp:positionH>
            <wp:positionV relativeFrom="paragraph">
              <wp:posOffset>183812</wp:posOffset>
            </wp:positionV>
            <wp:extent cx="2602769" cy="58102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769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4C0" w:rsidRDefault="004C7994">
      <w:pPr>
        <w:pStyle w:val="Textoindependiente"/>
        <w:spacing w:before="243"/>
        <w:ind w:left="1541" w:right="1695"/>
        <w:jc w:val="both"/>
      </w:pPr>
      <w:r>
        <w:t>Cabe</w:t>
      </w:r>
      <w:r>
        <w:rPr>
          <w:spacing w:val="16"/>
        </w:rPr>
        <w:t xml:space="preserve"> </w:t>
      </w:r>
      <w:r>
        <w:t>destacar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objeto</w:t>
      </w:r>
      <w:r>
        <w:rPr>
          <w:spacing w:val="17"/>
        </w:rPr>
        <w:t xml:space="preserve"> </w:t>
      </w:r>
      <w:r>
        <w:t>creado</w:t>
      </w:r>
      <w:r>
        <w:rPr>
          <w:spacing w:val="20"/>
        </w:rPr>
        <w:t xml:space="preserve"> </w:t>
      </w:r>
      <w:r>
        <w:t>(en</w:t>
      </w:r>
      <w:r>
        <w:rPr>
          <w:spacing w:val="19"/>
        </w:rPr>
        <w:t xml:space="preserve"> </w:t>
      </w:r>
      <w:r>
        <w:t>este</w:t>
      </w:r>
      <w:r>
        <w:rPr>
          <w:spacing w:val="19"/>
        </w:rPr>
        <w:t xml:space="preserve"> </w:t>
      </w:r>
      <w:r>
        <w:t>caso</w:t>
      </w:r>
      <w:r>
        <w:rPr>
          <w:spacing w:val="20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Ventana</w:t>
      </w:r>
      <w:r>
        <w:rPr>
          <w:spacing w:val="19"/>
        </w:rPr>
        <w:t xml:space="preserve"> </w:t>
      </w:r>
      <w:r>
        <w:t>gráfica)</w:t>
      </w:r>
      <w:r>
        <w:rPr>
          <w:spacing w:val="16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</w:t>
      </w:r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objeto 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(en</w:t>
      </w:r>
      <w:r>
        <w:rPr>
          <w:spacing w:val="2"/>
        </w:rPr>
        <w:t xml:space="preserve"> </w:t>
      </w:r>
      <w:r>
        <w:t>este caso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Aplicación).</w:t>
      </w:r>
    </w:p>
    <w:p w:rsidR="004444C0" w:rsidRDefault="004444C0">
      <w:pPr>
        <w:pStyle w:val="Textoindependiente"/>
        <w:spacing w:before="2"/>
      </w:pPr>
    </w:p>
    <w:p w:rsidR="004444C0" w:rsidRDefault="004C7994">
      <w:pPr>
        <w:pStyle w:val="Ttulo5"/>
        <w:numPr>
          <w:ilvl w:val="0"/>
          <w:numId w:val="6"/>
        </w:numPr>
        <w:tabs>
          <w:tab w:val="left" w:pos="821"/>
          <w:tab w:val="left" w:pos="822"/>
        </w:tabs>
        <w:ind w:hanging="361"/>
        <w:rPr>
          <w:b w:val="0"/>
        </w:rPr>
      </w:pPr>
      <w:r>
        <w:t>Casos</w:t>
      </w:r>
      <w:r>
        <w:rPr>
          <w:spacing w:val="-3"/>
        </w:rPr>
        <w:t xml:space="preserve"> </w:t>
      </w:r>
      <w:r>
        <w:t>Particulares</w:t>
      </w:r>
      <w:r>
        <w:rPr>
          <w:b w:val="0"/>
        </w:rPr>
        <w:t>:</w:t>
      </w:r>
    </w:p>
    <w:p w:rsidR="004444C0" w:rsidRDefault="004C7994">
      <w:pPr>
        <w:pStyle w:val="Prrafodelista"/>
        <w:numPr>
          <w:ilvl w:val="1"/>
          <w:numId w:val="6"/>
        </w:numPr>
        <w:tabs>
          <w:tab w:val="left" w:pos="1541"/>
          <w:tab w:val="left" w:pos="1542"/>
        </w:tabs>
        <w:ind w:hanging="481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Abstracta</w:t>
      </w:r>
      <w:r>
        <w:rPr>
          <w:sz w:val="24"/>
        </w:rPr>
        <w:t>:</w:t>
      </w:r>
    </w:p>
    <w:p w:rsidR="004444C0" w:rsidRDefault="004C7994">
      <w:pPr>
        <w:pStyle w:val="Textoindependiente"/>
        <w:spacing w:before="10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2147268</wp:posOffset>
            </wp:positionH>
            <wp:positionV relativeFrom="paragraph">
              <wp:posOffset>177147</wp:posOffset>
            </wp:positionV>
            <wp:extent cx="2132938" cy="13716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9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4C0" w:rsidRDefault="004444C0">
      <w:pPr>
        <w:pStyle w:val="Textoindependiente"/>
        <w:spacing w:before="9"/>
        <w:rPr>
          <w:sz w:val="36"/>
        </w:rPr>
      </w:pPr>
    </w:p>
    <w:p w:rsidR="004444C0" w:rsidRDefault="004C7994">
      <w:pPr>
        <w:pStyle w:val="Textoindependiente"/>
        <w:ind w:left="1541" w:right="1692"/>
        <w:jc w:val="both"/>
      </w:pPr>
      <w:r>
        <w:t>Una clase abstracta se denota con el nombre de la clase y de los métodos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letra</w:t>
      </w:r>
      <w:r>
        <w:rPr>
          <w:spacing w:val="1"/>
        </w:rPr>
        <w:t xml:space="preserve"> </w:t>
      </w:r>
      <w:r>
        <w:t>"itálica".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definida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instanciada pues posee métodos abstractos (aún no han sido definidos, es</w:t>
      </w:r>
      <w:r>
        <w:rPr>
          <w:spacing w:val="1"/>
        </w:rPr>
        <w:t xml:space="preserve"> </w:t>
      </w:r>
      <w:r>
        <w:t>decir, sin implementación). La única forma de utilizarla es definiendo</w:t>
      </w:r>
      <w:r>
        <w:rPr>
          <w:spacing w:val="1"/>
        </w:rPr>
        <w:t xml:space="preserve"> </w:t>
      </w:r>
      <w:r>
        <w:t>subclases,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implementan</w:t>
      </w:r>
      <w:r>
        <w:rPr>
          <w:spacing w:val="-1"/>
        </w:rPr>
        <w:t xml:space="preserve"> </w:t>
      </w:r>
      <w:r>
        <w:t>los métodos</w:t>
      </w:r>
      <w:r>
        <w:rPr>
          <w:spacing w:val="-1"/>
        </w:rPr>
        <w:t xml:space="preserve"> </w:t>
      </w:r>
      <w:r>
        <w:t>abstractos definidos.</w:t>
      </w:r>
    </w:p>
    <w:p w:rsidR="004444C0" w:rsidRDefault="004444C0">
      <w:pPr>
        <w:pStyle w:val="Textoindependiente"/>
        <w:spacing w:before="5"/>
      </w:pPr>
    </w:p>
    <w:sectPr w:rsidR="004444C0" w:rsidSect="00902F3F">
      <w:pgSz w:w="11900" w:h="16840"/>
      <w:pgMar w:top="1340" w:right="0" w:bottom="1160" w:left="1600" w:header="0" w:footer="9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94" w:rsidRDefault="004C7994">
      <w:r>
        <w:separator/>
      </w:r>
    </w:p>
  </w:endnote>
  <w:endnote w:type="continuationSeparator" w:id="0">
    <w:p w:rsidR="004C7994" w:rsidRDefault="004C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4C0" w:rsidRDefault="004C799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6.25pt;margin-top:782.15pt;width:230.05pt;height:12pt;z-index:-16023040;mso-position-horizontal-relative:page;mso-position-vertical-relative:page" filled="f" stroked="f">
          <v:textbox inset="0,0,0,0">
            <w:txbxContent>
              <w:p w:rsidR="004444C0" w:rsidRDefault="004444C0">
                <w:pPr>
                  <w:spacing w:before="23"/>
                  <w:ind w:left="20"/>
                  <w:rPr>
                    <w:rFonts w:ascii="Arial MT" w:hAns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94" w:rsidRDefault="004C7994">
      <w:r>
        <w:separator/>
      </w:r>
    </w:p>
  </w:footnote>
  <w:footnote w:type="continuationSeparator" w:id="0">
    <w:p w:rsidR="004C7994" w:rsidRDefault="004C7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43DC"/>
    <w:multiLevelType w:val="hybridMultilevel"/>
    <w:tmpl w:val="10D2ABD4"/>
    <w:lvl w:ilvl="0" w:tplc="7ACA0AD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E926AD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0BDC3BD0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F69C6404">
      <w:numFmt w:val="bullet"/>
      <w:lvlText w:val="•"/>
      <w:lvlJc w:val="left"/>
      <w:pPr>
        <w:ind w:left="3486" w:hanging="360"/>
      </w:pPr>
      <w:rPr>
        <w:rFonts w:hint="default"/>
        <w:lang w:val="es-ES" w:eastAsia="en-US" w:bidi="ar-SA"/>
      </w:rPr>
    </w:lvl>
    <w:lvl w:ilvl="4" w:tplc="4FC0F58C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96FEF8CC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6" w:tplc="6F16F928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7" w:tplc="3D4ACA20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8" w:tplc="B30EBE6A">
      <w:numFmt w:val="bullet"/>
      <w:lvlText w:val="•"/>
      <w:lvlJc w:val="left"/>
      <w:pPr>
        <w:ind w:left="8353" w:hanging="360"/>
      </w:pPr>
      <w:rPr>
        <w:rFonts w:hint="default"/>
        <w:lang w:val="es-ES" w:eastAsia="en-US" w:bidi="ar-SA"/>
      </w:rPr>
    </w:lvl>
  </w:abstractNum>
  <w:abstractNum w:abstractNumId="1">
    <w:nsid w:val="19D3657C"/>
    <w:multiLevelType w:val="hybridMultilevel"/>
    <w:tmpl w:val="489AC540"/>
    <w:lvl w:ilvl="0" w:tplc="9EFE23F0">
      <w:start w:val="1"/>
      <w:numFmt w:val="lowerLetter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2A542DAE"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  <w:lvl w:ilvl="2" w:tplc="EE56E35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3" w:tplc="E4CAB19A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4" w:tplc="CD5CCE24">
      <w:numFmt w:val="bullet"/>
      <w:lvlText w:val="•"/>
      <w:lvlJc w:val="left"/>
      <w:pPr>
        <w:ind w:left="5044" w:hanging="360"/>
      </w:pPr>
      <w:rPr>
        <w:rFonts w:hint="default"/>
        <w:lang w:val="es-ES" w:eastAsia="en-US" w:bidi="ar-SA"/>
      </w:rPr>
    </w:lvl>
    <w:lvl w:ilvl="5" w:tplc="E96A2534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BBFA18A2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  <w:lvl w:ilvl="7" w:tplc="3F10A138">
      <w:numFmt w:val="bullet"/>
      <w:lvlText w:val="•"/>
      <w:lvlJc w:val="left"/>
      <w:pPr>
        <w:ind w:left="7672" w:hanging="360"/>
      </w:pPr>
      <w:rPr>
        <w:rFonts w:hint="default"/>
        <w:lang w:val="es-ES" w:eastAsia="en-US" w:bidi="ar-SA"/>
      </w:rPr>
    </w:lvl>
    <w:lvl w:ilvl="8" w:tplc="498E2A36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2">
    <w:nsid w:val="1B3D2E91"/>
    <w:multiLevelType w:val="hybridMultilevel"/>
    <w:tmpl w:val="33F8118E"/>
    <w:lvl w:ilvl="0" w:tplc="C986B53C">
      <w:start w:val="1"/>
      <w:numFmt w:val="lowerLetter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511C3630"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  <w:lvl w:ilvl="2" w:tplc="3640A85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3" w:tplc="E3D27B32"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4" w:tplc="B8201AC0">
      <w:numFmt w:val="bullet"/>
      <w:lvlText w:val="•"/>
      <w:lvlJc w:val="left"/>
      <w:pPr>
        <w:ind w:left="5044" w:hanging="360"/>
      </w:pPr>
      <w:rPr>
        <w:rFonts w:hint="default"/>
        <w:lang w:val="es-ES" w:eastAsia="en-US" w:bidi="ar-SA"/>
      </w:rPr>
    </w:lvl>
    <w:lvl w:ilvl="5" w:tplc="9EDE27CC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4920DB64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  <w:lvl w:ilvl="7" w:tplc="42E817FA">
      <w:numFmt w:val="bullet"/>
      <w:lvlText w:val="•"/>
      <w:lvlJc w:val="left"/>
      <w:pPr>
        <w:ind w:left="7672" w:hanging="360"/>
      </w:pPr>
      <w:rPr>
        <w:rFonts w:hint="default"/>
        <w:lang w:val="es-ES" w:eastAsia="en-US" w:bidi="ar-SA"/>
      </w:rPr>
    </w:lvl>
    <w:lvl w:ilvl="8" w:tplc="26001B3C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3">
    <w:nsid w:val="40023C42"/>
    <w:multiLevelType w:val="hybridMultilevel"/>
    <w:tmpl w:val="FDD8CB04"/>
    <w:lvl w:ilvl="0" w:tplc="F0325752">
      <w:start w:val="1"/>
      <w:numFmt w:val="lowerLetter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43F2FDA6">
      <w:start w:val="1"/>
      <w:numFmt w:val="lowerRoman"/>
      <w:lvlText w:val="%2."/>
      <w:lvlJc w:val="left"/>
      <w:pPr>
        <w:ind w:left="2261" w:hanging="48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4C62A000">
      <w:numFmt w:val="bullet"/>
      <w:lvlText w:val="•"/>
      <w:lvlJc w:val="left"/>
      <w:pPr>
        <w:ind w:left="3153" w:hanging="488"/>
      </w:pPr>
      <w:rPr>
        <w:rFonts w:hint="default"/>
        <w:lang w:val="es-ES" w:eastAsia="en-US" w:bidi="ar-SA"/>
      </w:rPr>
    </w:lvl>
    <w:lvl w:ilvl="3" w:tplc="9EF4918E">
      <w:numFmt w:val="bullet"/>
      <w:lvlText w:val="•"/>
      <w:lvlJc w:val="left"/>
      <w:pPr>
        <w:ind w:left="4046" w:hanging="488"/>
      </w:pPr>
      <w:rPr>
        <w:rFonts w:hint="default"/>
        <w:lang w:val="es-ES" w:eastAsia="en-US" w:bidi="ar-SA"/>
      </w:rPr>
    </w:lvl>
    <w:lvl w:ilvl="4" w:tplc="691CB0F2">
      <w:numFmt w:val="bullet"/>
      <w:lvlText w:val="•"/>
      <w:lvlJc w:val="left"/>
      <w:pPr>
        <w:ind w:left="4940" w:hanging="488"/>
      </w:pPr>
      <w:rPr>
        <w:rFonts w:hint="default"/>
        <w:lang w:val="es-ES" w:eastAsia="en-US" w:bidi="ar-SA"/>
      </w:rPr>
    </w:lvl>
    <w:lvl w:ilvl="5" w:tplc="C8969918">
      <w:numFmt w:val="bullet"/>
      <w:lvlText w:val="•"/>
      <w:lvlJc w:val="left"/>
      <w:pPr>
        <w:ind w:left="5833" w:hanging="488"/>
      </w:pPr>
      <w:rPr>
        <w:rFonts w:hint="default"/>
        <w:lang w:val="es-ES" w:eastAsia="en-US" w:bidi="ar-SA"/>
      </w:rPr>
    </w:lvl>
    <w:lvl w:ilvl="6" w:tplc="A6104E0C">
      <w:numFmt w:val="bullet"/>
      <w:lvlText w:val="•"/>
      <w:lvlJc w:val="left"/>
      <w:pPr>
        <w:ind w:left="6726" w:hanging="488"/>
      </w:pPr>
      <w:rPr>
        <w:rFonts w:hint="default"/>
        <w:lang w:val="es-ES" w:eastAsia="en-US" w:bidi="ar-SA"/>
      </w:rPr>
    </w:lvl>
    <w:lvl w:ilvl="7" w:tplc="B9F69BE6">
      <w:numFmt w:val="bullet"/>
      <w:lvlText w:val="•"/>
      <w:lvlJc w:val="left"/>
      <w:pPr>
        <w:ind w:left="7620" w:hanging="488"/>
      </w:pPr>
      <w:rPr>
        <w:rFonts w:hint="default"/>
        <w:lang w:val="es-ES" w:eastAsia="en-US" w:bidi="ar-SA"/>
      </w:rPr>
    </w:lvl>
    <w:lvl w:ilvl="8" w:tplc="318C4C22">
      <w:numFmt w:val="bullet"/>
      <w:lvlText w:val="•"/>
      <w:lvlJc w:val="left"/>
      <w:pPr>
        <w:ind w:left="8513" w:hanging="488"/>
      </w:pPr>
      <w:rPr>
        <w:rFonts w:hint="default"/>
        <w:lang w:val="es-ES" w:eastAsia="en-US" w:bidi="ar-SA"/>
      </w:rPr>
    </w:lvl>
  </w:abstractNum>
  <w:abstractNum w:abstractNumId="4">
    <w:nsid w:val="4E15518D"/>
    <w:multiLevelType w:val="hybridMultilevel"/>
    <w:tmpl w:val="BB86754E"/>
    <w:lvl w:ilvl="0" w:tplc="9D1EFB22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E1168898">
      <w:start w:val="1"/>
      <w:numFmt w:val="lowerLetter"/>
      <w:lvlText w:val="%2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2" w:tplc="D5D6EF44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 w:tplc="BF98DB98">
      <w:numFmt w:val="bullet"/>
      <w:lvlText w:val="•"/>
      <w:lvlJc w:val="left"/>
      <w:pPr>
        <w:ind w:left="3486" w:hanging="360"/>
      </w:pPr>
      <w:rPr>
        <w:rFonts w:hint="default"/>
        <w:lang w:val="es-ES" w:eastAsia="en-US" w:bidi="ar-SA"/>
      </w:rPr>
    </w:lvl>
    <w:lvl w:ilvl="4" w:tplc="E6168BDC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0E4E0C50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6" w:tplc="C1F20058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7" w:tplc="8E42E6EA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8" w:tplc="63BE0BB8">
      <w:numFmt w:val="bullet"/>
      <w:lvlText w:val="•"/>
      <w:lvlJc w:val="left"/>
      <w:pPr>
        <w:ind w:left="8353" w:hanging="360"/>
      </w:pPr>
      <w:rPr>
        <w:rFonts w:hint="default"/>
        <w:lang w:val="es-ES" w:eastAsia="en-US" w:bidi="ar-SA"/>
      </w:rPr>
    </w:lvl>
  </w:abstractNum>
  <w:abstractNum w:abstractNumId="5">
    <w:nsid w:val="4F2336F6"/>
    <w:multiLevelType w:val="hybridMultilevel"/>
    <w:tmpl w:val="7492951A"/>
    <w:lvl w:ilvl="0" w:tplc="89448604">
      <w:start w:val="4"/>
      <w:numFmt w:val="lowerRoman"/>
      <w:lvlText w:val="%1."/>
      <w:lvlJc w:val="left"/>
      <w:pPr>
        <w:ind w:left="1517" w:hanging="584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A878A946">
      <w:numFmt w:val="bullet"/>
      <w:lvlText w:val="▪"/>
      <w:lvlJc w:val="left"/>
      <w:pPr>
        <w:ind w:left="2261" w:hanging="360"/>
      </w:pPr>
      <w:rPr>
        <w:rFonts w:ascii="Microsoft Sans Serif" w:eastAsia="Microsoft Sans Serif" w:hAnsi="Microsoft Sans Serif" w:cs="Microsoft Sans Serif" w:hint="default"/>
        <w:w w:val="128"/>
        <w:sz w:val="20"/>
        <w:szCs w:val="20"/>
        <w:lang w:val="es-ES" w:eastAsia="en-US" w:bidi="ar-SA"/>
      </w:rPr>
    </w:lvl>
    <w:lvl w:ilvl="2" w:tplc="75662542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3" w:tplc="BAC819FA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4" w:tplc="CF9AF4F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33023B86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001C8CAC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4C5CDC70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  <w:lvl w:ilvl="8" w:tplc="622CABC2">
      <w:numFmt w:val="bullet"/>
      <w:lvlText w:val="•"/>
      <w:lvlJc w:val="left"/>
      <w:pPr>
        <w:ind w:left="8513" w:hanging="360"/>
      </w:pPr>
      <w:rPr>
        <w:rFonts w:hint="default"/>
        <w:lang w:val="es-ES" w:eastAsia="en-US" w:bidi="ar-SA"/>
      </w:rPr>
    </w:lvl>
  </w:abstractNum>
  <w:abstractNum w:abstractNumId="6">
    <w:nsid w:val="5B563DB4"/>
    <w:multiLevelType w:val="hybridMultilevel"/>
    <w:tmpl w:val="CDFA848E"/>
    <w:lvl w:ilvl="0" w:tplc="CBA8771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B78A9938">
      <w:numFmt w:val="bullet"/>
      <w:lvlText w:val="▪"/>
      <w:lvlJc w:val="left"/>
      <w:pPr>
        <w:ind w:left="2261" w:hanging="360"/>
      </w:pPr>
      <w:rPr>
        <w:rFonts w:ascii="Microsoft Sans Serif" w:eastAsia="Microsoft Sans Serif" w:hAnsi="Microsoft Sans Serif" w:cs="Microsoft Sans Serif" w:hint="default"/>
        <w:w w:val="128"/>
        <w:sz w:val="20"/>
        <w:szCs w:val="20"/>
        <w:lang w:val="es-ES" w:eastAsia="en-US" w:bidi="ar-SA"/>
      </w:rPr>
    </w:lvl>
    <w:lvl w:ilvl="2" w:tplc="7872141C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3" w:tplc="CE5E67AC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4" w:tplc="C24EA3C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16620F56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BBCE4604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6DA84F8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  <w:lvl w:ilvl="8" w:tplc="9B5E0752">
      <w:numFmt w:val="bullet"/>
      <w:lvlText w:val="•"/>
      <w:lvlJc w:val="left"/>
      <w:pPr>
        <w:ind w:left="8513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44C0"/>
    <w:rsid w:val="004444C0"/>
    <w:rsid w:val="004C7994"/>
    <w:rsid w:val="0090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1"/>
      <w:ind w:left="10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spacing w:before="86"/>
      <w:ind w:left="101"/>
      <w:outlineLvl w:val="2"/>
    </w:pPr>
    <w:rPr>
      <w:sz w:val="36"/>
      <w:szCs w:val="36"/>
    </w:rPr>
  </w:style>
  <w:style w:type="paragraph" w:styleId="Ttulo4">
    <w:name w:val="heading 4"/>
    <w:basedOn w:val="Normal"/>
    <w:uiPriority w:val="1"/>
    <w:qFormat/>
    <w:pPr>
      <w:ind w:left="101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ind w:left="101" w:hanging="361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02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F3F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02F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3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02F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3F"/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1"/>
      <w:ind w:left="10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spacing w:before="86"/>
      <w:ind w:left="101"/>
      <w:outlineLvl w:val="2"/>
    </w:pPr>
    <w:rPr>
      <w:sz w:val="36"/>
      <w:szCs w:val="36"/>
    </w:rPr>
  </w:style>
  <w:style w:type="paragraph" w:styleId="Ttulo4">
    <w:name w:val="heading 4"/>
    <w:basedOn w:val="Normal"/>
    <w:uiPriority w:val="1"/>
    <w:qFormat/>
    <w:pPr>
      <w:ind w:left="101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ind w:left="101" w:hanging="361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02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F3F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02F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3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02F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3F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Modelado de Clases.doc</vt:lpstr>
    </vt:vector>
  </TitlesOfParts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Modelado de Clases.doc</dc:title>
  <dc:creator>spiedra</dc:creator>
  <cp:lastModifiedBy>Mariluz Fortea</cp:lastModifiedBy>
  <cp:revision>2</cp:revision>
  <dcterms:created xsi:type="dcterms:W3CDTF">2021-04-29T15:23:00Z</dcterms:created>
  <dcterms:modified xsi:type="dcterms:W3CDTF">2021-04-29T15:23:00Z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</vt:lpwstr>
  </property>
</Properties>
</file>