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162F5C" w:rsidP="00162F5C">
      <w:pPr>
        <w:jc w:val="both"/>
        <w:rPr>
          <w:rFonts w:ascii="Arial" w:hAnsi="Arial" w:cs="Arial"/>
        </w:rPr>
      </w:pPr>
    </w:p>
    <w:p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36DFA35C" wp14:editId="3C8AE38D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Default="00BD1FD3" w:rsidP="00162F5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P2.3</w:t>
      </w:r>
    </w:p>
    <w:p w:rsidR="00BD1FD3" w:rsidRPr="00F609EF" w:rsidRDefault="00BD1FD3" w:rsidP="00162F5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EJERCICIO FORMULARIO</w:t>
      </w: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:rsidR="00162F5C" w:rsidRPr="00F609EF" w:rsidRDefault="00BD1FD3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:rsidR="00162F5C" w:rsidRPr="00F609EF" w:rsidRDefault="00162F5C" w:rsidP="00162F5C">
      <w:pPr>
        <w:rPr>
          <w:rFonts w:ascii="Arial" w:hAnsi="Arial" w:cs="Arial"/>
        </w:rPr>
      </w:pPr>
    </w:p>
    <w:p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:rsidR="0080420B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88170457" w:history="1">
            <w:r w:rsidR="0080420B" w:rsidRPr="0010659A">
              <w:rPr>
                <w:rStyle w:val="Hipervnculo"/>
                <w:rFonts w:ascii="Arial" w:hAnsi="Arial" w:cs="Arial"/>
                <w:noProof/>
              </w:rPr>
              <w:t>1.</w:t>
            </w:r>
            <w:r w:rsidR="0080420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0420B" w:rsidRPr="0010659A">
              <w:rPr>
                <w:rStyle w:val="Hipervnculo"/>
                <w:rFonts w:ascii="Arial" w:hAnsi="Arial" w:cs="Arial"/>
                <w:noProof/>
              </w:rPr>
              <w:t>ENUNCIADO – OBJETIVOS</w:t>
            </w:r>
            <w:r w:rsidR="0080420B">
              <w:rPr>
                <w:noProof/>
                <w:webHidden/>
              </w:rPr>
              <w:tab/>
            </w:r>
            <w:r w:rsidR="0080420B">
              <w:rPr>
                <w:noProof/>
                <w:webHidden/>
              </w:rPr>
              <w:fldChar w:fldCharType="begin"/>
            </w:r>
            <w:r w:rsidR="0080420B">
              <w:rPr>
                <w:noProof/>
                <w:webHidden/>
              </w:rPr>
              <w:instrText xml:space="preserve"> PAGEREF _Toc88170457 \h </w:instrText>
            </w:r>
            <w:r w:rsidR="0080420B">
              <w:rPr>
                <w:noProof/>
                <w:webHidden/>
              </w:rPr>
            </w:r>
            <w:r w:rsidR="0080420B">
              <w:rPr>
                <w:noProof/>
                <w:webHidden/>
              </w:rPr>
              <w:fldChar w:fldCharType="separate"/>
            </w:r>
            <w:r w:rsidR="0080420B">
              <w:rPr>
                <w:noProof/>
                <w:webHidden/>
              </w:rPr>
              <w:t>3</w:t>
            </w:r>
            <w:r w:rsidR="0080420B">
              <w:rPr>
                <w:noProof/>
                <w:webHidden/>
              </w:rPr>
              <w:fldChar w:fldCharType="end"/>
            </w:r>
          </w:hyperlink>
        </w:p>
        <w:p w:rsidR="0080420B" w:rsidRDefault="0080420B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170458" w:history="1">
            <w:r w:rsidRPr="0010659A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659A">
              <w:rPr>
                <w:rStyle w:val="Hipervnculo"/>
                <w:rFonts w:ascii="Arial" w:hAnsi="Arial" w:cs="Arial"/>
                <w:noProof/>
              </w:rPr>
              <w:t>PROCEDIMIENTO – 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_Toc88170458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rPr>
          <w:rFonts w:ascii="Arial" w:hAnsi="Arial" w:cs="Arial"/>
        </w:rPr>
      </w:pPr>
    </w:p>
    <w:p w:rsidR="00A6510E" w:rsidRDefault="00A6510E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426C" w:rsidRDefault="00EA426C" w:rsidP="00EA426C">
      <w:pPr>
        <w:pStyle w:val="Ttulo1"/>
        <w:ind w:left="720"/>
        <w:rPr>
          <w:rFonts w:ascii="Arial" w:hAnsi="Arial" w:cs="Arial"/>
          <w:color w:val="auto"/>
          <w:sz w:val="24"/>
          <w:szCs w:val="24"/>
        </w:rPr>
      </w:pPr>
    </w:p>
    <w:p w:rsid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88170457"/>
      <w:r>
        <w:rPr>
          <w:rFonts w:ascii="Arial" w:hAnsi="Arial" w:cs="Arial"/>
          <w:color w:val="auto"/>
          <w:sz w:val="24"/>
          <w:szCs w:val="24"/>
        </w:rPr>
        <w:t>E</w:t>
      </w:r>
      <w:r w:rsidR="00BD1FD3">
        <w:rPr>
          <w:rFonts w:ascii="Arial" w:hAnsi="Arial" w:cs="Arial"/>
          <w:color w:val="auto"/>
          <w:sz w:val="24"/>
          <w:szCs w:val="24"/>
        </w:rPr>
        <w:t>NUNCIADO – OBJETIVOS</w:t>
      </w:r>
      <w:bookmarkEnd w:id="0"/>
    </w:p>
    <w:p w:rsidR="00BD1FD3" w:rsidRDefault="00BD1FD3" w:rsidP="00BD1FD3"/>
    <w:p w:rsidR="00BD1FD3" w:rsidRDefault="00BD1FD3" w:rsidP="00BD1FD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Esta práctica consistía en la realización de dos formularios iguales, uno sin aplicar estilos CSS y otro aplicando los estilos básicos sobre HTML del CSS INLINE.</w:t>
      </w:r>
    </w:p>
    <w:p w:rsidR="00BD1FD3" w:rsidRDefault="00BD1FD3" w:rsidP="00BD1FD3">
      <w:pPr>
        <w:ind w:left="708"/>
        <w:rPr>
          <w:rFonts w:ascii="Arial" w:hAnsi="Arial" w:cs="Arial"/>
        </w:rPr>
      </w:pPr>
    </w:p>
    <w:p w:rsidR="00BD1FD3" w:rsidRDefault="00BD1FD3" w:rsidP="00BD1FD3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88170458"/>
      <w:r>
        <w:rPr>
          <w:rFonts w:ascii="Arial" w:hAnsi="Arial" w:cs="Arial"/>
          <w:color w:val="auto"/>
          <w:sz w:val="24"/>
          <w:szCs w:val="24"/>
        </w:rPr>
        <w:t>PROCEDIMIENTO – INSTRUCCIONES</w:t>
      </w:r>
      <w:bookmarkEnd w:id="1"/>
    </w:p>
    <w:p w:rsidR="00BD1FD3" w:rsidRDefault="00BD1FD3" w:rsidP="00BD1FD3"/>
    <w:p w:rsidR="00BD1FD3" w:rsidRDefault="00BD1FD3" w:rsidP="00BD1FD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primer formulario había que realizarlo sin utilizar ningún estilo CSS, simplemente con HTML, con las etiquetas pertinentes.</w:t>
      </w:r>
    </w:p>
    <w:p w:rsidR="00BD1FD3" w:rsidRDefault="00BD1FD3" w:rsidP="00BD1FD3">
      <w:pPr>
        <w:ind w:left="708"/>
        <w:rPr>
          <w:rFonts w:ascii="Arial" w:hAnsi="Arial" w:cs="Arial"/>
        </w:rPr>
      </w:pPr>
    </w:p>
    <w:p w:rsidR="00BD1FD3" w:rsidRDefault="00BD1FD3" w:rsidP="00BD1FD3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 esta práctica, la diferencia con respecto las anteriores estaba en el uso de nuevas etiquetas, las cuales sirviesen para nuevas funciones del HTML, como poner elecciones diferentes o simplemente encerrar en “contenedores” las partes del texto deseadas.</w:t>
      </w:r>
    </w:p>
    <w:p w:rsidR="00BD1FD3" w:rsidRDefault="00BD1FD3" w:rsidP="00BD1FD3">
      <w:pPr>
        <w:ind w:left="708"/>
        <w:rPr>
          <w:rFonts w:ascii="Arial" w:hAnsi="Arial" w:cs="Arial"/>
        </w:rPr>
      </w:pPr>
    </w:p>
    <w:p w:rsidR="00BD1FD3" w:rsidRPr="00BD1FD3" w:rsidRDefault="00BD1FD3" w:rsidP="00BD1FD3">
      <w:pPr>
        <w:ind w:left="708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7C61D1EA" wp14:editId="4FBF0B3F">
            <wp:simplePos x="0" y="0"/>
            <wp:positionH relativeFrom="column">
              <wp:posOffset>129540</wp:posOffset>
            </wp:positionH>
            <wp:positionV relativeFrom="paragraph">
              <wp:posOffset>199390</wp:posOffset>
            </wp:positionV>
            <wp:extent cx="5143500" cy="4324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7" t="14423" r="31385" b="17554"/>
                    <a:stretch/>
                  </pic:blipFill>
                  <pic:spPr bwMode="auto">
                    <a:xfrm>
                      <a:off x="0" y="0"/>
                      <a:ext cx="5143500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FD3" w:rsidRDefault="00BD1FD3" w:rsidP="00BD1FD3">
      <w:pPr>
        <w:ind w:left="708"/>
        <w:rPr>
          <w:rFonts w:ascii="Arial" w:hAnsi="Arial" w:cs="Arial"/>
        </w:rPr>
      </w:pPr>
    </w:p>
    <w:p w:rsidR="00BD1FD3" w:rsidRPr="00BD1FD3" w:rsidRDefault="00BD1FD3" w:rsidP="00BD1FD3">
      <w:pPr>
        <w:ind w:left="708"/>
        <w:rPr>
          <w:rFonts w:ascii="Arial" w:hAnsi="Arial" w:cs="Arial"/>
        </w:rPr>
      </w:pPr>
    </w:p>
    <w:p w:rsidR="008727A4" w:rsidRPr="008727A4" w:rsidRDefault="008727A4" w:rsidP="008727A4"/>
    <w:p w:rsidR="00A6510E" w:rsidRPr="0014744D" w:rsidRDefault="00A6510E" w:rsidP="00A6510E">
      <w:pPr>
        <w:rPr>
          <w:rFonts w:ascii="Arial" w:hAnsi="Arial" w:cs="Arial"/>
        </w:rPr>
      </w:pPr>
    </w:p>
    <w:p w:rsidR="009415C9" w:rsidRDefault="009415C9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15C9" w:rsidRDefault="009415C9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166370</wp:posOffset>
            </wp:positionV>
            <wp:extent cx="6467475" cy="38312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0" t="13482" r="12159" b="18165"/>
                    <a:stretch/>
                  </pic:blipFill>
                  <pic:spPr bwMode="auto">
                    <a:xfrm>
                      <a:off x="0" y="0"/>
                      <a:ext cx="6467475" cy="383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80420B" w:rsidRDefault="0080420B" w:rsidP="009415C9">
      <w:pPr>
        <w:ind w:left="705"/>
        <w:rPr>
          <w:rFonts w:ascii="Arial" w:hAnsi="Arial" w:cs="Arial"/>
        </w:rPr>
      </w:pPr>
    </w:p>
    <w:p w:rsidR="009415C9" w:rsidRDefault="009415C9" w:rsidP="009415C9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En el segundo formulario, había que repetir el mismo </w:t>
      </w:r>
      <w:proofErr w:type="gramStart"/>
      <w:r>
        <w:rPr>
          <w:rFonts w:ascii="Arial" w:hAnsi="Arial" w:cs="Arial"/>
        </w:rPr>
        <w:t>formulario</w:t>
      </w:r>
      <w:proofErr w:type="gramEnd"/>
      <w:r>
        <w:rPr>
          <w:rFonts w:ascii="Arial" w:hAnsi="Arial" w:cs="Arial"/>
        </w:rPr>
        <w:t xml:space="preserve"> pero aplicando estilos de CSS INLINE. La diferencia con el anterior simplemente estaba en la aplicación de colores, tipos de letra diferentes, márgenes personalizados…</w:t>
      </w:r>
    </w:p>
    <w:p w:rsidR="009415C9" w:rsidRDefault="009415C9" w:rsidP="009415C9">
      <w:pPr>
        <w:ind w:left="705"/>
        <w:rPr>
          <w:rFonts w:ascii="Arial" w:hAnsi="Arial" w:cs="Arial"/>
        </w:rPr>
      </w:pPr>
    </w:p>
    <w:p w:rsidR="009415C9" w:rsidRPr="009415C9" w:rsidRDefault="009415C9" w:rsidP="009415C9">
      <w:pPr>
        <w:ind w:left="705"/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Default="009415C9" w:rsidP="009415C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CBE25C2" wp14:editId="15BB55C0">
            <wp:simplePos x="0" y="0"/>
            <wp:positionH relativeFrom="column">
              <wp:posOffset>-545465</wp:posOffset>
            </wp:positionH>
            <wp:positionV relativeFrom="paragraph">
              <wp:posOffset>3862070</wp:posOffset>
            </wp:positionV>
            <wp:extent cx="6484620" cy="165481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32" t="54067" r="5985" b="17537"/>
                    <a:stretch/>
                  </pic:blipFill>
                  <pic:spPr bwMode="auto">
                    <a:xfrm>
                      <a:off x="0" y="0"/>
                      <a:ext cx="6484620" cy="165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43E079C4" wp14:editId="15AC3CCE">
            <wp:simplePos x="0" y="0"/>
            <wp:positionH relativeFrom="column">
              <wp:posOffset>-546735</wp:posOffset>
            </wp:positionH>
            <wp:positionV relativeFrom="paragraph">
              <wp:posOffset>52070</wp:posOffset>
            </wp:positionV>
            <wp:extent cx="6497320" cy="393319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42" t="14109" r="5809" b="18478"/>
                    <a:stretch/>
                  </pic:blipFill>
                  <pic:spPr bwMode="auto">
                    <a:xfrm>
                      <a:off x="0" y="0"/>
                      <a:ext cx="6497320" cy="393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5C9" w:rsidRPr="009415C9" w:rsidRDefault="009415C9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80420B" w:rsidRDefault="0080420B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  <w:r>
        <w:rPr>
          <w:rFonts w:ascii="Arial" w:hAnsi="Arial" w:cs="Arial"/>
        </w:rPr>
        <w:t>En esta práctica se han utilizado etiquetas nuevas tales como “</w:t>
      </w:r>
      <w:proofErr w:type="spellStart"/>
      <w:r>
        <w:rPr>
          <w:rFonts w:ascii="Arial" w:hAnsi="Arial" w:cs="Arial"/>
        </w:rPr>
        <w:t>fieldset</w:t>
      </w:r>
      <w:proofErr w:type="spellEnd"/>
      <w:r>
        <w:rPr>
          <w:rFonts w:ascii="Arial" w:hAnsi="Arial" w:cs="Arial"/>
        </w:rPr>
        <w:t>”, “input”, “</w:t>
      </w:r>
      <w:proofErr w:type="spellStart"/>
      <w:r>
        <w:rPr>
          <w:rFonts w:ascii="Arial" w:hAnsi="Arial" w:cs="Arial"/>
        </w:rPr>
        <w:t>label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legend</w:t>
      </w:r>
      <w:proofErr w:type="spellEnd"/>
      <w:r>
        <w:rPr>
          <w:rFonts w:ascii="Arial" w:hAnsi="Arial" w:cs="Arial"/>
        </w:rPr>
        <w:t>”, “</w:t>
      </w:r>
      <w:proofErr w:type="spellStart"/>
      <w:proofErr w:type="gramStart"/>
      <w:r>
        <w:rPr>
          <w:rFonts w:ascii="Arial" w:hAnsi="Arial" w:cs="Arial"/>
        </w:rPr>
        <w:t>select</w:t>
      </w:r>
      <w:proofErr w:type="spellEnd"/>
      <w:r>
        <w:rPr>
          <w:rFonts w:ascii="Arial" w:hAnsi="Arial" w:cs="Arial"/>
        </w:rPr>
        <w:t>”...</w:t>
      </w:r>
      <w:proofErr w:type="gramEnd"/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ind w:firstLine="708"/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80420B" w:rsidP="009415C9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42F1CF86" wp14:editId="51B31A1A">
            <wp:simplePos x="0" y="0"/>
            <wp:positionH relativeFrom="column">
              <wp:posOffset>-668020</wp:posOffset>
            </wp:positionH>
            <wp:positionV relativeFrom="paragraph">
              <wp:posOffset>213995</wp:posOffset>
            </wp:positionV>
            <wp:extent cx="6738893" cy="28765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" b="17224"/>
                    <a:stretch/>
                  </pic:blipFill>
                  <pic:spPr bwMode="auto">
                    <a:xfrm>
                      <a:off x="0" y="0"/>
                      <a:ext cx="6738893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80420B" w:rsidP="009415C9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1CBADC7E" wp14:editId="47A98D8A">
            <wp:simplePos x="0" y="0"/>
            <wp:positionH relativeFrom="column">
              <wp:posOffset>-623570</wp:posOffset>
            </wp:positionH>
            <wp:positionV relativeFrom="paragraph">
              <wp:posOffset>184150</wp:posOffset>
            </wp:positionV>
            <wp:extent cx="6637020" cy="34766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8"/>
                    <a:stretch/>
                  </pic:blipFill>
                  <pic:spPr bwMode="auto">
                    <a:xfrm>
                      <a:off x="0" y="0"/>
                      <a:ext cx="663702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9415C9" w:rsidRPr="009415C9" w:rsidRDefault="009415C9" w:rsidP="009415C9">
      <w:pPr>
        <w:rPr>
          <w:rFonts w:ascii="Arial" w:hAnsi="Arial" w:cs="Arial"/>
        </w:rPr>
      </w:pPr>
    </w:p>
    <w:p w:rsidR="00B66B70" w:rsidRPr="009415C9" w:rsidRDefault="00B66B70" w:rsidP="009415C9">
      <w:pPr>
        <w:rPr>
          <w:rFonts w:ascii="Arial" w:hAnsi="Arial" w:cs="Arial"/>
        </w:rPr>
      </w:pPr>
      <w:bookmarkStart w:id="2" w:name="_GoBack"/>
      <w:bookmarkEnd w:id="2"/>
    </w:p>
    <w:sectPr w:rsidR="00B66B70" w:rsidRPr="009415C9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FC4" w:rsidRDefault="00EE7FC4" w:rsidP="00162F5C">
      <w:r>
        <w:separator/>
      </w:r>
    </w:p>
  </w:endnote>
  <w:endnote w:type="continuationSeparator" w:id="0">
    <w:p w:rsidR="00EE7FC4" w:rsidRDefault="00EE7FC4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:rsidR="0044005A" w:rsidRDefault="00BD1FD3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EJERCICIO FORMULARIO</w:t>
    </w:r>
    <w:r w:rsidR="0044005A">
      <w:rPr>
        <w:rFonts w:ascii="Arial" w:hAnsi="Arial" w:cs="Arial"/>
      </w:rPr>
      <w:tab/>
      <w:t xml:space="preserve">              </w:t>
    </w:r>
    <w:r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80420B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80420B">
      <w:rPr>
        <w:rFonts w:ascii="Arial" w:hAnsi="Arial" w:cs="Arial"/>
        <w:b/>
        <w:noProof/>
      </w:rPr>
      <w:t>6</w:t>
    </w:r>
    <w:r w:rsidR="003D2F66" w:rsidRPr="00EF2B68">
      <w:rPr>
        <w:rFonts w:ascii="Arial" w:hAnsi="Arial" w:cs="Arial"/>
        <w:b/>
      </w:rPr>
      <w:fldChar w:fldCharType="end"/>
    </w:r>
  </w:p>
  <w:p w:rsidR="004E1140" w:rsidRPr="0044005A" w:rsidRDefault="00EE7FC4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FC4" w:rsidRDefault="00EE7FC4" w:rsidP="00162F5C">
      <w:r>
        <w:separator/>
      </w:r>
    </w:p>
  </w:footnote>
  <w:footnote w:type="continuationSeparator" w:id="0">
    <w:p w:rsidR="00EE7FC4" w:rsidRDefault="00EE7FC4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85D" w:rsidRPr="004A1B9E" w:rsidRDefault="005B6519" w:rsidP="00BD1FD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BD1FD3">
      <w:rPr>
        <w:rFonts w:ascii="Arial" w:hAnsi="Arial" w:cs="Arial"/>
      </w:rPr>
      <w:t xml:space="preserve">                    </w:t>
    </w:r>
    <w:r w:rsidR="00BD1FD3">
      <w:rPr>
        <w:rFonts w:ascii="Arial" w:hAnsi="Arial" w:cs="Arial"/>
      </w:rPr>
      <w:t>LENGUAJE DE MARCAS Y SISTEMAS DE GESTIÓN DE INFORMACIÓN</w:t>
    </w:r>
  </w:p>
  <w:p w:rsidR="00E9085D" w:rsidRPr="0044005A" w:rsidRDefault="00E9085D" w:rsidP="00E9085D">
    <w:pPr>
      <w:pStyle w:val="Encabezado"/>
    </w:pPr>
  </w:p>
  <w:p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05A" w:rsidRPr="004A1B9E" w:rsidRDefault="005B6519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1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</w:t>
    </w:r>
    <w:r w:rsidR="00BD1FD3">
      <w:rPr>
        <w:rFonts w:ascii="Arial" w:hAnsi="Arial" w:cs="Arial"/>
      </w:rPr>
      <w:t xml:space="preserve">           LENGUAJE DE MARCAS Y SISTEMAS DE GESTIÓN DE INFORMACIÓN</w:t>
    </w:r>
    <w:r w:rsidR="0044005A">
      <w:rPr>
        <w:rFonts w:ascii="Arial" w:hAnsi="Arial" w:cs="Arial"/>
      </w:rPr>
      <w:t xml:space="preserve"> </w:t>
    </w:r>
  </w:p>
  <w:p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5C"/>
    <w:rsid w:val="00045F15"/>
    <w:rsid w:val="0014744D"/>
    <w:rsid w:val="00162F5C"/>
    <w:rsid w:val="00172214"/>
    <w:rsid w:val="002534A1"/>
    <w:rsid w:val="0025748D"/>
    <w:rsid w:val="002F70CC"/>
    <w:rsid w:val="003D0934"/>
    <w:rsid w:val="003D2F66"/>
    <w:rsid w:val="0044005A"/>
    <w:rsid w:val="00525976"/>
    <w:rsid w:val="00552B53"/>
    <w:rsid w:val="005A796A"/>
    <w:rsid w:val="005B6519"/>
    <w:rsid w:val="007447BF"/>
    <w:rsid w:val="0080420B"/>
    <w:rsid w:val="008727A4"/>
    <w:rsid w:val="00897E57"/>
    <w:rsid w:val="008F7163"/>
    <w:rsid w:val="00907E8B"/>
    <w:rsid w:val="009415C9"/>
    <w:rsid w:val="009841B9"/>
    <w:rsid w:val="00A6510E"/>
    <w:rsid w:val="00B1341C"/>
    <w:rsid w:val="00B61E4D"/>
    <w:rsid w:val="00B66B70"/>
    <w:rsid w:val="00BD1FD3"/>
    <w:rsid w:val="00C31F1D"/>
    <w:rsid w:val="00DE36F9"/>
    <w:rsid w:val="00DE51A9"/>
    <w:rsid w:val="00E9085D"/>
    <w:rsid w:val="00EA426C"/>
    <w:rsid w:val="00EE7FC4"/>
    <w:rsid w:val="00F609EF"/>
    <w:rsid w:val="00F9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4977"/>
  <w15:docId w15:val="{F1EAA6B2-F856-479D-B03A-A0DF988E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3</cp:revision>
  <dcterms:created xsi:type="dcterms:W3CDTF">2021-11-18T22:28:00Z</dcterms:created>
  <dcterms:modified xsi:type="dcterms:W3CDTF">2021-11-18T22:28:00Z</dcterms:modified>
</cp:coreProperties>
</file>