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2F70CC" w:rsidP="002F70CC">
      <w:pPr>
        <w:jc w:val="center"/>
        <w:rPr>
          <w:rFonts w:ascii="Arial" w:hAnsi="Arial" w:cs="Arial"/>
          <w:sz w:val="56"/>
          <w:szCs w:val="56"/>
        </w:rPr>
      </w:pPr>
      <w:r w:rsidRPr="00F609EF">
        <w:rPr>
          <w:rFonts w:ascii="Arial" w:hAnsi="Arial" w:cs="Arial"/>
          <w:noProof/>
        </w:rPr>
        <w:drawing>
          <wp:inline distT="0" distB="0" distL="0" distR="0" wp14:anchorId="36DFA35C" wp14:editId="3C8AE38D">
            <wp:extent cx="2771775" cy="1111674"/>
            <wp:effectExtent l="0" t="0" r="0" b="0"/>
            <wp:docPr id="2" name="Imagen 2" descr="logoSasrFondo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asrFondoBlan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519" w:rsidRPr="00F609EF">
        <w:rPr>
          <w:rFonts w:ascii="Arial" w:hAnsi="Arial" w:cs="Arial"/>
          <w:sz w:val="56"/>
          <w:szCs w:val="56"/>
        </w:rPr>
        <w:br w:type="textWrapping" w:clear="all"/>
      </w: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Default="00235FD7" w:rsidP="00235FD7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VEHÍCULOS</w:t>
      </w:r>
    </w:p>
    <w:p w:rsidR="00235FD7" w:rsidRPr="00F609EF" w:rsidRDefault="00235FD7" w:rsidP="00235FD7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SCHEMAS</w:t>
      </w: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C74360" w:rsidP="00162F5C"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MARIO JIMÉNEZ MARSET</w:t>
      </w:r>
    </w:p>
    <w:p w:rsidR="00162F5C" w:rsidRPr="00F609EF" w:rsidRDefault="00162F5C" w:rsidP="00162F5C">
      <w:pPr>
        <w:rPr>
          <w:rFonts w:ascii="Arial" w:hAnsi="Arial" w:cs="Arial"/>
        </w:rPr>
      </w:pPr>
    </w:p>
    <w:p w:rsidR="00162F5C" w:rsidRPr="00F609EF" w:rsidRDefault="00162F5C" w:rsidP="00162F5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162F5C" w:rsidRPr="00F609EF" w:rsidRDefault="00162F5C" w:rsidP="00162F5C">
      <w:pPr>
        <w:rPr>
          <w:rFonts w:ascii="Arial" w:hAnsi="Arial" w:cs="Arial"/>
        </w:rPr>
        <w:sectPr w:rsidR="00162F5C" w:rsidRPr="00F609EF" w:rsidSect="00610C4B">
          <w:headerReference w:type="default" r:id="rId8"/>
          <w:footerReference w:type="default" r:id="rId9"/>
          <w:headerReference w:type="first" r:id="rId10"/>
          <w:pgSz w:w="11906" w:h="16838"/>
          <w:pgMar w:top="2036" w:right="1134" w:bottom="1134" w:left="1134" w:header="567" w:footer="720" w:gutter="0"/>
          <w:cols w:space="720"/>
          <w:titlePg/>
          <w:docGrid w:linePitch="272"/>
        </w:sectPr>
      </w:pPr>
      <w:r w:rsidRPr="00F609EF">
        <w:rPr>
          <w:rFonts w:ascii="Arial" w:hAnsi="Arial" w:cs="Arial"/>
        </w:rPr>
        <w:br w:type="page"/>
      </w:r>
    </w:p>
    <w:p w:rsidR="00162F5C" w:rsidRPr="00F609EF" w:rsidRDefault="00162F5C" w:rsidP="00162F5C">
      <w:pPr>
        <w:rPr>
          <w:rFonts w:ascii="Arial" w:hAnsi="Arial" w:cs="Arial"/>
        </w:rPr>
      </w:pPr>
    </w:p>
    <w:p w:rsidR="00172214" w:rsidRPr="00F942EE" w:rsidRDefault="00525976">
      <w:pPr>
        <w:rPr>
          <w:rFonts w:ascii="Arial" w:hAnsi="Arial" w:cs="Arial"/>
          <w:b/>
          <w:sz w:val="24"/>
        </w:rPr>
      </w:pPr>
      <w:r w:rsidRPr="00F609EF">
        <w:rPr>
          <w:rFonts w:ascii="Arial" w:hAnsi="Arial" w:cs="Arial"/>
          <w:b/>
          <w:sz w:val="24"/>
        </w:rPr>
        <w:t>ÍNDICE</w:t>
      </w:r>
    </w:p>
    <w:sdt>
      <w:sdtPr>
        <w:rPr>
          <w:rStyle w:val="Hipervnculo"/>
          <w:rFonts w:ascii="Arial" w:hAnsi="Arial" w:cs="Arial"/>
          <w:noProof/>
          <w:sz w:val="20"/>
          <w:szCs w:val="20"/>
        </w:rPr>
        <w:id w:val="-1552601693"/>
        <w:docPartObj>
          <w:docPartGallery w:val="Table of Contents"/>
          <w:docPartUnique/>
        </w:docPartObj>
      </w:sdtPr>
      <w:sdtEndPr>
        <w:rPr>
          <w:rStyle w:val="Fuentedeprrafopredeter"/>
          <w:bCs/>
          <w:noProof w:val="0"/>
          <w:color w:val="auto"/>
          <w:u w:val="none"/>
        </w:rPr>
      </w:sdtEndPr>
      <w:sdtContent>
        <w:p w:rsidR="00F942EE" w:rsidRPr="00F942EE" w:rsidRDefault="00F942EE" w:rsidP="00F942EE">
          <w:pPr>
            <w:pStyle w:val="TDC1"/>
            <w:tabs>
              <w:tab w:val="left" w:pos="440"/>
              <w:tab w:val="right" w:leader="dot" w:pos="8494"/>
            </w:tabs>
            <w:rPr>
              <w:rStyle w:val="Hipervnculo"/>
              <w:rFonts w:ascii="Arial" w:hAnsi="Arial" w:cs="Arial"/>
              <w:noProof/>
            </w:rPr>
          </w:pPr>
        </w:p>
        <w:p w:rsidR="00BC486B" w:rsidRDefault="00F942E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942EE">
            <w:rPr>
              <w:rFonts w:ascii="Arial" w:hAnsi="Arial" w:cs="Arial"/>
            </w:rPr>
            <w:fldChar w:fldCharType="begin"/>
          </w:r>
          <w:r w:rsidRPr="00F942EE">
            <w:rPr>
              <w:rFonts w:ascii="Arial" w:hAnsi="Arial" w:cs="Arial"/>
            </w:rPr>
            <w:instrText xml:space="preserve"> TOC \o "1-3" \h \z \u </w:instrText>
          </w:r>
          <w:r w:rsidRPr="00F942EE">
            <w:rPr>
              <w:rFonts w:ascii="Arial" w:hAnsi="Arial" w:cs="Arial"/>
            </w:rPr>
            <w:fldChar w:fldCharType="separate"/>
          </w:r>
          <w:hyperlink w:anchor="_Toc97484029" w:history="1">
            <w:r w:rsidR="00BC486B" w:rsidRPr="00594EA3">
              <w:rPr>
                <w:rStyle w:val="Hipervnculo"/>
                <w:rFonts w:ascii="Arial" w:hAnsi="Arial" w:cs="Arial"/>
                <w:noProof/>
              </w:rPr>
              <w:t>1.</w:t>
            </w:r>
            <w:r w:rsidR="00BC48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C486B" w:rsidRPr="00594EA3">
              <w:rPr>
                <w:rStyle w:val="Hipervnculo"/>
                <w:rFonts w:ascii="Arial" w:hAnsi="Arial" w:cs="Arial"/>
                <w:noProof/>
              </w:rPr>
              <w:t>ENUNCIADO - OBJETIVOS</w:t>
            </w:r>
            <w:r w:rsidR="00BC486B">
              <w:rPr>
                <w:noProof/>
                <w:webHidden/>
              </w:rPr>
              <w:tab/>
            </w:r>
            <w:r w:rsidR="00BC486B">
              <w:rPr>
                <w:noProof/>
                <w:webHidden/>
              </w:rPr>
              <w:fldChar w:fldCharType="begin"/>
            </w:r>
            <w:r w:rsidR="00BC486B">
              <w:rPr>
                <w:noProof/>
                <w:webHidden/>
              </w:rPr>
              <w:instrText xml:space="preserve"> PAGEREF _Toc97484029 \h </w:instrText>
            </w:r>
            <w:r w:rsidR="00BC486B">
              <w:rPr>
                <w:noProof/>
                <w:webHidden/>
              </w:rPr>
            </w:r>
            <w:r w:rsidR="00BC486B">
              <w:rPr>
                <w:noProof/>
                <w:webHidden/>
              </w:rPr>
              <w:fldChar w:fldCharType="separate"/>
            </w:r>
            <w:r w:rsidR="00BC486B">
              <w:rPr>
                <w:noProof/>
                <w:webHidden/>
              </w:rPr>
              <w:t>3</w:t>
            </w:r>
            <w:r w:rsidR="00BC486B">
              <w:rPr>
                <w:noProof/>
                <w:webHidden/>
              </w:rPr>
              <w:fldChar w:fldCharType="end"/>
            </w:r>
          </w:hyperlink>
        </w:p>
        <w:p w:rsidR="00BC486B" w:rsidRDefault="00BC486B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484030" w:history="1">
            <w:r w:rsidRPr="00594EA3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94EA3">
              <w:rPr>
                <w:rStyle w:val="Hipervnculo"/>
                <w:rFonts w:ascii="Arial" w:hAnsi="Arial" w:cs="Arial"/>
                <w:noProof/>
              </w:rPr>
              <w:t>DESARROLLO – 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_Toc97484030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2EE" w:rsidRDefault="00F942EE" w:rsidP="00F942EE">
          <w:pPr>
            <w:rPr>
              <w:rFonts w:ascii="Arial" w:hAnsi="Arial" w:cs="Arial"/>
            </w:rPr>
          </w:pPr>
          <w:r w:rsidRPr="00F942E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  <w:bookmarkStart w:id="0" w:name="_GoBack"/>
      <w:bookmarkEnd w:id="0"/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EA426C" w:rsidRPr="00BC486B" w:rsidRDefault="00A6510E" w:rsidP="00BC486B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727A4" w:rsidRPr="008727A4" w:rsidRDefault="008727A4" w:rsidP="008727A4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1" w:name="_Toc97484029"/>
      <w:r>
        <w:rPr>
          <w:rFonts w:ascii="Arial" w:hAnsi="Arial" w:cs="Arial"/>
          <w:color w:val="auto"/>
          <w:sz w:val="24"/>
          <w:szCs w:val="24"/>
        </w:rPr>
        <w:lastRenderedPageBreak/>
        <w:t>E</w:t>
      </w:r>
      <w:r w:rsidR="00235FD7">
        <w:rPr>
          <w:rFonts w:ascii="Arial" w:hAnsi="Arial" w:cs="Arial"/>
          <w:color w:val="auto"/>
          <w:sz w:val="24"/>
          <w:szCs w:val="24"/>
        </w:rPr>
        <w:t>NUNCIADO - OBJETIVOS</w:t>
      </w:r>
      <w:bookmarkEnd w:id="1"/>
    </w:p>
    <w:p w:rsidR="008727A4" w:rsidRPr="008727A4" w:rsidRDefault="008727A4" w:rsidP="008727A4"/>
    <w:p w:rsidR="00BC486B" w:rsidRDefault="00235FD7" w:rsidP="00235FD7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En esta práctica se pedía generar un fichero XML Schema con el objetivo de ser utilizado</w:t>
      </w:r>
      <w:r w:rsidR="00BC486B">
        <w:rPr>
          <w:rFonts w:ascii="Arial" w:hAnsi="Arial" w:cs="Arial"/>
        </w:rPr>
        <w:t xml:space="preserve"> para un servicio de compraventa de vehículos. </w:t>
      </w:r>
    </w:p>
    <w:p w:rsidR="00BC486B" w:rsidRDefault="00BC486B" w:rsidP="00235FD7">
      <w:pPr>
        <w:ind w:left="708"/>
        <w:jc w:val="both"/>
        <w:rPr>
          <w:rFonts w:ascii="Arial" w:hAnsi="Arial" w:cs="Arial"/>
        </w:rPr>
      </w:pPr>
    </w:p>
    <w:p w:rsidR="00BC486B" w:rsidRDefault="00BC486B" w:rsidP="00235FD7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Este schema debía formarse a partir de las siguientes características:</w:t>
      </w:r>
    </w:p>
    <w:p w:rsidR="00BC486B" w:rsidRPr="00BC486B" w:rsidRDefault="00BC486B" w:rsidP="00BC486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12529"/>
        </w:rPr>
      </w:pPr>
      <w:r w:rsidRPr="00BC486B">
        <w:rPr>
          <w:rFonts w:ascii="Arial" w:hAnsi="Arial" w:cs="Arial"/>
          <w:color w:val="212529"/>
        </w:rPr>
        <w:t>Se debe crear un fichero XML que tenga por elemento raíz la etiqueta vehículos:</w:t>
      </w:r>
    </w:p>
    <w:p w:rsidR="00BC486B" w:rsidRPr="00BC486B" w:rsidRDefault="00BC486B" w:rsidP="00BC486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12529"/>
        </w:rPr>
      </w:pPr>
      <w:r w:rsidRPr="00BC486B">
        <w:rPr>
          <w:rFonts w:ascii="Arial" w:hAnsi="Arial" w:cs="Arial"/>
          <w:color w:val="212529"/>
        </w:rPr>
        <w:t>Puede contener N elementos moto o coche indistintamente.</w:t>
      </w:r>
    </w:p>
    <w:p w:rsidR="00BC486B" w:rsidRPr="00BC486B" w:rsidRDefault="00BC486B" w:rsidP="00BC486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12529"/>
        </w:rPr>
      </w:pPr>
      <w:r w:rsidRPr="00BC486B">
        <w:rPr>
          <w:rFonts w:ascii="Arial" w:hAnsi="Arial" w:cs="Arial"/>
          <w:color w:val="212529"/>
        </w:rPr>
        <w:t>Coche o moto tiene como atributo matrícula.</w:t>
      </w:r>
    </w:p>
    <w:p w:rsidR="00BC486B" w:rsidRPr="00BC486B" w:rsidRDefault="00BC486B" w:rsidP="00BC486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12529"/>
        </w:rPr>
      </w:pPr>
      <w:r w:rsidRPr="00BC486B">
        <w:rPr>
          <w:rFonts w:ascii="Arial" w:hAnsi="Arial" w:cs="Arial"/>
          <w:color w:val="212529"/>
        </w:rPr>
        <w:t>Coche o moto tiene como elementos: marca, modelo, color, combustible que solo puede ser gasolina o diesel, precio que debe ser un número entero positivo de 0 a 9999999 y debe contener al final el carácter €, kilometraje que será un número entero positivo de 0 a 1000000, y una etiqueta desperfectos.</w:t>
      </w:r>
    </w:p>
    <w:p w:rsidR="00A6510E" w:rsidRPr="00BC486B" w:rsidRDefault="00BC486B" w:rsidP="00BC486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12529"/>
        </w:rPr>
      </w:pPr>
      <w:r w:rsidRPr="00BC486B">
        <w:rPr>
          <w:rFonts w:ascii="Arial" w:hAnsi="Arial" w:cs="Arial"/>
          <w:color w:val="212529"/>
        </w:rPr>
        <w:t>La etiqueta desperfectos (que será optativa) tendrá una o varias etiquetas desperfecto, el cual tendrá un atributo tipo que podrá ser estético o funcional y como elementos, un elemento tipo y otro descripción.</w:t>
      </w:r>
    </w:p>
    <w:p w:rsidR="00B66B70" w:rsidRDefault="00BC486B" w:rsidP="00897E57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2" w:name="_Toc97484030"/>
      <w:r>
        <w:rPr>
          <w:rFonts w:ascii="Arial" w:hAnsi="Arial" w:cs="Arial"/>
          <w:color w:val="auto"/>
          <w:sz w:val="24"/>
          <w:szCs w:val="24"/>
        </w:rPr>
        <w:t>DESARROLLO – PROCEDIMIENTOS</w:t>
      </w:r>
      <w:bookmarkEnd w:id="2"/>
    </w:p>
    <w:p w:rsidR="00BC486B" w:rsidRDefault="00BC486B" w:rsidP="00BC486B"/>
    <w:p w:rsidR="00B66B70" w:rsidRDefault="00BC486B" w:rsidP="00BC486B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El resultado del fichero xml schema se presenta en el código descrito:</w:t>
      </w:r>
    </w:p>
    <w:p w:rsidR="00BC486B" w:rsidRDefault="00BC486B" w:rsidP="00BC486B">
      <w:pPr>
        <w:ind w:left="708"/>
        <w:rPr>
          <w:rFonts w:ascii="Arial" w:hAnsi="Arial" w:cs="Arial"/>
        </w:rPr>
      </w:pP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>&lt;?xml version="1.0" encoding="UTF-8"?&gt;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>&lt;xs:schema&gt;&lt;/xs:schema&gt;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  <w:t>&lt;xs:element name="vehiculos" type="tipovehiculo"/&gt;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  <w:t xml:space="preserve">  &lt;xs:complexType name="tipovehiculo"&gt;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  <w:t xml:space="preserve">    &lt;xs:complexContent&gt;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  <w:t>&lt;xs:restriction base="xs:string"&gt;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  <w:t>&lt;xs:sequence&gt;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  <w:t>&lt;xs:element name="moto" type="tipomoto" minOccurs="1" maxOccurs="unbounded"/&gt;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  <w:t>&lt;xs:element name="coche" type="tipocoche" minOccurs="1" maxOccurs="unbounded"/&gt;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  <w:t>&lt;/xs:sequence&gt;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  <w:t>&lt;/xs:restriction&gt;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  <w:t xml:space="preserve">    &lt;/xs:complexContent&gt;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  <w:t xml:space="preserve">  &lt;/xs:complexType&gt;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  <w:t xml:space="preserve">  &lt;xs:complexType name="tipomoto"&gt;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  <w:t xml:space="preserve">    &lt;xs:complexContent&gt;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  <w:t>&lt;xs:attribute name="matricula" type="xs:string" use="required"/&gt;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  <w:t xml:space="preserve">  &lt;xs:sequence&gt;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  <w:t xml:space="preserve">  &lt;xs:element name="marca" type="tipomarca"&gt;&lt;/xs:element&gt;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  <w:t xml:space="preserve">  &lt;xs:element name="modelo" type="tipomodelo"&gt;&lt;/xs:element&gt;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  <w:t xml:space="preserve">  &lt;xs:element name="color" type="tipocolor"&gt;&lt;/xs:element&gt;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  <w:t xml:space="preserve">  &lt;xs:element name="combustible" type="tipocombustible"&gt;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  <w:t xml:space="preserve">  &lt;xs:simpleType&gt;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  <w:t xml:space="preserve">  &lt;xs:restriction base="xs:string"&gt;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  <w:t xml:space="preserve">  &lt;xs:sequence&gt;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  <w:t xml:space="preserve">  &lt;xs:element name="gasolina"/&gt;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lastRenderedPageBreak/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  <w:t xml:space="preserve">  &lt;xs:element name="diesel"/&gt;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  <w:t xml:space="preserve">  &lt;/xs:sequence&gt;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  <w:t xml:space="preserve">  &lt;/xs:restriction&gt;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  <w:t xml:space="preserve">  &lt;/xs:simpleType&gt;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  <w:t xml:space="preserve">  &lt;/xs:element&gt;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  <w:t xml:space="preserve">  &lt;xs:element name="precio" type="tipoprecio"&gt;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  <w:t xml:space="preserve">  &lt;xs:pattern value="[0-9][0-9][0-9][0-9][0-9][0-9][0-9][€]"/&gt;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  <w:t xml:space="preserve">  &lt;/xs:element&gt;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  <w:t xml:space="preserve">  &lt;xs:element name="kilometraje" type="tipokilometraje"&gt;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  <w:t xml:space="preserve">  &lt;xs:pattern value="[0-9][0-9][0-9][0-9][0-9][0-9][0-9]"/&gt;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  <w:t xml:space="preserve">  &lt;xs:element name="desperfectos" type="xs:string" minOccurs="1" maxOccurs="unbounded"&gt;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  <w:t xml:space="preserve">  &lt;xs:complexType name="desperfectos"&gt;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  <w:t xml:space="preserve">  &lt;xs:complexContent&gt;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  <w:t xml:space="preserve">  &lt;xs:attribute name="tipo" type="xs:string" use="required"/&gt;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  <w:t xml:space="preserve">    &lt;xs:simpleType&gt;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  <w:t>&lt;xs:restriction base="xs:string"&gt;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  <w:t>&lt;xs:sequence&gt;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  <w:t>&lt;xs:element name="estetico"/&gt;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  <w:t>&lt;xs:element name="funcional"/&gt;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  <w:t>&lt;/xs:sequence&gt;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  <w:t>&lt;/xs:restriction&gt;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  <w:t xml:space="preserve">    &lt;/xs:simpleType&gt;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  <w:t>&lt;xs:sequence&gt;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  <w:t>&lt;xs:element name="tipo" type="tipo"/&gt;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  <w:t>&lt;xs:element name="descripcion" type="tipodescripcion"/&gt;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  <w:t>&lt;/xs:sequence&gt;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  <w:t xml:space="preserve">  &lt;/xs:complexContent&gt;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  <w:t xml:space="preserve">  &lt;/xs:complexType&gt;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  <w:t xml:space="preserve">  &lt;/xs:element&gt;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  <w:t xml:space="preserve">  &lt;/xs:element&gt;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</w:r>
      <w:r w:rsidRPr="00BC486B">
        <w:rPr>
          <w:rFonts w:ascii="Arial" w:hAnsi="Arial" w:cs="Arial"/>
        </w:rPr>
        <w:tab/>
        <w:t xml:space="preserve">  &lt;/xs:sequence&gt;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  <w:t xml:space="preserve">    &lt;/xs:complexContent&gt;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ab/>
        <w:t xml:space="preserve">  &lt;/xs:complexType&gt;</w:t>
      </w:r>
    </w:p>
    <w:p w:rsidR="00BC486B" w:rsidRPr="00BC486B" w:rsidRDefault="00BC486B" w:rsidP="00BC486B">
      <w:pPr>
        <w:ind w:left="708"/>
        <w:rPr>
          <w:rFonts w:ascii="Arial" w:hAnsi="Arial" w:cs="Arial"/>
        </w:rPr>
      </w:pPr>
      <w:r w:rsidRPr="00BC486B">
        <w:rPr>
          <w:rFonts w:ascii="Arial" w:hAnsi="Arial" w:cs="Arial"/>
        </w:rPr>
        <w:t>&lt;/xs:schema&gt;</w:t>
      </w:r>
    </w:p>
    <w:p w:rsidR="00B66B70" w:rsidRPr="00F609EF" w:rsidRDefault="00B66B70">
      <w:pPr>
        <w:rPr>
          <w:rFonts w:ascii="Arial" w:hAnsi="Arial" w:cs="Arial"/>
        </w:rPr>
      </w:pPr>
    </w:p>
    <w:sectPr w:rsidR="00B66B70" w:rsidRPr="00F609EF" w:rsidSect="0017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584" w:rsidRDefault="00821584" w:rsidP="00162F5C">
      <w:r>
        <w:separator/>
      </w:r>
    </w:p>
  </w:endnote>
  <w:endnote w:type="continuationSeparator" w:id="0">
    <w:p w:rsidR="00821584" w:rsidRDefault="00821584" w:rsidP="0016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:rsidR="0044005A" w:rsidRDefault="00235FD7" w:rsidP="00552B5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VEHÍCULOS SCHEMAS</w:t>
    </w:r>
    <w:r w:rsidR="0044005A">
      <w:rPr>
        <w:rFonts w:ascii="Arial" w:hAnsi="Arial" w:cs="Arial"/>
      </w:rPr>
      <w:tab/>
      <w:t xml:space="preserve">              </w:t>
    </w:r>
    <w:r w:rsidR="00C74360">
      <w:rPr>
        <w:rFonts w:ascii="Arial" w:hAnsi="Arial" w:cs="Arial"/>
        <w:b/>
      </w:rPr>
      <w:t>MARIO JIMÉNEZ MARSET</w:t>
    </w:r>
    <w:r w:rsidR="0044005A" w:rsidRPr="00EF2B68">
      <w:rPr>
        <w:rFonts w:ascii="Arial" w:hAnsi="Arial" w:cs="Arial"/>
      </w:rPr>
      <w:tab/>
      <w:t xml:space="preserve">Página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PAGE</w:instrText>
    </w:r>
    <w:r w:rsidR="003D2F66" w:rsidRPr="00EF2B68">
      <w:rPr>
        <w:rFonts w:ascii="Arial" w:hAnsi="Arial" w:cs="Arial"/>
        <w:b/>
      </w:rPr>
      <w:fldChar w:fldCharType="separate"/>
    </w:r>
    <w:r w:rsidR="00BC486B">
      <w:rPr>
        <w:rFonts w:ascii="Arial" w:hAnsi="Arial" w:cs="Arial"/>
        <w:b/>
        <w:noProof/>
      </w:rPr>
      <w:t>4</w:t>
    </w:r>
    <w:r w:rsidR="003D2F66" w:rsidRPr="00EF2B68">
      <w:rPr>
        <w:rFonts w:ascii="Arial" w:hAnsi="Arial" w:cs="Arial"/>
        <w:b/>
      </w:rPr>
      <w:fldChar w:fldCharType="end"/>
    </w:r>
    <w:r w:rsidR="0044005A" w:rsidRPr="00EF2B68">
      <w:rPr>
        <w:rFonts w:ascii="Arial" w:hAnsi="Arial" w:cs="Arial"/>
      </w:rPr>
      <w:t xml:space="preserve"> de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NUMPAGES</w:instrText>
    </w:r>
    <w:r w:rsidR="003D2F66" w:rsidRPr="00EF2B68">
      <w:rPr>
        <w:rFonts w:ascii="Arial" w:hAnsi="Arial" w:cs="Arial"/>
        <w:b/>
      </w:rPr>
      <w:fldChar w:fldCharType="separate"/>
    </w:r>
    <w:r w:rsidR="00BC486B">
      <w:rPr>
        <w:rFonts w:ascii="Arial" w:hAnsi="Arial" w:cs="Arial"/>
        <w:b/>
        <w:noProof/>
      </w:rPr>
      <w:t>4</w:t>
    </w:r>
    <w:r w:rsidR="003D2F66" w:rsidRPr="00EF2B68">
      <w:rPr>
        <w:rFonts w:ascii="Arial" w:hAnsi="Arial" w:cs="Arial"/>
        <w:b/>
      </w:rPr>
      <w:fldChar w:fldCharType="end"/>
    </w:r>
  </w:p>
  <w:p w:rsidR="004E1140" w:rsidRPr="0044005A" w:rsidRDefault="00821584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584" w:rsidRDefault="00821584" w:rsidP="00162F5C">
      <w:r>
        <w:separator/>
      </w:r>
    </w:p>
  </w:footnote>
  <w:footnote w:type="continuationSeparator" w:id="0">
    <w:p w:rsidR="00821584" w:rsidRDefault="00821584" w:rsidP="0016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85D" w:rsidRPr="004A1B9E" w:rsidRDefault="005B6519" w:rsidP="00C74360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E9085D" w:rsidRPr="00EF2B68">
      <w:rPr>
        <w:rFonts w:ascii="Arial" w:hAnsi="Arial" w:cs="Arial"/>
      </w:rPr>
      <w:t>º</w:t>
    </w:r>
    <w:r w:rsidR="00E9085D">
      <w:rPr>
        <w:rFonts w:ascii="Arial" w:hAnsi="Arial" w:cs="Arial"/>
      </w:rPr>
      <w:t xml:space="preserve"> </w:t>
    </w:r>
    <w:r w:rsidR="00525976">
      <w:rPr>
        <w:rFonts w:ascii="Arial" w:hAnsi="Arial" w:cs="Arial"/>
      </w:rPr>
      <w:t>DAM</w:t>
    </w:r>
    <w:r w:rsidR="00C74360">
      <w:rPr>
        <w:rFonts w:ascii="Arial" w:hAnsi="Arial" w:cs="Arial"/>
      </w:rPr>
      <w:t xml:space="preserve">                    LENGUAJE DE MARCAS Y SISTEMAS DE GESTIÓN DE INFORMACIÓN</w:t>
    </w:r>
  </w:p>
  <w:p w:rsidR="00E9085D" w:rsidRPr="0044005A" w:rsidRDefault="00E9085D" w:rsidP="00E9085D">
    <w:pPr>
      <w:pStyle w:val="Encabezado"/>
    </w:pPr>
  </w:p>
  <w:p w:rsidR="00E9085D" w:rsidRDefault="00E908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05A" w:rsidRPr="004A1B9E" w:rsidRDefault="005B6519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44005A" w:rsidRPr="00EF2B68">
      <w:rPr>
        <w:rFonts w:ascii="Arial" w:hAnsi="Arial" w:cs="Arial"/>
      </w:rPr>
      <w:t>º</w:t>
    </w:r>
    <w:r w:rsidR="0044005A">
      <w:rPr>
        <w:rFonts w:ascii="Arial" w:hAnsi="Arial" w:cs="Arial"/>
      </w:rPr>
      <w:t xml:space="preserve"> </w:t>
    </w:r>
    <w:r w:rsidR="00907E8B">
      <w:rPr>
        <w:rFonts w:ascii="Arial" w:hAnsi="Arial" w:cs="Arial"/>
      </w:rPr>
      <w:t>DAM</w:t>
    </w:r>
    <w:r w:rsidR="00C74360">
      <w:rPr>
        <w:rFonts w:ascii="Arial" w:hAnsi="Arial" w:cs="Arial"/>
      </w:rPr>
      <w:t xml:space="preserve">                                         LENGUAJE DE MARCAS Y SISTEMAS DE GESTIÓN DE INFORMACIÓN</w:t>
    </w:r>
    <w:r w:rsidR="0044005A">
      <w:rPr>
        <w:rFonts w:ascii="Arial" w:hAnsi="Arial" w:cs="Arial"/>
      </w:rPr>
      <w:t xml:space="preserve"> </w:t>
    </w:r>
  </w:p>
  <w:p w:rsidR="0044005A" w:rsidRPr="0044005A" w:rsidRDefault="0044005A" w:rsidP="004400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75D47"/>
    <w:multiLevelType w:val="hybridMultilevel"/>
    <w:tmpl w:val="68A60626"/>
    <w:lvl w:ilvl="0" w:tplc="D2CEA91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8D7493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93E11"/>
    <w:multiLevelType w:val="multilevel"/>
    <w:tmpl w:val="B88C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32CF8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220F7"/>
    <w:multiLevelType w:val="hybridMultilevel"/>
    <w:tmpl w:val="8A881D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35A7C"/>
    <w:multiLevelType w:val="hybridMultilevel"/>
    <w:tmpl w:val="ABA8E6BC"/>
    <w:lvl w:ilvl="0" w:tplc="3E361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BC39F5"/>
    <w:multiLevelType w:val="hybridMultilevel"/>
    <w:tmpl w:val="A97464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5C"/>
    <w:rsid w:val="00045F15"/>
    <w:rsid w:val="0014744D"/>
    <w:rsid w:val="00162F5C"/>
    <w:rsid w:val="00172214"/>
    <w:rsid w:val="00235FD7"/>
    <w:rsid w:val="002534A1"/>
    <w:rsid w:val="0025748D"/>
    <w:rsid w:val="002F70CC"/>
    <w:rsid w:val="003D0934"/>
    <w:rsid w:val="003D2F66"/>
    <w:rsid w:val="0044005A"/>
    <w:rsid w:val="00525976"/>
    <w:rsid w:val="00552B53"/>
    <w:rsid w:val="005A796A"/>
    <w:rsid w:val="005B6519"/>
    <w:rsid w:val="007447BF"/>
    <w:rsid w:val="00821584"/>
    <w:rsid w:val="008727A4"/>
    <w:rsid w:val="00897E57"/>
    <w:rsid w:val="008F7163"/>
    <w:rsid w:val="00907E8B"/>
    <w:rsid w:val="009841B9"/>
    <w:rsid w:val="009D196F"/>
    <w:rsid w:val="009F753F"/>
    <w:rsid w:val="00A6510E"/>
    <w:rsid w:val="00B1341C"/>
    <w:rsid w:val="00B61E4D"/>
    <w:rsid w:val="00B66B70"/>
    <w:rsid w:val="00BC486B"/>
    <w:rsid w:val="00C31F1D"/>
    <w:rsid w:val="00C74360"/>
    <w:rsid w:val="00DE36F9"/>
    <w:rsid w:val="00DE51A9"/>
    <w:rsid w:val="00E9085D"/>
    <w:rsid w:val="00EA426C"/>
    <w:rsid w:val="00F609EF"/>
    <w:rsid w:val="00F9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931E05"/>
  <w15:docId w15:val="{347D8A91-303F-49E1-A464-BD497EA0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42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A651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42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rsid w:val="00F942EE"/>
    <w:rPr>
      <w:sz w:val="24"/>
      <w:szCs w:val="24"/>
    </w:rPr>
  </w:style>
  <w:style w:type="character" w:styleId="Hipervnculo">
    <w:name w:val="Hyperlink"/>
    <w:basedOn w:val="Fuentedeprrafopredeter"/>
    <w:uiPriority w:val="99"/>
    <w:rsid w:val="00F942EE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942EE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9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549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Mario Jiménez Marset</cp:lastModifiedBy>
  <cp:revision>3</cp:revision>
  <dcterms:created xsi:type="dcterms:W3CDTF">2022-03-06T17:19:00Z</dcterms:created>
  <dcterms:modified xsi:type="dcterms:W3CDTF">2022-03-06T17:33:00Z</dcterms:modified>
</cp:coreProperties>
</file>