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1AD" w:rsidRPr="001E31AD" w:rsidRDefault="001E31AD" w:rsidP="001E31AD">
      <w:pPr>
        <w:shd w:val="clear" w:color="auto" w:fill="FFFFFF"/>
        <w:spacing w:after="0" w:line="240" w:lineRule="auto"/>
        <w:rPr>
          <w:rFonts w:ascii="Helvetica" w:eastAsia="Times New Roman" w:hAnsi="Helvetica" w:cs="Helvetica"/>
          <w:color w:val="212529"/>
          <w:sz w:val="19"/>
          <w:szCs w:val="19"/>
          <w:lang w:eastAsia="es-ES"/>
        </w:rPr>
      </w:pPr>
      <w:r w:rsidRPr="001E31AD">
        <w:rPr>
          <w:rFonts w:ascii="Arial" w:eastAsia="Times New Roman" w:hAnsi="Arial" w:cs="Arial"/>
          <w:color w:val="212529"/>
          <w:sz w:val="27"/>
          <w:szCs w:val="27"/>
          <w:lang w:eastAsia="es-ES"/>
        </w:rPr>
        <w:t xml:space="preserve">1.- Busca en internet la definición de </w:t>
      </w:r>
      <w:proofErr w:type="spellStart"/>
      <w:r w:rsidRPr="001E31AD">
        <w:rPr>
          <w:rFonts w:ascii="Arial" w:eastAsia="Times New Roman" w:hAnsi="Arial" w:cs="Arial"/>
          <w:color w:val="212529"/>
          <w:sz w:val="27"/>
          <w:szCs w:val="27"/>
          <w:lang w:eastAsia="es-ES"/>
        </w:rPr>
        <w:t>tecnoemprendedor</w:t>
      </w:r>
      <w:proofErr w:type="spellEnd"/>
      <w:r w:rsidRPr="001E31AD">
        <w:rPr>
          <w:rFonts w:ascii="Arial" w:eastAsia="Times New Roman" w:hAnsi="Arial" w:cs="Arial"/>
          <w:color w:val="212529"/>
          <w:sz w:val="27"/>
          <w:szCs w:val="27"/>
          <w:lang w:eastAsia="es-ES"/>
        </w:rPr>
        <w:t>, emprendedor social y autónomo. Menciona tres características que definan a cada uno de ellos.</w:t>
      </w:r>
    </w:p>
    <w:p w:rsidR="001E31AD" w:rsidRPr="001E31AD" w:rsidRDefault="001E31AD" w:rsidP="001E31AD">
      <w:pPr>
        <w:shd w:val="clear" w:color="auto" w:fill="FFFFFF"/>
        <w:spacing w:after="0" w:line="240" w:lineRule="auto"/>
        <w:rPr>
          <w:rFonts w:ascii="Helvetica" w:eastAsia="Times New Roman" w:hAnsi="Helvetica" w:cs="Helvetica"/>
          <w:color w:val="212529"/>
          <w:sz w:val="19"/>
          <w:szCs w:val="19"/>
          <w:lang w:eastAsia="es-ES"/>
        </w:rPr>
      </w:pPr>
    </w:p>
    <w:p w:rsidR="001E31AD" w:rsidRPr="001E31AD" w:rsidRDefault="001E31AD" w:rsidP="001E31AD">
      <w:pPr>
        <w:shd w:val="clear" w:color="auto" w:fill="FFFFFF"/>
        <w:spacing w:after="0" w:line="240" w:lineRule="auto"/>
        <w:rPr>
          <w:rFonts w:ascii="Helvetica" w:eastAsia="Times New Roman" w:hAnsi="Helvetica" w:cs="Helvetica"/>
          <w:color w:val="212529"/>
          <w:sz w:val="19"/>
          <w:szCs w:val="19"/>
          <w:lang w:eastAsia="es-ES"/>
        </w:rPr>
      </w:pPr>
      <w:r w:rsidRPr="001E31AD">
        <w:rPr>
          <w:rFonts w:ascii="Arial" w:eastAsia="Times New Roman" w:hAnsi="Arial" w:cs="Arial"/>
          <w:color w:val="212529"/>
          <w:sz w:val="27"/>
          <w:szCs w:val="27"/>
          <w:lang w:eastAsia="es-ES"/>
        </w:rPr>
        <w:t>2.- Vinculadas a las actividades profesionales de tu ciclo formativo, busca qué oportunidades de emprendimiento pueden existir.</w:t>
      </w:r>
    </w:p>
    <w:p w:rsidR="001E31AD" w:rsidRPr="001E31AD" w:rsidRDefault="001E31AD" w:rsidP="001E31AD">
      <w:pPr>
        <w:shd w:val="clear" w:color="auto" w:fill="FFFFFF"/>
        <w:spacing w:after="0" w:line="240" w:lineRule="auto"/>
        <w:rPr>
          <w:rFonts w:ascii="Helvetica" w:eastAsia="Times New Roman" w:hAnsi="Helvetica" w:cs="Helvetica"/>
          <w:color w:val="212529"/>
          <w:sz w:val="19"/>
          <w:szCs w:val="19"/>
          <w:lang w:eastAsia="es-ES"/>
        </w:rPr>
      </w:pPr>
    </w:p>
    <w:p w:rsidR="001E31AD" w:rsidRPr="001E31AD" w:rsidRDefault="001E31AD" w:rsidP="001E31AD">
      <w:pPr>
        <w:shd w:val="clear" w:color="auto" w:fill="FFFFFF"/>
        <w:spacing w:after="0" w:line="240" w:lineRule="auto"/>
        <w:rPr>
          <w:rFonts w:ascii="Helvetica" w:eastAsia="Times New Roman" w:hAnsi="Helvetica" w:cs="Helvetica"/>
          <w:color w:val="212529"/>
          <w:sz w:val="19"/>
          <w:szCs w:val="19"/>
          <w:lang w:eastAsia="es-ES"/>
        </w:rPr>
      </w:pPr>
      <w:r w:rsidRPr="001E31AD">
        <w:rPr>
          <w:rFonts w:ascii="Arial" w:eastAsia="Times New Roman" w:hAnsi="Arial" w:cs="Arial"/>
          <w:color w:val="212529"/>
          <w:sz w:val="27"/>
          <w:szCs w:val="27"/>
          <w:lang w:eastAsia="es-ES"/>
        </w:rPr>
        <w:t>3.- Busca la definición de resiliencia, inteligencia emocional, asertividad y empatía. ¿Cuáles de estas habilidades sociales y personales forman parte de tu personalidad? ¿Qué otras te parecen útiles? ¿Cuáles de todas ellas que no tengas te gustaría adquirir?</w:t>
      </w:r>
    </w:p>
    <w:p w:rsidR="00980FB3" w:rsidRDefault="00980FB3"/>
    <w:p w:rsidR="001E31AD" w:rsidRPr="001E31AD" w:rsidRDefault="001E31AD" w:rsidP="001E31AD">
      <w:pPr>
        <w:shd w:val="clear" w:color="auto" w:fill="FFFFFF"/>
        <w:spacing w:after="100" w:afterAutospacing="1" w:line="240" w:lineRule="auto"/>
        <w:rPr>
          <w:rFonts w:ascii="Helvetica" w:eastAsia="Times New Roman" w:hAnsi="Helvetica" w:cs="Helvetica"/>
          <w:color w:val="212529"/>
          <w:sz w:val="19"/>
          <w:szCs w:val="19"/>
          <w:lang w:eastAsia="es-ES"/>
        </w:rPr>
      </w:pPr>
      <w:r w:rsidRPr="001E31AD">
        <w:rPr>
          <w:rFonts w:ascii="Arial" w:eastAsia="Times New Roman" w:hAnsi="Arial" w:cs="Arial"/>
          <w:color w:val="212529"/>
          <w:sz w:val="27"/>
          <w:szCs w:val="27"/>
          <w:lang w:eastAsia="es-ES"/>
        </w:rPr>
        <w:t>El autoempleo es una alternativa al trabajo por cuenta ajena. En nuestro país, los niveles de emprendimiento son muy bajos en comparación con otros países y, por ello, desde la Administración se anima a las personas trabajadoras a iniciar un negocio, se crean ayudas y centros de asesoramiento y se introducen asignaturas de emprendimiento en la ESO y Formación Profesional. ¿Crees que estas acciones son necesarias?</w:t>
      </w:r>
    </w:p>
    <w:p w:rsidR="001E31AD" w:rsidRPr="001E31AD" w:rsidRDefault="001E31AD" w:rsidP="001E31AD">
      <w:pPr>
        <w:shd w:val="clear" w:color="auto" w:fill="FFFFFF"/>
        <w:spacing w:after="100" w:afterAutospacing="1" w:line="240" w:lineRule="auto"/>
        <w:rPr>
          <w:rFonts w:ascii="Helvetica" w:eastAsia="Times New Roman" w:hAnsi="Helvetica" w:cs="Helvetica"/>
          <w:color w:val="212529"/>
          <w:sz w:val="19"/>
          <w:szCs w:val="19"/>
          <w:lang w:eastAsia="es-ES"/>
        </w:rPr>
      </w:pPr>
      <w:r w:rsidRPr="001E31AD">
        <w:rPr>
          <w:rFonts w:ascii="Arial" w:eastAsia="Times New Roman" w:hAnsi="Arial" w:cs="Arial"/>
          <w:color w:val="212529"/>
          <w:sz w:val="27"/>
          <w:szCs w:val="27"/>
          <w:lang w:eastAsia="es-ES"/>
        </w:rPr>
        <w:t>Para responder a esta pregunta, antes reflexiona sobre estas cuestiones:</w:t>
      </w:r>
      <w:r w:rsidRPr="001E31AD">
        <w:rPr>
          <w:rFonts w:ascii="Verdana" w:eastAsia="Times New Roman" w:hAnsi="Verdana" w:cs="Helvetica"/>
          <w:color w:val="212529"/>
          <w:sz w:val="19"/>
          <w:szCs w:val="19"/>
          <w:lang w:eastAsia="es-ES"/>
        </w:rPr>
        <w:br/>
      </w:r>
    </w:p>
    <w:p w:rsidR="001E31AD" w:rsidRPr="001E31AD" w:rsidRDefault="001E31AD" w:rsidP="001E31AD">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1E31AD">
        <w:rPr>
          <w:rFonts w:ascii="Arial" w:eastAsia="Times New Roman" w:hAnsi="Arial" w:cs="Arial"/>
          <w:color w:val="212529"/>
          <w:sz w:val="27"/>
          <w:szCs w:val="27"/>
          <w:lang w:eastAsia="es-ES"/>
        </w:rPr>
        <w:t>¿Por qué en España muy pocas personas quieren tener un negocio propio?</w:t>
      </w:r>
    </w:p>
    <w:p w:rsidR="001E31AD" w:rsidRPr="001E31AD" w:rsidRDefault="001E31AD" w:rsidP="001E31AD">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1E31AD">
        <w:rPr>
          <w:rFonts w:ascii="Arial" w:eastAsia="Times New Roman" w:hAnsi="Arial" w:cs="Arial"/>
          <w:color w:val="212529"/>
          <w:sz w:val="27"/>
          <w:szCs w:val="27"/>
          <w:lang w:eastAsia="es-ES"/>
        </w:rPr>
        <w:t>¿Todas las personas pueden emprender, es decir, pueden adquirir las habilidades y el conocimiento necesario para liderar un negocio?</w:t>
      </w:r>
    </w:p>
    <w:p w:rsidR="001E31AD" w:rsidRPr="001E31AD" w:rsidRDefault="001E31AD" w:rsidP="001E31AD">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1E31AD">
        <w:rPr>
          <w:rFonts w:ascii="Arial" w:eastAsia="Times New Roman" w:hAnsi="Arial" w:cs="Arial"/>
          <w:color w:val="212529"/>
          <w:sz w:val="27"/>
          <w:szCs w:val="27"/>
          <w:lang w:eastAsia="es-ES"/>
        </w:rPr>
        <w:t>¿Es necesario que el Gobierno promueva el emprendimiento o es preferible no hacer nada?</w:t>
      </w:r>
    </w:p>
    <w:p w:rsidR="001E31AD" w:rsidRPr="001E31AD" w:rsidRDefault="001E31AD" w:rsidP="001E31AD">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1E31AD">
        <w:rPr>
          <w:rFonts w:ascii="Arial" w:eastAsia="Times New Roman" w:hAnsi="Arial" w:cs="Arial"/>
          <w:color w:val="212529"/>
          <w:sz w:val="27"/>
          <w:szCs w:val="27"/>
          <w:lang w:eastAsia="es-ES"/>
        </w:rPr>
        <w:t>¿Por qué a pesar de todas esas medidas no tenemos más personas que quieran emprender?</w:t>
      </w:r>
    </w:p>
    <w:p w:rsidR="001E31AD" w:rsidRPr="001E31AD" w:rsidRDefault="001E31AD" w:rsidP="001E31AD">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1E31AD">
        <w:rPr>
          <w:rFonts w:ascii="Arial" w:eastAsia="Times New Roman" w:hAnsi="Arial" w:cs="Arial"/>
          <w:color w:val="212529"/>
          <w:sz w:val="27"/>
          <w:szCs w:val="27"/>
          <w:lang w:eastAsia="es-ES"/>
        </w:rPr>
        <w:t>¿Por qué son necesarios los emprendedores?  ¿Qué sucede si un país no tiene tejido empresarial propio?</w:t>
      </w:r>
    </w:p>
    <w:p w:rsidR="001E31AD" w:rsidRPr="001E31AD" w:rsidRDefault="001E31AD" w:rsidP="001E31AD">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1E31AD">
        <w:rPr>
          <w:rFonts w:ascii="Arial" w:eastAsia="Times New Roman" w:hAnsi="Arial" w:cs="Arial"/>
          <w:color w:val="212529"/>
          <w:sz w:val="27"/>
          <w:szCs w:val="27"/>
          <w:lang w:eastAsia="es-ES"/>
        </w:rPr>
        <w:t>¿Cuántas de las empresas de las que eres cliente son españolas (piensa en tu ropa, calzado, móvil, refrescos, redes sociales, videojuegos, alimentación…)?</w:t>
      </w:r>
    </w:p>
    <w:p w:rsidR="001E31AD" w:rsidRDefault="001E31AD"/>
    <w:p w:rsidR="001E31AD" w:rsidRDefault="001E31AD" w:rsidP="001E31AD">
      <w:pPr>
        <w:pStyle w:val="NormalWeb"/>
        <w:shd w:val="clear" w:color="auto" w:fill="FFFFFF"/>
        <w:spacing w:before="0" w:beforeAutospacing="0"/>
        <w:rPr>
          <w:rFonts w:ascii="Arial" w:hAnsi="Arial" w:cs="Arial"/>
          <w:color w:val="212529"/>
          <w:sz w:val="27"/>
          <w:szCs w:val="27"/>
        </w:rPr>
      </w:pPr>
    </w:p>
    <w:p w:rsidR="001E31AD" w:rsidRDefault="001E31AD" w:rsidP="001E31AD">
      <w:pPr>
        <w:pStyle w:val="NormalWeb"/>
        <w:shd w:val="clear" w:color="auto" w:fill="FFFFFF"/>
        <w:spacing w:before="0" w:beforeAutospacing="0"/>
        <w:rPr>
          <w:rFonts w:ascii="Arial" w:hAnsi="Arial" w:cs="Arial"/>
          <w:color w:val="212529"/>
          <w:sz w:val="27"/>
          <w:szCs w:val="27"/>
        </w:rPr>
      </w:pPr>
    </w:p>
    <w:p w:rsidR="001E31AD" w:rsidRDefault="001E31AD" w:rsidP="001E31AD">
      <w:pPr>
        <w:pStyle w:val="NormalWeb"/>
        <w:shd w:val="clear" w:color="auto" w:fill="FFFFFF"/>
        <w:spacing w:before="0" w:beforeAutospacing="0"/>
        <w:rPr>
          <w:rFonts w:ascii="Helvetica" w:hAnsi="Helvetica" w:cs="Helvetica"/>
          <w:color w:val="212529"/>
          <w:sz w:val="19"/>
          <w:szCs w:val="19"/>
        </w:rPr>
      </w:pPr>
      <w:bookmarkStart w:id="0" w:name="_GoBack"/>
      <w:bookmarkEnd w:id="0"/>
      <w:r>
        <w:rPr>
          <w:rFonts w:ascii="Arial" w:hAnsi="Arial" w:cs="Arial"/>
          <w:color w:val="212529"/>
          <w:sz w:val="27"/>
          <w:szCs w:val="27"/>
        </w:rPr>
        <w:lastRenderedPageBreak/>
        <w:t>El autoempleo es una alternativa al mercado laboral por cuenta ajena que muy pocos jóvenes se plantean. Aunque presenta riesgos y dificultades, también resulta una actividad gratificante y retadora.</w:t>
      </w:r>
    </w:p>
    <w:p w:rsidR="001E31AD" w:rsidRDefault="001E31AD" w:rsidP="001E31AD">
      <w:pPr>
        <w:pStyle w:val="NormalWeb"/>
        <w:shd w:val="clear" w:color="auto" w:fill="FFFFFF"/>
        <w:spacing w:before="0" w:beforeAutospacing="0"/>
        <w:rPr>
          <w:rFonts w:ascii="Helvetica" w:hAnsi="Helvetica" w:cs="Helvetica"/>
          <w:color w:val="212529"/>
          <w:sz w:val="19"/>
          <w:szCs w:val="19"/>
        </w:rPr>
      </w:pPr>
      <w:r>
        <w:rPr>
          <w:rFonts w:ascii="Arial" w:hAnsi="Arial" w:cs="Arial"/>
          <w:color w:val="212529"/>
          <w:sz w:val="27"/>
          <w:szCs w:val="27"/>
        </w:rPr>
        <w:t>Lee este artículo, ¿Es una buena decisión pasar de ser empleado a ser emprendedor?, y elabora tus propias conclusiones sobre las reflexiones a tener en cuenta antes de iniciar un proyecto emprendedor.</w:t>
      </w:r>
    </w:p>
    <w:p w:rsidR="001E31AD" w:rsidRDefault="001E31AD" w:rsidP="001E31AD">
      <w:pPr>
        <w:pStyle w:val="NormalWeb"/>
        <w:shd w:val="clear" w:color="auto" w:fill="FFFFFF"/>
        <w:spacing w:before="0" w:beforeAutospacing="0"/>
        <w:rPr>
          <w:rFonts w:ascii="Helvetica" w:hAnsi="Helvetica" w:cs="Helvetica"/>
          <w:color w:val="212529"/>
          <w:sz w:val="19"/>
          <w:szCs w:val="19"/>
        </w:rPr>
      </w:pPr>
      <w:r>
        <w:rPr>
          <w:rFonts w:ascii="Arial" w:hAnsi="Arial" w:cs="Arial"/>
          <w:color w:val="212529"/>
          <w:sz w:val="27"/>
          <w:szCs w:val="27"/>
        </w:rPr>
        <w:t>Completa las conclusiones extraídas en el artículo con una reflexión tuya personal sobre las ventajas e inconvenientes de emprender, las cualidades necesarias y los obstáculos principales.</w:t>
      </w:r>
    </w:p>
    <w:p w:rsidR="001E31AD" w:rsidRDefault="001E31AD" w:rsidP="001E31AD">
      <w:pPr>
        <w:pStyle w:val="NormalWeb"/>
        <w:shd w:val="clear" w:color="auto" w:fill="FFFFFF"/>
        <w:spacing w:before="0" w:beforeAutospacing="0"/>
        <w:rPr>
          <w:rFonts w:ascii="Helvetica" w:hAnsi="Helvetica" w:cs="Helvetica"/>
          <w:color w:val="212529"/>
          <w:sz w:val="19"/>
          <w:szCs w:val="19"/>
        </w:rPr>
      </w:pPr>
      <w:hyperlink r:id="rId5" w:history="1">
        <w:r>
          <w:rPr>
            <w:rStyle w:val="Hipervnculo"/>
            <w:rFonts w:ascii="Arial" w:hAnsi="Arial" w:cs="Arial"/>
            <w:color w:val="0F6FC5"/>
            <w:sz w:val="27"/>
            <w:szCs w:val="27"/>
          </w:rPr>
          <w:t>https://emprendeconexito.co/de-empleado-a-emprendedor-una-buena-decision/</w:t>
        </w:r>
      </w:hyperlink>
    </w:p>
    <w:p w:rsidR="001E31AD" w:rsidRDefault="001E31AD"/>
    <w:sectPr w:rsidR="001E31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F0D9A"/>
    <w:multiLevelType w:val="multilevel"/>
    <w:tmpl w:val="1C9A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1AD"/>
    <w:rsid w:val="001E31AD"/>
    <w:rsid w:val="00980F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6B533"/>
  <w15:chartTrackingRefBased/>
  <w15:docId w15:val="{50C07774-65E1-4335-9EFD-B30A663B6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E31A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1E31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856548">
      <w:bodyDiv w:val="1"/>
      <w:marLeft w:val="0"/>
      <w:marRight w:val="0"/>
      <w:marTop w:val="0"/>
      <w:marBottom w:val="0"/>
      <w:divBdr>
        <w:top w:val="none" w:sz="0" w:space="0" w:color="auto"/>
        <w:left w:val="none" w:sz="0" w:space="0" w:color="auto"/>
        <w:bottom w:val="none" w:sz="0" w:space="0" w:color="auto"/>
        <w:right w:val="none" w:sz="0" w:space="0" w:color="auto"/>
      </w:divBdr>
    </w:div>
    <w:div w:id="996691003">
      <w:bodyDiv w:val="1"/>
      <w:marLeft w:val="0"/>
      <w:marRight w:val="0"/>
      <w:marTop w:val="0"/>
      <w:marBottom w:val="0"/>
      <w:divBdr>
        <w:top w:val="none" w:sz="0" w:space="0" w:color="auto"/>
        <w:left w:val="none" w:sz="0" w:space="0" w:color="auto"/>
        <w:bottom w:val="none" w:sz="0" w:space="0" w:color="auto"/>
        <w:right w:val="none" w:sz="0" w:space="0" w:color="auto"/>
      </w:divBdr>
    </w:div>
    <w:div w:id="1420637446">
      <w:bodyDiv w:val="1"/>
      <w:marLeft w:val="0"/>
      <w:marRight w:val="0"/>
      <w:marTop w:val="0"/>
      <w:marBottom w:val="0"/>
      <w:divBdr>
        <w:top w:val="none" w:sz="0" w:space="0" w:color="auto"/>
        <w:left w:val="none" w:sz="0" w:space="0" w:color="auto"/>
        <w:bottom w:val="none" w:sz="0" w:space="0" w:color="auto"/>
        <w:right w:val="none" w:sz="0" w:space="0" w:color="auto"/>
      </w:divBdr>
    </w:div>
    <w:div w:id="188220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mprendeconexito.co/de-empleado-a-emprendedor-una-buena-decisio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373</Words>
  <Characters>2053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Jiménez Marset</dc:creator>
  <cp:keywords/>
  <dc:description/>
  <cp:lastModifiedBy>Mario Jiménez Marset</cp:lastModifiedBy>
  <cp:revision>1</cp:revision>
  <dcterms:created xsi:type="dcterms:W3CDTF">2022-10-08T13:13:00Z</dcterms:created>
  <dcterms:modified xsi:type="dcterms:W3CDTF">2022-10-08T13:15:00Z</dcterms:modified>
</cp:coreProperties>
</file>