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49F7" w:rsidRDefault="003A0E89">
      <w:r>
        <w:t>Matt Marshall</w:t>
      </w:r>
    </w:p>
    <w:p w:rsidR="003A0E89" w:rsidRDefault="003A0E89">
      <w:r>
        <w:t>CPSC 380</w:t>
      </w:r>
    </w:p>
    <w:p w:rsidR="003A0E89" w:rsidRDefault="003A0E89">
      <w:r>
        <w:t>Professor Hansen</w:t>
      </w:r>
    </w:p>
    <w:p w:rsidR="003A0E89" w:rsidRDefault="003A0E89">
      <w:r>
        <w:t>3/10/17</w:t>
      </w:r>
    </w:p>
    <w:p w:rsidR="003A0E89" w:rsidRDefault="003A0E89" w:rsidP="003A0E89">
      <w:pPr>
        <w:jc w:val="center"/>
      </w:pPr>
      <w:r>
        <w:t>Project 1 Write Up</w:t>
      </w:r>
    </w:p>
    <w:p w:rsidR="003A0E89" w:rsidRDefault="003A0E89" w:rsidP="003A0E89">
      <w:r>
        <w:tab/>
        <w:t xml:space="preserve">For this assignment, I made eleven threads. One thread for checking the rows, one thread for checking the columns, and one thread for each square. I found this the best way to do it because I was easily able to send over the correct coordinates of each square. I tried to make it with only three threads, but splitting up the </w:t>
      </w:r>
      <w:r w:rsidR="0061361B">
        <w:t>squares within the thread was not working correctly.</w:t>
      </w:r>
    </w:p>
    <w:p w:rsidR="003A0E89" w:rsidRDefault="00A43B4A" w:rsidP="003A0E89">
      <w:pPr>
        <w:jc w:val="center"/>
      </w:pPr>
      <w:r>
        <w:t>Outputs</w:t>
      </w:r>
    </w:p>
    <w:p w:rsidR="00A43B4A" w:rsidRDefault="00A43B4A" w:rsidP="003A0E89">
      <w:pPr>
        <w:jc w:val="center"/>
      </w:pPr>
      <w:r>
        <w:rPr>
          <w:noProof/>
        </w:rPr>
        <w:drawing>
          <wp:inline distT="0" distB="0" distL="0" distR="0" wp14:anchorId="0EF2779B" wp14:editId="06E34124">
            <wp:extent cx="2385060" cy="434340"/>
            <wp:effectExtent l="0" t="0" r="0" b="3810"/>
            <wp:docPr id="1" name="Picture 1" descr="C:\Users\Matt\AppData\Local\Microsoft\Windows\INetCache\Content.Word\Test 1 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tt\AppData\Local\Microsoft\Windows\INetCache\Content.Word\Test 1 Output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5060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377440" cy="419100"/>
            <wp:effectExtent l="0" t="0" r="3810" b="0"/>
            <wp:docPr id="2" name="Picture 2" descr="C:\Users\Matt\AppData\Local\Microsoft\Windows\INetCache\Content.Word\Test 2 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tt\AppData\Local\Microsoft\Windows\INetCache\Content.Word\Test 2 Outpu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3B4A" w:rsidRDefault="00A43B4A" w:rsidP="003A0E89">
      <w:pPr>
        <w:jc w:val="center"/>
      </w:pPr>
      <w:r>
        <w:rPr>
          <w:noProof/>
        </w:rPr>
        <w:drawing>
          <wp:inline distT="0" distB="0" distL="0" distR="0">
            <wp:extent cx="2377440" cy="426720"/>
            <wp:effectExtent l="0" t="0" r="3810" b="0"/>
            <wp:docPr id="5" name="Picture 5" descr="C:\Users\Matt\AppData\Local\Microsoft\Windows\INetCache\Content.Word\Test 4 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tt\AppData\Local\Microsoft\Windows\INetCache\Content.Word\Test 4 Outpu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369820" cy="419100"/>
            <wp:effectExtent l="0" t="0" r="0" b="0"/>
            <wp:docPr id="4" name="Picture 4" descr="C:\Users\Matt\AppData\Local\Microsoft\Windows\INetCache\Content.Word\Test 3 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tt\AppData\Local\Microsoft\Windows\INetCache\Content.Word\Test 3 Outpu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82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3B4A" w:rsidRDefault="00A43B4A" w:rsidP="003A0E89">
      <w:pPr>
        <w:jc w:val="center"/>
      </w:pPr>
      <w:bookmarkStart w:id="0" w:name="_GoBack"/>
      <w:bookmarkEnd w:id="0"/>
      <w:r>
        <w:rPr>
          <w:noProof/>
        </w:rPr>
        <w:drawing>
          <wp:inline distT="0" distB="0" distL="0" distR="0">
            <wp:extent cx="2392680" cy="502920"/>
            <wp:effectExtent l="0" t="0" r="7620" b="0"/>
            <wp:docPr id="6" name="Picture 6" descr="C:\Users\Matt\AppData\Local\Microsoft\Windows\INetCache\Content.Word\Test 5 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att\AppData\Local\Microsoft\Windows\INetCache\Content.Word\Test 5 Outpu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680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43B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E89"/>
    <w:rsid w:val="003A0E89"/>
    <w:rsid w:val="004B3B9B"/>
    <w:rsid w:val="0061361B"/>
    <w:rsid w:val="00885189"/>
    <w:rsid w:val="00A43B4A"/>
    <w:rsid w:val="00C86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37185"/>
  <w15:chartTrackingRefBased/>
  <w15:docId w15:val="{400093C2-9398-44D1-8CE9-2E2199F1C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Marshall</dc:creator>
  <cp:keywords/>
  <dc:description/>
  <cp:lastModifiedBy>Matt Marshall</cp:lastModifiedBy>
  <cp:revision>2</cp:revision>
  <dcterms:created xsi:type="dcterms:W3CDTF">2017-03-11T01:06:00Z</dcterms:created>
  <dcterms:modified xsi:type="dcterms:W3CDTF">2017-03-11T01:43:00Z</dcterms:modified>
</cp:coreProperties>
</file>