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192F0D35" w:rsidR="00AF7B1C" w:rsidRDefault="00395397" w:rsidP="00AF7B1C">
      <w:pPr>
        <w:pStyle w:val="Tiu"/>
      </w:pPr>
      <w:r>
        <w:t>9</w:t>
      </w:r>
      <w:r w:rsidR="00AF7B1C">
        <w:t xml:space="preserve">.1P: </w:t>
      </w:r>
      <w:r w:rsidR="008D26D2">
        <w:t xml:space="preserve">In Person Check-in </w:t>
      </w:r>
      <w:r>
        <w:t>3</w:t>
      </w:r>
      <w:r w:rsidR="008D26D2">
        <w:t xml:space="preserve">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3759149A" w14:textId="72CD5F06" w:rsidR="006F52A8" w:rsidRPr="00BE4D12" w:rsidRDefault="003B73E5" w:rsidP="00BE4D12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7C508A">
        <w:rPr>
          <w:rFonts w:ascii="Calibri" w:hAnsi="Calibri" w:cs="Calibri"/>
          <w:b/>
          <w:bCs/>
          <w:sz w:val="26"/>
          <w:szCs w:val="26"/>
        </w:rPr>
        <w:t xml:space="preserve">What was the most challenging aspect of the </w:t>
      </w:r>
      <w:r w:rsidR="00C40C53" w:rsidRPr="007C508A">
        <w:rPr>
          <w:rFonts w:ascii="Calibri" w:hAnsi="Calibri" w:cs="Calibri"/>
          <w:b/>
          <w:bCs/>
          <w:sz w:val="26"/>
          <w:szCs w:val="26"/>
        </w:rPr>
        <w:t xml:space="preserve">case study </w:t>
      </w:r>
      <w:r w:rsidRPr="007C508A">
        <w:rPr>
          <w:rFonts w:ascii="Calibri" w:hAnsi="Calibri" w:cs="Calibri"/>
          <w:b/>
          <w:bCs/>
          <w:sz w:val="26"/>
          <w:szCs w:val="26"/>
        </w:rPr>
        <w:t>tasks?</w:t>
      </w:r>
      <w:r w:rsidR="00B66707" w:rsidRPr="007C508A">
        <w:rPr>
          <w:rFonts w:ascii="Calibri" w:hAnsi="Calibri" w:cs="Calibri"/>
          <w:b/>
          <w:bCs/>
          <w:sz w:val="26"/>
          <w:szCs w:val="26"/>
        </w:rPr>
        <w:t xml:space="preserve"> Why?</w:t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B3246D">
        <w:rPr>
          <w:rFonts w:ascii="Calibri" w:hAnsi="Calibri" w:cs="Calibri"/>
          <w:sz w:val="26"/>
          <w:szCs w:val="26"/>
        </w:rPr>
        <w:t>The most challenging aspect of the case study tasks is to be able to understand what is needed to be done. This is because if the task was wrongly understood</w:t>
      </w:r>
      <w:r w:rsidR="00CA7296">
        <w:rPr>
          <w:rFonts w:ascii="Calibri" w:hAnsi="Calibri" w:cs="Calibri"/>
          <w:sz w:val="26"/>
          <w:szCs w:val="26"/>
        </w:rPr>
        <w:t xml:space="preserve">, </w:t>
      </w:r>
      <w:r w:rsidR="00D42946">
        <w:rPr>
          <w:rFonts w:ascii="Calibri" w:hAnsi="Calibri" w:cs="Calibri"/>
          <w:sz w:val="26"/>
          <w:szCs w:val="26"/>
        </w:rPr>
        <w:t>the result</w:t>
      </w:r>
      <w:r w:rsidR="00CA7296">
        <w:rPr>
          <w:rFonts w:ascii="Calibri" w:hAnsi="Calibri" w:cs="Calibri"/>
          <w:sz w:val="26"/>
          <w:szCs w:val="26"/>
        </w:rPr>
        <w:t xml:space="preserve"> of the project will be incorrect or not what I was expecting</w:t>
      </w:r>
      <w:r w:rsidR="00B3246D">
        <w:rPr>
          <w:rFonts w:ascii="Calibri" w:hAnsi="Calibri" w:cs="Calibri"/>
          <w:sz w:val="26"/>
          <w:szCs w:val="26"/>
        </w:rPr>
        <w:t xml:space="preserve">. </w:t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4C313C" w:rsidRPr="00BE4D12">
        <w:rPr>
          <w:rFonts w:ascii="Calibri" w:hAnsi="Calibri" w:cs="Calibri"/>
          <w:sz w:val="26"/>
          <w:szCs w:val="26"/>
        </w:rPr>
        <w:br/>
      </w:r>
    </w:p>
    <w:p w14:paraId="7B06D5AF" w14:textId="60F003C4" w:rsidR="007561F5" w:rsidRPr="004C313C" w:rsidRDefault="007561F5" w:rsidP="007561F5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7C508A">
        <w:rPr>
          <w:rFonts w:ascii="Calibri" w:hAnsi="Calibri" w:cs="Calibri"/>
          <w:b/>
          <w:bCs/>
          <w:sz w:val="26"/>
          <w:szCs w:val="26"/>
        </w:rPr>
        <w:t>What is the most valuable thing you have learned in this unit so far?</w:t>
      </w:r>
      <w:r>
        <w:rPr>
          <w:rFonts w:ascii="Calibri" w:hAnsi="Calibri" w:cs="Calibri"/>
          <w:sz w:val="26"/>
          <w:szCs w:val="26"/>
        </w:rPr>
        <w:br/>
      </w:r>
      <w:r w:rsidR="00D42946">
        <w:rPr>
          <w:rFonts w:ascii="Calibri" w:hAnsi="Calibri" w:cs="Calibri"/>
          <w:sz w:val="26"/>
          <w:szCs w:val="26"/>
        </w:rPr>
        <w:t xml:space="preserve">I have learnt that the most valuable thing in this unit was to have a solid foundation in the program language that will be used for the project. The more I practice, the more fluent I will be in solving coding problems. 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0AF84462" w14:textId="7C6A07AA" w:rsidR="004C313C" w:rsidRDefault="00FA3E66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7C508A">
        <w:rPr>
          <w:rFonts w:ascii="Calibri" w:hAnsi="Calibri" w:cs="Calibri"/>
          <w:b/>
          <w:bCs/>
          <w:sz w:val="26"/>
          <w:szCs w:val="26"/>
        </w:rPr>
        <w:t>What are some strategies for success you can start or continue using for the remainder of the semester</w:t>
      </w:r>
      <w:r w:rsidR="00EE5AD2" w:rsidRPr="007C508A">
        <w:rPr>
          <w:rFonts w:ascii="Calibri" w:hAnsi="Calibri" w:cs="Calibri"/>
          <w:b/>
          <w:bCs/>
          <w:sz w:val="26"/>
          <w:szCs w:val="26"/>
        </w:rPr>
        <w:t xml:space="preserve"> and in future units</w:t>
      </w:r>
      <w:r w:rsidRPr="007C508A">
        <w:rPr>
          <w:rFonts w:ascii="Calibri" w:hAnsi="Calibri" w:cs="Calibri"/>
          <w:b/>
          <w:bCs/>
          <w:sz w:val="26"/>
          <w:szCs w:val="26"/>
        </w:rPr>
        <w:t>?</w:t>
      </w:r>
      <w:r w:rsidR="007561F5">
        <w:rPr>
          <w:rFonts w:ascii="Calibri" w:hAnsi="Calibri" w:cs="Calibri"/>
          <w:sz w:val="26"/>
          <w:szCs w:val="26"/>
        </w:rPr>
        <w:br/>
      </w:r>
      <w:r w:rsidR="00EC47F7">
        <w:rPr>
          <w:rFonts w:ascii="Calibri" w:hAnsi="Calibri" w:cs="Calibri"/>
          <w:sz w:val="26"/>
          <w:szCs w:val="26"/>
        </w:rPr>
        <w:t xml:space="preserve">There are a few strategies that can continue applying for the upcoming semesters. For example, I can keep practicing and reviewing the knowledge that was being taught in class. Additionally, I can discover a few more ways to make problem solving easier such as deconstructing each part of the task and understand them one by one.  </w:t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</w:p>
    <w:sectPr w:rsid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395397"/>
    <w:rsid w:val="003B73E5"/>
    <w:rsid w:val="004C313C"/>
    <w:rsid w:val="004F3CCE"/>
    <w:rsid w:val="005A0CE0"/>
    <w:rsid w:val="005B46C5"/>
    <w:rsid w:val="00667C5A"/>
    <w:rsid w:val="006E60CC"/>
    <w:rsid w:val="006F4FFD"/>
    <w:rsid w:val="006F52A8"/>
    <w:rsid w:val="0070590C"/>
    <w:rsid w:val="007561F5"/>
    <w:rsid w:val="00773F01"/>
    <w:rsid w:val="007C508A"/>
    <w:rsid w:val="00862E3D"/>
    <w:rsid w:val="008D26D2"/>
    <w:rsid w:val="00974D6E"/>
    <w:rsid w:val="00A44592"/>
    <w:rsid w:val="00A47A96"/>
    <w:rsid w:val="00AA2E64"/>
    <w:rsid w:val="00AF7B1C"/>
    <w:rsid w:val="00B3246D"/>
    <w:rsid w:val="00B66707"/>
    <w:rsid w:val="00BC237F"/>
    <w:rsid w:val="00BE4D12"/>
    <w:rsid w:val="00BF675A"/>
    <w:rsid w:val="00C149BE"/>
    <w:rsid w:val="00C40C53"/>
    <w:rsid w:val="00CA7296"/>
    <w:rsid w:val="00CC3A25"/>
    <w:rsid w:val="00D0060D"/>
    <w:rsid w:val="00D42946"/>
    <w:rsid w:val="00D71D8B"/>
    <w:rsid w:val="00EC47F7"/>
    <w:rsid w:val="00EE5AD2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F52A8"/>
    <w:pPr>
      <w:ind w:left="720"/>
      <w:contextualSpacing/>
    </w:pPr>
  </w:style>
  <w:style w:type="character" w:styleId="Siuktni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BangThun1">
    <w:name w:val="Plain Table 1"/>
    <w:basedOn w:val="BangThngthng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u">
    <w:name w:val="Title"/>
    <w:basedOn w:val="Binhthng"/>
    <w:next w:val="Binhthng"/>
    <w:link w:val="Tiu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GIA HOANG AN LE</cp:lastModifiedBy>
  <cp:revision>18</cp:revision>
  <dcterms:created xsi:type="dcterms:W3CDTF">2023-02-17T01:58:00Z</dcterms:created>
  <dcterms:modified xsi:type="dcterms:W3CDTF">2023-11-22T16:59:00Z</dcterms:modified>
</cp:coreProperties>
</file>