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88E" w:rsidRDefault="008C188E" w:rsidP="008C188E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 w:hint="cs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بسم الله الرحمن الرحیم </w:t>
      </w:r>
    </w:p>
    <w:p w:rsidR="008C188E" w:rsidRDefault="008C188E" w:rsidP="008C188E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  <w:rtl/>
        </w:rPr>
      </w:pPr>
    </w:p>
    <w:p w:rsidR="008C188E" w:rsidRDefault="008C188E" w:rsidP="008C188E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</w:rPr>
        <w:t>مهرانگیز پیراسته 09169405054</w:t>
      </w:r>
    </w:p>
    <w:p w:rsidR="0010261A" w:rsidRPr="0010261A" w:rsidRDefault="0010261A" w:rsidP="008C188E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عنوان پیشنهادی طرح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8C188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سامانه هوش</w:t>
      </w:r>
      <w:bookmarkStart w:id="0" w:name="_GoBack"/>
      <w:bookmarkEnd w:id="0"/>
      <w:r w:rsidRPr="008C188E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مند هم‌یار: مدل نوآورانه داده‌محور برای ارتقای تاب‌آوری اجتماعی و مدیریت مشارکتی بحران در بستر پدافند غیرعامل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چکیده ایده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 xml:space="preserve">در جهان امروز، مدیریت بحران دیگر صرفاً یک امر فنی نیست، بلکه پدیده‌ای اجتماعی، اخلاقی و داده‌محور است. طرح حاضر با عنوان </w:t>
      </w:r>
      <w:r w:rsidRPr="0010261A">
        <w:rPr>
          <w:rFonts w:ascii="Times New Roman" w:eastAsia="Times New Roman" w:hAnsi="Times New Roman" w:cs="B Nazanin"/>
          <w:sz w:val="28"/>
          <w:szCs w:val="28"/>
        </w:rPr>
        <w:t>«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سامانه هوشمند هم‌یار</w:t>
      </w:r>
      <w:r w:rsidRPr="0010261A">
        <w:rPr>
          <w:rFonts w:ascii="Times New Roman" w:eastAsia="Times New Roman" w:hAnsi="Times New Roman" w:cs="B Nazanin"/>
          <w:sz w:val="28"/>
          <w:szCs w:val="28"/>
        </w:rPr>
        <w:t>»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، بر ایجاد یک بستر ملی برای تحلیل داده‌های اجتماعی، رفتاری و محیطی و جذب مشارکت عمومی در مراحل مختلف مدیریت بحران تمرکز دارد. این طرح با تلفیق سه حوزه‌ی کلیدی ــ داده‌کاوی هوشمند، پدافند غیرعامل، و تاب‌آوری اجتماعی ــ مدلی یکپارچه از «مدیریت مردم‌پایه» ارائه می‌دهد که هدف آن کاهش آسیب‌پذیری، افزایش اعتماد اجتماعی و ارتقای حس همبستگی ملی در شرایط بحران است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اهداف اصلی طرح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ایجاد یک سامانه داده‌محور مشارکتی برای پیش‌بینی و مدیریت بحران‌های طبیعی، زیستی و انسانی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ارتقای تاب‌آوری اجتماعی از طریق آموزش، ارتباط دوسویه و تقویت حس مسئولیت‌پذیری شهروندی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توسعه ابزارهای هوش مصنوعی و تحلیل داده‌های مردمی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(Crowd Data) 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برای تصمیم‌سازی سریع و بومی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افزایش کارآمدی پدافند غیرعامل از طریق شبیه‌سازی و تحلیل داده‌های محیطی و اجتماعی در زمان واقعی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(Real-Time).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محورهای مفهومی طرح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نوآوری داده‌محور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(Data-driven Innovation):</w:t>
      </w:r>
      <w:r w:rsidRPr="0010261A">
        <w:rPr>
          <w:rFonts w:ascii="Times New Roman" w:eastAsia="Times New Roman" w:hAnsi="Times New Roman" w:cs="B Nazanin"/>
          <w:sz w:val="28"/>
          <w:szCs w:val="28"/>
        </w:rPr>
        <w:br/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استفاده از داده‌های خرد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(Micro Data) 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شامل پیام‌های مردمی، شبکه‌های اجتماعی، سنسورهای شهری و داده‌های سلامت عمومی برای تحلیل لحظه‌ای وضعیت بحران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تاب‌آوری اجتماعی هوشمند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(Smart Social Resilience):</w:t>
      </w:r>
      <w:r w:rsidRPr="0010261A">
        <w:rPr>
          <w:rFonts w:ascii="Times New Roman" w:eastAsia="Times New Roman" w:hAnsi="Times New Roman" w:cs="B Nazanin"/>
          <w:sz w:val="28"/>
          <w:szCs w:val="28"/>
        </w:rPr>
        <w:br/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طراحی الگویی که با بهره‌گیری از مدل‌های روان‌شناسی جمعی، فرهنگ بومی و سرمایه اجتماعی، به ارتقای تحمل و همکاری اجتماعی در بحران کمک کند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پدافند غیرعامل اجتماعی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(Social Passive Defense):</w:t>
      </w:r>
      <w:r w:rsidRPr="0010261A">
        <w:rPr>
          <w:rFonts w:ascii="Times New Roman" w:eastAsia="Times New Roman" w:hAnsi="Times New Roman" w:cs="B Nazanin"/>
          <w:sz w:val="28"/>
          <w:szCs w:val="28"/>
        </w:rPr>
        <w:br/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تمرکز بر آموزش جامعه، افزایش آگاهی خطرپذیری، و تقویت شبکه‌های محلی به‌عنوان سپر انسانی در برابر تهدیدات نرم و سخت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مشارکت عمومی هوشمند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(Public Smart Participation):</w:t>
      </w:r>
      <w:r w:rsidRPr="0010261A">
        <w:rPr>
          <w:rFonts w:ascii="Times New Roman" w:eastAsia="Times New Roman" w:hAnsi="Times New Roman" w:cs="B Nazanin"/>
          <w:sz w:val="28"/>
          <w:szCs w:val="28"/>
        </w:rPr>
        <w:br/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طراحی اپلیکیشن یا پلتفرمی که مردم بتوانند گزارش بحران‌ها، ایده‌های پیشگیرانه و راهکارهای بومی خود را ثبت کنند و در تصمیم‌گیری محلی مشارکت فعال داشته باشند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ساختار اجرایی طرح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1991"/>
        <w:gridCol w:w="66"/>
        <w:gridCol w:w="66"/>
        <w:gridCol w:w="6936"/>
      </w:tblGrid>
      <w:tr w:rsidR="0010261A" w:rsidRPr="0010261A" w:rsidTr="001026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فاز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عنوان فاز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شرح مختصر</w:t>
            </w:r>
          </w:p>
        </w:tc>
      </w:tr>
      <w:tr w:rsidR="0010261A" w:rsidRPr="0010261A" w:rsidTr="001026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تحلیل نیاز و داده‌ها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شناسایی بحران‌های رایج در مناطق مختلف کشور و جمع‌آوری داده‌های محیطی، اجتماعی و جمعیتی</w:t>
            </w: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  <w:tr w:rsidR="0010261A" w:rsidRPr="0010261A" w:rsidTr="001026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طراحی سامانه هم‌یار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توسعه پلتفرم ملی (وب و موبایل) برای دریافت، تحلیل و بازخورد اطلاعات مردمی و سازمانی</w:t>
            </w: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  <w:tr w:rsidR="0010261A" w:rsidRPr="0010261A" w:rsidTr="001026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الگوسازی پدافند اجتماعی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تدوین مدل‌های آموزشی، فرهنگی و رفتاری برای جوامع محلی و نهادهای مردمی</w:t>
            </w: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  <w:tr w:rsidR="0010261A" w:rsidRPr="0010261A" w:rsidTr="001026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پایش و ارزیابی تاب‌آوری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سنجش شاخص‌های تاب‌آوری اجتماعی در سطح شهری و ملی با استفاده از داده‌های به‌روز</w:t>
            </w: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  <w:tr w:rsidR="0010261A" w:rsidRPr="0010261A" w:rsidTr="001026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آموزش و توانمندسازی</w:t>
            </w: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:rsidR="0010261A" w:rsidRPr="0010261A" w:rsidRDefault="0010261A" w:rsidP="0010261A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10261A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طراحی بسته‌های آموزشی تعاملی برای مدارس، شوراها و نهادهای مردمی در قالب بازی‌های داده‌محور</w:t>
            </w:r>
            <w:r w:rsidRPr="0010261A">
              <w:rPr>
                <w:rFonts w:ascii="Times New Roman" w:eastAsia="Times New Roman" w:hAnsi="Times New Roman" w:cs="B Nazanin"/>
                <w:sz w:val="28"/>
                <w:szCs w:val="28"/>
              </w:rPr>
              <w:t>.</w:t>
            </w:r>
          </w:p>
        </w:tc>
      </w:tr>
    </w:tbl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دستاوردهای مورد انتظار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ارتقای هوشمندی ملی در مدیریت بحران و کاهش هزینه‌های اقتصادی و انسانی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تقویت اعتماد اجتماعی از طریق مشارکت واقعی مردم در تصمیم‌سازی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تولید داده‌های بومی معتبر برای سیاست‌گذاری و برنامه‌ریزی شهری و ملی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ایجاد بانک ملی تاب‌آوری اجتماعی برای رصد و پایش وضعیت استان‌ها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الگوسازی برای دیپلماسی تاب‌آوری در سطح منطقه‌ای و اسلامی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جنبه‌های انسانی و اخلاقی طرح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احترام به کرامت و حریم خصوصی کاربران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تأکید بر عدالت داده‌ای؛ یعنی توزیع برابر دسترسی به ابزارهای هوشمند در مناطق محروم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استفاده از رویکرد اخلاق داده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 (Data Ethics) 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در تحلیل و ذخیره‌سازی اطلاعات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تقویت اعتماد دیجیتال و کاهش شکاف فناورانه در جامعه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نتیجه‌گیری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طرح «هم‌یار» تلاشی است برای تبدیل مدیریت بحران از یک فرایند دستوری به یک جریان مشارکت‌محور، داده‌پایه و اخلاق‌مدار</w:t>
      </w:r>
      <w:r w:rsidRPr="0010261A">
        <w:rPr>
          <w:rFonts w:ascii="Times New Roman" w:eastAsia="Times New Roman" w:hAnsi="Times New Roman" w:cs="B Nazanin"/>
          <w:sz w:val="28"/>
          <w:szCs w:val="28"/>
        </w:rPr>
        <w:t xml:space="preserve">. </w:t>
      </w: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این رویکرد می‌تواند الگویی بومی و در عین حال جهانی برای ایران در عرصه‌ی پدافند غیرعامل اجتماعی و تاب‌آوری ملی باشد</w:t>
      </w:r>
      <w:r w:rsidRPr="0010261A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10261A" w:rsidRPr="0010261A" w:rsidRDefault="0010261A" w:rsidP="0010261A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واژگان کلیدی</w:t>
      </w:r>
      <w:r w:rsidRPr="0010261A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0261A" w:rsidRPr="0010261A" w:rsidRDefault="0010261A" w:rsidP="0010261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10261A">
        <w:rPr>
          <w:rFonts w:ascii="Times New Roman" w:eastAsia="Times New Roman" w:hAnsi="Times New Roman" w:cs="B Nazanin"/>
          <w:sz w:val="28"/>
          <w:szCs w:val="28"/>
          <w:rtl/>
        </w:rPr>
        <w:t>پدافند غیرعامل، تاب‌آوری اجتماعی، نوآوری داده‌محور، مشارکت عمومی، مدیریت بحران هوشمند</w:t>
      </w:r>
    </w:p>
    <w:p w:rsidR="00EF5983" w:rsidRPr="0010261A" w:rsidRDefault="00EF5983" w:rsidP="0010261A">
      <w:pPr>
        <w:bidi/>
        <w:jc w:val="both"/>
        <w:rPr>
          <w:rFonts w:cs="B Nazanin"/>
          <w:sz w:val="28"/>
          <w:szCs w:val="28"/>
        </w:rPr>
      </w:pPr>
    </w:p>
    <w:sectPr w:rsidR="00EF5983" w:rsidRPr="00102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A2CBB"/>
    <w:multiLevelType w:val="multilevel"/>
    <w:tmpl w:val="8790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01A10"/>
    <w:multiLevelType w:val="multilevel"/>
    <w:tmpl w:val="193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E7B85"/>
    <w:multiLevelType w:val="multilevel"/>
    <w:tmpl w:val="C172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41EDC"/>
    <w:multiLevelType w:val="multilevel"/>
    <w:tmpl w:val="097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1A"/>
    <w:rsid w:val="0010261A"/>
    <w:rsid w:val="008C188E"/>
    <w:rsid w:val="00E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D9D2"/>
  <w15:chartTrackingRefBased/>
  <w15:docId w15:val="{0982B6F6-DD5E-4BCB-94C8-47D55234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2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261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2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2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8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Pirasteh-PC</dc:creator>
  <cp:keywords/>
  <dc:description/>
  <cp:lastModifiedBy>Pirasteh-PC</cp:lastModifiedBy>
  <cp:revision>2</cp:revision>
  <dcterms:created xsi:type="dcterms:W3CDTF">2025-10-15T09:55:00Z</dcterms:created>
  <dcterms:modified xsi:type="dcterms:W3CDTF">2025-10-15T10:02:00Z</dcterms:modified>
</cp:coreProperties>
</file>