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 </w:t>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2X Marketing</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008585104"/>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6"/>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SF as CRM - finance starts when opp marked closed won, manually pulling SOW</w:t>
            </w:r>
          </w:p>
          <w:p w:rsidR="00000000" w:rsidDel="00000000" w:rsidP="00000000" w:rsidRDefault="00000000" w:rsidRPr="00000000" w14:paraId="00000008">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Use third party solution integrated within Netsuite, continuum billing - a lamer version of suite billing</w:t>
            </w:r>
          </w:p>
          <w:p w:rsidR="00000000" w:rsidDel="00000000" w:rsidP="00000000" w:rsidRDefault="00000000" w:rsidRPr="00000000" w14:paraId="00000009">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Then build a subscription schedule applicable to that customer based off of the resources that we have on the engagement.</w:t>
            </w:r>
          </w:p>
          <w:p w:rsidR="00000000" w:rsidDel="00000000" w:rsidP="00000000" w:rsidRDefault="00000000" w:rsidRPr="00000000" w14:paraId="0000000A">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Then set it up to bill for the full period for the first applicable month that it's scheduled to kick off on with</w:t>
            </w:r>
          </w:p>
          <w:p w:rsidR="00000000" w:rsidDel="00000000" w:rsidP="00000000" w:rsidRDefault="00000000" w:rsidRPr="00000000" w14:paraId="0000000B">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Most contract language is evergreen but schedule a year and a half out </w:t>
            </w:r>
          </w:p>
          <w:p w:rsidR="00000000" w:rsidDel="00000000" w:rsidP="00000000" w:rsidRDefault="00000000" w:rsidRPr="00000000" w14:paraId="0000000C">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contracts get amended pretty frequently - adding additional services</w:t>
            </w:r>
          </w:p>
          <w:p w:rsidR="00000000" w:rsidDel="00000000" w:rsidP="00000000" w:rsidRDefault="00000000" w:rsidRPr="00000000" w14:paraId="0000000D">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use an excel workbook as source of truth, a separate tab for each client within that.</w:t>
            </w:r>
          </w:p>
          <w:p w:rsidR="00000000" w:rsidDel="00000000" w:rsidP="00000000" w:rsidRDefault="00000000" w:rsidRPr="00000000" w14:paraId="0000000E">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forecast out a revenue by month by SOW that we have for client across the rows.</w:t>
            </w:r>
          </w:p>
          <w:p w:rsidR="00000000" w:rsidDel="00000000" w:rsidP="00000000" w:rsidRDefault="00000000" w:rsidRPr="00000000" w14:paraId="0000000F">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we look to kick off that engagement within two weeks of the signature date, with a pro rated first month.</w:t>
            </w:r>
          </w:p>
          <w:p w:rsidR="00000000" w:rsidDel="00000000" w:rsidP="00000000" w:rsidRDefault="00000000" w:rsidRPr="00000000" w14:paraId="00000010">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billing schedule set up so 10 days before the bill date, it will generate the invoice within Netsuite that gives us a period to review.</w:t>
            </w:r>
          </w:p>
          <w:p w:rsidR="00000000" w:rsidDel="00000000" w:rsidP="00000000" w:rsidRDefault="00000000" w:rsidRPr="00000000" w14:paraId="00000011">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then do revenue reconciliation between workbook and Netsuite invoices or transactions going through.</w:t>
            </w:r>
          </w:p>
          <w:p w:rsidR="00000000" w:rsidDel="00000000" w:rsidP="00000000" w:rsidRDefault="00000000" w:rsidRPr="00000000" w14:paraId="00000012">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then see that Netsuite had the full amount that our workbook had a pro rated amount based off forecast</w:t>
            </w:r>
          </w:p>
          <w:p w:rsidR="00000000" w:rsidDel="00000000" w:rsidP="00000000" w:rsidRDefault="00000000" w:rsidRPr="00000000" w14:paraId="00000013">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That triggers to get the actual and update the workbook.</w:t>
            </w:r>
          </w:p>
          <w:p w:rsidR="00000000" w:rsidDel="00000000" w:rsidP="00000000" w:rsidRDefault="00000000" w:rsidRPr="00000000" w14:paraId="00000014">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I would update the invoice manually by editing that first invoice that's already been generated. And then at that point, have a bulk set of invoices</w:t>
            </w:r>
          </w:p>
          <w:p w:rsidR="00000000" w:rsidDel="00000000" w:rsidP="00000000" w:rsidRDefault="00000000" w:rsidRPr="00000000" w14:paraId="00000015">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Once I've gone through every client's reconciliation, we would then bulk transmit out those invoices.</w:t>
            </w:r>
          </w:p>
          <w:p w:rsidR="00000000" w:rsidDel="00000000" w:rsidP="00000000" w:rsidRDefault="00000000" w:rsidRPr="00000000" w14:paraId="00000016">
            <w:pPr>
              <w:numPr>
                <w:ilvl w:val="0"/>
                <w:numId w:val="6"/>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At the end of the month for our variable input for some ad hoc work or project based work, we get the feedback from the delivery team. And then with that manually update those invoices, whether it's adding  a line item to a recurring lead generated invoice, or just creating an additional manual invoice</w:t>
            </w:r>
          </w:p>
          <w:p w:rsidR="00000000" w:rsidDel="00000000" w:rsidP="00000000" w:rsidRDefault="00000000" w:rsidRPr="00000000" w14:paraId="00000017">
            <w:pPr>
              <w:numPr>
                <w:ilvl w:val="0"/>
                <w:numId w:val="6"/>
              </w:numPr>
              <w:ind w:left="720" w:hanging="360"/>
              <w:rPr>
                <w:sz w:val="20"/>
                <w:szCs w:val="20"/>
                <w:shd w:fill="d9ead3" w:val="clear"/>
              </w:rPr>
            </w:pPr>
            <w:r w:rsidDel="00000000" w:rsidR="00000000" w:rsidRPr="00000000">
              <w:rPr>
                <w:sz w:val="20"/>
                <w:szCs w:val="20"/>
                <w:shd w:fill="d9ead3" w:val="clear"/>
                <w:rtl w:val="0"/>
              </w:rPr>
              <w:br w:type="textWrapping"/>
              <w:t xml:space="preserve">1) What is the merchant temperament? </w:t>
            </w:r>
          </w:p>
          <w:p w:rsidR="00000000" w:rsidDel="00000000" w:rsidP="00000000" w:rsidRDefault="00000000" w:rsidRPr="00000000" w14:paraId="00000018">
            <w:pPr>
              <w:numPr>
                <w:ilvl w:val="0"/>
                <w:numId w:val="6"/>
              </w:numPr>
              <w:ind w:left="720" w:hanging="360"/>
              <w:rPr>
                <w:sz w:val="20"/>
                <w:szCs w:val="20"/>
                <w:u w:val="none"/>
                <w:shd w:fill="d9ead3" w:val="clear"/>
              </w:rPr>
            </w:pPr>
            <w:r w:rsidDel="00000000" w:rsidR="00000000" w:rsidRPr="00000000">
              <w:rPr>
                <w:sz w:val="20"/>
                <w:szCs w:val="20"/>
                <w:shd w:fill="d9ead3" w:val="clear"/>
                <w:rtl w:val="0"/>
              </w:rPr>
              <w:t xml:space="preserve">Very friendly and excited about Tabs vision. Will be a great product feedback partner as we launch new features, especially AR agents</w:t>
            </w:r>
            <w:r w:rsidDel="00000000" w:rsidR="00000000" w:rsidRPr="00000000">
              <w:rPr>
                <w:rtl w:val="0"/>
              </w:rPr>
            </w:r>
          </w:p>
          <w:p w:rsidR="00000000" w:rsidDel="00000000" w:rsidP="00000000" w:rsidRDefault="00000000" w:rsidRPr="00000000" w14:paraId="00000019">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A">
            <w:pPr>
              <w:ind w:left="720" w:firstLine="0"/>
              <w:rPr>
                <w:sz w:val="20"/>
                <w:szCs w:val="20"/>
                <w:shd w:fill="d9ead3" w:val="clear"/>
              </w:rPr>
            </w:pPr>
            <w:r w:rsidDel="00000000" w:rsidR="00000000" w:rsidRPr="00000000">
              <w:rPr>
                <w:sz w:val="20"/>
                <w:szCs w:val="20"/>
                <w:shd w:fill="d9ead3" w:val="clear"/>
                <w:rtl w:val="0"/>
              </w:rPr>
              <w:t xml:space="preserve">Billing and revenue schedule automation from contract (Pandadoc) that then automatically integrates with Netsuite and SF. They also have a lot of products and services amendments and adjustments so need Tabs to automatically update invoice start dates based on a trigger from SF or their CS team, pro-rate invoices for mid month and easily add/remove products based on amendments or price adjustments</w:t>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F">
      <w:pPr>
        <w:numPr>
          <w:ilvl w:val="0"/>
          <w:numId w:val="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4"/>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60" w:before="80" w:line="276" w:lineRule="auto"/>
        <w:ind w:left="0" w:right="0" w:firstLine="0"/>
        <w:jc w:val="left"/>
        <w:rPr>
          <w:i w:val="1"/>
          <w:color w:val="666666"/>
          <w:sz w:val="16"/>
          <w:szCs w:val="16"/>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spacing w:after="40" w:before="80" w:lineRule="auto"/>
        <w:ind w:left="720" w:hanging="360"/>
        <w:rPr>
          <w:b w:val="1"/>
          <w:sz w:val="20"/>
          <w:szCs w:val="20"/>
        </w:rPr>
      </w:pPr>
      <w:r w:rsidDel="00000000" w:rsidR="00000000" w:rsidRPr="00000000">
        <w:rPr>
          <w:b w:val="1"/>
          <w:sz w:val="20"/>
          <w:szCs w:val="20"/>
          <w:rtl w:val="0"/>
        </w:rPr>
        <w:t xml:space="preserve">General</w:t>
      </w:r>
      <w:r w:rsidDel="00000000" w:rsidR="00000000" w:rsidRPr="00000000">
        <w:rPr>
          <w:rtl w:val="0"/>
        </w:rPr>
      </w:r>
    </w:p>
    <w:p w:rsidR="00000000" w:rsidDel="00000000" w:rsidP="00000000" w:rsidRDefault="00000000" w:rsidRPr="00000000" w14:paraId="0000002A">
      <w:pPr>
        <w:numPr>
          <w:ilvl w:val="0"/>
          <w:numId w:val="1"/>
        </w:numPr>
        <w:spacing w:after="40" w:before="80" w:lineRule="auto"/>
        <w:ind w:left="1440" w:hanging="360"/>
        <w:rPr>
          <w:sz w:val="20"/>
          <w:szCs w:val="20"/>
        </w:rPr>
      </w:pPr>
      <w:r w:rsidDel="00000000" w:rsidR="00000000" w:rsidRPr="00000000">
        <w:rPr>
          <w:sz w:val="20"/>
          <w:szCs w:val="20"/>
          <w:rtl w:val="0"/>
        </w:rPr>
        <w:t xml:space="preserve">These instructions apply to both Intelligent Demand and 2X.</w:t>
      </w:r>
    </w:p>
    <w:p w:rsidR="00000000" w:rsidDel="00000000" w:rsidP="00000000" w:rsidRDefault="00000000" w:rsidRPr="00000000" w14:paraId="0000002B">
      <w:pPr>
        <w:numPr>
          <w:ilvl w:val="1"/>
          <w:numId w:val="1"/>
        </w:numPr>
        <w:spacing w:after="40" w:before="80" w:lineRule="auto"/>
        <w:ind w:left="2160" w:hanging="360"/>
        <w:rPr>
          <w:sz w:val="20"/>
          <w:szCs w:val="20"/>
        </w:rPr>
      </w:pPr>
      <w:r w:rsidDel="00000000" w:rsidR="00000000" w:rsidRPr="00000000">
        <w:rPr>
          <w:i w:val="1"/>
          <w:sz w:val="20"/>
          <w:szCs w:val="20"/>
          <w:rtl w:val="0"/>
        </w:rPr>
        <w:t xml:space="preserve">However, there are also Intelligent Demand specific instructions</w:t>
      </w:r>
      <w:r w:rsidDel="00000000" w:rsidR="00000000" w:rsidRPr="00000000">
        <w:rPr>
          <w:sz w:val="20"/>
          <w:szCs w:val="20"/>
          <w:rtl w:val="0"/>
        </w:rPr>
        <w:t xml:space="preserve"> at the bottom. Please incorporate if processing for Intelligent Demand.</w:t>
      </w:r>
    </w:p>
    <w:p w:rsidR="00000000" w:rsidDel="00000000" w:rsidP="00000000" w:rsidRDefault="00000000" w:rsidRPr="00000000" w14:paraId="0000002C">
      <w:pPr>
        <w:numPr>
          <w:ilvl w:val="0"/>
          <w:numId w:val="1"/>
        </w:numPr>
        <w:spacing w:after="40" w:before="80" w:lineRule="auto"/>
        <w:ind w:left="1440" w:hanging="360"/>
        <w:rPr>
          <w:sz w:val="20"/>
          <w:szCs w:val="20"/>
        </w:rPr>
      </w:pPr>
      <w:r w:rsidDel="00000000" w:rsidR="00000000" w:rsidRPr="00000000">
        <w:rPr>
          <w:sz w:val="20"/>
          <w:szCs w:val="20"/>
          <w:rtl w:val="0"/>
        </w:rPr>
        <w:t xml:space="preserve">If the contract is an amendment: </w:t>
      </w:r>
    </w:p>
    <w:p w:rsidR="00000000" w:rsidDel="00000000" w:rsidP="00000000" w:rsidRDefault="00000000" w:rsidRPr="00000000" w14:paraId="0000002D">
      <w:pPr>
        <w:numPr>
          <w:ilvl w:val="1"/>
          <w:numId w:val="1"/>
        </w:numPr>
        <w:spacing w:after="40" w:before="80" w:lineRule="auto"/>
        <w:ind w:left="2160" w:hanging="360"/>
        <w:rPr>
          <w:sz w:val="20"/>
          <w:szCs w:val="20"/>
        </w:rPr>
      </w:pPr>
      <w:r w:rsidDel="00000000" w:rsidR="00000000" w:rsidRPr="00000000">
        <w:rPr>
          <w:sz w:val="20"/>
          <w:szCs w:val="20"/>
          <w:rtl w:val="0"/>
        </w:rPr>
        <w:t xml:space="preserve">Ensure original BTs are adjusted or supplemented according to the amendment's changes. </w:t>
      </w:r>
    </w:p>
    <w:p w:rsidR="00000000" w:rsidDel="00000000" w:rsidP="00000000" w:rsidRDefault="00000000" w:rsidRPr="00000000" w14:paraId="0000002E">
      <w:pPr>
        <w:numPr>
          <w:ilvl w:val="1"/>
          <w:numId w:val="1"/>
        </w:numPr>
        <w:spacing w:after="40" w:before="80" w:lineRule="auto"/>
        <w:ind w:left="2160" w:hanging="360"/>
        <w:rPr>
          <w:sz w:val="20"/>
          <w:szCs w:val="20"/>
        </w:rPr>
      </w:pPr>
      <w:r w:rsidDel="00000000" w:rsidR="00000000" w:rsidRPr="00000000">
        <w:rPr>
          <w:sz w:val="20"/>
          <w:szCs w:val="20"/>
          <w:rtl w:val="0"/>
        </w:rPr>
        <w:t xml:space="preserve">If there are net new BTs from the amendment AND it adjusts the original contract</w:t>
      </w:r>
    </w:p>
    <w:p w:rsidR="00000000" w:rsidDel="00000000" w:rsidP="00000000" w:rsidRDefault="00000000" w:rsidRPr="00000000" w14:paraId="0000002F">
      <w:pPr>
        <w:numPr>
          <w:ilvl w:val="2"/>
          <w:numId w:val="1"/>
        </w:numPr>
        <w:spacing w:after="40" w:before="80" w:lineRule="auto"/>
        <w:ind w:left="2880" w:hanging="360"/>
        <w:rPr>
          <w:sz w:val="20"/>
          <w:szCs w:val="20"/>
        </w:rPr>
      </w:pPr>
      <w:r w:rsidDel="00000000" w:rsidR="00000000" w:rsidRPr="00000000">
        <w:rPr>
          <w:sz w:val="20"/>
          <w:szCs w:val="20"/>
          <w:rtl w:val="0"/>
        </w:rPr>
        <w:t xml:space="preserve">First - adjust original BTs to end before the amendment date</w:t>
      </w:r>
    </w:p>
    <w:p w:rsidR="00000000" w:rsidDel="00000000" w:rsidP="00000000" w:rsidRDefault="00000000" w:rsidRPr="00000000" w14:paraId="00000030">
      <w:pPr>
        <w:numPr>
          <w:ilvl w:val="2"/>
          <w:numId w:val="1"/>
        </w:numPr>
        <w:spacing w:after="40" w:before="80" w:lineRule="auto"/>
        <w:ind w:left="2880" w:hanging="360"/>
        <w:rPr>
          <w:sz w:val="20"/>
          <w:szCs w:val="20"/>
        </w:rPr>
      </w:pPr>
      <w:r w:rsidDel="00000000" w:rsidR="00000000" w:rsidRPr="00000000">
        <w:rPr>
          <w:sz w:val="20"/>
          <w:szCs w:val="20"/>
          <w:rtl w:val="0"/>
        </w:rPr>
        <w:t xml:space="preserve">Second - add new BTs as per the amendment under the amendment contract.</w:t>
      </w:r>
      <w:r w:rsidDel="00000000" w:rsidR="00000000" w:rsidRPr="00000000">
        <w:rPr>
          <w:rtl w:val="0"/>
        </w:rPr>
      </w:r>
    </w:p>
    <w:p w:rsidR="00000000" w:rsidDel="00000000" w:rsidP="00000000" w:rsidRDefault="00000000" w:rsidRPr="00000000" w14:paraId="00000031">
      <w:pPr>
        <w:numPr>
          <w:ilvl w:val="2"/>
          <w:numId w:val="1"/>
        </w:numPr>
        <w:spacing w:after="40" w:before="80" w:lineRule="auto"/>
        <w:ind w:left="2880" w:hanging="360"/>
        <w:rPr>
          <w:sz w:val="20"/>
          <w:szCs w:val="20"/>
        </w:rPr>
      </w:pPr>
      <w:r w:rsidDel="00000000" w:rsidR="00000000" w:rsidRPr="00000000">
        <w:rPr>
          <w:sz w:val="20"/>
          <w:szCs w:val="20"/>
          <w:rtl w:val="0"/>
        </w:rPr>
        <w:t xml:space="preserve">Add proration BTs for first and last month (if needed) under the amendment contract (explanation of proration requirements below)</w:t>
      </w:r>
    </w:p>
    <w:p w:rsidR="00000000" w:rsidDel="00000000" w:rsidP="00000000" w:rsidRDefault="00000000" w:rsidRPr="00000000" w14:paraId="00000032">
      <w:pPr>
        <w:numPr>
          <w:ilvl w:val="1"/>
          <w:numId w:val="1"/>
        </w:numPr>
        <w:spacing w:after="40" w:before="80" w:lineRule="auto"/>
        <w:ind w:left="2160" w:hanging="360"/>
        <w:rPr>
          <w:sz w:val="20"/>
          <w:szCs w:val="20"/>
        </w:rPr>
      </w:pPr>
      <w:r w:rsidDel="00000000" w:rsidR="00000000" w:rsidRPr="00000000">
        <w:rPr>
          <w:sz w:val="20"/>
          <w:szCs w:val="20"/>
          <w:rtl w:val="0"/>
        </w:rPr>
        <w:t xml:space="preserve">Example of amendment that modifies old contract + adds new BTs:</w:t>
      </w:r>
    </w:p>
    <w:p w:rsidR="00000000" w:rsidDel="00000000" w:rsidP="00000000" w:rsidRDefault="00000000" w:rsidRPr="00000000" w14:paraId="00000033">
      <w:pPr>
        <w:numPr>
          <w:ilvl w:val="2"/>
          <w:numId w:val="1"/>
        </w:numPr>
        <w:spacing w:after="40" w:before="80" w:lineRule="auto"/>
        <w:ind w:left="2880" w:hanging="360"/>
        <w:rPr>
          <w:sz w:val="20"/>
          <w:szCs w:val="20"/>
        </w:rPr>
      </w:pPr>
      <w:hyperlink r:id="rId6">
        <w:r w:rsidDel="00000000" w:rsidR="00000000" w:rsidRPr="00000000">
          <w:rPr>
            <w:color w:val="1155cc"/>
            <w:sz w:val="20"/>
            <w:szCs w:val="20"/>
            <w:u w:val="single"/>
            <w:rtl w:val="0"/>
          </w:rPr>
          <w:t xml:space="preserve">Original</w:t>
        </w:r>
      </w:hyperlink>
      <w:r w:rsidDel="00000000" w:rsidR="00000000" w:rsidRPr="00000000">
        <w:rPr>
          <w:rtl w:val="0"/>
        </w:rPr>
      </w:r>
    </w:p>
    <w:p w:rsidR="00000000" w:rsidDel="00000000" w:rsidP="00000000" w:rsidRDefault="00000000" w:rsidRPr="00000000" w14:paraId="00000034">
      <w:pPr>
        <w:numPr>
          <w:ilvl w:val="2"/>
          <w:numId w:val="1"/>
        </w:numPr>
        <w:spacing w:after="40" w:before="80" w:lineRule="auto"/>
        <w:ind w:left="2880" w:hanging="360"/>
        <w:rPr>
          <w:sz w:val="20"/>
          <w:szCs w:val="20"/>
        </w:rPr>
      </w:pPr>
      <w:hyperlink r:id="rId7">
        <w:r w:rsidDel="00000000" w:rsidR="00000000" w:rsidRPr="00000000">
          <w:rPr>
            <w:color w:val="1155cc"/>
            <w:sz w:val="20"/>
            <w:szCs w:val="20"/>
            <w:u w:val="single"/>
            <w:rtl w:val="0"/>
          </w:rPr>
          <w:t xml:space="preserve">Amendment</w:t>
        </w:r>
      </w:hyperlink>
      <w:r w:rsidDel="00000000" w:rsidR="00000000" w:rsidRPr="00000000">
        <w:rPr>
          <w:sz w:val="20"/>
          <w:szCs w:val="20"/>
          <w:rtl w:val="0"/>
        </w:rPr>
        <w:t xml:space="preserve"> (shortened old BTs 3 months and created a new monthly BT</w:t>
      </w:r>
    </w:p>
    <w:p w:rsidR="00000000" w:rsidDel="00000000" w:rsidP="00000000" w:rsidRDefault="00000000" w:rsidRPr="00000000" w14:paraId="00000035">
      <w:pPr>
        <w:numPr>
          <w:ilvl w:val="0"/>
          <w:numId w:val="1"/>
        </w:numPr>
        <w:spacing w:after="40" w:before="80" w:lineRule="auto"/>
        <w:ind w:left="1440" w:hanging="360"/>
        <w:rPr>
          <w:sz w:val="20"/>
          <w:szCs w:val="20"/>
        </w:rPr>
      </w:pPr>
      <w:r w:rsidDel="00000000" w:rsidR="00000000" w:rsidRPr="00000000">
        <w:rPr>
          <w:sz w:val="20"/>
          <w:szCs w:val="20"/>
          <w:rtl w:val="0"/>
        </w:rPr>
        <w:t xml:space="preserve">Customer-Specific Instructions</w:t>
      </w:r>
    </w:p>
    <w:p w:rsidR="00000000" w:rsidDel="00000000" w:rsidP="00000000" w:rsidRDefault="00000000" w:rsidRPr="00000000" w14:paraId="00000036">
      <w:pPr>
        <w:numPr>
          <w:ilvl w:val="1"/>
          <w:numId w:val="1"/>
        </w:numPr>
        <w:spacing w:after="40" w:before="80" w:lineRule="auto"/>
        <w:ind w:left="2160" w:hanging="360"/>
        <w:rPr>
          <w:sz w:val="20"/>
          <w:szCs w:val="20"/>
          <w:u w:val="none"/>
        </w:rPr>
      </w:pPr>
      <w:r w:rsidDel="00000000" w:rsidR="00000000" w:rsidRPr="00000000">
        <w:rPr>
          <w:sz w:val="20"/>
          <w:szCs w:val="20"/>
          <w:rtl w:val="0"/>
        </w:rPr>
        <w:t xml:space="preserve">Be careful with Broadcom contracts:</w:t>
      </w:r>
    </w:p>
    <w:p w:rsidR="00000000" w:rsidDel="00000000" w:rsidP="00000000" w:rsidRDefault="00000000" w:rsidRPr="00000000" w14:paraId="00000037">
      <w:pPr>
        <w:numPr>
          <w:ilvl w:val="2"/>
          <w:numId w:val="1"/>
        </w:numPr>
        <w:spacing w:after="40" w:afterAutospacing="0" w:before="80" w:lineRule="auto"/>
        <w:ind w:left="2880" w:hanging="360"/>
        <w:rPr>
          <w:sz w:val="20"/>
          <w:szCs w:val="20"/>
          <w:u w:val="none"/>
        </w:rPr>
      </w:pPr>
      <w:r w:rsidDel="00000000" w:rsidR="00000000" w:rsidRPr="00000000">
        <w:rPr>
          <w:sz w:val="20"/>
          <w:szCs w:val="20"/>
          <w:rtl w:val="0"/>
        </w:rPr>
        <w:t xml:space="preserve">They may look like duplicates but are probably not</w:t>
      </w:r>
      <w:r w:rsidDel="00000000" w:rsidR="00000000" w:rsidRPr="00000000">
        <w:rPr>
          <w:rtl w:val="0"/>
        </w:rPr>
      </w:r>
    </w:p>
    <w:p w:rsidR="00000000" w:rsidDel="00000000" w:rsidP="00000000" w:rsidRDefault="00000000" w:rsidRPr="00000000" w14:paraId="00000038">
      <w:pPr>
        <w:numPr>
          <w:ilvl w:val="0"/>
          <w:numId w:val="5"/>
        </w:numPr>
        <w:spacing w:after="40" w:before="40" w:beforeAutospacing="0" w:lineRule="auto"/>
        <w:ind w:left="720" w:hanging="360"/>
        <w:rPr>
          <w:b w:val="1"/>
          <w:sz w:val="20"/>
          <w:szCs w:val="20"/>
        </w:rPr>
      </w:pPr>
      <w:r w:rsidDel="00000000" w:rsidR="00000000" w:rsidRPr="00000000">
        <w:rPr>
          <w:b w:val="1"/>
          <w:sz w:val="20"/>
          <w:szCs w:val="20"/>
          <w:rtl w:val="0"/>
        </w:rPr>
        <w:t xml:space="preserve">Categories</w:t>
      </w:r>
      <w:r w:rsidDel="00000000" w:rsidR="00000000" w:rsidRPr="00000000">
        <w:rPr>
          <w:rtl w:val="0"/>
        </w:rPr>
      </w:r>
    </w:p>
    <w:p w:rsidR="00000000" w:rsidDel="00000000" w:rsidP="00000000" w:rsidRDefault="00000000" w:rsidRPr="00000000" w14:paraId="00000039">
      <w:pPr>
        <w:numPr>
          <w:ilvl w:val="0"/>
          <w:numId w:val="3"/>
        </w:numPr>
        <w:spacing w:after="40" w:before="80" w:lineRule="auto"/>
        <w:ind w:left="1440" w:hanging="360"/>
        <w:rPr>
          <w:sz w:val="20"/>
          <w:szCs w:val="20"/>
        </w:rPr>
      </w:pPr>
      <w:r w:rsidDel="00000000" w:rsidR="00000000" w:rsidRPr="00000000">
        <w:rPr>
          <w:sz w:val="20"/>
          <w:szCs w:val="20"/>
          <w:rtl w:val="0"/>
        </w:rPr>
        <w:t xml:space="preserve">For 2X, </w:t>
      </w:r>
      <w:r w:rsidDel="00000000" w:rsidR="00000000" w:rsidRPr="00000000">
        <w:rPr>
          <w:b w:val="1"/>
          <w:i w:val="1"/>
          <w:sz w:val="20"/>
          <w:szCs w:val="20"/>
          <w:rtl w:val="0"/>
        </w:rPr>
        <w:t xml:space="preserve">we will be combining different categories of line items into a single BT</w:t>
      </w:r>
    </w:p>
    <w:p w:rsidR="00000000" w:rsidDel="00000000" w:rsidP="00000000" w:rsidRDefault="00000000" w:rsidRPr="00000000" w14:paraId="0000003A">
      <w:pPr>
        <w:numPr>
          <w:ilvl w:val="1"/>
          <w:numId w:val="3"/>
        </w:numPr>
        <w:spacing w:after="40" w:before="80" w:lineRule="auto"/>
        <w:ind w:left="2160" w:hanging="360"/>
        <w:rPr>
          <w:sz w:val="20"/>
          <w:szCs w:val="20"/>
        </w:rPr>
      </w:pPr>
      <w:r w:rsidDel="00000000" w:rsidR="00000000" w:rsidRPr="00000000">
        <w:rPr>
          <w:sz w:val="20"/>
          <w:szCs w:val="20"/>
          <w:rtl w:val="0"/>
        </w:rPr>
        <w:t xml:space="preserve">The 5 categories will be</w:t>
      </w:r>
    </w:p>
    <w:p w:rsidR="00000000" w:rsidDel="00000000" w:rsidP="00000000" w:rsidRDefault="00000000" w:rsidRPr="00000000" w14:paraId="0000003B">
      <w:pPr>
        <w:numPr>
          <w:ilvl w:val="2"/>
          <w:numId w:val="3"/>
        </w:numPr>
        <w:spacing w:after="40" w:before="80" w:lineRule="auto"/>
        <w:ind w:left="2880" w:hanging="360"/>
        <w:rPr>
          <w:sz w:val="20"/>
          <w:szCs w:val="20"/>
        </w:rPr>
      </w:pPr>
      <w:r w:rsidDel="00000000" w:rsidR="00000000" w:rsidRPr="00000000">
        <w:rPr>
          <w:sz w:val="20"/>
          <w:szCs w:val="20"/>
          <w:rtl w:val="0"/>
        </w:rPr>
        <w:t xml:space="preserve">MRR (Monthly Recurring Revenue)</w:t>
      </w:r>
    </w:p>
    <w:p w:rsidR="00000000" w:rsidDel="00000000" w:rsidP="00000000" w:rsidRDefault="00000000" w:rsidRPr="00000000" w14:paraId="0000003C">
      <w:pPr>
        <w:numPr>
          <w:ilvl w:val="2"/>
          <w:numId w:val="3"/>
        </w:numPr>
        <w:spacing w:after="40" w:before="80" w:lineRule="auto"/>
        <w:ind w:left="2880" w:hanging="360"/>
        <w:rPr>
          <w:sz w:val="20"/>
          <w:szCs w:val="20"/>
        </w:rPr>
      </w:pPr>
      <w:r w:rsidDel="00000000" w:rsidR="00000000" w:rsidRPr="00000000">
        <w:rPr>
          <w:sz w:val="20"/>
          <w:szCs w:val="20"/>
          <w:rtl w:val="0"/>
        </w:rPr>
        <w:t xml:space="preserve">Project</w:t>
      </w:r>
    </w:p>
    <w:p w:rsidR="00000000" w:rsidDel="00000000" w:rsidP="00000000" w:rsidRDefault="00000000" w:rsidRPr="00000000" w14:paraId="0000003D">
      <w:pPr>
        <w:numPr>
          <w:ilvl w:val="2"/>
          <w:numId w:val="3"/>
        </w:numPr>
        <w:spacing w:after="40" w:before="80" w:lineRule="auto"/>
        <w:ind w:left="2880" w:hanging="360"/>
        <w:rPr>
          <w:sz w:val="20"/>
          <w:szCs w:val="20"/>
        </w:rPr>
      </w:pPr>
      <w:r w:rsidDel="00000000" w:rsidR="00000000" w:rsidRPr="00000000">
        <w:rPr>
          <w:sz w:val="20"/>
          <w:szCs w:val="20"/>
          <w:rtl w:val="0"/>
        </w:rPr>
        <w:t xml:space="preserve">Ad-hoc</w:t>
      </w:r>
    </w:p>
    <w:p w:rsidR="00000000" w:rsidDel="00000000" w:rsidP="00000000" w:rsidRDefault="00000000" w:rsidRPr="00000000" w14:paraId="0000003E">
      <w:pPr>
        <w:numPr>
          <w:ilvl w:val="2"/>
          <w:numId w:val="3"/>
        </w:numPr>
        <w:spacing w:after="40" w:before="80" w:lineRule="auto"/>
        <w:ind w:left="2880" w:hanging="360"/>
        <w:rPr>
          <w:sz w:val="20"/>
          <w:szCs w:val="20"/>
        </w:rPr>
      </w:pPr>
      <w:r w:rsidDel="00000000" w:rsidR="00000000" w:rsidRPr="00000000">
        <w:rPr>
          <w:sz w:val="20"/>
          <w:szCs w:val="20"/>
          <w:rtl w:val="0"/>
        </w:rPr>
        <w:t xml:space="preserve">Program Spend</w:t>
      </w:r>
    </w:p>
    <w:p w:rsidR="00000000" w:rsidDel="00000000" w:rsidP="00000000" w:rsidRDefault="00000000" w:rsidRPr="00000000" w14:paraId="0000003F">
      <w:pPr>
        <w:numPr>
          <w:ilvl w:val="2"/>
          <w:numId w:val="3"/>
        </w:numPr>
        <w:spacing w:after="40" w:before="80" w:lineRule="auto"/>
        <w:ind w:left="2880" w:hanging="360"/>
        <w:rPr>
          <w:sz w:val="20"/>
          <w:szCs w:val="20"/>
        </w:rPr>
      </w:pPr>
      <w:r w:rsidDel="00000000" w:rsidR="00000000" w:rsidRPr="00000000">
        <w:rPr>
          <w:sz w:val="20"/>
          <w:szCs w:val="20"/>
          <w:rtl w:val="0"/>
        </w:rPr>
        <w:t xml:space="preserve">Reimbursement Travel</w:t>
      </w:r>
    </w:p>
    <w:p w:rsidR="00000000" w:rsidDel="00000000" w:rsidP="00000000" w:rsidRDefault="00000000" w:rsidRPr="00000000" w14:paraId="00000040">
      <w:pPr>
        <w:numPr>
          <w:ilvl w:val="1"/>
          <w:numId w:val="3"/>
        </w:numPr>
        <w:spacing w:after="40" w:before="80" w:lineRule="auto"/>
        <w:ind w:left="2160" w:hanging="360"/>
        <w:rPr>
          <w:sz w:val="20"/>
          <w:szCs w:val="20"/>
        </w:rPr>
      </w:pPr>
      <w:r w:rsidDel="00000000" w:rsidR="00000000" w:rsidRPr="00000000">
        <w:rPr>
          <w:sz w:val="20"/>
          <w:szCs w:val="20"/>
          <w:rtl w:val="0"/>
        </w:rPr>
        <w:t xml:space="preserve">The most common will be MRR and Project</w:t>
      </w:r>
    </w:p>
    <w:p w:rsidR="00000000" w:rsidDel="00000000" w:rsidP="00000000" w:rsidRDefault="00000000" w:rsidRPr="00000000" w14:paraId="00000041">
      <w:pPr>
        <w:numPr>
          <w:ilvl w:val="2"/>
          <w:numId w:val="3"/>
        </w:numPr>
        <w:spacing w:after="40" w:before="80" w:lineRule="auto"/>
        <w:ind w:left="2880" w:hanging="360"/>
        <w:rPr>
          <w:sz w:val="20"/>
          <w:szCs w:val="20"/>
        </w:rPr>
      </w:pPr>
      <w:r w:rsidDel="00000000" w:rsidR="00000000" w:rsidRPr="00000000">
        <w:rPr>
          <w:sz w:val="20"/>
          <w:szCs w:val="20"/>
          <w:rtl w:val="0"/>
        </w:rPr>
        <w:t xml:space="preserve">For MRR</w:t>
      </w:r>
    </w:p>
    <w:p w:rsidR="00000000" w:rsidDel="00000000" w:rsidP="00000000" w:rsidRDefault="00000000" w:rsidRPr="00000000" w14:paraId="00000042">
      <w:pPr>
        <w:numPr>
          <w:ilvl w:val="3"/>
          <w:numId w:val="3"/>
        </w:numPr>
        <w:spacing w:after="40" w:before="80" w:lineRule="auto"/>
        <w:ind w:left="3600" w:hanging="360"/>
        <w:rPr>
          <w:sz w:val="20"/>
          <w:szCs w:val="20"/>
        </w:rPr>
      </w:pPr>
      <w:r w:rsidDel="00000000" w:rsidR="00000000" w:rsidRPr="00000000">
        <w:rPr>
          <w:sz w:val="20"/>
          <w:szCs w:val="20"/>
          <w:rtl w:val="0"/>
        </w:rPr>
        <w:t xml:space="preserve">Examples: Monthly Labor Fees (both general and specific to employee line items.</w:t>
      </w:r>
    </w:p>
    <w:p w:rsidR="00000000" w:rsidDel="00000000" w:rsidP="00000000" w:rsidRDefault="00000000" w:rsidRPr="00000000" w14:paraId="00000043">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The below 2 screenshots would each be combined into 1 BT</w:t>
      </w:r>
    </w:p>
    <w:p w:rsidR="00000000" w:rsidDel="00000000" w:rsidP="00000000" w:rsidRDefault="00000000" w:rsidRPr="00000000" w14:paraId="00000044">
      <w:pPr>
        <w:numPr>
          <w:ilvl w:val="3"/>
          <w:numId w:val="3"/>
        </w:numPr>
        <w:spacing w:after="40" w:before="80" w:lineRule="auto"/>
        <w:ind w:left="3600" w:hanging="360"/>
        <w:rPr>
          <w:sz w:val="20"/>
          <w:szCs w:val="20"/>
          <w:u w:val="none"/>
        </w:rPr>
      </w:pPr>
      <w:r w:rsidDel="00000000" w:rsidR="00000000" w:rsidRPr="00000000">
        <w:rPr>
          <w:sz w:val="20"/>
          <w:szCs w:val="20"/>
        </w:rPr>
        <w:drawing>
          <wp:inline distB="114300" distT="114300" distL="114300" distR="114300">
            <wp:extent cx="3509963" cy="1735151"/>
            <wp:effectExtent b="25400" l="25400" r="25400" t="254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09963" cy="173515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numPr>
          <w:ilvl w:val="4"/>
          <w:numId w:val="3"/>
        </w:numPr>
        <w:spacing w:after="40" w:before="80" w:lineRule="auto"/>
        <w:ind w:left="4320" w:hanging="360"/>
        <w:rPr>
          <w:sz w:val="20"/>
          <w:szCs w:val="20"/>
          <w:u w:val="none"/>
        </w:rPr>
      </w:pPr>
      <w:hyperlink r:id="rId9">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46">
      <w:pPr>
        <w:numPr>
          <w:ilvl w:val="4"/>
          <w:numId w:val="3"/>
        </w:numPr>
        <w:spacing w:after="40" w:before="80" w:lineRule="auto"/>
        <w:ind w:left="4320" w:hanging="360"/>
        <w:rPr>
          <w:sz w:val="20"/>
          <w:szCs w:val="20"/>
        </w:rPr>
      </w:pPr>
      <w:r w:rsidDel="00000000" w:rsidR="00000000" w:rsidRPr="00000000">
        <w:rPr>
          <w:sz w:val="20"/>
          <w:szCs w:val="20"/>
          <w:rtl w:val="0"/>
        </w:rPr>
        <w:t xml:space="preserve">BT will be “Monthly Labor Fees” for $9,585 monthly</w:t>
      </w:r>
    </w:p>
    <w:p w:rsidR="00000000" w:rsidDel="00000000" w:rsidP="00000000" w:rsidRDefault="00000000" w:rsidRPr="00000000" w14:paraId="00000047">
      <w:pPr>
        <w:numPr>
          <w:ilvl w:val="5"/>
          <w:numId w:val="3"/>
        </w:numPr>
        <w:spacing w:after="40" w:before="80" w:lineRule="auto"/>
        <w:ind w:left="5040" w:hanging="360"/>
        <w:rPr>
          <w:sz w:val="20"/>
          <w:szCs w:val="20"/>
        </w:rPr>
      </w:pPr>
      <w:r w:rsidDel="00000000" w:rsidR="00000000" w:rsidRPr="00000000">
        <w:rPr>
          <w:sz w:val="20"/>
          <w:szCs w:val="20"/>
          <w:rtl w:val="0"/>
        </w:rPr>
        <w:t xml:space="preserve">Follow the below proration instructions if needed</w:t>
      </w:r>
    </w:p>
    <w:p w:rsidR="00000000" w:rsidDel="00000000" w:rsidP="00000000" w:rsidRDefault="00000000" w:rsidRPr="00000000" w14:paraId="00000048">
      <w:pPr>
        <w:numPr>
          <w:ilvl w:val="3"/>
          <w:numId w:val="3"/>
        </w:numPr>
        <w:spacing w:after="40" w:before="80" w:lineRule="auto"/>
        <w:ind w:left="3600" w:hanging="360"/>
        <w:rPr>
          <w:sz w:val="20"/>
          <w:szCs w:val="20"/>
          <w:u w:val="none"/>
        </w:rPr>
      </w:pPr>
      <w:r w:rsidDel="00000000" w:rsidR="00000000" w:rsidRPr="00000000">
        <w:rPr>
          <w:sz w:val="20"/>
          <w:szCs w:val="20"/>
        </w:rPr>
        <w:drawing>
          <wp:inline distB="114300" distT="114300" distL="114300" distR="114300">
            <wp:extent cx="4110038" cy="1431884"/>
            <wp:effectExtent b="25400" l="25400" r="25400" t="254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10038" cy="143188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numPr>
          <w:ilvl w:val="4"/>
          <w:numId w:val="3"/>
        </w:numPr>
        <w:spacing w:after="40" w:before="80" w:lineRule="auto"/>
        <w:ind w:left="4320" w:hanging="360"/>
        <w:rPr>
          <w:sz w:val="20"/>
          <w:szCs w:val="20"/>
          <w:u w:val="none"/>
        </w:rPr>
      </w:pPr>
      <w:hyperlink r:id="rId11">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4A">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BT will be “Monthly Labor Fees” for $10k monthly</w:t>
      </w:r>
    </w:p>
    <w:p w:rsidR="00000000" w:rsidDel="00000000" w:rsidP="00000000" w:rsidRDefault="00000000" w:rsidRPr="00000000" w14:paraId="0000004B">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Follow the below proration instructions if needed</w:t>
      </w:r>
    </w:p>
    <w:p w:rsidR="00000000" w:rsidDel="00000000" w:rsidP="00000000" w:rsidRDefault="00000000" w:rsidRPr="00000000" w14:paraId="0000004C">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For Project Fees</w:t>
      </w:r>
    </w:p>
    <w:p w:rsidR="00000000" w:rsidDel="00000000" w:rsidP="00000000" w:rsidRDefault="00000000" w:rsidRPr="00000000" w14:paraId="0000004D">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Defined as anything that is one-time revenue for a project</w:t>
      </w:r>
    </w:p>
    <w:p w:rsidR="00000000" w:rsidDel="00000000" w:rsidP="00000000" w:rsidRDefault="00000000" w:rsidRPr="00000000" w14:paraId="0000004E">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Examples:</w:t>
      </w:r>
    </w:p>
    <w:p w:rsidR="00000000" w:rsidDel="00000000" w:rsidP="00000000" w:rsidRDefault="00000000" w:rsidRPr="00000000" w14:paraId="0000004F">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A contract refers has a fixed fee on the front end of a contract to cover transition and onboarding tasks.</w:t>
      </w:r>
    </w:p>
    <w:p w:rsidR="00000000" w:rsidDel="00000000" w:rsidP="00000000" w:rsidRDefault="00000000" w:rsidRPr="00000000" w14:paraId="00000050">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Contract is for less than 6 months, has a total  fixed fee, or a monthly fixed fee</w:t>
      </w:r>
    </w:p>
    <w:p w:rsidR="00000000" w:rsidDel="00000000" w:rsidP="00000000" w:rsidRDefault="00000000" w:rsidRPr="00000000" w14:paraId="00000051">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For Ad-hoc work</w:t>
      </w:r>
    </w:p>
    <w:p w:rsidR="00000000" w:rsidDel="00000000" w:rsidP="00000000" w:rsidRDefault="00000000" w:rsidRPr="00000000" w14:paraId="00000052">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Defined as hourly work that is one-time revenue</w:t>
      </w:r>
    </w:p>
    <w:p w:rsidR="00000000" w:rsidDel="00000000" w:rsidP="00000000" w:rsidRDefault="00000000" w:rsidRPr="00000000" w14:paraId="00000053">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4">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An hourly rate is stated and the contract notes that we will bill based on actuals (not common but this is present in some contracts)</w:t>
      </w:r>
    </w:p>
    <w:p w:rsidR="00000000" w:rsidDel="00000000" w:rsidP="00000000" w:rsidRDefault="00000000" w:rsidRPr="00000000" w14:paraId="00000055">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For Program Spend</w:t>
      </w:r>
    </w:p>
    <w:p w:rsidR="00000000" w:rsidDel="00000000" w:rsidP="00000000" w:rsidRDefault="00000000" w:rsidRPr="00000000" w14:paraId="00000056">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7">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The contract references 2x to cover third-party spend incurred on behalf of the customer and charged back to them with no mark-up.  </w:t>
      </w:r>
    </w:p>
    <w:p w:rsidR="00000000" w:rsidDel="00000000" w:rsidP="00000000" w:rsidRDefault="00000000" w:rsidRPr="00000000" w14:paraId="00000058">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Common customers are LinkedIn, Google Ads, Bombora, etc.</w:t>
      </w:r>
    </w:p>
    <w:p w:rsidR="00000000" w:rsidDel="00000000" w:rsidP="00000000" w:rsidRDefault="00000000" w:rsidRPr="00000000" w14:paraId="00000059">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For Reimbursable Travel</w:t>
      </w:r>
    </w:p>
    <w:p w:rsidR="00000000" w:rsidDel="00000000" w:rsidP="00000000" w:rsidRDefault="00000000" w:rsidRPr="00000000" w14:paraId="0000005A">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5B">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Expenses to be reimbursed by the client.  This item would likely only be used in the manual creation of an invoice through Tabs.</w:t>
      </w:r>
    </w:p>
    <w:p w:rsidR="00000000" w:rsidDel="00000000" w:rsidP="00000000" w:rsidRDefault="00000000" w:rsidRPr="00000000" w14:paraId="0000005C">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Unlikely to see this</w:t>
      </w:r>
    </w:p>
    <w:p w:rsidR="00000000" w:rsidDel="00000000" w:rsidP="00000000" w:rsidRDefault="00000000" w:rsidRPr="00000000" w14:paraId="0000005D">
      <w:pPr>
        <w:spacing w:after="40" w:before="80" w:lineRule="auto"/>
        <w:rPr>
          <w:sz w:val="20"/>
          <w:szCs w:val="20"/>
        </w:rPr>
      </w:pPr>
      <w:r w:rsidDel="00000000" w:rsidR="00000000" w:rsidRPr="00000000">
        <w:rPr>
          <w:rtl w:val="0"/>
        </w:rPr>
      </w:r>
    </w:p>
    <w:p w:rsidR="00000000" w:rsidDel="00000000" w:rsidP="00000000" w:rsidRDefault="00000000" w:rsidRPr="00000000" w14:paraId="0000005E">
      <w:pPr>
        <w:numPr>
          <w:ilvl w:val="1"/>
          <w:numId w:val="3"/>
        </w:numPr>
        <w:spacing w:after="40" w:before="80" w:lineRule="auto"/>
        <w:ind w:left="2160" w:hanging="360"/>
        <w:rPr>
          <w:i w:val="1"/>
          <w:sz w:val="20"/>
          <w:szCs w:val="20"/>
        </w:rPr>
      </w:pPr>
      <w:r w:rsidDel="00000000" w:rsidR="00000000" w:rsidRPr="00000000">
        <w:rPr>
          <w:i w:val="1"/>
          <w:sz w:val="20"/>
          <w:szCs w:val="20"/>
          <w:rtl w:val="0"/>
        </w:rPr>
        <w:t xml:space="preserve">NOTE: you will only have 1 type of each category in a contract</w:t>
      </w:r>
    </w:p>
    <w:p w:rsidR="00000000" w:rsidDel="00000000" w:rsidP="00000000" w:rsidRDefault="00000000" w:rsidRPr="00000000" w14:paraId="0000005F">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Ignore the prorated BTs. </w:t>
      </w:r>
      <w:r w:rsidDel="00000000" w:rsidR="00000000" w:rsidRPr="00000000">
        <w:rPr>
          <w:sz w:val="20"/>
          <w:szCs w:val="20"/>
          <w:rtl w:val="0"/>
        </w:rPr>
        <w:t xml:space="preserve">You will never have 2 MRR type BTs. You will never have 2 Project BTs. They should be combined into 1.</w:t>
      </w:r>
    </w:p>
    <w:p w:rsidR="00000000" w:rsidDel="00000000" w:rsidP="00000000" w:rsidRDefault="00000000" w:rsidRPr="00000000" w14:paraId="00000060">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However, you could have 1 MRR BT and 1 project BT</w:t>
      </w:r>
    </w:p>
    <w:p w:rsidR="00000000" w:rsidDel="00000000" w:rsidP="00000000" w:rsidRDefault="00000000" w:rsidRPr="00000000" w14:paraId="00000061">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Item Name</w:t>
      </w:r>
    </w:p>
    <w:p w:rsidR="00000000" w:rsidDel="00000000" w:rsidP="00000000" w:rsidRDefault="00000000" w:rsidRPr="00000000" w14:paraId="00000062">
      <w:pPr>
        <w:numPr>
          <w:ilvl w:val="1"/>
          <w:numId w:val="3"/>
        </w:numPr>
        <w:spacing w:after="40" w:before="80" w:lineRule="auto"/>
        <w:ind w:left="2160" w:hanging="360"/>
        <w:rPr>
          <w:sz w:val="20"/>
          <w:szCs w:val="20"/>
        </w:rPr>
      </w:pPr>
      <w:r w:rsidDel="00000000" w:rsidR="00000000" w:rsidRPr="00000000">
        <w:rPr>
          <w:sz w:val="20"/>
          <w:szCs w:val="20"/>
          <w:rtl w:val="0"/>
        </w:rPr>
        <w:t xml:space="preserve">Should be a variation of the name of the category - can use best judgment + take what the contract says</w:t>
      </w:r>
    </w:p>
    <w:p w:rsidR="00000000" w:rsidDel="00000000" w:rsidP="00000000" w:rsidRDefault="00000000" w:rsidRPr="00000000" w14:paraId="00000063">
      <w:pPr>
        <w:numPr>
          <w:ilvl w:val="2"/>
          <w:numId w:val="3"/>
        </w:numPr>
        <w:spacing w:after="40" w:before="80" w:lineRule="auto"/>
        <w:ind w:left="2880" w:hanging="360"/>
        <w:rPr>
          <w:sz w:val="20"/>
          <w:szCs w:val="20"/>
        </w:rPr>
      </w:pPr>
      <w:r w:rsidDel="00000000" w:rsidR="00000000" w:rsidRPr="00000000">
        <w:rPr>
          <w:sz w:val="20"/>
          <w:szCs w:val="20"/>
          <w:rtl w:val="0"/>
        </w:rPr>
        <w:t xml:space="preserve">For Monthly Recurring Revenue</w:t>
      </w:r>
    </w:p>
    <w:p w:rsidR="00000000" w:rsidDel="00000000" w:rsidP="00000000" w:rsidRDefault="00000000" w:rsidRPr="00000000" w14:paraId="00000064">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“Monthly Labor Fees”</w:t>
      </w:r>
    </w:p>
    <w:p w:rsidR="00000000" w:rsidDel="00000000" w:rsidP="00000000" w:rsidRDefault="00000000" w:rsidRPr="00000000" w14:paraId="00000065">
      <w:pPr>
        <w:numPr>
          <w:ilvl w:val="3"/>
          <w:numId w:val="3"/>
        </w:numPr>
        <w:spacing w:after="40" w:before="80" w:lineRule="auto"/>
        <w:ind w:left="3600" w:hanging="360"/>
        <w:rPr>
          <w:sz w:val="20"/>
          <w:szCs w:val="20"/>
          <w:u w:val="none"/>
        </w:rPr>
      </w:pPr>
      <w:r w:rsidDel="00000000" w:rsidR="00000000" w:rsidRPr="00000000">
        <w:rPr>
          <w:rFonts w:ascii="Arial" w:cs="Arial" w:eastAsia="Arial" w:hAnsi="Arial"/>
          <w:sz w:val="20"/>
          <w:szCs w:val="20"/>
          <w:rtl w:val="0"/>
        </w:rPr>
        <w:t xml:space="preserve">“Monthly Recurring Fees”</w:t>
      </w:r>
      <w:r w:rsidDel="00000000" w:rsidR="00000000" w:rsidRPr="00000000">
        <w:rPr>
          <w:rtl w:val="0"/>
        </w:rPr>
      </w:r>
    </w:p>
    <w:p w:rsidR="00000000" w:rsidDel="00000000" w:rsidP="00000000" w:rsidRDefault="00000000" w:rsidRPr="00000000" w14:paraId="00000066">
      <w:pPr>
        <w:numPr>
          <w:ilvl w:val="2"/>
          <w:numId w:val="3"/>
        </w:numPr>
        <w:spacing w:after="40" w:before="80" w:lineRule="auto"/>
        <w:ind w:left="2880" w:hanging="360"/>
        <w:rPr>
          <w:sz w:val="20"/>
          <w:szCs w:val="20"/>
        </w:rPr>
      </w:pPr>
      <w:r w:rsidDel="00000000" w:rsidR="00000000" w:rsidRPr="00000000">
        <w:rPr>
          <w:sz w:val="20"/>
          <w:szCs w:val="20"/>
          <w:rtl w:val="0"/>
        </w:rPr>
        <w:t xml:space="preserve">Project Fees</w:t>
      </w:r>
    </w:p>
    <w:p w:rsidR="00000000" w:rsidDel="00000000" w:rsidP="00000000" w:rsidRDefault="00000000" w:rsidRPr="00000000" w14:paraId="00000067">
      <w:pPr>
        <w:numPr>
          <w:ilvl w:val="2"/>
          <w:numId w:val="3"/>
        </w:numPr>
        <w:spacing w:after="40" w:before="80" w:lineRule="auto"/>
        <w:ind w:left="2880" w:hanging="360"/>
        <w:rPr>
          <w:sz w:val="20"/>
          <w:szCs w:val="20"/>
        </w:rPr>
      </w:pPr>
      <w:r w:rsidDel="00000000" w:rsidR="00000000" w:rsidRPr="00000000">
        <w:rPr>
          <w:sz w:val="20"/>
          <w:szCs w:val="20"/>
          <w:rtl w:val="0"/>
        </w:rPr>
        <w:t xml:space="preserve">Ad-hoc Fees</w:t>
      </w:r>
    </w:p>
    <w:p w:rsidR="00000000" w:rsidDel="00000000" w:rsidP="00000000" w:rsidRDefault="00000000" w:rsidRPr="00000000" w14:paraId="00000068">
      <w:pPr>
        <w:numPr>
          <w:ilvl w:val="2"/>
          <w:numId w:val="3"/>
        </w:numPr>
        <w:spacing w:after="40" w:before="80" w:lineRule="auto"/>
        <w:ind w:left="2880" w:hanging="360"/>
        <w:rPr>
          <w:sz w:val="20"/>
          <w:szCs w:val="20"/>
        </w:rPr>
      </w:pPr>
      <w:r w:rsidDel="00000000" w:rsidR="00000000" w:rsidRPr="00000000">
        <w:rPr>
          <w:sz w:val="20"/>
          <w:szCs w:val="20"/>
          <w:rtl w:val="0"/>
        </w:rPr>
        <w:t xml:space="preserve">Program Spend</w:t>
      </w:r>
    </w:p>
    <w:p w:rsidR="00000000" w:rsidDel="00000000" w:rsidP="00000000" w:rsidRDefault="00000000" w:rsidRPr="00000000" w14:paraId="00000069">
      <w:pPr>
        <w:numPr>
          <w:ilvl w:val="2"/>
          <w:numId w:val="3"/>
        </w:numPr>
        <w:spacing w:after="40" w:before="80" w:lineRule="auto"/>
        <w:ind w:left="2880" w:hanging="360"/>
        <w:rPr>
          <w:sz w:val="20"/>
          <w:szCs w:val="20"/>
        </w:rPr>
      </w:pPr>
      <w:r w:rsidDel="00000000" w:rsidR="00000000" w:rsidRPr="00000000">
        <w:rPr>
          <w:sz w:val="20"/>
          <w:szCs w:val="20"/>
          <w:rtl w:val="0"/>
        </w:rPr>
        <w:t xml:space="preserve">Reimbursement Travel</w:t>
      </w:r>
    </w:p>
    <w:p w:rsidR="00000000" w:rsidDel="00000000" w:rsidP="00000000" w:rsidRDefault="00000000" w:rsidRPr="00000000" w14:paraId="0000006A">
      <w:pPr>
        <w:numPr>
          <w:ilvl w:val="1"/>
          <w:numId w:val="3"/>
        </w:numPr>
        <w:spacing w:after="40" w:before="80" w:lineRule="auto"/>
        <w:ind w:left="2160" w:hanging="360"/>
        <w:rPr>
          <w:sz w:val="20"/>
          <w:szCs w:val="20"/>
          <w:u w:val="none"/>
        </w:rPr>
      </w:pPr>
      <w:r w:rsidDel="00000000" w:rsidR="00000000" w:rsidRPr="00000000">
        <w:rPr>
          <w:sz w:val="20"/>
          <w:szCs w:val="20"/>
          <w:rtl w:val="0"/>
        </w:rPr>
        <w:t xml:space="preserve">Can call discounts “Discount”</w:t>
      </w:r>
    </w:p>
    <w:p w:rsidR="00000000" w:rsidDel="00000000" w:rsidP="00000000" w:rsidRDefault="00000000" w:rsidRPr="00000000" w14:paraId="0000006B">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Item Description:</w:t>
      </w:r>
    </w:p>
    <w:p w:rsidR="00000000" w:rsidDel="00000000" w:rsidP="00000000" w:rsidRDefault="00000000" w:rsidRPr="00000000" w14:paraId="0000006C">
      <w:pPr>
        <w:numPr>
          <w:ilvl w:val="1"/>
          <w:numId w:val="3"/>
        </w:numPr>
        <w:spacing w:after="40" w:before="80" w:lineRule="auto"/>
        <w:ind w:left="2160" w:hanging="360"/>
        <w:rPr>
          <w:sz w:val="20"/>
          <w:szCs w:val="20"/>
          <w:u w:val="none"/>
        </w:rPr>
      </w:pPr>
      <w:r w:rsidDel="00000000" w:rsidR="00000000" w:rsidRPr="00000000">
        <w:rPr>
          <w:sz w:val="20"/>
          <w:szCs w:val="20"/>
          <w:rtl w:val="0"/>
        </w:rPr>
        <w:t xml:space="preserve">First take the header of the document at the top (will be an SOW description - is often in Red text)</w:t>
      </w:r>
    </w:p>
    <w:p w:rsidR="00000000" w:rsidDel="00000000" w:rsidP="00000000" w:rsidRDefault="00000000" w:rsidRPr="00000000" w14:paraId="0000006D">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“Statement of Work #1: Marketing Operations Support”</w:t>
      </w:r>
    </w:p>
    <w:p w:rsidR="00000000" w:rsidDel="00000000" w:rsidP="00000000" w:rsidRDefault="00000000" w:rsidRPr="00000000" w14:paraId="0000006E">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If it’s not on 2X paper, use best judgment and put whatever contract description will be a unique identifier</w:t>
      </w:r>
    </w:p>
    <w:p w:rsidR="00000000" w:rsidDel="00000000" w:rsidP="00000000" w:rsidRDefault="00000000" w:rsidRPr="00000000" w14:paraId="0000006F">
      <w:pPr>
        <w:numPr>
          <w:ilvl w:val="2"/>
          <w:numId w:val="3"/>
        </w:numPr>
        <w:spacing w:after="40" w:before="80" w:lineRule="auto"/>
        <w:ind w:left="2880" w:hanging="360"/>
        <w:rPr>
          <w:sz w:val="20"/>
          <w:szCs w:val="20"/>
          <w:u w:val="none"/>
        </w:rPr>
      </w:pPr>
      <w:r w:rsidDel="00000000" w:rsidR="00000000" w:rsidRPr="00000000">
        <w:rPr>
          <w:i w:val="1"/>
          <w:sz w:val="20"/>
          <w:szCs w:val="20"/>
          <w:rtl w:val="0"/>
        </w:rPr>
        <w:t xml:space="preserve">Do not use all caps</w:t>
      </w:r>
      <w:r w:rsidDel="00000000" w:rsidR="00000000" w:rsidRPr="00000000">
        <w:rPr>
          <w:sz w:val="20"/>
          <w:szCs w:val="20"/>
          <w:rtl w:val="0"/>
        </w:rPr>
        <w:t xml:space="preserve"> - change the capitalization as needed</w:t>
      </w:r>
    </w:p>
    <w:p w:rsidR="00000000" w:rsidDel="00000000" w:rsidP="00000000" w:rsidRDefault="00000000" w:rsidRPr="00000000" w14:paraId="00000070">
      <w:pPr>
        <w:numPr>
          <w:ilvl w:val="1"/>
          <w:numId w:val="3"/>
        </w:numPr>
        <w:spacing w:after="40" w:before="80" w:lineRule="auto"/>
        <w:ind w:left="2160" w:hanging="360"/>
        <w:rPr>
          <w:sz w:val="20"/>
          <w:szCs w:val="20"/>
          <w:u w:val="none"/>
        </w:rPr>
      </w:pPr>
      <w:r w:rsidDel="00000000" w:rsidR="00000000" w:rsidRPr="00000000">
        <w:rPr>
          <w:sz w:val="20"/>
          <w:szCs w:val="20"/>
          <w:rtl w:val="0"/>
        </w:rPr>
        <w:t xml:space="preserve">Then add a “-” + either…</w:t>
      </w:r>
    </w:p>
    <w:p w:rsidR="00000000" w:rsidDel="00000000" w:rsidP="00000000" w:rsidRDefault="00000000" w:rsidRPr="00000000" w14:paraId="00000071">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“Monthly Recurring Charges” </w:t>
      </w:r>
    </w:p>
    <w:p w:rsidR="00000000" w:rsidDel="00000000" w:rsidP="00000000" w:rsidRDefault="00000000" w:rsidRPr="00000000" w14:paraId="00000072">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or “Transition Project” (+ description of portion being charged if it states for example “50% paid on kickoff”)</w:t>
      </w:r>
    </w:p>
    <w:p w:rsidR="00000000" w:rsidDel="00000000" w:rsidP="00000000" w:rsidRDefault="00000000" w:rsidRPr="00000000" w14:paraId="00000073">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If the BT fits neither category, just include the category</w:t>
      </w:r>
    </w:p>
    <w:p w:rsidR="00000000" w:rsidDel="00000000" w:rsidP="00000000" w:rsidRDefault="00000000" w:rsidRPr="00000000" w14:paraId="00000074">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I.e. “- Ad-hoc”, “- Program Spend”, etc.</w:t>
      </w:r>
    </w:p>
    <w:p w:rsidR="00000000" w:rsidDel="00000000" w:rsidP="00000000" w:rsidRDefault="00000000" w:rsidRPr="00000000" w14:paraId="00000075">
      <w:pPr>
        <w:numPr>
          <w:ilvl w:val="1"/>
          <w:numId w:val="3"/>
        </w:numPr>
        <w:spacing w:after="40" w:before="80" w:lineRule="auto"/>
        <w:ind w:left="2160" w:hanging="360"/>
        <w:rPr>
          <w:sz w:val="20"/>
          <w:szCs w:val="20"/>
          <w:u w:val="none"/>
        </w:rPr>
      </w:pPr>
      <w:r w:rsidDel="00000000" w:rsidR="00000000" w:rsidRPr="00000000">
        <w:rPr>
          <w:sz w:val="20"/>
          <w:szCs w:val="20"/>
          <w:rtl w:val="0"/>
        </w:rPr>
        <w:t xml:space="preserve">Example: “2X Statement of Work #2: Creative Service Bureau - Monthly Recurring Charges”</w:t>
      </w:r>
    </w:p>
    <w:p w:rsidR="00000000" w:rsidDel="00000000" w:rsidP="00000000" w:rsidRDefault="00000000" w:rsidRPr="00000000" w14:paraId="00000076">
      <w:pPr>
        <w:numPr>
          <w:ilvl w:val="0"/>
          <w:numId w:val="3"/>
        </w:numPr>
        <w:spacing w:after="40" w:before="80" w:lineRule="auto"/>
        <w:ind w:left="1440" w:hanging="360"/>
        <w:rPr>
          <w:sz w:val="20"/>
          <w:szCs w:val="20"/>
          <w:u w:val="none"/>
        </w:rPr>
      </w:pPr>
      <w:r w:rsidDel="00000000" w:rsidR="00000000" w:rsidRPr="00000000">
        <w:rPr>
          <w:b w:val="1"/>
          <w:sz w:val="20"/>
          <w:szCs w:val="20"/>
          <w:rtl w:val="0"/>
        </w:rPr>
        <w:t xml:space="preserve">Integration Items</w:t>
      </w:r>
      <w:r w:rsidDel="00000000" w:rsidR="00000000" w:rsidRPr="00000000">
        <w:rPr>
          <w:sz w:val="20"/>
          <w:szCs w:val="20"/>
          <w:rtl w:val="0"/>
        </w:rPr>
        <w:t xml:space="preserve"> (</w:t>
      </w:r>
      <w:r w:rsidDel="00000000" w:rsidR="00000000" w:rsidRPr="00000000">
        <w:rPr>
          <w:i w:val="1"/>
          <w:sz w:val="20"/>
          <w:szCs w:val="20"/>
          <w:rtl w:val="0"/>
        </w:rPr>
        <w:t xml:space="preserve">2x instruction only)</w:t>
      </w:r>
      <w:r w:rsidDel="00000000" w:rsidR="00000000" w:rsidRPr="00000000">
        <w:rPr>
          <w:sz w:val="20"/>
          <w:szCs w:val="20"/>
          <w:rtl w:val="0"/>
        </w:rPr>
        <w:t xml:space="preserve"> -</w:t>
      </w:r>
      <w:r w:rsidDel="00000000" w:rsidR="00000000" w:rsidRPr="00000000">
        <w:rPr>
          <w:sz w:val="20"/>
          <w:szCs w:val="20"/>
          <w:rtl w:val="0"/>
        </w:rPr>
        <w:t xml:space="preserve"> (**you can only choose one of the below) **if the below integration items don’t exist, please leave it blank</w:t>
      </w:r>
    </w:p>
    <w:p w:rsidR="00000000" w:rsidDel="00000000" w:rsidP="00000000" w:rsidRDefault="00000000" w:rsidRPr="00000000" w14:paraId="00000077">
      <w:pPr>
        <w:numPr>
          <w:ilvl w:val="1"/>
          <w:numId w:val="3"/>
        </w:numPr>
        <w:spacing w:after="40" w:before="80" w:lineRule="auto"/>
        <w:ind w:left="2160" w:hanging="360"/>
        <w:rPr>
          <w:sz w:val="20"/>
          <w:szCs w:val="20"/>
        </w:rPr>
      </w:pPr>
      <w:r w:rsidDel="00000000" w:rsidR="00000000" w:rsidRPr="00000000">
        <w:rPr>
          <w:sz w:val="20"/>
          <w:szCs w:val="20"/>
          <w:rtl w:val="0"/>
        </w:rPr>
        <w:t xml:space="preserve">MRR - Fixed Resources </w:t>
      </w:r>
    </w:p>
    <w:p w:rsidR="00000000" w:rsidDel="00000000" w:rsidP="00000000" w:rsidRDefault="00000000" w:rsidRPr="00000000" w14:paraId="00000078">
      <w:pPr>
        <w:numPr>
          <w:ilvl w:val="2"/>
          <w:numId w:val="3"/>
        </w:numPr>
        <w:spacing w:after="40" w:before="80" w:lineRule="auto"/>
        <w:ind w:left="2880" w:hanging="360"/>
        <w:rPr>
          <w:sz w:val="20"/>
          <w:szCs w:val="20"/>
        </w:rPr>
      </w:pPr>
      <w:r w:rsidDel="00000000" w:rsidR="00000000" w:rsidRPr="00000000">
        <w:rPr>
          <w:sz w:val="20"/>
          <w:szCs w:val="20"/>
          <w:rtl w:val="0"/>
        </w:rPr>
        <w:t xml:space="preserve">(choose this option if you combined 2 types of MRR)</w:t>
      </w:r>
    </w:p>
    <w:p w:rsidR="00000000" w:rsidDel="00000000" w:rsidP="00000000" w:rsidRDefault="00000000" w:rsidRPr="00000000" w14:paraId="00000079">
      <w:pPr>
        <w:numPr>
          <w:ilvl w:val="2"/>
          <w:numId w:val="3"/>
        </w:numPr>
        <w:spacing w:after="40" w:before="80" w:lineRule="auto"/>
        <w:ind w:left="2880" w:hanging="360"/>
        <w:rPr>
          <w:sz w:val="20"/>
          <w:szCs w:val="20"/>
        </w:rPr>
      </w:pPr>
      <w:r w:rsidDel="00000000" w:rsidR="00000000" w:rsidRPr="00000000">
        <w:rPr>
          <w:sz w:val="20"/>
          <w:szCs w:val="20"/>
          <w:rtl w:val="0"/>
        </w:rPr>
        <w:t xml:space="preserve">there are fixed quantities of specific resources, at specific individual rates</w:t>
      </w:r>
    </w:p>
    <w:p w:rsidR="00000000" w:rsidDel="00000000" w:rsidP="00000000" w:rsidRDefault="00000000" w:rsidRPr="00000000" w14:paraId="0000007A">
      <w:pPr>
        <w:numPr>
          <w:ilvl w:val="2"/>
          <w:numId w:val="3"/>
        </w:numPr>
        <w:spacing w:after="40" w:before="80" w:lineRule="auto"/>
        <w:ind w:left="2880" w:hanging="360"/>
        <w:rPr>
          <w:sz w:val="20"/>
          <w:szCs w:val="20"/>
        </w:rPr>
      </w:pPr>
      <w:r w:rsidDel="00000000" w:rsidR="00000000" w:rsidRPr="00000000">
        <w:rPr>
          <w:sz w:val="20"/>
          <w:szCs w:val="20"/>
          <w:rtl w:val="0"/>
        </w:rPr>
        <w:t xml:space="preserve">Full time employee charges (“FTE”)</w:t>
      </w:r>
    </w:p>
    <w:p w:rsidR="00000000" w:rsidDel="00000000" w:rsidP="00000000" w:rsidRDefault="00000000" w:rsidRPr="00000000" w14:paraId="0000007B">
      <w:pPr>
        <w:numPr>
          <w:ilvl w:val="1"/>
          <w:numId w:val="3"/>
        </w:numPr>
        <w:spacing w:after="40" w:before="80" w:lineRule="auto"/>
        <w:ind w:left="2160" w:hanging="360"/>
        <w:rPr>
          <w:sz w:val="20"/>
          <w:szCs w:val="20"/>
        </w:rPr>
      </w:pPr>
      <w:r w:rsidDel="00000000" w:rsidR="00000000" w:rsidRPr="00000000">
        <w:rPr>
          <w:sz w:val="20"/>
          <w:szCs w:val="20"/>
          <w:rtl w:val="0"/>
        </w:rPr>
        <w:t xml:space="preserve">MS - MRR Shared Services</w:t>
      </w:r>
    </w:p>
    <w:p w:rsidR="00000000" w:rsidDel="00000000" w:rsidP="00000000" w:rsidRDefault="00000000" w:rsidRPr="00000000" w14:paraId="0000007C">
      <w:pPr>
        <w:numPr>
          <w:ilvl w:val="2"/>
          <w:numId w:val="3"/>
        </w:numPr>
        <w:spacing w:after="40" w:before="80" w:lineRule="auto"/>
        <w:ind w:left="2880" w:hanging="360"/>
        <w:rPr>
          <w:sz w:val="20"/>
          <w:szCs w:val="20"/>
        </w:rPr>
      </w:pPr>
      <w:r w:rsidDel="00000000" w:rsidR="00000000" w:rsidRPr="00000000">
        <w:rPr>
          <w:sz w:val="20"/>
          <w:szCs w:val="20"/>
          <w:rtl w:val="0"/>
        </w:rPr>
        <w:t xml:space="preserve">For is there are a fixed numbers of hours allocated across a variety of different roles</w:t>
      </w:r>
    </w:p>
    <w:p w:rsidR="00000000" w:rsidDel="00000000" w:rsidP="00000000" w:rsidRDefault="00000000" w:rsidRPr="00000000" w14:paraId="0000007D">
      <w:pPr>
        <w:numPr>
          <w:ilvl w:val="1"/>
          <w:numId w:val="3"/>
        </w:numPr>
        <w:spacing w:after="40" w:before="80" w:lineRule="auto"/>
        <w:ind w:left="2160" w:hanging="360"/>
        <w:rPr>
          <w:sz w:val="20"/>
          <w:szCs w:val="20"/>
        </w:rPr>
      </w:pPr>
      <w:r w:rsidDel="00000000" w:rsidR="00000000" w:rsidRPr="00000000">
        <w:rPr>
          <w:sz w:val="20"/>
          <w:szCs w:val="20"/>
          <w:rtl w:val="0"/>
        </w:rPr>
        <w:t xml:space="preserve">OTP - Transition Project </w:t>
      </w:r>
    </w:p>
    <w:p w:rsidR="00000000" w:rsidDel="00000000" w:rsidP="00000000" w:rsidRDefault="00000000" w:rsidRPr="00000000" w14:paraId="0000007E">
      <w:pPr>
        <w:numPr>
          <w:ilvl w:val="2"/>
          <w:numId w:val="3"/>
        </w:numPr>
        <w:spacing w:after="40" w:before="80" w:lineRule="auto"/>
        <w:ind w:left="2880" w:hanging="360"/>
        <w:rPr>
          <w:sz w:val="20"/>
          <w:szCs w:val="20"/>
        </w:rPr>
      </w:pPr>
      <w:r w:rsidDel="00000000" w:rsidR="00000000" w:rsidRPr="00000000">
        <w:rPr>
          <w:sz w:val="20"/>
          <w:szCs w:val="20"/>
          <w:rtl w:val="0"/>
        </w:rPr>
        <w:t xml:space="preserve">(choose this option if you combined 2 types of project fees)</w:t>
      </w:r>
    </w:p>
    <w:p w:rsidR="00000000" w:rsidDel="00000000" w:rsidP="00000000" w:rsidRDefault="00000000" w:rsidRPr="00000000" w14:paraId="0000007F">
      <w:pPr>
        <w:numPr>
          <w:ilvl w:val="2"/>
          <w:numId w:val="3"/>
        </w:numPr>
        <w:spacing w:after="40" w:before="80" w:lineRule="auto"/>
        <w:ind w:left="2880" w:hanging="360"/>
        <w:rPr>
          <w:sz w:val="20"/>
          <w:szCs w:val="20"/>
        </w:rPr>
      </w:pPr>
      <w:r w:rsidDel="00000000" w:rsidR="00000000" w:rsidRPr="00000000">
        <w:rPr>
          <w:sz w:val="20"/>
          <w:szCs w:val="20"/>
          <w:rtl w:val="0"/>
        </w:rPr>
        <w:t xml:space="preserve">fixed fee on the front end of a contract to cover transition and onboarding tasks</w:t>
      </w:r>
    </w:p>
    <w:p w:rsidR="00000000" w:rsidDel="00000000" w:rsidP="00000000" w:rsidRDefault="00000000" w:rsidRPr="00000000" w14:paraId="00000080">
      <w:pPr>
        <w:numPr>
          <w:ilvl w:val="1"/>
          <w:numId w:val="3"/>
        </w:numPr>
        <w:spacing w:after="40" w:before="80" w:lineRule="auto"/>
        <w:ind w:left="2160" w:hanging="360"/>
        <w:rPr>
          <w:sz w:val="20"/>
          <w:szCs w:val="20"/>
        </w:rPr>
      </w:pPr>
      <w:r w:rsidDel="00000000" w:rsidR="00000000" w:rsidRPr="00000000">
        <w:rPr>
          <w:sz w:val="20"/>
          <w:szCs w:val="20"/>
          <w:rtl w:val="0"/>
        </w:rPr>
        <w:t xml:space="preserve">OTP - Other Project</w:t>
      </w:r>
    </w:p>
    <w:p w:rsidR="00000000" w:rsidDel="00000000" w:rsidP="00000000" w:rsidRDefault="00000000" w:rsidRPr="00000000" w14:paraId="00000081">
      <w:pPr>
        <w:numPr>
          <w:ilvl w:val="2"/>
          <w:numId w:val="3"/>
        </w:numPr>
        <w:spacing w:after="40" w:before="80" w:lineRule="auto"/>
        <w:ind w:left="2880" w:hanging="360"/>
        <w:rPr>
          <w:sz w:val="20"/>
          <w:szCs w:val="20"/>
        </w:rPr>
      </w:pPr>
      <w:r w:rsidDel="00000000" w:rsidR="00000000" w:rsidRPr="00000000">
        <w:rPr>
          <w:sz w:val="20"/>
          <w:szCs w:val="20"/>
          <w:rtl w:val="0"/>
        </w:rPr>
        <w:t xml:space="preserve">&lt;6 month contract, total fixed fee or a monthly fixed fee</w:t>
      </w:r>
    </w:p>
    <w:p w:rsidR="00000000" w:rsidDel="00000000" w:rsidP="00000000" w:rsidRDefault="00000000" w:rsidRPr="00000000" w14:paraId="00000082">
      <w:pPr>
        <w:numPr>
          <w:ilvl w:val="2"/>
          <w:numId w:val="3"/>
        </w:numPr>
        <w:spacing w:after="40" w:before="80" w:lineRule="auto"/>
        <w:ind w:left="2880" w:hanging="360"/>
        <w:rPr>
          <w:sz w:val="20"/>
          <w:szCs w:val="20"/>
        </w:rPr>
      </w:pPr>
      <w:r w:rsidDel="00000000" w:rsidR="00000000" w:rsidRPr="00000000">
        <w:rPr>
          <w:sz w:val="20"/>
          <w:szCs w:val="20"/>
          <w:rtl w:val="0"/>
        </w:rPr>
        <w:t xml:space="preserve">doesn’t reference it being an onboarding or transition project</w:t>
      </w:r>
    </w:p>
    <w:p w:rsidR="00000000" w:rsidDel="00000000" w:rsidP="00000000" w:rsidRDefault="00000000" w:rsidRPr="00000000" w14:paraId="00000083">
      <w:pPr>
        <w:numPr>
          <w:ilvl w:val="1"/>
          <w:numId w:val="3"/>
        </w:numPr>
        <w:spacing w:after="40" w:before="80" w:lineRule="auto"/>
        <w:ind w:left="2160" w:hanging="360"/>
        <w:rPr>
          <w:sz w:val="20"/>
          <w:szCs w:val="20"/>
        </w:rPr>
      </w:pPr>
      <w:r w:rsidDel="00000000" w:rsidR="00000000" w:rsidRPr="00000000">
        <w:rPr>
          <w:sz w:val="20"/>
          <w:szCs w:val="20"/>
          <w:rtl w:val="0"/>
        </w:rPr>
        <w:t xml:space="preserve">ADH - Ad-hoc work (definition above)</w:t>
      </w:r>
    </w:p>
    <w:p w:rsidR="00000000" w:rsidDel="00000000" w:rsidP="00000000" w:rsidRDefault="00000000" w:rsidRPr="00000000" w14:paraId="00000084">
      <w:pPr>
        <w:numPr>
          <w:ilvl w:val="1"/>
          <w:numId w:val="3"/>
        </w:numPr>
        <w:spacing w:after="40" w:before="80" w:lineRule="auto"/>
        <w:ind w:left="2160" w:hanging="360"/>
        <w:rPr>
          <w:sz w:val="20"/>
          <w:szCs w:val="20"/>
        </w:rPr>
      </w:pPr>
      <w:r w:rsidDel="00000000" w:rsidR="00000000" w:rsidRPr="00000000">
        <w:rPr>
          <w:sz w:val="20"/>
          <w:szCs w:val="20"/>
          <w:rtl w:val="0"/>
        </w:rPr>
        <w:t xml:space="preserve">Program Spend (definition above)</w:t>
      </w:r>
    </w:p>
    <w:p w:rsidR="00000000" w:rsidDel="00000000" w:rsidP="00000000" w:rsidRDefault="00000000" w:rsidRPr="00000000" w14:paraId="00000085">
      <w:pPr>
        <w:numPr>
          <w:ilvl w:val="1"/>
          <w:numId w:val="3"/>
        </w:numPr>
        <w:spacing w:after="40" w:before="80" w:lineRule="auto"/>
        <w:ind w:left="2160" w:hanging="360"/>
        <w:rPr>
          <w:sz w:val="20"/>
          <w:szCs w:val="20"/>
        </w:rPr>
      </w:pPr>
      <w:r w:rsidDel="00000000" w:rsidR="00000000" w:rsidRPr="00000000">
        <w:rPr>
          <w:sz w:val="20"/>
          <w:szCs w:val="20"/>
          <w:rtl w:val="0"/>
        </w:rPr>
        <w:t xml:space="preserve">Reimbursable Travel (definition above)</w:t>
      </w:r>
      <w:r w:rsidDel="00000000" w:rsidR="00000000" w:rsidRPr="00000000">
        <w:rPr>
          <w:rtl w:val="0"/>
        </w:rPr>
      </w:r>
    </w:p>
    <w:p w:rsidR="00000000" w:rsidDel="00000000" w:rsidP="00000000" w:rsidRDefault="00000000" w:rsidRPr="00000000" w14:paraId="00000086">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Monthly fee proration instructions</w:t>
      </w:r>
    </w:p>
    <w:p w:rsidR="00000000" w:rsidDel="00000000" w:rsidP="00000000" w:rsidRDefault="00000000" w:rsidRPr="00000000" w14:paraId="00000087">
      <w:pPr>
        <w:numPr>
          <w:ilvl w:val="1"/>
          <w:numId w:val="3"/>
        </w:numPr>
        <w:spacing w:after="40" w:before="80" w:lineRule="auto"/>
        <w:ind w:left="2160" w:hanging="360"/>
        <w:rPr>
          <w:sz w:val="20"/>
          <w:szCs w:val="20"/>
        </w:rPr>
      </w:pPr>
      <w:r w:rsidDel="00000000" w:rsidR="00000000" w:rsidRPr="00000000">
        <w:rPr>
          <w:sz w:val="20"/>
          <w:szCs w:val="20"/>
          <w:rtl w:val="0"/>
        </w:rPr>
        <w:t xml:space="preserve">General</w:t>
      </w:r>
    </w:p>
    <w:p w:rsidR="00000000" w:rsidDel="00000000" w:rsidP="00000000" w:rsidRDefault="00000000" w:rsidRPr="00000000" w14:paraId="00000088">
      <w:pPr>
        <w:numPr>
          <w:ilvl w:val="2"/>
          <w:numId w:val="3"/>
        </w:numPr>
        <w:spacing w:after="40" w:before="80" w:lineRule="auto"/>
        <w:ind w:left="2880" w:hanging="360"/>
        <w:rPr>
          <w:sz w:val="20"/>
          <w:szCs w:val="20"/>
        </w:rPr>
      </w:pPr>
      <w:hyperlink r:id="rId12">
        <w:r w:rsidDel="00000000" w:rsidR="00000000" w:rsidRPr="00000000">
          <w:rPr>
            <w:color w:val="1155cc"/>
            <w:sz w:val="20"/>
            <w:szCs w:val="20"/>
            <w:u w:val="single"/>
            <w:rtl w:val="0"/>
          </w:rPr>
          <w:t xml:space="preserve">Loom video explanation</w:t>
        </w:r>
      </w:hyperlink>
      <w:r w:rsidDel="00000000" w:rsidR="00000000" w:rsidRPr="00000000">
        <w:rPr>
          <w:rtl w:val="0"/>
        </w:rPr>
      </w:r>
    </w:p>
    <w:p w:rsidR="00000000" w:rsidDel="00000000" w:rsidP="00000000" w:rsidRDefault="00000000" w:rsidRPr="00000000" w14:paraId="00000089">
      <w:pPr>
        <w:numPr>
          <w:ilvl w:val="2"/>
          <w:numId w:val="3"/>
        </w:numPr>
        <w:spacing w:after="40" w:before="80" w:lineRule="auto"/>
        <w:ind w:left="2880" w:hanging="360"/>
        <w:rPr>
          <w:sz w:val="20"/>
          <w:szCs w:val="20"/>
        </w:rPr>
      </w:pPr>
      <w:r w:rsidDel="00000000" w:rsidR="00000000" w:rsidRPr="00000000">
        <w:rPr>
          <w:sz w:val="20"/>
          <w:szCs w:val="20"/>
          <w:rtl w:val="0"/>
        </w:rPr>
        <w:t xml:space="preserve">2x prorates their monthly fees. This means for any billing item that </w:t>
      </w:r>
      <w:r w:rsidDel="00000000" w:rsidR="00000000" w:rsidRPr="00000000">
        <w:rPr>
          <w:i w:val="1"/>
          <w:sz w:val="20"/>
          <w:szCs w:val="20"/>
          <w:rtl w:val="0"/>
        </w:rPr>
        <w:t xml:space="preserve">doesn’t start on the first of the month will need 3 BTs in garage</w:t>
      </w:r>
    </w:p>
    <w:p w:rsidR="00000000" w:rsidDel="00000000" w:rsidP="00000000" w:rsidRDefault="00000000" w:rsidRPr="00000000" w14:paraId="0000008A">
      <w:pPr>
        <w:numPr>
          <w:ilvl w:val="2"/>
          <w:numId w:val="3"/>
        </w:numPr>
        <w:spacing w:after="40" w:before="80" w:lineRule="auto"/>
        <w:ind w:left="2880" w:hanging="360"/>
        <w:rPr>
          <w:sz w:val="20"/>
          <w:szCs w:val="20"/>
        </w:rPr>
      </w:pPr>
      <w:r w:rsidDel="00000000" w:rsidR="00000000" w:rsidRPr="00000000">
        <w:rPr>
          <w:sz w:val="20"/>
          <w:szCs w:val="20"/>
          <w:rtl w:val="0"/>
        </w:rPr>
        <w:t xml:space="preserve">Make sure to follow the appropriate billing start date instructions based on the below</w:t>
      </w:r>
    </w:p>
    <w:p w:rsidR="00000000" w:rsidDel="00000000" w:rsidP="00000000" w:rsidRDefault="00000000" w:rsidRPr="00000000" w14:paraId="0000008B">
      <w:pPr>
        <w:numPr>
          <w:ilvl w:val="2"/>
          <w:numId w:val="3"/>
        </w:numPr>
        <w:spacing w:after="40" w:before="80" w:lineRule="auto"/>
        <w:ind w:left="2880" w:hanging="360"/>
        <w:rPr>
          <w:sz w:val="20"/>
          <w:szCs w:val="20"/>
        </w:rPr>
      </w:pPr>
      <w:r w:rsidDel="00000000" w:rsidR="00000000" w:rsidRPr="00000000">
        <w:rPr>
          <w:sz w:val="20"/>
          <w:szCs w:val="20"/>
          <w:rtl w:val="0"/>
        </w:rPr>
        <w:t xml:space="preserve">IF a BT is billed less than 4 days away from the start of the month, you can just start it on the 1st of the month that it is </w:t>
      </w:r>
      <w:r w:rsidDel="00000000" w:rsidR="00000000" w:rsidRPr="00000000">
        <w:rPr>
          <w:i w:val="1"/>
          <w:sz w:val="20"/>
          <w:szCs w:val="20"/>
          <w:rtl w:val="0"/>
        </w:rPr>
        <w:t xml:space="preserve">closest to</w:t>
      </w:r>
      <w:r w:rsidDel="00000000" w:rsidR="00000000" w:rsidRPr="00000000">
        <w:rPr>
          <w:sz w:val="20"/>
          <w:szCs w:val="20"/>
          <w:rtl w:val="0"/>
        </w:rPr>
        <w:t xml:space="preserve"> and ignore prorating.</w:t>
      </w:r>
    </w:p>
    <w:p w:rsidR="00000000" w:rsidDel="00000000" w:rsidP="00000000" w:rsidRDefault="00000000" w:rsidRPr="00000000" w14:paraId="0000008C">
      <w:pPr>
        <w:numPr>
          <w:ilvl w:val="3"/>
          <w:numId w:val="3"/>
        </w:numPr>
        <w:spacing w:after="40" w:before="80" w:lineRule="auto"/>
        <w:ind w:left="3600" w:hanging="360"/>
        <w:rPr>
          <w:sz w:val="20"/>
          <w:szCs w:val="20"/>
        </w:rPr>
      </w:pPr>
      <w:r w:rsidDel="00000000" w:rsidR="00000000" w:rsidRPr="00000000">
        <w:rPr>
          <w:sz w:val="20"/>
          <w:szCs w:val="20"/>
          <w:rtl w:val="0"/>
        </w:rPr>
        <w:t xml:space="preserve">Example </w:t>
      </w:r>
    </w:p>
    <w:p w:rsidR="00000000" w:rsidDel="00000000" w:rsidP="00000000" w:rsidRDefault="00000000" w:rsidRPr="00000000" w14:paraId="0000008D">
      <w:pPr>
        <w:numPr>
          <w:ilvl w:val="4"/>
          <w:numId w:val="3"/>
        </w:numPr>
        <w:spacing w:after="40" w:before="80" w:lineRule="auto"/>
        <w:ind w:left="4320" w:hanging="360"/>
        <w:rPr>
          <w:sz w:val="20"/>
          <w:szCs w:val="20"/>
        </w:rPr>
      </w:pPr>
      <w:r w:rsidDel="00000000" w:rsidR="00000000" w:rsidRPr="00000000">
        <w:rPr>
          <w:sz w:val="20"/>
          <w:szCs w:val="20"/>
          <w:rtl w:val="0"/>
        </w:rPr>
        <w:t xml:space="preserve">-&gt; if one BT starts Dec 28, 2024 AND a second BT starts on on Jan 4, 2025 </w:t>
      </w:r>
    </w:p>
    <w:p w:rsidR="00000000" w:rsidDel="00000000" w:rsidP="00000000" w:rsidRDefault="00000000" w:rsidRPr="00000000" w14:paraId="0000008E">
      <w:pPr>
        <w:numPr>
          <w:ilvl w:val="4"/>
          <w:numId w:val="3"/>
        </w:numPr>
        <w:spacing w:after="40" w:before="80" w:lineRule="auto"/>
        <w:ind w:left="4320" w:hanging="360"/>
        <w:rPr>
          <w:sz w:val="20"/>
          <w:szCs w:val="20"/>
        </w:rPr>
      </w:pPr>
      <w:r w:rsidDel="00000000" w:rsidR="00000000" w:rsidRPr="00000000">
        <w:rPr>
          <w:sz w:val="20"/>
          <w:szCs w:val="20"/>
          <w:rtl w:val="0"/>
        </w:rPr>
        <w:t xml:space="preserve">-&gt; we can start BOTH of these on Jan 1, 2025 because that is the closest first of the month and both are within 4 days</w:t>
      </w:r>
    </w:p>
    <w:p w:rsidR="00000000" w:rsidDel="00000000" w:rsidP="00000000" w:rsidRDefault="00000000" w:rsidRPr="00000000" w14:paraId="0000008F">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Total months of service:</w:t>
      </w:r>
    </w:p>
    <w:p w:rsidR="00000000" w:rsidDel="00000000" w:rsidP="00000000" w:rsidRDefault="00000000" w:rsidRPr="00000000" w14:paraId="00000090">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For each BT, it should match the # of periods</w:t>
      </w:r>
    </w:p>
    <w:p w:rsidR="00000000" w:rsidDel="00000000" w:rsidP="00000000" w:rsidRDefault="00000000" w:rsidRPr="00000000" w14:paraId="00000091">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For the 2 prorated BTs, it should be 1</w:t>
      </w:r>
    </w:p>
    <w:p w:rsidR="00000000" w:rsidDel="00000000" w:rsidP="00000000" w:rsidRDefault="00000000" w:rsidRPr="00000000" w14:paraId="00000092">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If a contract is open-ended</w:t>
      </w:r>
    </w:p>
    <w:p w:rsidR="00000000" w:rsidDel="00000000" w:rsidP="00000000" w:rsidRDefault="00000000" w:rsidRPr="00000000" w14:paraId="00000093">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This means that it doesn’t have a defined end date</w:t>
      </w:r>
    </w:p>
    <w:p w:rsidR="00000000" w:rsidDel="00000000" w:rsidP="00000000" w:rsidRDefault="00000000" w:rsidRPr="00000000" w14:paraId="00000094">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This could be a contract that is on auto-renewal</w:t>
      </w:r>
    </w:p>
    <w:p w:rsidR="00000000" w:rsidDel="00000000" w:rsidP="00000000" w:rsidRDefault="00000000" w:rsidRPr="00000000" w14:paraId="00000095">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Or that says continues “Until Terminated”</w:t>
      </w:r>
    </w:p>
    <w:p w:rsidR="00000000" w:rsidDel="00000000" w:rsidP="00000000" w:rsidRDefault="00000000" w:rsidRPr="00000000" w14:paraId="00000096">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If the contract is like this, there is no need to create a 3rd prorated BT in the below instructions</w:t>
      </w:r>
    </w:p>
    <w:p w:rsidR="00000000" w:rsidDel="00000000" w:rsidP="00000000" w:rsidRDefault="00000000" w:rsidRPr="00000000" w14:paraId="00000097">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If there is a defined end date, we need to create it</w:t>
      </w:r>
    </w:p>
    <w:p w:rsidR="00000000" w:rsidDel="00000000" w:rsidP="00000000" w:rsidRDefault="00000000" w:rsidRPr="00000000" w14:paraId="00000098">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If a contract is open-ended, we need to make sure that the long BT gets extended through 12/31/2026 at least</w:t>
      </w:r>
    </w:p>
    <w:p w:rsidR="00000000" w:rsidDel="00000000" w:rsidP="00000000" w:rsidRDefault="00000000" w:rsidRPr="00000000" w14:paraId="00000099">
      <w:pPr>
        <w:numPr>
          <w:ilvl w:val="1"/>
          <w:numId w:val="3"/>
        </w:numPr>
        <w:spacing w:after="40" w:before="80" w:lineRule="auto"/>
        <w:ind w:left="2160" w:hanging="360"/>
        <w:rPr>
          <w:sz w:val="20"/>
          <w:szCs w:val="20"/>
        </w:rPr>
      </w:pPr>
      <w:r w:rsidDel="00000000" w:rsidR="00000000" w:rsidRPr="00000000">
        <w:rPr>
          <w:sz w:val="20"/>
          <w:szCs w:val="20"/>
          <w:rtl w:val="0"/>
        </w:rPr>
        <w:t xml:space="preserve">Example of when we need to create prorated BTs:</w:t>
      </w:r>
    </w:p>
    <w:p w:rsidR="00000000" w:rsidDel="00000000" w:rsidP="00000000" w:rsidRDefault="00000000" w:rsidRPr="00000000" w14:paraId="0000009A">
      <w:pPr>
        <w:numPr>
          <w:ilvl w:val="2"/>
          <w:numId w:val="3"/>
        </w:numPr>
        <w:spacing w:after="40" w:before="80" w:lineRule="auto"/>
        <w:ind w:left="2880" w:hanging="360"/>
        <w:rPr>
          <w:sz w:val="20"/>
          <w:szCs w:val="20"/>
        </w:rPr>
      </w:pPr>
      <w:r w:rsidDel="00000000" w:rsidR="00000000" w:rsidRPr="00000000">
        <w:rPr>
          <w:sz w:val="20"/>
          <w:szCs w:val="20"/>
          <w:rtl w:val="0"/>
        </w:rPr>
        <w:t xml:space="preserve">Contract has “$1K monthly fee that starts billing Jan 15, 2025”</w:t>
      </w:r>
    </w:p>
    <w:p w:rsidR="00000000" w:rsidDel="00000000" w:rsidP="00000000" w:rsidRDefault="00000000" w:rsidRPr="00000000" w14:paraId="0000009B">
      <w:pPr>
        <w:numPr>
          <w:ilvl w:val="2"/>
          <w:numId w:val="3"/>
        </w:numPr>
        <w:spacing w:after="40" w:before="80" w:lineRule="auto"/>
        <w:ind w:left="2880" w:hanging="360"/>
        <w:rPr>
          <w:sz w:val="20"/>
          <w:szCs w:val="20"/>
        </w:rPr>
      </w:pPr>
      <w:r w:rsidDel="00000000" w:rsidR="00000000" w:rsidRPr="00000000">
        <w:rPr>
          <w:sz w:val="20"/>
          <w:szCs w:val="20"/>
          <w:rtl w:val="0"/>
        </w:rPr>
        <w:t xml:space="preserve">3 BTs need to be created</w:t>
      </w:r>
    </w:p>
    <w:p w:rsidR="00000000" w:rsidDel="00000000" w:rsidP="00000000" w:rsidRDefault="00000000" w:rsidRPr="00000000" w14:paraId="0000009C">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Only if there is a defined end date in the contract, otherwise ignore this step</w:t>
      </w:r>
    </w:p>
    <w:p w:rsidR="00000000" w:rsidDel="00000000" w:rsidP="00000000" w:rsidRDefault="00000000" w:rsidRPr="00000000" w14:paraId="0000009D">
      <w:pPr>
        <w:numPr>
          <w:ilvl w:val="2"/>
          <w:numId w:val="3"/>
        </w:numPr>
        <w:spacing w:after="40" w:before="80" w:lineRule="auto"/>
        <w:ind w:left="2880" w:hanging="360"/>
        <w:rPr>
          <w:sz w:val="20"/>
          <w:szCs w:val="20"/>
        </w:rPr>
      </w:pPr>
      <w:r w:rsidDel="00000000" w:rsidR="00000000" w:rsidRPr="00000000">
        <w:rPr>
          <w:sz w:val="20"/>
          <w:szCs w:val="20"/>
          <w:rtl w:val="0"/>
        </w:rPr>
        <w:t xml:space="preserve">First BT (the normal fee): </w:t>
      </w:r>
    </w:p>
    <w:p w:rsidR="00000000" w:rsidDel="00000000" w:rsidP="00000000" w:rsidRDefault="00000000" w:rsidRPr="00000000" w14:paraId="0000009E">
      <w:pPr>
        <w:numPr>
          <w:ilvl w:val="3"/>
          <w:numId w:val="3"/>
        </w:numPr>
        <w:spacing w:after="40" w:before="80" w:lineRule="auto"/>
        <w:ind w:left="3600" w:hanging="360"/>
        <w:rPr>
          <w:sz w:val="20"/>
          <w:szCs w:val="20"/>
        </w:rPr>
      </w:pPr>
      <w:r w:rsidDel="00000000" w:rsidR="00000000" w:rsidRPr="00000000">
        <w:rPr>
          <w:sz w:val="20"/>
          <w:szCs w:val="20"/>
          <w:rtl w:val="0"/>
        </w:rPr>
        <w:t xml:space="preserve">Service start date and billing start date: Feb 1, 2025 (first of the next month)</w:t>
      </w:r>
    </w:p>
    <w:p w:rsidR="00000000" w:rsidDel="00000000" w:rsidP="00000000" w:rsidRDefault="00000000" w:rsidRPr="00000000" w14:paraId="0000009F">
      <w:pPr>
        <w:numPr>
          <w:ilvl w:val="3"/>
          <w:numId w:val="3"/>
        </w:numPr>
        <w:spacing w:after="40" w:before="80" w:lineRule="auto"/>
        <w:ind w:left="3600" w:hanging="360"/>
        <w:rPr>
          <w:sz w:val="20"/>
          <w:szCs w:val="20"/>
        </w:rPr>
      </w:pPr>
      <w:r w:rsidDel="00000000" w:rsidR="00000000" w:rsidRPr="00000000">
        <w:rPr>
          <w:sz w:val="20"/>
          <w:szCs w:val="20"/>
          <w:rtl w:val="0"/>
        </w:rPr>
        <w:t xml:space="preserve">23 for # of periods, occurring monthly</w:t>
      </w:r>
    </w:p>
    <w:p w:rsidR="00000000" w:rsidDel="00000000" w:rsidP="00000000" w:rsidRDefault="00000000" w:rsidRPr="00000000" w14:paraId="000000A0">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Because the contract is open-ended we have to make sure this extends through 12/31/2026. Used 23 months here because 24 months is our default length</w:t>
      </w:r>
    </w:p>
    <w:p w:rsidR="00000000" w:rsidDel="00000000" w:rsidP="00000000" w:rsidRDefault="00000000" w:rsidRPr="00000000" w14:paraId="000000A1">
      <w:pPr>
        <w:numPr>
          <w:ilvl w:val="3"/>
          <w:numId w:val="3"/>
        </w:numPr>
        <w:spacing w:after="40" w:before="80" w:lineRule="auto"/>
        <w:ind w:left="3600" w:hanging="360"/>
        <w:rPr>
          <w:sz w:val="20"/>
          <w:szCs w:val="20"/>
        </w:rPr>
      </w:pPr>
      <w:r w:rsidDel="00000000" w:rsidR="00000000" w:rsidRPr="00000000">
        <w:rPr>
          <w:sz w:val="20"/>
          <w:szCs w:val="20"/>
          <w:rtl w:val="0"/>
        </w:rPr>
        <w:t xml:space="preserve">$1K price</w:t>
      </w:r>
    </w:p>
    <w:p w:rsidR="00000000" w:rsidDel="00000000" w:rsidP="00000000" w:rsidRDefault="00000000" w:rsidRPr="00000000" w14:paraId="000000A2">
      <w:pPr>
        <w:numPr>
          <w:ilvl w:val="2"/>
          <w:numId w:val="3"/>
        </w:numPr>
        <w:spacing w:after="40" w:before="80" w:lineRule="auto"/>
        <w:ind w:left="2880" w:hanging="360"/>
        <w:rPr>
          <w:sz w:val="20"/>
          <w:szCs w:val="20"/>
        </w:rPr>
      </w:pPr>
      <w:r w:rsidDel="00000000" w:rsidR="00000000" w:rsidRPr="00000000">
        <w:rPr>
          <w:sz w:val="20"/>
          <w:szCs w:val="20"/>
          <w:rtl w:val="0"/>
        </w:rPr>
        <w:t xml:space="preserve">Second BT (First Month Prorated):</w:t>
      </w:r>
    </w:p>
    <w:p w:rsidR="00000000" w:rsidDel="00000000" w:rsidP="00000000" w:rsidRDefault="00000000" w:rsidRPr="00000000" w14:paraId="000000A3">
      <w:pPr>
        <w:numPr>
          <w:ilvl w:val="3"/>
          <w:numId w:val="3"/>
        </w:numPr>
        <w:spacing w:after="40" w:before="80" w:lineRule="auto"/>
        <w:ind w:left="3600" w:hanging="360"/>
        <w:rPr>
          <w:sz w:val="20"/>
          <w:szCs w:val="20"/>
        </w:rPr>
      </w:pPr>
      <w:r w:rsidDel="00000000" w:rsidR="00000000" w:rsidRPr="00000000">
        <w:rPr>
          <w:sz w:val="20"/>
          <w:szCs w:val="20"/>
          <w:rtl w:val="0"/>
        </w:rPr>
        <w:t xml:space="preserve">Item name: Line item name + “(First Month Prorated)” at the end</w:t>
      </w:r>
    </w:p>
    <w:p w:rsidR="00000000" w:rsidDel="00000000" w:rsidP="00000000" w:rsidRDefault="00000000" w:rsidRPr="00000000" w14:paraId="000000A4">
      <w:pPr>
        <w:numPr>
          <w:ilvl w:val="3"/>
          <w:numId w:val="3"/>
        </w:numPr>
        <w:spacing w:after="40" w:before="80" w:lineRule="auto"/>
        <w:ind w:left="3600" w:hanging="360"/>
        <w:rPr>
          <w:sz w:val="20"/>
          <w:szCs w:val="20"/>
        </w:rPr>
      </w:pPr>
      <w:r w:rsidDel="00000000" w:rsidR="00000000" w:rsidRPr="00000000">
        <w:rPr>
          <w:sz w:val="20"/>
          <w:szCs w:val="20"/>
          <w:rtl w:val="0"/>
        </w:rPr>
        <w:t xml:space="preserve">Starts Jan 15, 2025, </w:t>
      </w:r>
    </w:p>
    <w:p w:rsidR="00000000" w:rsidDel="00000000" w:rsidP="00000000" w:rsidRDefault="00000000" w:rsidRPr="00000000" w14:paraId="000000A5">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 of periods = 1</w:t>
      </w:r>
    </w:p>
    <w:p w:rsidR="00000000" w:rsidDel="00000000" w:rsidP="00000000" w:rsidRDefault="00000000" w:rsidRPr="00000000" w14:paraId="000000A6">
      <w:pPr>
        <w:numPr>
          <w:ilvl w:val="3"/>
          <w:numId w:val="3"/>
        </w:numPr>
        <w:spacing w:after="40" w:before="80" w:lineRule="auto"/>
        <w:ind w:left="3600" w:hanging="360"/>
        <w:rPr>
          <w:sz w:val="20"/>
          <w:szCs w:val="20"/>
        </w:rPr>
      </w:pPr>
      <w:r w:rsidDel="00000000" w:rsidR="00000000" w:rsidRPr="00000000">
        <w:rPr>
          <w:sz w:val="20"/>
          <w:szCs w:val="20"/>
          <w:rtl w:val="0"/>
        </w:rPr>
        <w:t xml:space="preserve">Frequency: the # of days to get to the end of the month (calculated end date should say Jan 31, 2025 in this case)</w:t>
      </w:r>
    </w:p>
    <w:p w:rsidR="00000000" w:rsidDel="00000000" w:rsidP="00000000" w:rsidRDefault="00000000" w:rsidRPr="00000000" w14:paraId="000000A7">
      <w:pPr>
        <w:numPr>
          <w:ilvl w:val="3"/>
          <w:numId w:val="3"/>
        </w:numPr>
        <w:spacing w:after="40" w:before="80" w:lineRule="auto"/>
        <w:ind w:left="3600" w:hanging="360"/>
        <w:rPr>
          <w:sz w:val="20"/>
          <w:szCs w:val="20"/>
        </w:rPr>
      </w:pPr>
      <w:r w:rsidDel="00000000" w:rsidR="00000000" w:rsidRPr="00000000">
        <w:rPr>
          <w:sz w:val="20"/>
          <w:szCs w:val="20"/>
          <w:rtl w:val="0"/>
        </w:rPr>
        <w:t xml:space="preserve">Billing Timing: </w:t>
      </w:r>
      <w:r w:rsidDel="00000000" w:rsidR="00000000" w:rsidRPr="00000000">
        <w:rPr>
          <w:i w:val="1"/>
          <w:sz w:val="20"/>
          <w:szCs w:val="20"/>
          <w:rtl w:val="0"/>
        </w:rPr>
        <w:t xml:space="preserve">Last of Period</w:t>
      </w:r>
      <w:r w:rsidDel="00000000" w:rsidR="00000000" w:rsidRPr="00000000">
        <w:rPr>
          <w:sz w:val="20"/>
          <w:szCs w:val="20"/>
          <w:rtl w:val="0"/>
        </w:rPr>
        <w:t xml:space="preserve"> </w:t>
      </w:r>
    </w:p>
    <w:p w:rsidR="00000000" w:rsidDel="00000000" w:rsidP="00000000" w:rsidRDefault="00000000" w:rsidRPr="00000000" w14:paraId="000000A8">
      <w:pPr>
        <w:numPr>
          <w:ilvl w:val="3"/>
          <w:numId w:val="3"/>
        </w:numPr>
        <w:spacing w:after="40" w:before="80" w:lineRule="auto"/>
        <w:ind w:left="3600" w:hanging="360"/>
        <w:rPr>
          <w:sz w:val="20"/>
          <w:szCs w:val="20"/>
        </w:rPr>
      </w:pPr>
      <w:r w:rsidDel="00000000" w:rsidR="00000000" w:rsidRPr="00000000">
        <w:rPr>
          <w:b w:val="1"/>
          <w:sz w:val="20"/>
          <w:szCs w:val="20"/>
          <w:rtl w:val="0"/>
        </w:rPr>
        <w:t xml:space="preserve">$548.42 price </w:t>
      </w:r>
    </w:p>
    <w:p w:rsidR="00000000" w:rsidDel="00000000" w:rsidP="00000000" w:rsidRDefault="00000000" w:rsidRPr="00000000" w14:paraId="000000A9">
      <w:pPr>
        <w:numPr>
          <w:ilvl w:val="4"/>
          <w:numId w:val="3"/>
        </w:numPr>
        <w:spacing w:after="40" w:before="80" w:lineRule="auto"/>
        <w:ind w:left="4320" w:hanging="360"/>
        <w:rPr>
          <w:sz w:val="20"/>
          <w:szCs w:val="20"/>
        </w:rPr>
      </w:pPr>
      <w:r w:rsidDel="00000000" w:rsidR="00000000" w:rsidRPr="00000000">
        <w:rPr>
          <w:sz w:val="20"/>
          <w:szCs w:val="20"/>
          <w:rtl w:val="0"/>
        </w:rPr>
        <w:t xml:space="preserve">(1k / 31 days * (31-15); 31 days in Jan, 17 days left in the month) </w:t>
      </w:r>
    </w:p>
    <w:p w:rsidR="00000000" w:rsidDel="00000000" w:rsidP="00000000" w:rsidRDefault="00000000" w:rsidRPr="00000000" w14:paraId="000000AA">
      <w:pPr>
        <w:numPr>
          <w:ilvl w:val="4"/>
          <w:numId w:val="3"/>
        </w:numPr>
        <w:spacing w:after="40" w:before="80" w:lineRule="auto"/>
        <w:ind w:left="4320" w:hanging="360"/>
        <w:rPr>
          <w:sz w:val="20"/>
          <w:szCs w:val="20"/>
        </w:rPr>
      </w:pPr>
      <w:r w:rsidDel="00000000" w:rsidR="00000000" w:rsidRPr="00000000">
        <w:rPr>
          <w:sz w:val="20"/>
          <w:szCs w:val="20"/>
          <w:rtl w:val="0"/>
        </w:rPr>
        <w:t xml:space="preserve">Will need to calculate based on the number of days left in the month</w:t>
      </w:r>
    </w:p>
    <w:p w:rsidR="00000000" w:rsidDel="00000000" w:rsidP="00000000" w:rsidRDefault="00000000" w:rsidRPr="00000000" w14:paraId="000000AB">
      <w:pPr>
        <w:numPr>
          <w:ilvl w:val="5"/>
          <w:numId w:val="3"/>
        </w:numPr>
        <w:spacing w:after="40" w:before="80" w:lineRule="auto"/>
        <w:ind w:left="5040" w:hanging="360"/>
        <w:rPr>
          <w:sz w:val="20"/>
          <w:szCs w:val="20"/>
          <w:u w:val="none"/>
        </w:rPr>
      </w:pPr>
      <w:r w:rsidDel="00000000" w:rsidR="00000000" w:rsidRPr="00000000">
        <w:rPr>
          <w:sz w:val="20"/>
          <w:szCs w:val="20"/>
          <w:u w:val="single"/>
          <w:rtl w:val="0"/>
        </w:rPr>
        <w:t xml:space="preserve">Pro tip:</w:t>
      </w:r>
      <w:r w:rsidDel="00000000" w:rsidR="00000000" w:rsidRPr="00000000">
        <w:rPr>
          <w:sz w:val="20"/>
          <w:szCs w:val="20"/>
          <w:rtl w:val="0"/>
        </w:rPr>
        <w:t xml:space="preserve"> you can type into google “prorated 1000 monthly service starting jan 15, 2025” and it will give you the calculation</w:t>
      </w:r>
    </w:p>
    <w:p w:rsidR="00000000" w:rsidDel="00000000" w:rsidP="00000000" w:rsidRDefault="00000000" w:rsidRPr="00000000" w14:paraId="000000AC">
      <w:pPr>
        <w:numPr>
          <w:ilvl w:val="4"/>
          <w:numId w:val="3"/>
        </w:numPr>
        <w:spacing w:after="40" w:before="80" w:lineRule="auto"/>
        <w:ind w:left="4320" w:hanging="360"/>
        <w:rPr>
          <w:b w:val="1"/>
          <w:sz w:val="20"/>
          <w:szCs w:val="20"/>
        </w:rPr>
      </w:pPr>
      <w:r w:rsidDel="00000000" w:rsidR="00000000" w:rsidRPr="00000000">
        <w:rPr>
          <w:b w:val="1"/>
          <w:sz w:val="20"/>
          <w:szCs w:val="20"/>
          <w:rtl w:val="0"/>
        </w:rPr>
        <w:t xml:space="preserve">***IF*** </w:t>
      </w:r>
      <w:r w:rsidDel="00000000" w:rsidR="00000000" w:rsidRPr="00000000">
        <w:rPr>
          <w:sz w:val="20"/>
          <w:szCs w:val="20"/>
          <w:rtl w:val="0"/>
        </w:rPr>
        <w:t xml:space="preserve">you cannot determine when the BT starts</w:t>
      </w:r>
    </w:p>
    <w:p w:rsidR="00000000" w:rsidDel="00000000" w:rsidP="00000000" w:rsidRDefault="00000000" w:rsidRPr="00000000" w14:paraId="000000AD">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Example: “SOW starts within 2 weeks of kickoff”</w:t>
      </w:r>
    </w:p>
    <w:p w:rsidR="00000000" w:rsidDel="00000000" w:rsidP="00000000" w:rsidRDefault="00000000" w:rsidRPr="00000000" w14:paraId="000000AE">
      <w:pPr>
        <w:numPr>
          <w:ilvl w:val="5"/>
          <w:numId w:val="3"/>
        </w:numPr>
        <w:spacing w:after="40" w:before="80" w:lineRule="auto"/>
        <w:ind w:left="5040" w:hanging="360"/>
        <w:rPr>
          <w:sz w:val="20"/>
          <w:szCs w:val="20"/>
          <w:u w:val="none"/>
        </w:rPr>
      </w:pPr>
      <w:r w:rsidDel="00000000" w:rsidR="00000000" w:rsidRPr="00000000">
        <w:rPr>
          <w:sz w:val="20"/>
          <w:szCs w:val="20"/>
          <w:rtl w:val="0"/>
        </w:rPr>
        <w:t xml:space="preserve">The BT will be </w:t>
      </w:r>
      <w:r w:rsidDel="00000000" w:rsidR="00000000" w:rsidRPr="00000000">
        <w:rPr>
          <w:b w:val="1"/>
          <w:sz w:val="20"/>
          <w:szCs w:val="20"/>
          <w:rtl w:val="0"/>
        </w:rPr>
        <w:t xml:space="preserve">$0</w:t>
      </w:r>
    </w:p>
    <w:p w:rsidR="00000000" w:rsidDel="00000000" w:rsidP="00000000" w:rsidRDefault="00000000" w:rsidRPr="00000000" w14:paraId="000000AF">
      <w:pPr>
        <w:numPr>
          <w:ilvl w:val="6"/>
          <w:numId w:val="3"/>
        </w:numPr>
        <w:spacing w:after="40" w:before="80" w:lineRule="auto"/>
        <w:ind w:left="5760" w:hanging="360"/>
        <w:rPr>
          <w:sz w:val="20"/>
          <w:szCs w:val="20"/>
        </w:rPr>
      </w:pPr>
      <w:r w:rsidDel="00000000" w:rsidR="00000000" w:rsidRPr="00000000">
        <w:rPr>
          <w:sz w:val="20"/>
          <w:szCs w:val="20"/>
          <w:rtl w:val="0"/>
        </w:rPr>
        <w:t xml:space="preserve">This is so the merchant can fill it out when the BT starts</w:t>
      </w:r>
    </w:p>
    <w:p w:rsidR="00000000" w:rsidDel="00000000" w:rsidP="00000000" w:rsidRDefault="00000000" w:rsidRPr="00000000" w14:paraId="000000B0">
      <w:pPr>
        <w:numPr>
          <w:ilvl w:val="2"/>
          <w:numId w:val="3"/>
        </w:numPr>
        <w:spacing w:after="40" w:before="80" w:lineRule="auto"/>
        <w:ind w:left="2880" w:hanging="360"/>
        <w:rPr>
          <w:sz w:val="20"/>
          <w:szCs w:val="20"/>
        </w:rPr>
      </w:pPr>
      <w:r w:rsidDel="00000000" w:rsidR="00000000" w:rsidRPr="00000000">
        <w:rPr>
          <w:sz w:val="20"/>
          <w:szCs w:val="20"/>
          <w:rtl w:val="0"/>
        </w:rPr>
        <w:t xml:space="preserve">Third BT (Last Month Prorated):</w:t>
      </w:r>
    </w:p>
    <w:p w:rsidR="00000000" w:rsidDel="00000000" w:rsidP="00000000" w:rsidRDefault="00000000" w:rsidRPr="00000000" w14:paraId="000000B1">
      <w:pPr>
        <w:numPr>
          <w:ilvl w:val="3"/>
          <w:numId w:val="3"/>
        </w:numPr>
        <w:spacing w:after="40" w:before="80" w:lineRule="auto"/>
        <w:ind w:left="3600" w:hanging="360"/>
        <w:rPr>
          <w:sz w:val="20"/>
          <w:szCs w:val="20"/>
        </w:rPr>
      </w:pPr>
      <w:r w:rsidDel="00000000" w:rsidR="00000000" w:rsidRPr="00000000">
        <w:rPr>
          <w:sz w:val="20"/>
          <w:szCs w:val="20"/>
          <w:rtl w:val="0"/>
        </w:rPr>
        <w:t xml:space="preserve">Item name: Line item name + “(Last Month Prorated)” at the end</w:t>
      </w:r>
    </w:p>
    <w:p w:rsidR="00000000" w:rsidDel="00000000" w:rsidP="00000000" w:rsidRDefault="00000000" w:rsidRPr="00000000" w14:paraId="000000B2">
      <w:pPr>
        <w:numPr>
          <w:ilvl w:val="3"/>
          <w:numId w:val="3"/>
        </w:numPr>
        <w:spacing w:after="40" w:before="80" w:lineRule="auto"/>
        <w:ind w:left="3600" w:hanging="360"/>
        <w:rPr>
          <w:sz w:val="20"/>
          <w:szCs w:val="20"/>
        </w:rPr>
      </w:pPr>
      <w:r w:rsidDel="00000000" w:rsidR="00000000" w:rsidRPr="00000000">
        <w:rPr>
          <w:sz w:val="20"/>
          <w:szCs w:val="20"/>
          <w:rtl w:val="0"/>
        </w:rPr>
        <w:t xml:space="preserve">Starts Jan 1, 2027</w:t>
      </w:r>
    </w:p>
    <w:p w:rsidR="00000000" w:rsidDel="00000000" w:rsidP="00000000" w:rsidRDefault="00000000" w:rsidRPr="00000000" w14:paraId="000000B3">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This is be the last month of the term. You can find this by taking the</w:t>
      </w:r>
      <w:r w:rsidDel="00000000" w:rsidR="00000000" w:rsidRPr="00000000">
        <w:rPr>
          <w:b w:val="1"/>
          <w:sz w:val="20"/>
          <w:szCs w:val="20"/>
          <w:rtl w:val="0"/>
        </w:rPr>
        <w:t xml:space="preserve"> first month after</w:t>
      </w:r>
      <w:r w:rsidDel="00000000" w:rsidR="00000000" w:rsidRPr="00000000">
        <w:rPr>
          <w:sz w:val="20"/>
          <w:szCs w:val="20"/>
          <w:rtl w:val="0"/>
        </w:rPr>
        <w:t xml:space="preserve"> the calculated </w:t>
      </w:r>
      <w:r w:rsidDel="00000000" w:rsidR="00000000" w:rsidRPr="00000000">
        <w:rPr>
          <w:i w:val="1"/>
          <w:sz w:val="20"/>
          <w:szCs w:val="20"/>
          <w:rtl w:val="0"/>
        </w:rPr>
        <w:t xml:space="preserve">billing</w:t>
      </w:r>
      <w:r w:rsidDel="00000000" w:rsidR="00000000" w:rsidRPr="00000000">
        <w:rPr>
          <w:sz w:val="20"/>
          <w:szCs w:val="20"/>
          <w:rtl w:val="0"/>
        </w:rPr>
        <w:t xml:space="preserve"> end date of the normal fee BT</w:t>
      </w:r>
    </w:p>
    <w:p w:rsidR="00000000" w:rsidDel="00000000" w:rsidP="00000000" w:rsidRDefault="00000000" w:rsidRPr="00000000" w14:paraId="000000B4">
      <w:pPr>
        <w:numPr>
          <w:ilvl w:val="5"/>
          <w:numId w:val="3"/>
        </w:numPr>
        <w:spacing w:after="40" w:before="80" w:lineRule="auto"/>
        <w:ind w:left="5040" w:hanging="360"/>
        <w:rPr>
          <w:sz w:val="20"/>
          <w:szCs w:val="20"/>
          <w:u w:val="none"/>
        </w:rPr>
      </w:pPr>
      <w:r w:rsidDel="00000000" w:rsidR="00000000" w:rsidRPr="00000000">
        <w:rPr>
          <w:sz w:val="20"/>
          <w:szCs w:val="20"/>
        </w:rPr>
        <w:drawing>
          <wp:inline distB="114300" distT="114300" distL="114300" distR="114300">
            <wp:extent cx="2259047" cy="1027553"/>
            <wp:effectExtent b="25400" l="25400" r="25400" t="2540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259047" cy="10275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numPr>
          <w:ilvl w:val="3"/>
          <w:numId w:val="3"/>
        </w:numPr>
        <w:spacing w:after="40" w:before="80" w:lineRule="auto"/>
        <w:ind w:left="3600" w:hanging="360"/>
        <w:rPr>
          <w:sz w:val="20"/>
          <w:szCs w:val="20"/>
        </w:rPr>
      </w:pPr>
      <w:r w:rsidDel="00000000" w:rsidR="00000000" w:rsidRPr="00000000">
        <w:rPr>
          <w:sz w:val="20"/>
          <w:szCs w:val="20"/>
          <w:rtl w:val="0"/>
        </w:rPr>
        <w:t xml:space="preserve">Frequency: number of days remaining </w:t>
      </w:r>
    </w:p>
    <w:p w:rsidR="00000000" w:rsidDel="00000000" w:rsidP="00000000" w:rsidRDefault="00000000" w:rsidRPr="00000000" w14:paraId="000000B6">
      <w:pPr>
        <w:numPr>
          <w:ilvl w:val="4"/>
          <w:numId w:val="3"/>
        </w:numPr>
        <w:spacing w:after="40" w:before="80" w:lineRule="auto"/>
        <w:ind w:left="4320" w:hanging="360"/>
        <w:rPr>
          <w:sz w:val="20"/>
          <w:szCs w:val="20"/>
        </w:rPr>
      </w:pPr>
      <w:r w:rsidDel="00000000" w:rsidR="00000000" w:rsidRPr="00000000">
        <w:rPr>
          <w:sz w:val="20"/>
          <w:szCs w:val="20"/>
          <w:rtl w:val="0"/>
        </w:rPr>
        <w:t xml:space="preserve">Take the # of days from the first prorated month and subtract it by the number of days in the month (31 for Jan)</w:t>
      </w:r>
    </w:p>
    <w:p w:rsidR="00000000" w:rsidDel="00000000" w:rsidP="00000000" w:rsidRDefault="00000000" w:rsidRPr="00000000" w14:paraId="000000B7">
      <w:pPr>
        <w:numPr>
          <w:ilvl w:val="3"/>
          <w:numId w:val="3"/>
        </w:numPr>
        <w:spacing w:after="40" w:before="80" w:lineRule="auto"/>
        <w:ind w:left="3600" w:hanging="360"/>
        <w:rPr>
          <w:sz w:val="20"/>
          <w:szCs w:val="20"/>
        </w:rPr>
      </w:pPr>
      <w:r w:rsidDel="00000000" w:rsidR="00000000" w:rsidRPr="00000000">
        <w:rPr>
          <w:sz w:val="20"/>
          <w:szCs w:val="20"/>
          <w:rtl w:val="0"/>
        </w:rPr>
        <w:t xml:space="preserve">Billing Timing: </w:t>
      </w:r>
      <w:r w:rsidDel="00000000" w:rsidR="00000000" w:rsidRPr="00000000">
        <w:rPr>
          <w:i w:val="1"/>
          <w:sz w:val="20"/>
          <w:szCs w:val="20"/>
          <w:rtl w:val="0"/>
        </w:rPr>
        <w:t xml:space="preserve">First of Period</w:t>
      </w:r>
    </w:p>
    <w:p w:rsidR="00000000" w:rsidDel="00000000" w:rsidP="00000000" w:rsidRDefault="00000000" w:rsidRPr="00000000" w14:paraId="000000B8">
      <w:pPr>
        <w:numPr>
          <w:ilvl w:val="3"/>
          <w:numId w:val="3"/>
        </w:numPr>
        <w:spacing w:after="40" w:before="80" w:lineRule="auto"/>
        <w:ind w:left="3600" w:hanging="360"/>
        <w:rPr>
          <w:i w:val="1"/>
          <w:sz w:val="20"/>
          <w:szCs w:val="20"/>
        </w:rPr>
      </w:pPr>
      <w:r w:rsidDel="00000000" w:rsidR="00000000" w:rsidRPr="00000000">
        <w:rPr>
          <w:sz w:val="20"/>
          <w:szCs w:val="20"/>
          <w:rtl w:val="0"/>
        </w:rPr>
        <w:t xml:space="preserve"># of periods = 1</w:t>
      </w:r>
      <w:r w:rsidDel="00000000" w:rsidR="00000000" w:rsidRPr="00000000">
        <w:rPr>
          <w:rtl w:val="0"/>
        </w:rPr>
      </w:r>
    </w:p>
    <w:p w:rsidR="00000000" w:rsidDel="00000000" w:rsidP="00000000" w:rsidRDefault="00000000" w:rsidRPr="00000000" w14:paraId="000000B9">
      <w:pPr>
        <w:numPr>
          <w:ilvl w:val="3"/>
          <w:numId w:val="3"/>
        </w:numPr>
        <w:spacing w:after="40" w:before="80" w:lineRule="auto"/>
        <w:ind w:left="3600" w:hanging="360"/>
        <w:rPr>
          <w:sz w:val="20"/>
          <w:szCs w:val="20"/>
        </w:rPr>
      </w:pPr>
      <w:r w:rsidDel="00000000" w:rsidR="00000000" w:rsidRPr="00000000">
        <w:rPr>
          <w:b w:val="1"/>
          <w:sz w:val="20"/>
          <w:szCs w:val="20"/>
          <w:rtl w:val="0"/>
        </w:rPr>
        <w:t xml:space="preserve">$451.58 price ($1k minus $548.42)</w:t>
      </w:r>
    </w:p>
    <w:p w:rsidR="00000000" w:rsidDel="00000000" w:rsidP="00000000" w:rsidRDefault="00000000" w:rsidRPr="00000000" w14:paraId="000000BA">
      <w:pPr>
        <w:numPr>
          <w:ilvl w:val="4"/>
          <w:numId w:val="3"/>
        </w:numPr>
        <w:spacing w:after="40" w:before="80" w:lineRule="auto"/>
        <w:ind w:left="4320" w:hanging="360"/>
        <w:rPr>
          <w:sz w:val="20"/>
          <w:szCs w:val="20"/>
        </w:rPr>
      </w:pPr>
      <w:r w:rsidDel="00000000" w:rsidR="00000000" w:rsidRPr="00000000">
        <w:rPr>
          <w:sz w:val="20"/>
          <w:szCs w:val="20"/>
          <w:rtl w:val="0"/>
        </w:rPr>
        <w:t xml:space="preserve">The start date covers the extra 15 days from Jan 1, 2027 to Jan 15, 2027 that need to be paid for</w:t>
      </w:r>
    </w:p>
    <w:p w:rsidR="00000000" w:rsidDel="00000000" w:rsidP="00000000" w:rsidRDefault="00000000" w:rsidRPr="00000000" w14:paraId="000000BB">
      <w:pPr>
        <w:numPr>
          <w:ilvl w:val="1"/>
          <w:numId w:val="3"/>
        </w:numPr>
        <w:spacing w:after="40" w:before="80" w:lineRule="auto"/>
        <w:ind w:left="2160" w:hanging="360"/>
        <w:rPr>
          <w:sz w:val="20"/>
          <w:szCs w:val="20"/>
        </w:rPr>
      </w:pPr>
      <w:r w:rsidDel="00000000" w:rsidR="00000000" w:rsidRPr="00000000">
        <w:rPr>
          <w:sz w:val="20"/>
          <w:szCs w:val="20"/>
          <w:rtl w:val="0"/>
        </w:rPr>
        <w:t xml:space="preserve">The reason we prorate is so that the merchant can fill in the correct prorated amount in the future when they know what the official invoice date will be</w:t>
      </w:r>
    </w:p>
    <w:p w:rsidR="00000000" w:rsidDel="00000000" w:rsidP="00000000" w:rsidRDefault="00000000" w:rsidRPr="00000000" w14:paraId="000000BC">
      <w:pPr>
        <w:numPr>
          <w:ilvl w:val="1"/>
          <w:numId w:val="3"/>
        </w:numPr>
        <w:spacing w:after="40" w:before="80" w:lineRule="auto"/>
        <w:ind w:left="2160" w:hanging="360"/>
        <w:rPr>
          <w:sz w:val="20"/>
          <w:szCs w:val="20"/>
        </w:rPr>
      </w:pPr>
      <w:r w:rsidDel="00000000" w:rsidR="00000000" w:rsidRPr="00000000">
        <w:rPr>
          <w:sz w:val="20"/>
          <w:szCs w:val="20"/>
          <w:rtl w:val="0"/>
        </w:rPr>
        <w:t xml:space="preserve">IF we know the exact start date (meaning it does not start</w:t>
      </w:r>
      <w:r w:rsidDel="00000000" w:rsidR="00000000" w:rsidRPr="00000000">
        <w:rPr>
          <w:i w:val="1"/>
          <w:sz w:val="20"/>
          <w:szCs w:val="20"/>
          <w:rtl w:val="0"/>
        </w:rPr>
        <w:t xml:space="preserve"> within X weeks</w:t>
      </w:r>
      <w:r w:rsidDel="00000000" w:rsidR="00000000" w:rsidRPr="00000000">
        <w:rPr>
          <w:sz w:val="20"/>
          <w:szCs w:val="20"/>
          <w:rtl w:val="0"/>
        </w:rPr>
        <w:t xml:space="preserve">) - we can do the proration calculation</w:t>
      </w:r>
    </w:p>
    <w:p w:rsidR="00000000" w:rsidDel="00000000" w:rsidP="00000000" w:rsidRDefault="00000000" w:rsidRPr="00000000" w14:paraId="000000BD">
      <w:pPr>
        <w:numPr>
          <w:ilvl w:val="2"/>
          <w:numId w:val="3"/>
        </w:numPr>
        <w:spacing w:after="40" w:before="80" w:lineRule="auto"/>
        <w:ind w:left="2880" w:hanging="360"/>
        <w:rPr>
          <w:sz w:val="20"/>
          <w:szCs w:val="20"/>
        </w:rPr>
      </w:pPr>
      <w:hyperlink r:id="rId14">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BE">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If you are unsure if you should be prorating, please do so. </w:t>
      </w:r>
    </w:p>
    <w:p w:rsidR="00000000" w:rsidDel="00000000" w:rsidP="00000000" w:rsidRDefault="00000000" w:rsidRPr="00000000" w14:paraId="000000BF">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If you can figure out when the BT starts, you should be prorating.</w:t>
      </w:r>
    </w:p>
    <w:p w:rsidR="00000000" w:rsidDel="00000000" w:rsidP="00000000" w:rsidRDefault="00000000" w:rsidRPr="00000000" w14:paraId="000000C0">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For example, “Starts 2 weeks after execution” - should prorate since we can calculate the start date</w:t>
      </w:r>
    </w:p>
    <w:p w:rsidR="00000000" w:rsidDel="00000000" w:rsidP="00000000" w:rsidRDefault="00000000" w:rsidRPr="00000000" w14:paraId="000000C1">
      <w:pPr>
        <w:numPr>
          <w:ilvl w:val="1"/>
          <w:numId w:val="3"/>
        </w:numPr>
        <w:spacing w:after="40" w:before="80" w:lineRule="auto"/>
        <w:ind w:left="2160" w:hanging="360"/>
        <w:rPr>
          <w:sz w:val="20"/>
          <w:szCs w:val="20"/>
        </w:rPr>
      </w:pPr>
      <w:r w:rsidDel="00000000" w:rsidR="00000000" w:rsidRPr="00000000">
        <w:rPr>
          <w:i w:val="1"/>
          <w:sz w:val="20"/>
          <w:szCs w:val="20"/>
          <w:rtl w:val="0"/>
        </w:rPr>
        <w:t xml:space="preserve">Prorating is ONLY for recurring monthly fees</w:t>
      </w:r>
      <w:r w:rsidDel="00000000" w:rsidR="00000000" w:rsidRPr="00000000">
        <w:rPr>
          <w:sz w:val="20"/>
          <w:szCs w:val="20"/>
          <w:rtl w:val="0"/>
        </w:rPr>
        <w:t xml:space="preserve"> -&gt; one-time fees will not be prorated</w:t>
      </w:r>
    </w:p>
    <w:p w:rsidR="00000000" w:rsidDel="00000000" w:rsidP="00000000" w:rsidRDefault="00000000" w:rsidRPr="00000000" w14:paraId="000000C2">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Project with defined billing schedule</w:t>
      </w:r>
    </w:p>
    <w:p w:rsidR="00000000" w:rsidDel="00000000" w:rsidP="00000000" w:rsidRDefault="00000000" w:rsidRPr="00000000" w14:paraId="000000C3">
      <w:pPr>
        <w:numPr>
          <w:ilvl w:val="1"/>
          <w:numId w:val="3"/>
        </w:numPr>
        <w:spacing w:after="40" w:before="80" w:lineRule="auto"/>
        <w:ind w:left="2160" w:hanging="360"/>
        <w:rPr>
          <w:sz w:val="20"/>
          <w:szCs w:val="20"/>
        </w:rPr>
      </w:pPr>
      <w:r w:rsidDel="00000000" w:rsidR="00000000" w:rsidRPr="00000000">
        <w:rPr>
          <w:sz w:val="20"/>
          <w:szCs w:val="20"/>
          <w:rtl w:val="0"/>
        </w:rPr>
        <w:t xml:space="preserve">For example: Project fee with a defined billing schedule that looks like: 50% at contract start date and 50% at project completion:</w:t>
      </w:r>
    </w:p>
    <w:p w:rsidR="00000000" w:rsidDel="00000000" w:rsidP="00000000" w:rsidRDefault="00000000" w:rsidRPr="00000000" w14:paraId="000000C4">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8 weeks is the assumption of project length, so the project completion billing date is the contract start date + 8 weeks</w:t>
      </w:r>
    </w:p>
    <w:p w:rsidR="00000000" w:rsidDel="00000000" w:rsidP="00000000" w:rsidRDefault="00000000" w:rsidRPr="00000000" w14:paraId="000000C5">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So the billing start date for project completion is contract start date + 8 weeks</w:t>
      </w:r>
    </w:p>
    <w:p w:rsidR="00000000" w:rsidDel="00000000" w:rsidP="00000000" w:rsidRDefault="00000000" w:rsidRPr="00000000" w14:paraId="000000C6">
      <w:pPr>
        <w:numPr>
          <w:ilvl w:val="2"/>
          <w:numId w:val="3"/>
        </w:numPr>
        <w:spacing w:after="40" w:before="80" w:lineRule="auto"/>
        <w:ind w:left="2880" w:hanging="360"/>
        <w:rPr>
          <w:sz w:val="20"/>
          <w:szCs w:val="20"/>
          <w:u w:val="none"/>
        </w:rPr>
      </w:pPr>
      <w:r w:rsidDel="00000000" w:rsidR="00000000" w:rsidRPr="00000000">
        <w:rPr>
          <w:sz w:val="20"/>
          <w:szCs w:val="20"/>
          <w:rtl w:val="0"/>
        </w:rPr>
        <w:t xml:space="preserve">For service period:</w:t>
      </w:r>
    </w:p>
    <w:p w:rsidR="00000000" w:rsidDel="00000000" w:rsidP="00000000" w:rsidRDefault="00000000" w:rsidRPr="00000000" w14:paraId="000000C7">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First 50% should be recognized the first 4 weeks</w:t>
      </w:r>
    </w:p>
    <w:p w:rsidR="00000000" w:rsidDel="00000000" w:rsidP="00000000" w:rsidRDefault="00000000" w:rsidRPr="00000000" w14:paraId="000000C8">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Service start date is contract start date</w:t>
      </w:r>
    </w:p>
    <w:p w:rsidR="00000000" w:rsidDel="00000000" w:rsidP="00000000" w:rsidRDefault="00000000" w:rsidRPr="00000000" w14:paraId="000000C9">
      <w:pPr>
        <w:numPr>
          <w:ilvl w:val="4"/>
          <w:numId w:val="3"/>
        </w:numPr>
        <w:spacing w:after="40" w:before="80" w:lineRule="auto"/>
        <w:ind w:left="4320" w:hanging="360"/>
        <w:rPr>
          <w:sz w:val="20"/>
          <w:szCs w:val="20"/>
        </w:rPr>
      </w:pPr>
      <w:r w:rsidDel="00000000" w:rsidR="00000000" w:rsidRPr="00000000">
        <w:rPr>
          <w:sz w:val="20"/>
          <w:szCs w:val="20"/>
          <w:rtl w:val="0"/>
        </w:rPr>
        <w:t xml:space="preserve">Months of service is 1 (4 weeks = 1 month)</w:t>
      </w:r>
    </w:p>
    <w:p w:rsidR="00000000" w:rsidDel="00000000" w:rsidP="00000000" w:rsidRDefault="00000000" w:rsidRPr="00000000" w14:paraId="000000CA">
      <w:pPr>
        <w:numPr>
          <w:ilvl w:val="3"/>
          <w:numId w:val="3"/>
        </w:numPr>
        <w:spacing w:after="40" w:before="80" w:lineRule="auto"/>
        <w:ind w:left="3600" w:hanging="360"/>
        <w:rPr>
          <w:sz w:val="20"/>
          <w:szCs w:val="20"/>
          <w:u w:val="none"/>
        </w:rPr>
      </w:pPr>
      <w:r w:rsidDel="00000000" w:rsidR="00000000" w:rsidRPr="00000000">
        <w:rPr>
          <w:sz w:val="20"/>
          <w:szCs w:val="20"/>
          <w:rtl w:val="0"/>
        </w:rPr>
        <w:t xml:space="preserve">Second 50% should be recognized in second 4 weeks</w:t>
      </w:r>
    </w:p>
    <w:p w:rsidR="00000000" w:rsidDel="00000000" w:rsidP="00000000" w:rsidRDefault="00000000" w:rsidRPr="00000000" w14:paraId="000000CB">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Service period start date should be contract start date + 4 weeks</w:t>
      </w:r>
    </w:p>
    <w:p w:rsidR="00000000" w:rsidDel="00000000" w:rsidP="00000000" w:rsidRDefault="00000000" w:rsidRPr="00000000" w14:paraId="000000CC">
      <w:pPr>
        <w:numPr>
          <w:ilvl w:val="4"/>
          <w:numId w:val="3"/>
        </w:numPr>
        <w:spacing w:after="40" w:before="80" w:lineRule="auto"/>
        <w:ind w:left="4320" w:hanging="360"/>
        <w:rPr>
          <w:sz w:val="20"/>
          <w:szCs w:val="20"/>
          <w:u w:val="none"/>
        </w:rPr>
      </w:pPr>
      <w:r w:rsidDel="00000000" w:rsidR="00000000" w:rsidRPr="00000000">
        <w:rPr>
          <w:sz w:val="20"/>
          <w:szCs w:val="20"/>
          <w:rtl w:val="0"/>
        </w:rPr>
        <w:t xml:space="preserve">Months of service is 1</w:t>
      </w:r>
      <w:r w:rsidDel="00000000" w:rsidR="00000000" w:rsidRPr="00000000">
        <w:rPr>
          <w:rtl w:val="0"/>
        </w:rPr>
      </w:r>
    </w:p>
    <w:p w:rsidR="00000000" w:rsidDel="00000000" w:rsidP="00000000" w:rsidRDefault="00000000" w:rsidRPr="00000000" w14:paraId="000000CD">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CE">
      <w:pPr>
        <w:numPr>
          <w:ilvl w:val="1"/>
          <w:numId w:val="3"/>
        </w:numPr>
        <w:spacing w:after="40" w:before="80" w:lineRule="auto"/>
        <w:ind w:left="2160" w:hanging="360"/>
        <w:rPr>
          <w:sz w:val="20"/>
          <w:szCs w:val="20"/>
        </w:rPr>
      </w:pPr>
      <w:r w:rsidDel="00000000" w:rsidR="00000000" w:rsidRPr="00000000">
        <w:rPr>
          <w:sz w:val="20"/>
          <w:szCs w:val="20"/>
          <w:rtl w:val="0"/>
        </w:rPr>
        <w:t xml:space="preserve">First check the “Invoicing Terms” or “Timeline” section</w:t>
      </w:r>
    </w:p>
    <w:p w:rsidR="00000000" w:rsidDel="00000000" w:rsidP="00000000" w:rsidRDefault="00000000" w:rsidRPr="00000000" w14:paraId="000000CF">
      <w:pPr>
        <w:numPr>
          <w:ilvl w:val="2"/>
          <w:numId w:val="3"/>
        </w:numPr>
        <w:spacing w:after="40" w:before="80" w:lineRule="auto"/>
        <w:ind w:left="2880" w:hanging="360"/>
        <w:rPr>
          <w:sz w:val="20"/>
          <w:szCs w:val="20"/>
        </w:rPr>
      </w:pPr>
      <w:r w:rsidDel="00000000" w:rsidR="00000000" w:rsidRPr="00000000">
        <w:rPr>
          <w:sz w:val="20"/>
          <w:szCs w:val="20"/>
          <w:rtl w:val="0"/>
        </w:rPr>
        <w:t xml:space="preserve">Very often, billing terms will “start within [ ] weeks for signature date”</w:t>
      </w:r>
    </w:p>
    <w:p w:rsidR="00000000" w:rsidDel="00000000" w:rsidP="00000000" w:rsidRDefault="00000000" w:rsidRPr="00000000" w14:paraId="000000D0">
      <w:pPr>
        <w:numPr>
          <w:ilvl w:val="3"/>
          <w:numId w:val="3"/>
        </w:numPr>
        <w:spacing w:after="40" w:before="80" w:lineRule="auto"/>
        <w:ind w:left="3600" w:hanging="360"/>
        <w:rPr>
          <w:sz w:val="20"/>
          <w:szCs w:val="20"/>
        </w:rPr>
      </w:pPr>
      <w:r w:rsidDel="00000000" w:rsidR="00000000" w:rsidRPr="00000000">
        <w:rPr>
          <w:sz w:val="20"/>
          <w:szCs w:val="20"/>
          <w:rtl w:val="0"/>
        </w:rPr>
        <w:t xml:space="preserve">Use the largest time unit listed - so if 4-6 weeks, use 6 weeks</w:t>
      </w:r>
    </w:p>
    <w:p w:rsidR="00000000" w:rsidDel="00000000" w:rsidP="00000000" w:rsidRDefault="00000000" w:rsidRPr="00000000" w14:paraId="000000D1">
      <w:pPr>
        <w:numPr>
          <w:ilvl w:val="3"/>
          <w:numId w:val="3"/>
        </w:numPr>
        <w:spacing w:after="40" w:before="80" w:lineRule="auto"/>
        <w:ind w:left="360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D2">
      <w:pPr>
        <w:numPr>
          <w:ilvl w:val="4"/>
          <w:numId w:val="3"/>
        </w:numPr>
        <w:spacing w:after="40" w:before="80" w:lineRule="auto"/>
        <w:ind w:left="4320" w:hanging="360"/>
        <w:rPr>
          <w:sz w:val="20"/>
          <w:szCs w:val="20"/>
        </w:rPr>
      </w:pPr>
      <w:r w:rsidDel="00000000" w:rsidR="00000000" w:rsidRPr="00000000">
        <w:rPr>
          <w:sz w:val="20"/>
          <w:szCs w:val="20"/>
          <w:rtl w:val="0"/>
        </w:rPr>
        <w:t xml:space="preserve">Contract signed 12/23/24</w:t>
      </w:r>
    </w:p>
    <w:p w:rsidR="00000000" w:rsidDel="00000000" w:rsidP="00000000" w:rsidRDefault="00000000" w:rsidRPr="00000000" w14:paraId="000000D3">
      <w:pPr>
        <w:numPr>
          <w:ilvl w:val="4"/>
          <w:numId w:val="3"/>
        </w:numPr>
        <w:spacing w:after="40" w:before="80" w:lineRule="auto"/>
        <w:ind w:left="4320" w:hanging="360"/>
        <w:rPr>
          <w:sz w:val="20"/>
          <w:szCs w:val="20"/>
        </w:rPr>
      </w:pPr>
      <w:r w:rsidDel="00000000" w:rsidR="00000000" w:rsidRPr="00000000">
        <w:rPr>
          <w:sz w:val="20"/>
          <w:szCs w:val="20"/>
          <w:rtl w:val="0"/>
        </w:rPr>
        <w:t xml:space="preserve">“Engagement will start within two weeks of SOW #1 signature, and continue until termination or modification.”</w:t>
      </w:r>
    </w:p>
    <w:p w:rsidR="00000000" w:rsidDel="00000000" w:rsidP="00000000" w:rsidRDefault="00000000" w:rsidRPr="00000000" w14:paraId="000000D4">
      <w:pPr>
        <w:numPr>
          <w:ilvl w:val="4"/>
          <w:numId w:val="3"/>
        </w:numPr>
        <w:spacing w:after="40" w:before="80" w:lineRule="auto"/>
        <w:ind w:left="4320" w:hanging="360"/>
        <w:rPr>
          <w:sz w:val="20"/>
          <w:szCs w:val="20"/>
        </w:rPr>
      </w:pPr>
      <w:r w:rsidDel="00000000" w:rsidR="00000000" w:rsidRPr="00000000">
        <w:rPr>
          <w:sz w:val="20"/>
          <w:szCs w:val="20"/>
          <w:rtl w:val="0"/>
        </w:rPr>
        <w:t xml:space="preserve">12/23/24 + 14 days = 1/6/25 start date</w:t>
      </w:r>
    </w:p>
    <w:p w:rsidR="00000000" w:rsidDel="00000000" w:rsidP="00000000" w:rsidRDefault="00000000" w:rsidRPr="00000000" w14:paraId="000000D5">
      <w:pPr>
        <w:numPr>
          <w:ilvl w:val="4"/>
          <w:numId w:val="3"/>
        </w:numPr>
        <w:spacing w:after="40" w:before="80" w:lineRule="auto"/>
        <w:ind w:left="4320" w:hanging="360"/>
        <w:rPr>
          <w:sz w:val="20"/>
          <w:szCs w:val="20"/>
        </w:rPr>
      </w:pPr>
      <w:r w:rsidDel="00000000" w:rsidR="00000000" w:rsidRPr="00000000">
        <w:rPr>
          <w:sz w:val="20"/>
          <w:szCs w:val="20"/>
          <w:rtl w:val="0"/>
        </w:rPr>
        <w:t xml:space="preserve">Start date should be 1/6/25</w:t>
      </w:r>
      <w:r w:rsidDel="00000000" w:rsidR="00000000" w:rsidRPr="00000000">
        <w:rPr>
          <w:rtl w:val="0"/>
        </w:rPr>
      </w:r>
    </w:p>
    <w:p w:rsidR="00000000" w:rsidDel="00000000" w:rsidP="00000000" w:rsidRDefault="00000000" w:rsidRPr="00000000" w14:paraId="000000D6">
      <w:pPr>
        <w:numPr>
          <w:ilvl w:val="1"/>
          <w:numId w:val="3"/>
        </w:numPr>
        <w:spacing w:after="40" w:before="80" w:lineRule="auto"/>
        <w:ind w:left="2160" w:hanging="360"/>
        <w:rPr>
          <w:sz w:val="20"/>
          <w:szCs w:val="20"/>
        </w:rPr>
      </w:pPr>
      <w:r w:rsidDel="00000000" w:rsidR="00000000" w:rsidRPr="00000000">
        <w:rPr>
          <w:sz w:val="20"/>
          <w:szCs w:val="20"/>
          <w:rtl w:val="0"/>
        </w:rPr>
        <w:t xml:space="preserve">But if the billing term has its own dates, please use those.</w:t>
      </w:r>
    </w:p>
    <w:p w:rsidR="00000000" w:rsidDel="00000000" w:rsidP="00000000" w:rsidRDefault="00000000" w:rsidRPr="00000000" w14:paraId="000000D7">
      <w:pPr>
        <w:spacing w:after="40" w:before="80" w:lineRule="auto"/>
        <w:ind w:left="720" w:firstLine="0"/>
        <w:rPr>
          <w:sz w:val="20"/>
          <w:szCs w:val="20"/>
        </w:rPr>
      </w:pPr>
      <w:r w:rsidDel="00000000" w:rsidR="00000000" w:rsidRPr="00000000">
        <w:rPr>
          <w:sz w:val="20"/>
          <w:szCs w:val="20"/>
        </w:rPr>
        <w:drawing>
          <wp:inline distB="114300" distT="114300" distL="114300" distR="114300">
            <wp:extent cx="5848350" cy="1504950"/>
            <wp:effectExtent b="25400" l="25400" r="25400" t="2540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48350" cy="1504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Service Start Date:</w:t>
      </w:r>
    </w:p>
    <w:p w:rsidR="00000000" w:rsidDel="00000000" w:rsidP="00000000" w:rsidRDefault="00000000" w:rsidRPr="00000000" w14:paraId="000000D9">
      <w:pPr>
        <w:numPr>
          <w:ilvl w:val="1"/>
          <w:numId w:val="3"/>
        </w:numPr>
        <w:spacing w:after="40" w:before="80" w:lineRule="auto"/>
        <w:ind w:left="2160" w:hanging="360"/>
        <w:rPr>
          <w:sz w:val="20"/>
          <w:szCs w:val="20"/>
        </w:rPr>
      </w:pPr>
      <w:r w:rsidDel="00000000" w:rsidR="00000000" w:rsidRPr="00000000">
        <w:rPr>
          <w:sz w:val="20"/>
          <w:szCs w:val="20"/>
          <w:rtl w:val="0"/>
        </w:rPr>
        <w:t xml:space="preserve">Same as billing start date</w:t>
      </w:r>
    </w:p>
    <w:p w:rsidR="00000000" w:rsidDel="00000000" w:rsidP="00000000" w:rsidRDefault="00000000" w:rsidRPr="00000000" w14:paraId="000000DA">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Months of Service:</w:t>
      </w:r>
    </w:p>
    <w:p w:rsidR="00000000" w:rsidDel="00000000" w:rsidP="00000000" w:rsidRDefault="00000000" w:rsidRPr="00000000" w14:paraId="000000DB">
      <w:pPr>
        <w:numPr>
          <w:ilvl w:val="1"/>
          <w:numId w:val="3"/>
        </w:numPr>
        <w:spacing w:after="40" w:before="80" w:lineRule="auto"/>
        <w:ind w:left="2160" w:hanging="360"/>
        <w:rPr>
          <w:i w:val="1"/>
          <w:sz w:val="20"/>
          <w:szCs w:val="20"/>
        </w:rPr>
      </w:pPr>
      <w:r w:rsidDel="00000000" w:rsidR="00000000" w:rsidRPr="00000000">
        <w:rPr>
          <w:i w:val="1"/>
          <w:sz w:val="20"/>
          <w:szCs w:val="20"/>
          <w:rtl w:val="0"/>
        </w:rPr>
        <w:t xml:space="preserve">Default to 24 months as the total contract length if there isn’t a length listed - many of the 2X contracts are open ended</w:t>
      </w:r>
    </w:p>
    <w:p w:rsidR="00000000" w:rsidDel="00000000" w:rsidP="00000000" w:rsidRDefault="00000000" w:rsidRPr="00000000" w14:paraId="000000DC">
      <w:pPr>
        <w:numPr>
          <w:ilvl w:val="1"/>
          <w:numId w:val="3"/>
        </w:numPr>
        <w:spacing w:after="40" w:before="80" w:lineRule="auto"/>
        <w:ind w:left="2160" w:hanging="360"/>
        <w:rPr>
          <w:sz w:val="20"/>
          <w:szCs w:val="20"/>
        </w:rPr>
      </w:pPr>
      <w:r w:rsidDel="00000000" w:rsidR="00000000" w:rsidRPr="00000000">
        <w:rPr>
          <w:sz w:val="20"/>
          <w:szCs w:val="20"/>
          <w:rtl w:val="0"/>
        </w:rPr>
        <w:t xml:space="preserve">Unless the specific date ranges is given</w:t>
      </w:r>
    </w:p>
    <w:p w:rsidR="00000000" w:rsidDel="00000000" w:rsidP="00000000" w:rsidRDefault="00000000" w:rsidRPr="00000000" w14:paraId="000000DD">
      <w:pPr>
        <w:numPr>
          <w:ilvl w:val="2"/>
          <w:numId w:val="3"/>
        </w:numPr>
        <w:spacing w:after="40" w:before="80" w:lineRule="auto"/>
        <w:ind w:left="2880" w:hanging="360"/>
        <w:rPr>
          <w:sz w:val="20"/>
          <w:szCs w:val="20"/>
        </w:rPr>
      </w:pPr>
      <w:r w:rsidDel="00000000" w:rsidR="00000000" w:rsidRPr="00000000">
        <w:rPr>
          <w:sz w:val="20"/>
          <w:szCs w:val="20"/>
          <w:rtl w:val="0"/>
        </w:rPr>
        <w:t xml:space="preserve">If contract says a service will take 6-8 weeks, months of service would be 2 months</w:t>
      </w:r>
    </w:p>
    <w:p w:rsidR="00000000" w:rsidDel="00000000" w:rsidP="00000000" w:rsidRDefault="00000000" w:rsidRPr="00000000" w14:paraId="000000DE">
      <w:pPr>
        <w:numPr>
          <w:ilvl w:val="2"/>
          <w:numId w:val="3"/>
        </w:numPr>
        <w:spacing w:after="40" w:before="80" w:lineRule="auto"/>
        <w:ind w:left="2880" w:hanging="360"/>
        <w:rPr>
          <w:sz w:val="20"/>
          <w:szCs w:val="20"/>
        </w:rPr>
      </w:pPr>
      <w:r w:rsidDel="00000000" w:rsidR="00000000" w:rsidRPr="00000000">
        <w:rPr>
          <w:sz w:val="20"/>
          <w:szCs w:val="20"/>
          <w:rtl w:val="0"/>
        </w:rPr>
        <w:t xml:space="preserve">For shorter BTs like onboarding, use the time they list and round up.</w:t>
      </w:r>
    </w:p>
    <w:p w:rsidR="00000000" w:rsidDel="00000000" w:rsidP="00000000" w:rsidRDefault="00000000" w:rsidRPr="00000000" w14:paraId="000000DF">
      <w:pPr>
        <w:numPr>
          <w:ilvl w:val="3"/>
          <w:numId w:val="3"/>
        </w:numPr>
        <w:spacing w:after="40" w:before="80" w:lineRule="auto"/>
        <w:ind w:left="3600" w:hanging="360"/>
        <w:rPr>
          <w:sz w:val="20"/>
          <w:szCs w:val="20"/>
        </w:rPr>
      </w:pPr>
      <w:r w:rsidDel="00000000" w:rsidR="00000000" w:rsidRPr="00000000">
        <w:rPr>
          <w:sz w:val="20"/>
          <w:szCs w:val="20"/>
          <w:rtl w:val="0"/>
        </w:rPr>
        <w:t xml:space="preserve">If 2 weeks -&gt; 1 month</w:t>
      </w:r>
    </w:p>
    <w:p w:rsidR="00000000" w:rsidDel="00000000" w:rsidP="00000000" w:rsidRDefault="00000000" w:rsidRPr="00000000" w14:paraId="000000E0">
      <w:pPr>
        <w:numPr>
          <w:ilvl w:val="3"/>
          <w:numId w:val="3"/>
        </w:numPr>
        <w:spacing w:after="40" w:before="80" w:lineRule="auto"/>
        <w:ind w:left="3600" w:hanging="360"/>
        <w:rPr>
          <w:sz w:val="20"/>
          <w:szCs w:val="20"/>
        </w:rPr>
      </w:pPr>
      <w:r w:rsidDel="00000000" w:rsidR="00000000" w:rsidRPr="00000000">
        <w:rPr>
          <w:sz w:val="20"/>
          <w:szCs w:val="20"/>
          <w:rtl w:val="0"/>
        </w:rPr>
        <w:t xml:space="preserve">If 6 weeks -&gt; 2 months</w:t>
      </w:r>
    </w:p>
    <w:p w:rsidR="00000000" w:rsidDel="00000000" w:rsidP="00000000" w:rsidRDefault="00000000" w:rsidRPr="00000000" w14:paraId="000000E1">
      <w:pPr>
        <w:numPr>
          <w:ilvl w:val="1"/>
          <w:numId w:val="3"/>
        </w:numPr>
        <w:spacing w:after="40" w:before="80" w:lineRule="auto"/>
        <w:ind w:left="2160" w:hanging="360"/>
        <w:rPr>
          <w:sz w:val="20"/>
          <w:szCs w:val="20"/>
        </w:rPr>
      </w:pPr>
      <w:r w:rsidDel="00000000" w:rsidR="00000000" w:rsidRPr="00000000">
        <w:rPr>
          <w:sz w:val="20"/>
          <w:szCs w:val="20"/>
          <w:rtl w:val="0"/>
        </w:rPr>
        <w:t xml:space="preserve">If they don’t list a timeframe, use best judgement</w:t>
      </w:r>
    </w:p>
    <w:p w:rsidR="00000000" w:rsidDel="00000000" w:rsidP="00000000" w:rsidRDefault="00000000" w:rsidRPr="00000000" w14:paraId="000000E2">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E3">
      <w:pPr>
        <w:numPr>
          <w:ilvl w:val="1"/>
          <w:numId w:val="3"/>
        </w:numPr>
        <w:spacing w:after="40" w:before="80" w:lineRule="auto"/>
        <w:ind w:left="2160" w:hanging="360"/>
        <w:rPr>
          <w:sz w:val="20"/>
          <w:szCs w:val="20"/>
        </w:rPr>
      </w:pPr>
      <w:r w:rsidDel="00000000" w:rsidR="00000000" w:rsidRPr="00000000">
        <w:rPr>
          <w:sz w:val="20"/>
          <w:szCs w:val="20"/>
          <w:rtl w:val="0"/>
        </w:rPr>
        <w:t xml:space="preserve">Mostly can determine from invoicing terms section</w:t>
      </w:r>
    </w:p>
    <w:p w:rsidR="00000000" w:rsidDel="00000000" w:rsidP="00000000" w:rsidRDefault="00000000" w:rsidRPr="00000000" w14:paraId="000000E4">
      <w:pPr>
        <w:numPr>
          <w:ilvl w:val="2"/>
          <w:numId w:val="3"/>
        </w:numPr>
        <w:spacing w:after="40" w:before="80" w:lineRule="auto"/>
        <w:ind w:left="2880" w:hanging="360"/>
        <w:rPr>
          <w:sz w:val="20"/>
          <w:szCs w:val="20"/>
        </w:rPr>
      </w:pPr>
      <w:r w:rsidDel="00000000" w:rsidR="00000000" w:rsidRPr="00000000">
        <w:rPr>
          <w:sz w:val="20"/>
          <w:szCs w:val="20"/>
          <w:rtl w:val="0"/>
        </w:rPr>
        <w:t xml:space="preserve">“Onboarding &amp; Launch: Fixed Fee”</w:t>
      </w:r>
    </w:p>
    <w:p w:rsidR="00000000" w:rsidDel="00000000" w:rsidP="00000000" w:rsidRDefault="00000000" w:rsidRPr="00000000" w14:paraId="000000E5">
      <w:pPr>
        <w:numPr>
          <w:ilvl w:val="2"/>
          <w:numId w:val="3"/>
        </w:numPr>
        <w:spacing w:after="40" w:before="80" w:lineRule="auto"/>
        <w:ind w:left="2880" w:hanging="360"/>
        <w:rPr>
          <w:sz w:val="20"/>
          <w:szCs w:val="20"/>
        </w:rPr>
      </w:pPr>
      <w:r w:rsidDel="00000000" w:rsidR="00000000" w:rsidRPr="00000000">
        <w:rPr>
          <w:sz w:val="20"/>
          <w:szCs w:val="20"/>
          <w:rtl w:val="0"/>
        </w:rPr>
        <w:t xml:space="preserve">“Monthly Labor Fees”</w:t>
      </w:r>
    </w:p>
    <w:p w:rsidR="00000000" w:rsidDel="00000000" w:rsidP="00000000" w:rsidRDefault="00000000" w:rsidRPr="00000000" w14:paraId="000000E6">
      <w:pPr>
        <w:numPr>
          <w:ilvl w:val="1"/>
          <w:numId w:val="3"/>
        </w:numPr>
        <w:spacing w:after="40" w:before="80" w:lineRule="auto"/>
        <w:ind w:left="2160" w:hanging="360"/>
        <w:rPr>
          <w:sz w:val="20"/>
          <w:szCs w:val="20"/>
        </w:rPr>
      </w:pPr>
      <w:r w:rsidDel="00000000" w:rsidR="00000000" w:rsidRPr="00000000">
        <w:rPr>
          <w:sz w:val="20"/>
          <w:szCs w:val="20"/>
          <w:rtl w:val="0"/>
        </w:rPr>
        <w:t xml:space="preserve">If a fixed fee for deliverables is listed, use None.</w:t>
      </w:r>
    </w:p>
    <w:p w:rsidR="00000000" w:rsidDel="00000000" w:rsidP="00000000" w:rsidRDefault="00000000" w:rsidRPr="00000000" w14:paraId="000000E7">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Net Terms</w:t>
      </w:r>
    </w:p>
    <w:p w:rsidR="00000000" w:rsidDel="00000000" w:rsidP="00000000" w:rsidRDefault="00000000" w:rsidRPr="00000000" w14:paraId="000000E8">
      <w:pPr>
        <w:numPr>
          <w:ilvl w:val="1"/>
          <w:numId w:val="3"/>
        </w:numPr>
        <w:spacing w:after="40" w:before="80" w:lineRule="auto"/>
        <w:ind w:left="2160" w:hanging="360"/>
        <w:rPr>
          <w:sz w:val="20"/>
          <w:szCs w:val="20"/>
        </w:rPr>
      </w:pPr>
      <w:r w:rsidDel="00000000" w:rsidR="00000000" w:rsidRPr="00000000">
        <w:rPr>
          <w:sz w:val="20"/>
          <w:szCs w:val="20"/>
          <w:rtl w:val="0"/>
        </w:rPr>
        <w:t xml:space="preserve">Look at Invoicing section</w:t>
      </w:r>
    </w:p>
    <w:p w:rsidR="00000000" w:rsidDel="00000000" w:rsidP="00000000" w:rsidRDefault="00000000" w:rsidRPr="00000000" w14:paraId="000000E9">
      <w:pPr>
        <w:numPr>
          <w:ilvl w:val="2"/>
          <w:numId w:val="3"/>
        </w:numPr>
        <w:spacing w:after="40" w:before="80" w:lineRule="auto"/>
        <w:ind w:left="2880" w:hanging="360"/>
        <w:rPr>
          <w:sz w:val="20"/>
          <w:szCs w:val="20"/>
        </w:rPr>
      </w:pPr>
      <w:r w:rsidDel="00000000" w:rsidR="00000000" w:rsidRPr="00000000">
        <w:rPr>
          <w:sz w:val="20"/>
          <w:szCs w:val="20"/>
          <w:rtl w:val="0"/>
        </w:rPr>
        <w:t xml:space="preserve">Typically "Invoices delivered monthly with 30-day payment terms."</w:t>
      </w:r>
    </w:p>
    <w:p w:rsidR="00000000" w:rsidDel="00000000" w:rsidP="00000000" w:rsidRDefault="00000000" w:rsidRPr="00000000" w14:paraId="000000EA">
      <w:pPr>
        <w:numPr>
          <w:ilvl w:val="1"/>
          <w:numId w:val="3"/>
        </w:numPr>
        <w:spacing w:after="40" w:before="80" w:lineRule="auto"/>
        <w:ind w:left="2160" w:hanging="360"/>
        <w:rPr>
          <w:sz w:val="20"/>
          <w:szCs w:val="20"/>
        </w:rPr>
      </w:pPr>
      <w:r w:rsidDel="00000000" w:rsidR="00000000" w:rsidRPr="00000000">
        <w:rPr>
          <w:sz w:val="20"/>
          <w:szCs w:val="20"/>
          <w:rtl w:val="0"/>
        </w:rPr>
        <w:t xml:space="preserve">If not stated, default to 30.</w:t>
      </w:r>
    </w:p>
    <w:p w:rsidR="00000000" w:rsidDel="00000000" w:rsidP="00000000" w:rsidRDefault="00000000" w:rsidRPr="00000000" w14:paraId="000000EB">
      <w:pPr>
        <w:numPr>
          <w:ilvl w:val="0"/>
          <w:numId w:val="3"/>
        </w:numPr>
        <w:spacing w:after="40" w:before="80" w:lineRule="auto"/>
        <w:ind w:left="1440" w:hanging="360"/>
        <w:rPr>
          <w:rFonts w:ascii="Arial" w:cs="Arial" w:eastAsia="Arial" w:hAnsi="Arial"/>
          <w:sz w:val="20"/>
          <w:szCs w:val="20"/>
        </w:rPr>
      </w:pPr>
      <w:r w:rsidDel="00000000" w:rsidR="00000000" w:rsidRPr="00000000">
        <w:rPr>
          <w:b w:val="1"/>
          <w:sz w:val="20"/>
          <w:szCs w:val="20"/>
          <w:rtl w:val="0"/>
        </w:rPr>
        <w:t xml:space="preserve">Quantity:</w:t>
      </w:r>
      <w:r w:rsidDel="00000000" w:rsidR="00000000" w:rsidRPr="00000000">
        <w:rPr>
          <w:sz w:val="20"/>
          <w:szCs w:val="20"/>
          <w:rtl w:val="0"/>
        </w:rPr>
        <w:t xml:space="preserve"> Use 1 for everything</w:t>
      </w:r>
    </w:p>
    <w:p w:rsidR="00000000" w:rsidDel="00000000" w:rsidP="00000000" w:rsidRDefault="00000000" w:rsidRPr="00000000" w14:paraId="000000EC">
      <w:pPr>
        <w:numPr>
          <w:ilvl w:val="0"/>
          <w:numId w:val="3"/>
        </w:numPr>
        <w:spacing w:after="40" w:before="80" w:lineRule="auto"/>
        <w:ind w:left="1440" w:hanging="360"/>
        <w:rPr>
          <w:b w:val="1"/>
          <w:sz w:val="20"/>
          <w:szCs w:val="20"/>
        </w:rPr>
      </w:pPr>
      <w:r w:rsidDel="00000000" w:rsidR="00000000" w:rsidRPr="00000000">
        <w:rPr>
          <w:b w:val="1"/>
          <w:sz w:val="20"/>
          <w:szCs w:val="20"/>
          <w:rtl w:val="0"/>
        </w:rPr>
        <w:t xml:space="preserve">Discounts:</w:t>
      </w:r>
    </w:p>
    <w:p w:rsidR="00000000" w:rsidDel="00000000" w:rsidP="00000000" w:rsidRDefault="00000000" w:rsidRPr="00000000" w14:paraId="000000ED">
      <w:pPr>
        <w:numPr>
          <w:ilvl w:val="2"/>
          <w:numId w:val="3"/>
        </w:numPr>
        <w:spacing w:after="40" w:before="80" w:lineRule="auto"/>
        <w:ind w:left="2160" w:hanging="360"/>
        <w:rPr>
          <w:sz w:val="20"/>
          <w:szCs w:val="20"/>
        </w:rPr>
      </w:pPr>
      <w:r w:rsidDel="00000000" w:rsidR="00000000" w:rsidRPr="00000000">
        <w:rPr>
          <w:sz w:val="20"/>
          <w:szCs w:val="20"/>
          <w:rtl w:val="0"/>
        </w:rPr>
        <w:t xml:space="preserve">If its own line item, make a separate BT</w:t>
      </w:r>
    </w:p>
    <w:p w:rsidR="00000000" w:rsidDel="00000000" w:rsidP="00000000" w:rsidRDefault="00000000" w:rsidRPr="00000000" w14:paraId="000000EE">
      <w:pPr>
        <w:spacing w:after="40" w:before="80" w:lineRule="auto"/>
        <w:ind w:left="2160" w:firstLine="0"/>
        <w:rPr>
          <w:sz w:val="20"/>
          <w:szCs w:val="20"/>
        </w:rPr>
      </w:pPr>
      <w:r w:rsidDel="00000000" w:rsidR="00000000" w:rsidRPr="00000000">
        <w:rPr>
          <w:sz w:val="20"/>
          <w:szCs w:val="20"/>
        </w:rPr>
        <w:drawing>
          <wp:inline distB="114300" distT="114300" distL="114300" distR="114300">
            <wp:extent cx="3486150" cy="390525"/>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861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2"/>
          <w:numId w:val="3"/>
        </w:numPr>
        <w:spacing w:after="40" w:before="80" w:lineRule="auto"/>
        <w:ind w:left="2160" w:hanging="360"/>
        <w:rPr>
          <w:sz w:val="20"/>
          <w:szCs w:val="20"/>
        </w:rPr>
      </w:pPr>
      <w:r w:rsidDel="00000000" w:rsidR="00000000" w:rsidRPr="00000000">
        <w:rPr>
          <w:sz w:val="20"/>
          <w:szCs w:val="20"/>
          <w:rtl w:val="0"/>
        </w:rPr>
        <w:t xml:space="preserve">If part of the specific billing item, use in-line + discount</w:t>
      </w:r>
    </w:p>
    <w:p w:rsidR="00000000" w:rsidDel="00000000" w:rsidP="00000000" w:rsidRDefault="00000000" w:rsidRPr="00000000" w14:paraId="000000F0">
      <w:pPr>
        <w:spacing w:after="40" w:before="80" w:lineRule="auto"/>
        <w:rPr>
          <w:sz w:val="20"/>
          <w:szCs w:val="20"/>
        </w:rPr>
      </w:pPr>
      <w:r w:rsidDel="00000000" w:rsidR="00000000" w:rsidRPr="00000000">
        <w:rPr>
          <w:rtl w:val="0"/>
        </w:rPr>
      </w:r>
    </w:p>
    <w:p w:rsidR="00000000" w:rsidDel="00000000" w:rsidP="00000000" w:rsidRDefault="00000000" w:rsidRPr="00000000" w14:paraId="000000F1">
      <w:pPr>
        <w:spacing w:after="40" w:before="80" w:lineRule="auto"/>
        <w:ind w:left="0" w:firstLine="0"/>
        <w:rPr>
          <w:sz w:val="20"/>
          <w:szCs w:val="20"/>
        </w:rPr>
      </w:pPr>
      <w:r w:rsidDel="00000000" w:rsidR="00000000" w:rsidRPr="00000000">
        <w:rPr>
          <w:rtl w:val="0"/>
        </w:rPr>
      </w:r>
    </w:p>
    <w:p w:rsidR="00000000" w:rsidDel="00000000" w:rsidP="00000000" w:rsidRDefault="00000000" w:rsidRPr="00000000" w14:paraId="000000F2">
      <w:pPr>
        <w:numPr>
          <w:ilvl w:val="0"/>
          <w:numId w:val="9"/>
        </w:numPr>
        <w:spacing w:after="40" w:before="80" w:lineRule="auto"/>
        <w:ind w:left="720" w:hanging="360"/>
        <w:rPr>
          <w:b w:val="1"/>
        </w:rPr>
      </w:pPr>
      <w:r w:rsidDel="00000000" w:rsidR="00000000" w:rsidRPr="00000000">
        <w:rPr>
          <w:b w:val="1"/>
          <w:rtl w:val="0"/>
        </w:rPr>
        <w:t xml:space="preserve">Intelligent Demand Contract Instructions</w:t>
      </w:r>
    </w:p>
    <w:p w:rsidR="00000000" w:rsidDel="00000000" w:rsidP="00000000" w:rsidRDefault="00000000" w:rsidRPr="00000000" w14:paraId="000000F3">
      <w:pPr>
        <w:numPr>
          <w:ilvl w:val="0"/>
          <w:numId w:val="3"/>
        </w:numPr>
        <w:spacing w:after="40" w:before="80" w:lineRule="auto"/>
        <w:ind w:left="1440" w:hanging="360"/>
        <w:rPr>
          <w:sz w:val="20"/>
          <w:szCs w:val="20"/>
        </w:rPr>
      </w:pPr>
      <w:r w:rsidDel="00000000" w:rsidR="00000000" w:rsidRPr="00000000">
        <w:rPr>
          <w:sz w:val="20"/>
          <w:szCs w:val="20"/>
          <w:rtl w:val="0"/>
        </w:rPr>
        <w:t xml:space="preserve">Billing and Service Period Start Dates</w:t>
      </w:r>
    </w:p>
    <w:p w:rsidR="00000000" w:rsidDel="00000000" w:rsidP="00000000" w:rsidRDefault="00000000" w:rsidRPr="00000000" w14:paraId="000000F4">
      <w:pPr>
        <w:numPr>
          <w:ilvl w:val="1"/>
          <w:numId w:val="3"/>
        </w:numPr>
        <w:spacing w:after="40" w:before="80" w:lineRule="auto"/>
        <w:ind w:left="2160" w:hanging="360"/>
        <w:rPr>
          <w:sz w:val="20"/>
          <w:szCs w:val="20"/>
          <w:u w:val="none"/>
        </w:rPr>
      </w:pPr>
      <w:r w:rsidDel="00000000" w:rsidR="00000000" w:rsidRPr="00000000">
        <w:rPr>
          <w:sz w:val="20"/>
          <w:szCs w:val="20"/>
          <w:rtl w:val="0"/>
        </w:rPr>
        <w:t xml:space="preserve">If it’s in a closed period, make the start date the first day outside of the closed period</w:t>
      </w:r>
    </w:p>
    <w:p w:rsidR="00000000" w:rsidDel="00000000" w:rsidP="00000000" w:rsidRDefault="00000000" w:rsidRPr="00000000" w14:paraId="000000F5">
      <w:pPr>
        <w:numPr>
          <w:ilvl w:val="0"/>
          <w:numId w:val="3"/>
        </w:numPr>
        <w:spacing w:after="40" w:before="80" w:lineRule="auto"/>
        <w:ind w:left="1440" w:hanging="360"/>
        <w:rPr>
          <w:sz w:val="20"/>
          <w:szCs w:val="20"/>
        </w:rPr>
      </w:pPr>
      <w:r w:rsidDel="00000000" w:rsidR="00000000" w:rsidRPr="00000000">
        <w:rPr>
          <w:sz w:val="20"/>
          <w:szCs w:val="20"/>
          <w:rtl w:val="0"/>
        </w:rPr>
        <w:t xml:space="preserve">Integration items (there are only 3 possible products for Intelligent Demand)</w:t>
      </w:r>
    </w:p>
    <w:p w:rsidR="00000000" w:rsidDel="00000000" w:rsidP="00000000" w:rsidRDefault="00000000" w:rsidRPr="00000000" w14:paraId="000000F6">
      <w:pPr>
        <w:numPr>
          <w:ilvl w:val="1"/>
          <w:numId w:val="3"/>
        </w:numPr>
        <w:spacing w:after="40" w:before="80" w:lineRule="auto"/>
        <w:ind w:left="2160" w:hanging="360"/>
        <w:rPr>
          <w:sz w:val="20"/>
          <w:szCs w:val="20"/>
        </w:rPr>
      </w:pPr>
      <w:r w:rsidDel="00000000" w:rsidR="00000000" w:rsidRPr="00000000">
        <w:rPr>
          <w:sz w:val="20"/>
          <w:szCs w:val="20"/>
          <w:rtl w:val="0"/>
        </w:rPr>
        <w:t xml:space="preserve">For Agency Fees</w:t>
      </w:r>
    </w:p>
    <w:p w:rsidR="00000000" w:rsidDel="00000000" w:rsidP="00000000" w:rsidRDefault="00000000" w:rsidRPr="00000000" w14:paraId="000000F7">
      <w:pPr>
        <w:numPr>
          <w:ilvl w:val="2"/>
          <w:numId w:val="3"/>
        </w:numPr>
        <w:spacing w:after="40" w:before="80" w:lineRule="auto"/>
        <w:ind w:left="2880" w:hanging="360"/>
        <w:rPr>
          <w:sz w:val="20"/>
          <w:szCs w:val="20"/>
        </w:rPr>
      </w:pPr>
      <w:r w:rsidDel="00000000" w:rsidR="00000000" w:rsidRPr="00000000">
        <w:rPr>
          <w:sz w:val="20"/>
          <w:szCs w:val="20"/>
          <w:rtl w:val="0"/>
        </w:rPr>
        <w:t xml:space="preserve">Integration item:</w:t>
      </w:r>
      <w:r w:rsidDel="00000000" w:rsidR="00000000" w:rsidRPr="00000000">
        <w:rPr>
          <w:sz w:val="20"/>
          <w:szCs w:val="20"/>
          <w:rtl w:val="0"/>
        </w:rPr>
        <w:t xml:space="preserve"> PROGRAM SPEND - Third Party Expenses: Third Party Expenses</w:t>
      </w:r>
    </w:p>
    <w:p w:rsidR="00000000" w:rsidDel="00000000" w:rsidP="00000000" w:rsidRDefault="00000000" w:rsidRPr="00000000" w14:paraId="000000F8">
      <w:pPr>
        <w:numPr>
          <w:ilvl w:val="1"/>
          <w:numId w:val="3"/>
        </w:numPr>
        <w:spacing w:after="40" w:before="80" w:lineRule="auto"/>
        <w:ind w:left="2160" w:hanging="360"/>
        <w:rPr>
          <w:sz w:val="20"/>
          <w:szCs w:val="20"/>
        </w:rPr>
      </w:pPr>
      <w:r w:rsidDel="00000000" w:rsidR="00000000" w:rsidRPr="00000000">
        <w:rPr>
          <w:sz w:val="20"/>
          <w:szCs w:val="20"/>
          <w:rtl w:val="0"/>
        </w:rPr>
        <w:t xml:space="preserve">For Media Spend</w:t>
      </w:r>
    </w:p>
    <w:p w:rsidR="00000000" w:rsidDel="00000000" w:rsidP="00000000" w:rsidRDefault="00000000" w:rsidRPr="00000000" w14:paraId="000000F9">
      <w:pPr>
        <w:numPr>
          <w:ilvl w:val="2"/>
          <w:numId w:val="3"/>
        </w:numPr>
        <w:spacing w:after="40" w:before="80" w:lineRule="auto"/>
        <w:ind w:left="2880" w:hanging="360"/>
        <w:rPr>
          <w:sz w:val="20"/>
          <w:szCs w:val="20"/>
        </w:rPr>
      </w:pPr>
      <w:r w:rsidDel="00000000" w:rsidR="00000000" w:rsidRPr="00000000">
        <w:rPr>
          <w:sz w:val="20"/>
          <w:szCs w:val="20"/>
          <w:rtl w:val="0"/>
        </w:rPr>
        <w:t xml:space="preserve">Integration Item: Program Spend - Media Spend</w:t>
      </w:r>
    </w:p>
    <w:p w:rsidR="00000000" w:rsidDel="00000000" w:rsidP="00000000" w:rsidRDefault="00000000" w:rsidRPr="00000000" w14:paraId="000000FA">
      <w:pPr>
        <w:numPr>
          <w:ilvl w:val="1"/>
          <w:numId w:val="3"/>
        </w:numPr>
        <w:spacing w:after="40" w:before="80" w:lineRule="auto"/>
        <w:ind w:left="2160" w:hanging="360"/>
        <w:rPr>
          <w:sz w:val="20"/>
          <w:szCs w:val="20"/>
        </w:rPr>
      </w:pPr>
      <w:r w:rsidDel="00000000" w:rsidR="00000000" w:rsidRPr="00000000">
        <w:rPr>
          <w:sz w:val="20"/>
          <w:szCs w:val="20"/>
          <w:rtl w:val="0"/>
        </w:rPr>
        <w:t xml:space="preserve">For Reimbursable Travel Fees</w:t>
      </w:r>
    </w:p>
    <w:p w:rsidR="00000000" w:rsidDel="00000000" w:rsidP="00000000" w:rsidRDefault="00000000" w:rsidRPr="00000000" w14:paraId="000000FB">
      <w:pPr>
        <w:numPr>
          <w:ilvl w:val="2"/>
          <w:numId w:val="3"/>
        </w:numPr>
        <w:spacing w:after="40" w:before="80" w:lineRule="auto"/>
        <w:ind w:left="2880" w:hanging="360"/>
        <w:rPr>
          <w:sz w:val="20"/>
          <w:szCs w:val="20"/>
        </w:rPr>
      </w:pPr>
      <w:r w:rsidDel="00000000" w:rsidR="00000000" w:rsidRPr="00000000">
        <w:rPr>
          <w:sz w:val="20"/>
          <w:szCs w:val="20"/>
          <w:rtl w:val="0"/>
        </w:rPr>
        <w:t xml:space="preserve">Integration Item: Passthrough Spend - Travel</w:t>
      </w:r>
    </w:p>
    <w:p w:rsidR="00000000" w:rsidDel="00000000" w:rsidP="00000000" w:rsidRDefault="00000000" w:rsidRPr="00000000" w14:paraId="000000FC">
      <w:pPr>
        <w:numPr>
          <w:ilvl w:val="0"/>
          <w:numId w:val="3"/>
        </w:numPr>
        <w:spacing w:after="40" w:before="80" w:lineRule="auto"/>
        <w:ind w:left="1440" w:hanging="360"/>
        <w:rPr>
          <w:sz w:val="20"/>
          <w:szCs w:val="20"/>
        </w:rPr>
      </w:pPr>
      <w:r w:rsidDel="00000000" w:rsidR="00000000" w:rsidRPr="00000000">
        <w:rPr>
          <w:sz w:val="20"/>
          <w:szCs w:val="20"/>
          <w:rtl w:val="0"/>
        </w:rPr>
        <w:t xml:space="preserve">If you see a table of hourly rates:</w:t>
      </w:r>
    </w:p>
    <w:p w:rsidR="00000000" w:rsidDel="00000000" w:rsidP="00000000" w:rsidRDefault="00000000" w:rsidRPr="00000000" w14:paraId="000000FD">
      <w:pPr>
        <w:spacing w:after="40" w:before="80" w:lineRule="auto"/>
        <w:ind w:left="1440" w:firstLine="0"/>
        <w:rPr>
          <w:sz w:val="20"/>
          <w:szCs w:val="20"/>
        </w:rPr>
      </w:pPr>
      <w:r w:rsidDel="00000000" w:rsidR="00000000" w:rsidRPr="00000000">
        <w:rPr>
          <w:sz w:val="20"/>
          <w:szCs w:val="20"/>
        </w:rPr>
        <w:drawing>
          <wp:inline distB="114300" distT="114300" distL="114300" distR="114300">
            <wp:extent cx="5476875" cy="1257300"/>
            <wp:effectExtent b="25400" l="25400" r="25400" t="2540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76875" cy="125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numPr>
          <w:ilvl w:val="1"/>
          <w:numId w:val="3"/>
        </w:numPr>
        <w:spacing w:after="40" w:before="80" w:lineRule="auto"/>
        <w:ind w:left="2160" w:hanging="360"/>
        <w:rPr>
          <w:sz w:val="20"/>
          <w:szCs w:val="20"/>
        </w:rPr>
      </w:pPr>
      <w:r w:rsidDel="00000000" w:rsidR="00000000" w:rsidRPr="00000000">
        <w:rPr>
          <w:b w:val="1"/>
          <w:sz w:val="20"/>
          <w:szCs w:val="20"/>
          <w:rtl w:val="0"/>
        </w:rPr>
        <w:t xml:space="preserve">Ignore</w:t>
      </w:r>
      <w:r w:rsidDel="00000000" w:rsidR="00000000" w:rsidRPr="00000000">
        <w:rPr>
          <w:sz w:val="20"/>
          <w:szCs w:val="20"/>
          <w:rtl w:val="0"/>
        </w:rPr>
        <w:t xml:space="preserve"> and only process the listed “budget” or “quota” amount as a flat price BT</w:t>
      </w:r>
    </w:p>
    <w:p w:rsidR="00000000" w:rsidDel="00000000" w:rsidP="00000000" w:rsidRDefault="00000000" w:rsidRPr="00000000" w14:paraId="000000FF">
      <w:pPr>
        <w:spacing w:after="240" w:before="240" w:lineRule="auto"/>
        <w:rPr>
          <w:sz w:val="20"/>
          <w:szCs w:val="20"/>
          <w:highlight w:val="yellow"/>
        </w:rPr>
      </w:pPr>
      <w:r w:rsidDel="00000000" w:rsidR="00000000" w:rsidRPr="00000000">
        <w:rPr>
          <w:rtl w:val="0"/>
        </w:rPr>
      </w:r>
    </w:p>
    <w:p w:rsidR="00000000" w:rsidDel="00000000" w:rsidP="00000000" w:rsidRDefault="00000000" w:rsidRPr="00000000" w14:paraId="00000100">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101">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102">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103">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104">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105">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106">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107">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108">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109">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10A">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0B">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10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0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0E">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10F">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110">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111">
      <w:pPr>
        <w:ind w:left="720" w:firstLine="0"/>
        <w:rPr>
          <w:sz w:val="20"/>
          <w:szCs w:val="20"/>
        </w:rPr>
      </w:pPr>
      <w:r w:rsidDel="00000000" w:rsidR="00000000" w:rsidRPr="00000000">
        <w:rPr>
          <w:rtl w:val="0"/>
        </w:rPr>
      </w:r>
    </w:p>
    <w:p w:rsidR="00000000" w:rsidDel="00000000" w:rsidP="00000000" w:rsidRDefault="00000000" w:rsidRPr="00000000" w14:paraId="0000011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1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14">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115">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116">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117">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118">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119">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11A">
      <w:pPr>
        <w:ind w:left="720" w:firstLine="0"/>
        <w:rPr>
          <w:sz w:val="20"/>
          <w:szCs w:val="20"/>
          <w:highlight w:val="yellow"/>
        </w:rPr>
      </w:pPr>
      <w:r w:rsidDel="00000000" w:rsidR="00000000" w:rsidRPr="00000000">
        <w:rPr>
          <w:rtl w:val="0"/>
        </w:rPr>
      </w:r>
    </w:p>
    <w:p w:rsidR="00000000" w:rsidDel="00000000" w:rsidP="00000000" w:rsidRDefault="00000000" w:rsidRPr="00000000" w14:paraId="0000011B">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11C">
      <w:pPr>
        <w:numPr>
          <w:ilvl w:val="0"/>
          <w:numId w:val="12"/>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11D">
      <w:pPr>
        <w:numPr>
          <w:ilvl w:val="1"/>
          <w:numId w:val="12"/>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11E">
      <w:pPr>
        <w:numPr>
          <w:ilvl w:val="1"/>
          <w:numId w:val="12"/>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11F">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120">
      <w:pPr>
        <w:numPr>
          <w:ilvl w:val="0"/>
          <w:numId w:val="4"/>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121">
      <w:pPr>
        <w:numPr>
          <w:ilvl w:val="1"/>
          <w:numId w:val="4"/>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122">
      <w:pPr>
        <w:numPr>
          <w:ilvl w:val="1"/>
          <w:numId w:val="4"/>
        </w:numPr>
        <w:ind w:left="1440" w:hanging="360"/>
        <w:rPr>
          <w:sz w:val="20"/>
          <w:szCs w:val="20"/>
          <w:highlight w:val="yellow"/>
          <w:u w:val="none"/>
        </w:rPr>
      </w:pPr>
      <w:r w:rsidDel="00000000" w:rsidR="00000000" w:rsidRPr="00000000">
        <w:rPr>
          <w:sz w:val="20"/>
          <w:szCs w:val="20"/>
          <w:highlight w:val="yellow"/>
          <w:rtl w:val="0"/>
        </w:rPr>
        <w:t xml:space="preserve">Invoice pro-ration</w:t>
      </w:r>
    </w:p>
    <w:p w:rsidR="00000000" w:rsidDel="00000000" w:rsidP="00000000" w:rsidRDefault="00000000" w:rsidRPr="00000000" w14:paraId="00000123">
      <w:pPr>
        <w:numPr>
          <w:ilvl w:val="1"/>
          <w:numId w:val="4"/>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124">
      <w:pPr>
        <w:numPr>
          <w:ilvl w:val="1"/>
          <w:numId w:val="4"/>
        </w:numPr>
        <w:ind w:left="1440" w:hanging="360"/>
        <w:rPr>
          <w:sz w:val="20"/>
          <w:szCs w:val="20"/>
          <w:highlight w:val="yellow"/>
          <w:u w:val="none"/>
        </w:rPr>
      </w:pPr>
      <w:r w:rsidDel="00000000" w:rsidR="00000000" w:rsidRPr="00000000">
        <w:rPr>
          <w:sz w:val="20"/>
          <w:szCs w:val="20"/>
          <w:highlight w:val="yellow"/>
          <w:rtl w:val="0"/>
        </w:rPr>
        <w:t xml:space="preserve">They have a lot of invoice changes that happen throughout the month and need to programmatically adjust them</w:t>
      </w:r>
    </w:p>
    <w:p w:rsidR="00000000" w:rsidDel="00000000" w:rsidP="00000000" w:rsidRDefault="00000000" w:rsidRPr="00000000" w14:paraId="00000125">
      <w:pPr>
        <w:numPr>
          <w:ilvl w:val="1"/>
          <w:numId w:val="4"/>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126">
      <w:pPr>
        <w:numPr>
          <w:ilvl w:val="1"/>
          <w:numId w:val="4"/>
        </w:numPr>
        <w:ind w:left="1440" w:hanging="360"/>
        <w:rPr>
          <w:sz w:val="20"/>
          <w:szCs w:val="20"/>
          <w:highlight w:val="yellow"/>
          <w:u w:val="none"/>
        </w:rPr>
      </w:pPr>
      <w:r w:rsidDel="00000000" w:rsidR="00000000" w:rsidRPr="00000000">
        <w:rPr>
          <w:sz w:val="20"/>
          <w:szCs w:val="20"/>
          <w:highlight w:val="yellow"/>
          <w:rtl w:val="0"/>
        </w:rPr>
        <w:t xml:space="preserve">By go live</w:t>
      </w:r>
    </w:p>
    <w:p w:rsidR="00000000" w:rsidDel="00000000" w:rsidP="00000000" w:rsidRDefault="00000000" w:rsidRPr="00000000" w14:paraId="00000127">
      <w:pPr>
        <w:ind w:left="0" w:firstLine="0"/>
        <w:rPr>
          <w:sz w:val="20"/>
          <w:szCs w:val="20"/>
        </w:rPr>
      </w:pPr>
      <w:hyperlink r:id="rId18">
        <w:r w:rsidDel="00000000" w:rsidR="00000000" w:rsidRPr="00000000">
          <w:rPr>
            <w:color w:val="1155cc"/>
            <w:sz w:val="20"/>
            <w:szCs w:val="20"/>
            <w:u w:val="single"/>
            <w:rtl w:val="0"/>
          </w:rPr>
          <w:t xml:space="preserve">https://docs.google.com/presentation/d/1mm5jLkteppoiCh4Hz7TJBFFcY2JMG2iKfdxxidzZJco/edit#slide=id.g3142b1e74ee_0_0</w:t>
        </w:r>
      </w:hyperlink>
      <w:r w:rsidDel="00000000" w:rsidR="00000000" w:rsidRPr="00000000">
        <w:rPr>
          <w:sz w:val="20"/>
          <w:szCs w:val="20"/>
          <w:rtl w:val="0"/>
        </w:rPr>
        <w:t xml:space="preserve"> arjun has signed off on the attached needs presented to the 2X team here</w:t>
      </w:r>
    </w:p>
    <w:p w:rsidR="00000000" w:rsidDel="00000000" w:rsidP="00000000" w:rsidRDefault="00000000" w:rsidRPr="00000000" w14:paraId="00000128">
      <w:pPr>
        <w:ind w:left="0" w:firstLine="0"/>
        <w:rPr>
          <w:sz w:val="20"/>
          <w:szCs w:val="20"/>
        </w:rPr>
      </w:pPr>
      <w:r w:rsidDel="00000000" w:rsidR="00000000" w:rsidRPr="00000000">
        <w:rPr>
          <w:rtl w:val="0"/>
        </w:rPr>
      </w:r>
    </w:p>
    <w:p w:rsidR="00000000" w:rsidDel="00000000" w:rsidP="00000000" w:rsidRDefault="00000000" w:rsidRPr="00000000" w14:paraId="00000129">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12A">
      <w:pPr>
        <w:numPr>
          <w:ilvl w:val="0"/>
          <w:numId w:val="4"/>
        </w:numPr>
        <w:ind w:left="720" w:hanging="360"/>
        <w:rPr>
          <w:sz w:val="20"/>
          <w:szCs w:val="20"/>
          <w:highlight w:val="yellow"/>
        </w:rPr>
      </w:pPr>
      <w:r w:rsidDel="00000000" w:rsidR="00000000" w:rsidRPr="00000000">
        <w:rPr>
          <w:sz w:val="20"/>
          <w:szCs w:val="20"/>
          <w:highlight w:val="yellow"/>
          <w:rtl w:val="0"/>
        </w:rPr>
        <w:t xml:space="preserve">Loom recording links by dates </w:t>
      </w:r>
      <w:r w:rsidDel="00000000" w:rsidR="00000000" w:rsidRPr="00000000">
        <w:rPr>
          <w:rtl w:val="0"/>
        </w:rPr>
      </w:r>
    </w:p>
    <w:p w:rsidR="00000000" w:rsidDel="00000000" w:rsidP="00000000" w:rsidRDefault="00000000" w:rsidRPr="00000000" w14:paraId="0000012B">
      <w:pPr>
        <w:numPr>
          <w:ilvl w:val="0"/>
          <w:numId w:val="4"/>
        </w:numPr>
        <w:ind w:left="720" w:hanging="360"/>
        <w:rPr>
          <w:sz w:val="20"/>
          <w:szCs w:val="20"/>
          <w:highlight w:val="yellow"/>
          <w:u w:val="none"/>
        </w:rPr>
      </w:pPr>
      <w:hyperlink r:id="rId19">
        <w:r w:rsidDel="00000000" w:rsidR="00000000" w:rsidRPr="00000000">
          <w:rPr>
            <w:color w:val="1155cc"/>
            <w:sz w:val="20"/>
            <w:szCs w:val="20"/>
            <w:highlight w:val="yellow"/>
            <w:u w:val="single"/>
            <w:rtl w:val="0"/>
          </w:rPr>
          <w:t xml:space="preserve">https://us-56595.app.gong.io/call?id=4861806357239532146</w:t>
        </w:r>
      </w:hyperlink>
      <w:r w:rsidDel="00000000" w:rsidR="00000000" w:rsidRPr="00000000">
        <w:rPr>
          <w:sz w:val="20"/>
          <w:szCs w:val="20"/>
          <w:highlight w:val="yellow"/>
          <w:rtl w:val="0"/>
        </w:rPr>
        <w:t xml:space="preserve"> 4/7 call with the team</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color w:val="ff0000"/>
        <w:sz w:val="30"/>
        <w:szCs w:val="30"/>
        <w:u w:val="single"/>
      </w:rPr>
    </w:pPr>
    <w:r w:rsidDel="00000000" w:rsidR="00000000" w:rsidRPr="00000000">
      <w:rPr>
        <w:b w:val="1"/>
      </w:rPr>
      <w:drawing>
        <wp:inline distB="114300" distT="114300" distL="114300" distR="114300">
          <wp:extent cx="495300" cy="1905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arage.tabsplatform.com/prod/contracts/d3ec0d97-054e-4891-8312-68136b98be01/terms/key" TargetMode="Externa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hyperlink" Target="https://www.loom.com/share/4c8719c1e8de4fc3bdb959308ccbd9a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ge.tabsplatform.com/prod/contracts/37a693aa-7aa4-4668-b857-57457f046a6f/terms/key" TargetMode="External"/><Relationship Id="rId15" Type="http://schemas.openxmlformats.org/officeDocument/2006/relationships/image" Target="media/image4.png"/><Relationship Id="rId14" Type="http://schemas.openxmlformats.org/officeDocument/2006/relationships/hyperlink" Target="https://garage.tabsplatform.com/prod/contracts/0248a504-51de-4a38-80d8-97505dd68a3c/preview"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us-56595.app.gong.io/call?id=4861806357239532146" TargetMode="External"/><Relationship Id="rId6" Type="http://schemas.openxmlformats.org/officeDocument/2006/relationships/hyperlink" Target="https://garage.tabsplatform.com/prod/contracts/2a89e78d-ce78-46f5-84d3-f93ea0d4da26/preview" TargetMode="External"/><Relationship Id="rId18" Type="http://schemas.openxmlformats.org/officeDocument/2006/relationships/hyperlink" Target="https://docs.google.com/presentation/d/1mm5jLkteppoiCh4Hz7TJBFFcY2JMG2iKfdxxidzZJco/edit#slide=id.g3142b1e74ee_0_0" TargetMode="External"/><Relationship Id="rId7" Type="http://schemas.openxmlformats.org/officeDocument/2006/relationships/hyperlink" Target="https://garage.tabsplatform.com/prod/contracts/0248a504-51de-4a38-80d8-97505dd68a3c/preview"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