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General Catalyst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95891255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* none of this exists yet. They’re building out a consulting advisory service model</w:t>
              <w:br w:type="textWrapping"/>
              <w:t xml:space="preserve">- fixed fees</w:t>
              <w:br w:type="textWrapping"/>
              <w:t xml:space="preserve">- engagements (milestone, hourly)</w:t>
              <w:br w:type="textWrapping"/>
              <w:t xml:space="preserve">- Time and materials</w:t>
              <w:br w:type="textWrapping"/>
            </w:r>
          </w:p>
          <w:p w:rsidR="00000000" w:rsidDel="00000000" w:rsidP="00000000" w:rsidRDefault="00000000" w:rsidRPr="00000000" w14:paraId="00000007">
            <w:pPr>
              <w:ind w:left="720" w:firstLine="0"/>
              <w:rPr>
                <w:strike w:val="1"/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9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Really nice and collaborative</w:t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9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Very nascent and looking to us for best practices </w:t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9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Really believes in us </w:t>
            </w:r>
          </w:p>
          <w:p w:rsidR="00000000" w:rsidDel="00000000" w:rsidP="00000000" w:rsidRDefault="00000000" w:rsidRPr="00000000" w14:paraId="0000000B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2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Flexibility to handle any pricing model /contract- lots of negotiation and custom pricing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1E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20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22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24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27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2C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31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32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33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34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35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38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39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3A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3F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.Intro 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https://us-56595.app.gong.io/call?id=2217817093489204626&amp;account-id=7624232801218656190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  <w:br w:type="textWrapping"/>
        <w:t xml:space="preserve">Demo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https://us-56595.app.gong.io/call?id=6393258468805489127&amp;account-id=7624232801218656190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Jackie intro </w:t>
      </w: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https://us-56595.app.gong.io/call?id=3809067786723985644&amp;account-id=7624232801218656190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https://us-56595.app.gong.io/call?id=6895142143711882965&amp;account-id=7624232801218656190</w:t>
        </w:r>
      </w:hyperlink>
      <w:r w:rsidDel="00000000" w:rsidR="00000000" w:rsidRPr="00000000">
        <w:rPr>
          <w:sz w:val="20"/>
          <w:szCs w:val="20"/>
          <w:rtl w:val="0"/>
        </w:rPr>
        <w:t xml:space="preserve"> pricing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7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hyperlink" Target="https://us-56595.app.gong.io/call?id=6895142143711882965&amp;account-id=7624232801218656190" TargetMode="External"/><Relationship Id="rId5" Type="http://schemas.openxmlformats.org/officeDocument/2006/relationships/styles" Target="styles.xml"/><Relationship Id="rId6" Type="http://schemas.openxmlformats.org/officeDocument/2006/relationships/hyperlink" Target="https://us-56595.app.gong.io/call?id=2217817093489204626&amp;account-id=7624232801218656190" TargetMode="External"/><Relationship Id="rId7" Type="http://schemas.openxmlformats.org/officeDocument/2006/relationships/hyperlink" Target="https://us-56595.app.gong.io/call?id=6393258468805489127&amp;account-id=7624232801218656190" TargetMode="External"/><Relationship Id="rId8" Type="http://schemas.openxmlformats.org/officeDocument/2006/relationships/hyperlink" Target="https://us-56595.app.gong.io/call?id=3809067786723985644&amp;account-id=762423280121865619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