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Darkroom Studios</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560992701"/>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17"/>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pStyle w:val="Heading3"/>
              <w:keepNext w:val="0"/>
              <w:keepLines w:val="0"/>
              <w:spacing w:after="80" w:before="280" w:lineRule="auto"/>
              <w:rPr>
                <w:rFonts w:ascii="Inter" w:cs="Inter" w:eastAsia="Inter" w:hAnsi="Inter"/>
                <w:b w:val="1"/>
                <w:sz w:val="20"/>
                <w:szCs w:val="20"/>
              </w:rPr>
            </w:pPr>
            <w:bookmarkStart w:colFirst="0" w:colLast="0" w:name="_9puynq8vrppy" w:id="3"/>
            <w:bookmarkEnd w:id="3"/>
            <w:r w:rsidDel="00000000" w:rsidR="00000000" w:rsidRPr="00000000">
              <w:rPr>
                <w:rFonts w:ascii="Inter" w:cs="Inter" w:eastAsia="Inter" w:hAnsi="Inter"/>
                <w:b w:val="1"/>
                <w:sz w:val="20"/>
                <w:szCs w:val="20"/>
                <w:rtl w:val="0"/>
              </w:rPr>
              <w:t xml:space="preserve">🧾 Invoice Cadence</w:t>
            </w:r>
          </w:p>
          <w:p w:rsidR="00000000" w:rsidDel="00000000" w:rsidP="00000000" w:rsidRDefault="00000000" w:rsidRPr="00000000" w14:paraId="00000008">
            <w:pPr>
              <w:numPr>
                <w:ilvl w:val="0"/>
                <w:numId w:val="9"/>
              </w:numPr>
              <w:spacing w:after="0" w:afterAutospacing="0" w:before="240" w:lineRule="auto"/>
              <w:ind w:left="720" w:hanging="360"/>
              <w:rPr>
                <w:sz w:val="20"/>
                <w:szCs w:val="20"/>
              </w:rPr>
            </w:pPr>
            <w:r w:rsidDel="00000000" w:rsidR="00000000" w:rsidRPr="00000000">
              <w:rPr>
                <w:b w:val="1"/>
                <w:sz w:val="20"/>
                <w:szCs w:val="20"/>
                <w:rtl w:val="0"/>
              </w:rPr>
              <w:t xml:space="preserve">~70 invoices/month</w:t>
            </w:r>
            <w:r w:rsidDel="00000000" w:rsidR="00000000" w:rsidRPr="00000000">
              <w:rPr>
                <w:sz w:val="20"/>
                <w:szCs w:val="20"/>
                <w:rtl w:val="0"/>
              </w:rPr>
              <w:t xml:space="preserve">, and growing (6 new clients signed already this month)</w:t>
            </w:r>
          </w:p>
          <w:p w:rsidR="00000000" w:rsidDel="00000000" w:rsidP="00000000" w:rsidRDefault="00000000" w:rsidRPr="00000000" w14:paraId="00000009">
            <w:pPr>
              <w:numPr>
                <w:ilvl w:val="0"/>
                <w:numId w:val="9"/>
              </w:numPr>
              <w:spacing w:after="0" w:afterAutospacing="0" w:before="0" w:beforeAutospacing="0" w:lineRule="auto"/>
              <w:ind w:left="720" w:hanging="360"/>
              <w:rPr>
                <w:sz w:val="20"/>
                <w:szCs w:val="20"/>
              </w:rPr>
            </w:pPr>
            <w:r w:rsidDel="00000000" w:rsidR="00000000" w:rsidRPr="00000000">
              <w:rPr>
                <w:sz w:val="20"/>
                <w:szCs w:val="20"/>
                <w:rtl w:val="0"/>
              </w:rPr>
              <w:t xml:space="preserve">Invoices are created manually in </w:t>
            </w:r>
            <w:r w:rsidDel="00000000" w:rsidR="00000000" w:rsidRPr="00000000">
              <w:rPr>
                <w:b w:val="1"/>
                <w:sz w:val="20"/>
                <w:szCs w:val="20"/>
                <w:rtl w:val="0"/>
              </w:rPr>
              <w:t xml:space="preserve">QuickBooks Online (QBO)</w:t>
            </w:r>
          </w:p>
          <w:p w:rsidR="00000000" w:rsidDel="00000000" w:rsidP="00000000" w:rsidRDefault="00000000" w:rsidRPr="00000000" w14:paraId="0000000A">
            <w:pPr>
              <w:numPr>
                <w:ilvl w:val="0"/>
                <w:numId w:val="9"/>
              </w:numPr>
              <w:spacing w:after="240" w:before="0" w:beforeAutospacing="0" w:lineRule="auto"/>
              <w:ind w:left="720" w:hanging="360"/>
              <w:rPr>
                <w:sz w:val="20"/>
                <w:szCs w:val="20"/>
              </w:rPr>
            </w:pPr>
            <w:r w:rsidDel="00000000" w:rsidR="00000000" w:rsidRPr="00000000">
              <w:rPr>
                <w:sz w:val="20"/>
                <w:szCs w:val="20"/>
                <w:rtl w:val="0"/>
              </w:rPr>
              <w:t xml:space="preserve">A separate </w:t>
            </w:r>
            <w:r w:rsidDel="00000000" w:rsidR="00000000" w:rsidRPr="00000000">
              <w:rPr>
                <w:b w:val="1"/>
                <w:sz w:val="20"/>
                <w:szCs w:val="20"/>
                <w:rtl w:val="0"/>
              </w:rPr>
              <w:t xml:space="preserve">Google Sheet</w:t>
            </w:r>
            <w:r w:rsidDel="00000000" w:rsidR="00000000" w:rsidRPr="00000000">
              <w:rPr>
                <w:sz w:val="20"/>
                <w:szCs w:val="20"/>
                <w:rtl w:val="0"/>
              </w:rPr>
              <w:t xml:space="preserve"> tracks due dates, invoice numbers, fees, payment status, and ACH authorization flags</w:t>
            </w:r>
          </w:p>
          <w:p w:rsidR="00000000" w:rsidDel="00000000" w:rsidP="00000000" w:rsidRDefault="00000000" w:rsidRPr="00000000" w14:paraId="0000000B">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 Contract Structure</w:t>
            </w:r>
          </w:p>
          <w:p w:rsidR="00000000" w:rsidDel="00000000" w:rsidP="00000000" w:rsidRDefault="00000000" w:rsidRPr="00000000" w14:paraId="0000000C">
            <w:pPr>
              <w:numPr>
                <w:ilvl w:val="0"/>
                <w:numId w:val="3"/>
              </w:numPr>
              <w:spacing w:after="0" w:afterAutospacing="0" w:before="240" w:lineRule="auto"/>
              <w:ind w:left="720" w:hanging="360"/>
              <w:rPr>
                <w:sz w:val="20"/>
                <w:szCs w:val="20"/>
              </w:rPr>
            </w:pPr>
            <w:r w:rsidDel="00000000" w:rsidR="00000000" w:rsidRPr="00000000">
              <w:rPr>
                <w:b w:val="1"/>
                <w:sz w:val="20"/>
                <w:szCs w:val="20"/>
                <w:rtl w:val="0"/>
              </w:rPr>
              <w:t xml:space="preserve">Custom contracts</w:t>
            </w:r>
            <w:r w:rsidDel="00000000" w:rsidR="00000000" w:rsidRPr="00000000">
              <w:rPr>
                <w:sz w:val="20"/>
                <w:szCs w:val="20"/>
                <w:rtl w:val="0"/>
              </w:rPr>
              <w:t xml:space="preserve"> for each client, with unique billing terms</w:t>
            </w:r>
          </w:p>
          <w:p w:rsidR="00000000" w:rsidDel="00000000" w:rsidP="00000000" w:rsidRDefault="00000000" w:rsidRPr="00000000" w14:paraId="0000000D">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Billing typically includes:</w:t>
            </w:r>
          </w:p>
          <w:p w:rsidR="00000000" w:rsidDel="00000000" w:rsidP="00000000" w:rsidRDefault="00000000" w:rsidRPr="00000000" w14:paraId="0000000E">
            <w:pPr>
              <w:numPr>
                <w:ilvl w:val="1"/>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Monthly retainers</w:t>
            </w:r>
            <w:r w:rsidDel="00000000" w:rsidR="00000000" w:rsidRPr="00000000">
              <w:rPr>
                <w:sz w:val="20"/>
                <w:szCs w:val="20"/>
                <w:rtl w:val="0"/>
              </w:rPr>
              <w:t xml:space="preserve"> (flat service fees)</w:t>
            </w:r>
          </w:p>
          <w:p w:rsidR="00000000" w:rsidDel="00000000" w:rsidP="00000000" w:rsidRDefault="00000000" w:rsidRPr="00000000" w14:paraId="0000000F">
            <w:pPr>
              <w:numPr>
                <w:ilvl w:val="1"/>
                <w:numId w:val="3"/>
              </w:numPr>
              <w:spacing w:after="0" w:afterAutospacing="0" w:before="0" w:beforeAutospacing="0" w:lineRule="auto"/>
              <w:ind w:left="1440" w:hanging="360"/>
              <w:rPr>
                <w:sz w:val="20"/>
                <w:szCs w:val="20"/>
              </w:rPr>
            </w:pPr>
            <w:r w:rsidDel="00000000" w:rsidR="00000000" w:rsidRPr="00000000">
              <w:rPr>
                <w:b w:val="1"/>
                <w:sz w:val="20"/>
                <w:szCs w:val="20"/>
                <w:rtl w:val="0"/>
              </w:rPr>
              <w:t xml:space="preserve">Variable components</w:t>
            </w:r>
            <w:r w:rsidDel="00000000" w:rsidR="00000000" w:rsidRPr="00000000">
              <w:rPr>
                <w:sz w:val="20"/>
                <w:szCs w:val="20"/>
                <w:rtl w:val="0"/>
              </w:rPr>
              <w:t xml:space="preserve"> based on </w:t>
            </w:r>
            <w:r w:rsidDel="00000000" w:rsidR="00000000" w:rsidRPr="00000000">
              <w:rPr>
                <w:b w:val="1"/>
                <w:sz w:val="20"/>
                <w:szCs w:val="20"/>
                <w:rtl w:val="0"/>
              </w:rPr>
              <w:t xml:space="preserve">ad spend or revenue share</w:t>
            </w:r>
          </w:p>
          <w:p w:rsidR="00000000" w:rsidDel="00000000" w:rsidP="00000000" w:rsidRDefault="00000000" w:rsidRPr="00000000" w14:paraId="00000010">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Some contracts have </w:t>
            </w:r>
            <w:r w:rsidDel="00000000" w:rsidR="00000000" w:rsidRPr="00000000">
              <w:rPr>
                <w:b w:val="1"/>
                <w:sz w:val="20"/>
                <w:szCs w:val="20"/>
                <w:rtl w:val="0"/>
              </w:rPr>
              <w:t xml:space="preserve">dynamic fee changes</w:t>
            </w:r>
            <w:r w:rsidDel="00000000" w:rsidR="00000000" w:rsidRPr="00000000">
              <w:rPr>
                <w:sz w:val="20"/>
                <w:szCs w:val="20"/>
                <w:rtl w:val="0"/>
              </w:rPr>
              <w:t xml:space="preserve"> month-to-month (e.g. $3K MRR in Month 1, $5K in Month 2, prorated depending on start date)</w:t>
            </w:r>
          </w:p>
          <w:p w:rsidR="00000000" w:rsidDel="00000000" w:rsidP="00000000" w:rsidRDefault="00000000" w:rsidRPr="00000000" w14:paraId="00000011">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 Proration &amp; Adjustments</w:t>
            </w:r>
          </w:p>
          <w:p w:rsidR="00000000" w:rsidDel="00000000" w:rsidP="00000000" w:rsidRDefault="00000000" w:rsidRPr="00000000" w14:paraId="00000012">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Common scenario: Client starts mid-month</w:t>
            </w:r>
          </w:p>
          <w:p w:rsidR="00000000" w:rsidDel="00000000" w:rsidP="00000000" w:rsidRDefault="00000000" w:rsidRPr="00000000" w14:paraId="00000013">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Month 1 = full fee</w:t>
            </w:r>
          </w:p>
          <w:p w:rsidR="00000000" w:rsidDel="00000000" w:rsidP="00000000" w:rsidRDefault="00000000" w:rsidRPr="00000000" w14:paraId="00000014">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Month 2 = prorated fee (e.g., from Aug 9 to Sep 1)</w:t>
            </w:r>
          </w:p>
          <w:p w:rsidR="00000000" w:rsidDel="00000000" w:rsidP="00000000" w:rsidRDefault="00000000" w:rsidRPr="00000000" w14:paraId="00000015">
            <w:pPr>
              <w:numPr>
                <w:ilvl w:val="0"/>
                <w:numId w:val="7"/>
              </w:numPr>
              <w:spacing w:after="240" w:before="0" w:beforeAutospacing="0" w:lineRule="auto"/>
              <w:ind w:left="720" w:hanging="360"/>
              <w:rPr>
                <w:sz w:val="20"/>
                <w:szCs w:val="20"/>
              </w:rPr>
            </w:pPr>
            <w:r w:rsidDel="00000000" w:rsidR="00000000" w:rsidRPr="00000000">
              <w:rPr>
                <w:sz w:val="20"/>
                <w:szCs w:val="20"/>
                <w:rtl w:val="0"/>
              </w:rPr>
              <w:t xml:space="preserve">Malak manually calculates these prorated amounts and enters them into the sheet and QBO</w:t>
            </w:r>
          </w:p>
          <w:p w:rsidR="00000000" w:rsidDel="00000000" w:rsidP="00000000" w:rsidRDefault="00000000" w:rsidRPr="00000000" w14:paraId="00000016">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 Payments &amp; Collections</w:t>
            </w:r>
          </w:p>
          <w:p w:rsidR="00000000" w:rsidDel="00000000" w:rsidP="00000000" w:rsidRDefault="00000000" w:rsidRPr="00000000" w14:paraId="00000017">
            <w:pPr>
              <w:numPr>
                <w:ilvl w:val="0"/>
                <w:numId w:val="10"/>
              </w:numPr>
              <w:spacing w:after="0" w:afterAutospacing="0" w:before="240" w:lineRule="auto"/>
              <w:ind w:left="720" w:hanging="360"/>
              <w:rPr>
                <w:sz w:val="20"/>
                <w:szCs w:val="20"/>
              </w:rPr>
            </w:pPr>
            <w:r w:rsidDel="00000000" w:rsidR="00000000" w:rsidRPr="00000000">
              <w:rPr>
                <w:b w:val="1"/>
                <w:sz w:val="20"/>
                <w:szCs w:val="20"/>
                <w:rtl w:val="0"/>
              </w:rPr>
              <w:t xml:space="preserve">Some clients have ACH authorization</w:t>
            </w:r>
            <w:r w:rsidDel="00000000" w:rsidR="00000000" w:rsidRPr="00000000">
              <w:rPr>
                <w:sz w:val="20"/>
                <w:szCs w:val="20"/>
                <w:rtl w:val="0"/>
              </w:rPr>
              <w:t xml:space="preserve">, and Malak deducts automatically on the due date</w:t>
            </w:r>
          </w:p>
          <w:p w:rsidR="00000000" w:rsidDel="00000000" w:rsidP="00000000" w:rsidRDefault="00000000" w:rsidRPr="00000000" w14:paraId="00000018">
            <w:pPr>
              <w:numPr>
                <w:ilvl w:val="0"/>
                <w:numId w:val="10"/>
              </w:numPr>
              <w:spacing w:after="0" w:afterAutospacing="0" w:before="0" w:beforeAutospacing="0" w:lineRule="auto"/>
              <w:ind w:left="720" w:hanging="360"/>
              <w:rPr>
                <w:sz w:val="20"/>
                <w:szCs w:val="20"/>
              </w:rPr>
            </w:pPr>
            <w:r w:rsidDel="00000000" w:rsidR="00000000" w:rsidRPr="00000000">
              <w:rPr>
                <w:sz w:val="20"/>
                <w:szCs w:val="20"/>
                <w:rtl w:val="0"/>
              </w:rPr>
              <w:t xml:space="preserve">Most do not — so she manually follows up via email (which increases collection success)</w:t>
            </w:r>
          </w:p>
          <w:p w:rsidR="00000000" w:rsidDel="00000000" w:rsidP="00000000" w:rsidRDefault="00000000" w:rsidRPr="00000000" w14:paraId="00000019">
            <w:pPr>
              <w:numPr>
                <w:ilvl w:val="0"/>
                <w:numId w:val="10"/>
              </w:numPr>
              <w:spacing w:after="240" w:before="0" w:beforeAutospacing="0" w:lineRule="auto"/>
              <w:ind w:left="720" w:hanging="360"/>
              <w:rPr>
                <w:sz w:val="20"/>
                <w:szCs w:val="20"/>
              </w:rPr>
            </w:pPr>
            <w:r w:rsidDel="00000000" w:rsidR="00000000" w:rsidRPr="00000000">
              <w:rPr>
                <w:sz w:val="20"/>
                <w:szCs w:val="20"/>
                <w:rtl w:val="0"/>
              </w:rPr>
              <w:t xml:space="preserve">Payments come in via ACH, checks, etc., and </w:t>
            </w:r>
            <w:r w:rsidDel="00000000" w:rsidR="00000000" w:rsidRPr="00000000">
              <w:rPr>
                <w:b w:val="1"/>
                <w:sz w:val="20"/>
                <w:szCs w:val="20"/>
                <w:rtl w:val="0"/>
              </w:rPr>
              <w:t xml:space="preserve">must be manually reconciled</w:t>
            </w:r>
            <w:r w:rsidDel="00000000" w:rsidR="00000000" w:rsidRPr="00000000">
              <w:rPr>
                <w:sz w:val="20"/>
                <w:szCs w:val="20"/>
                <w:rtl w:val="0"/>
              </w:rPr>
              <w:t xml:space="preserve">, especially when outside of QBO</w:t>
              <w:br w:type="textWrapping"/>
            </w:r>
          </w:p>
          <w:p w:rsidR="00000000" w:rsidDel="00000000" w:rsidP="00000000" w:rsidRDefault="00000000" w:rsidRPr="00000000" w14:paraId="0000001A">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 Tech Stack</w:t>
            </w:r>
          </w:p>
          <w:p w:rsidR="00000000" w:rsidDel="00000000" w:rsidP="00000000" w:rsidRDefault="00000000" w:rsidRPr="00000000" w14:paraId="0000001B">
            <w:pPr>
              <w:numPr>
                <w:ilvl w:val="0"/>
                <w:numId w:val="4"/>
              </w:numPr>
              <w:spacing w:after="0" w:afterAutospacing="0" w:before="240" w:lineRule="auto"/>
              <w:ind w:left="720" w:hanging="360"/>
              <w:rPr>
                <w:sz w:val="20"/>
                <w:szCs w:val="20"/>
              </w:rPr>
            </w:pPr>
            <w:r w:rsidDel="00000000" w:rsidR="00000000" w:rsidRPr="00000000">
              <w:rPr>
                <w:b w:val="1"/>
                <w:sz w:val="20"/>
                <w:szCs w:val="20"/>
                <w:rtl w:val="0"/>
              </w:rPr>
              <w:t xml:space="preserve">ERP:</w:t>
            </w:r>
            <w:r w:rsidDel="00000000" w:rsidR="00000000" w:rsidRPr="00000000">
              <w:rPr>
                <w:sz w:val="20"/>
                <w:szCs w:val="20"/>
                <w:rtl w:val="0"/>
              </w:rPr>
              <w:t xml:space="preserve"> QuickBooks Online (QBO)</w:t>
            </w:r>
          </w:p>
          <w:p w:rsidR="00000000" w:rsidDel="00000000" w:rsidP="00000000" w:rsidRDefault="00000000" w:rsidRPr="00000000" w14:paraId="0000001C">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CRM:</w:t>
            </w:r>
            <w:r w:rsidDel="00000000" w:rsidR="00000000" w:rsidRPr="00000000">
              <w:rPr>
                <w:sz w:val="20"/>
                <w:szCs w:val="20"/>
                <w:rtl w:val="0"/>
              </w:rPr>
              <w:t xml:space="preserve"> HubSpot</w:t>
            </w:r>
          </w:p>
          <w:p w:rsidR="00000000" w:rsidDel="00000000" w:rsidP="00000000" w:rsidRDefault="00000000" w:rsidRPr="00000000" w14:paraId="0000001D">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Contracts:</w:t>
            </w:r>
            <w:r w:rsidDel="00000000" w:rsidR="00000000" w:rsidRPr="00000000">
              <w:rPr>
                <w:sz w:val="20"/>
                <w:szCs w:val="20"/>
                <w:rtl w:val="0"/>
              </w:rPr>
              <w:t xml:space="preserve"> PandaDoc</w:t>
            </w:r>
          </w:p>
          <w:p w:rsidR="00000000" w:rsidDel="00000000" w:rsidP="00000000" w:rsidRDefault="00000000" w:rsidRPr="00000000" w14:paraId="0000001E">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Tracking &amp; Cash Flow:</w:t>
            </w:r>
            <w:r w:rsidDel="00000000" w:rsidR="00000000" w:rsidRPr="00000000">
              <w:rPr>
                <w:sz w:val="20"/>
                <w:szCs w:val="20"/>
                <w:rtl w:val="0"/>
              </w:rPr>
              <w:t xml:space="preserve"> Manual Google Sheets</w:t>
            </w:r>
          </w:p>
          <w:p w:rsidR="00000000" w:rsidDel="00000000" w:rsidP="00000000" w:rsidRDefault="00000000" w:rsidRPr="00000000" w14:paraId="0000001F">
            <w:pPr>
              <w:numPr>
                <w:ilvl w:val="0"/>
                <w:numId w:val="4"/>
              </w:numPr>
              <w:spacing w:after="240" w:before="0" w:beforeAutospacing="0" w:lineRule="auto"/>
              <w:ind w:left="720" w:hanging="360"/>
              <w:rPr>
                <w:sz w:val="20"/>
                <w:szCs w:val="20"/>
              </w:rPr>
            </w:pPr>
            <w:r w:rsidDel="00000000" w:rsidR="00000000" w:rsidRPr="00000000">
              <w:rPr>
                <w:b w:val="1"/>
                <w:sz w:val="20"/>
                <w:szCs w:val="20"/>
                <w:rtl w:val="0"/>
              </w:rPr>
              <w:t xml:space="preserve">No tax software or Stripe currently</w:t>
            </w:r>
            <w:r w:rsidDel="00000000" w:rsidR="00000000" w:rsidRPr="00000000">
              <w:rPr>
                <w:rtl w:val="0"/>
              </w:rPr>
            </w:r>
          </w:p>
          <w:p w:rsidR="00000000" w:rsidDel="00000000" w:rsidP="00000000" w:rsidRDefault="00000000" w:rsidRPr="00000000" w14:paraId="00000020">
            <w:pPr>
              <w:ind w:left="0" w:firstLine="0"/>
              <w:rPr>
                <w:sz w:val="20"/>
                <w:szCs w:val="20"/>
              </w:rPr>
            </w:pPr>
            <w:r w:rsidDel="00000000" w:rsidR="00000000" w:rsidRPr="00000000">
              <w:rPr>
                <w:rtl w:val="0"/>
              </w:rPr>
            </w:r>
          </w:p>
          <w:p w:rsidR="00000000" w:rsidDel="00000000" w:rsidP="00000000" w:rsidRDefault="00000000" w:rsidRPr="00000000" w14:paraId="00000021">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22">
            <w:pPr>
              <w:ind w:left="0" w:firstLine="0"/>
              <w:rPr>
                <w:sz w:val="20"/>
                <w:szCs w:val="20"/>
              </w:rPr>
            </w:pPr>
            <w:r w:rsidDel="00000000" w:rsidR="00000000" w:rsidRPr="00000000">
              <w:rPr>
                <w:sz w:val="20"/>
                <w:szCs w:val="20"/>
                <w:rtl w:val="0"/>
              </w:rPr>
              <w:t xml:space="preserve">Darkroom’s temperament is cautious but partnership-minded. </w:t>
            </w:r>
          </w:p>
          <w:p w:rsidR="00000000" w:rsidDel="00000000" w:rsidP="00000000" w:rsidRDefault="00000000" w:rsidRPr="00000000" w14:paraId="00000023">
            <w:pPr>
              <w:numPr>
                <w:ilvl w:val="0"/>
                <w:numId w:val="18"/>
              </w:numPr>
              <w:ind w:left="720" w:hanging="360"/>
              <w:rPr>
                <w:sz w:val="20"/>
                <w:szCs w:val="20"/>
                <w:u w:val="none"/>
              </w:rPr>
            </w:pPr>
            <w:r w:rsidDel="00000000" w:rsidR="00000000" w:rsidRPr="00000000">
              <w:rPr>
                <w:sz w:val="20"/>
                <w:szCs w:val="20"/>
                <w:rtl w:val="0"/>
              </w:rPr>
              <w:t xml:space="preserve">Ramy is highly detail-oriented and risk-aware - he needs confidence that Tabs can handle their complex, proration-heavy billing before fully trusting automation. At the same time, he’s transparent, growth-focused, and eager to build a long-term relationship, as long as pricing aligns with their current stage and infrastructure maturity.</w:t>
            </w:r>
          </w:p>
          <w:p w:rsidR="00000000" w:rsidDel="00000000" w:rsidP="00000000" w:rsidRDefault="00000000" w:rsidRPr="00000000" w14:paraId="00000024">
            <w:pPr>
              <w:numPr>
                <w:ilvl w:val="0"/>
                <w:numId w:val="18"/>
              </w:numPr>
              <w:ind w:left="720" w:hanging="360"/>
              <w:rPr>
                <w:sz w:val="20"/>
                <w:szCs w:val="20"/>
                <w:u w:val="none"/>
              </w:rPr>
            </w:pPr>
            <w:r w:rsidDel="00000000" w:rsidR="00000000" w:rsidRPr="00000000">
              <w:rPr>
                <w:sz w:val="20"/>
                <w:szCs w:val="20"/>
                <w:rtl w:val="0"/>
              </w:rPr>
              <w:t xml:space="preserve">Malak is pragmatic and execution-focused, eager to automate invoicing to save time and reduce manual workload, but still values transparency and control in the process.</w:t>
            </w:r>
          </w:p>
          <w:p w:rsidR="00000000" w:rsidDel="00000000" w:rsidP="00000000" w:rsidRDefault="00000000" w:rsidRPr="00000000" w14:paraId="00000025">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26">
            <w:pPr>
              <w:widowControl w:val="0"/>
              <w:spacing w:line="240" w:lineRule="auto"/>
              <w:rPr>
                <w:b w:val="1"/>
                <w:sz w:val="20"/>
                <w:szCs w:val="20"/>
              </w:rPr>
            </w:pPr>
            <w:r w:rsidDel="00000000" w:rsidR="00000000" w:rsidRPr="00000000">
              <w:rPr>
                <w:b w:val="1"/>
                <w:sz w:val="20"/>
                <w:szCs w:val="20"/>
                <w:rtl w:val="0"/>
              </w:rPr>
              <w:t xml:space="preserve">Automated Invoice Generation</w:t>
            </w:r>
          </w:p>
          <w:p w:rsidR="00000000" w:rsidDel="00000000" w:rsidP="00000000" w:rsidRDefault="00000000" w:rsidRPr="00000000" w14:paraId="00000027">
            <w:pPr>
              <w:widowControl w:val="0"/>
              <w:numPr>
                <w:ilvl w:val="0"/>
                <w:numId w:val="16"/>
              </w:numPr>
              <w:spacing w:after="240" w:before="240" w:line="240" w:lineRule="auto"/>
              <w:ind w:left="720" w:hanging="360"/>
              <w:rPr>
                <w:sz w:val="20"/>
                <w:szCs w:val="20"/>
              </w:rPr>
            </w:pPr>
            <w:r w:rsidDel="00000000" w:rsidR="00000000" w:rsidRPr="00000000">
              <w:rPr>
                <w:sz w:val="20"/>
                <w:szCs w:val="20"/>
                <w:rtl w:val="0"/>
              </w:rPr>
              <w:t xml:space="preserve">Generate invoices directly from contract data (no more building them manually from Google Sheets).</w:t>
            </w:r>
          </w:p>
          <w:p w:rsidR="00000000" w:rsidDel="00000000" w:rsidP="00000000" w:rsidRDefault="00000000" w:rsidRPr="00000000" w14:paraId="00000028">
            <w:pPr>
              <w:widowControl w:val="0"/>
              <w:spacing w:line="240" w:lineRule="auto"/>
              <w:rPr>
                <w:b w:val="1"/>
                <w:sz w:val="20"/>
                <w:szCs w:val="20"/>
              </w:rPr>
            </w:pPr>
            <w:r w:rsidDel="00000000" w:rsidR="00000000" w:rsidRPr="00000000">
              <w:rPr>
                <w:b w:val="1"/>
                <w:sz w:val="20"/>
                <w:szCs w:val="20"/>
                <w:rtl w:val="0"/>
              </w:rPr>
              <w:t xml:space="preserve">Proration &amp; Complex Billing Logic</w:t>
            </w:r>
          </w:p>
          <w:p w:rsidR="00000000" w:rsidDel="00000000" w:rsidP="00000000" w:rsidRDefault="00000000" w:rsidRPr="00000000" w14:paraId="00000029">
            <w:pPr>
              <w:widowControl w:val="0"/>
              <w:numPr>
                <w:ilvl w:val="0"/>
                <w:numId w:val="2"/>
              </w:numPr>
              <w:spacing w:after="240" w:before="240" w:line="240" w:lineRule="auto"/>
              <w:ind w:left="720" w:hanging="360"/>
              <w:rPr>
                <w:sz w:val="20"/>
                <w:szCs w:val="20"/>
              </w:rPr>
            </w:pPr>
            <w:r w:rsidDel="00000000" w:rsidR="00000000" w:rsidRPr="00000000">
              <w:rPr>
                <w:sz w:val="20"/>
                <w:szCs w:val="20"/>
                <w:rtl w:val="0"/>
              </w:rPr>
              <w:t xml:space="preserve">Accurately handle mid-month start dates, monthly fee changes, and partial-period calculations.</w:t>
            </w:r>
          </w:p>
          <w:p w:rsidR="00000000" w:rsidDel="00000000" w:rsidP="00000000" w:rsidRDefault="00000000" w:rsidRPr="00000000" w14:paraId="0000002A">
            <w:pPr>
              <w:widowControl w:val="0"/>
              <w:spacing w:line="240" w:lineRule="auto"/>
              <w:rPr>
                <w:b w:val="1"/>
                <w:sz w:val="20"/>
                <w:szCs w:val="20"/>
              </w:rPr>
            </w:pPr>
            <w:r w:rsidDel="00000000" w:rsidR="00000000" w:rsidRPr="00000000">
              <w:rPr>
                <w:b w:val="1"/>
                <w:sz w:val="20"/>
                <w:szCs w:val="20"/>
                <w:rtl w:val="0"/>
              </w:rPr>
              <w:t xml:space="preserve">Collections &amp; Dunning Automation</w:t>
            </w:r>
          </w:p>
          <w:p w:rsidR="00000000" w:rsidDel="00000000" w:rsidP="00000000" w:rsidRDefault="00000000" w:rsidRPr="00000000" w14:paraId="0000002B">
            <w:pPr>
              <w:widowControl w:val="0"/>
              <w:numPr>
                <w:ilvl w:val="0"/>
                <w:numId w:val="8"/>
              </w:numPr>
              <w:spacing w:after="240" w:before="240" w:line="240" w:lineRule="auto"/>
              <w:ind w:left="720" w:hanging="360"/>
              <w:rPr>
                <w:sz w:val="20"/>
                <w:szCs w:val="20"/>
              </w:rPr>
            </w:pPr>
            <w:r w:rsidDel="00000000" w:rsidR="00000000" w:rsidRPr="00000000">
              <w:rPr>
                <w:sz w:val="20"/>
                <w:szCs w:val="20"/>
                <w:rtl w:val="0"/>
              </w:rPr>
              <w:t xml:space="preserve">Send timely reminders, escalate as needed, and reduce reliance on Malak’s manual follow-ups.</w:t>
            </w:r>
          </w:p>
          <w:p w:rsidR="00000000" w:rsidDel="00000000" w:rsidP="00000000" w:rsidRDefault="00000000" w:rsidRPr="00000000" w14:paraId="0000002C">
            <w:pPr>
              <w:widowControl w:val="0"/>
              <w:spacing w:line="240" w:lineRule="auto"/>
              <w:rPr>
                <w:b w:val="1"/>
                <w:sz w:val="20"/>
                <w:szCs w:val="20"/>
              </w:rPr>
            </w:pPr>
            <w:r w:rsidDel="00000000" w:rsidR="00000000" w:rsidRPr="00000000">
              <w:rPr>
                <w:b w:val="1"/>
                <w:sz w:val="20"/>
                <w:szCs w:val="20"/>
                <w:rtl w:val="0"/>
              </w:rPr>
              <w:t xml:space="preserve">Bank Reconciliation &amp; Cash Matching</w:t>
            </w:r>
          </w:p>
          <w:p w:rsidR="00000000" w:rsidDel="00000000" w:rsidP="00000000" w:rsidRDefault="00000000" w:rsidRPr="00000000" w14:paraId="0000002D">
            <w:pPr>
              <w:widowControl w:val="0"/>
              <w:numPr>
                <w:ilvl w:val="0"/>
                <w:numId w:val="25"/>
              </w:numPr>
              <w:spacing w:after="240" w:before="240" w:line="240" w:lineRule="auto"/>
              <w:ind w:left="720" w:hanging="360"/>
              <w:rPr>
                <w:sz w:val="20"/>
                <w:szCs w:val="20"/>
              </w:rPr>
            </w:pPr>
            <w:r w:rsidDel="00000000" w:rsidR="00000000" w:rsidRPr="00000000">
              <w:rPr>
                <w:sz w:val="20"/>
                <w:szCs w:val="20"/>
                <w:rtl w:val="0"/>
              </w:rPr>
              <w:t xml:space="preserve">Auto-match payments from bank feeds (ACH, checks, etc.), especially those outside QuickBooks.</w:t>
            </w:r>
          </w:p>
          <w:p w:rsidR="00000000" w:rsidDel="00000000" w:rsidP="00000000" w:rsidRDefault="00000000" w:rsidRPr="00000000" w14:paraId="0000002E">
            <w:pPr>
              <w:widowControl w:val="0"/>
              <w:spacing w:line="240" w:lineRule="auto"/>
              <w:rPr>
                <w:b w:val="1"/>
                <w:sz w:val="20"/>
                <w:szCs w:val="20"/>
              </w:rPr>
            </w:pPr>
            <w:r w:rsidDel="00000000" w:rsidR="00000000" w:rsidRPr="00000000">
              <w:rPr>
                <w:b w:val="1"/>
                <w:sz w:val="20"/>
                <w:szCs w:val="20"/>
                <w:rtl w:val="0"/>
              </w:rPr>
              <w:t xml:space="preserve">Contract Ingestion from PandaDoc</w:t>
            </w:r>
          </w:p>
          <w:p w:rsidR="00000000" w:rsidDel="00000000" w:rsidP="00000000" w:rsidRDefault="00000000" w:rsidRPr="00000000" w14:paraId="0000002F">
            <w:pPr>
              <w:widowControl w:val="0"/>
              <w:numPr>
                <w:ilvl w:val="0"/>
                <w:numId w:val="6"/>
              </w:numPr>
              <w:spacing w:after="240" w:before="240" w:line="240" w:lineRule="auto"/>
              <w:ind w:left="720" w:hanging="360"/>
              <w:rPr>
                <w:sz w:val="20"/>
                <w:szCs w:val="20"/>
              </w:rPr>
            </w:pPr>
            <w:r w:rsidDel="00000000" w:rsidR="00000000" w:rsidRPr="00000000">
              <w:rPr>
                <w:sz w:val="20"/>
                <w:szCs w:val="20"/>
                <w:rtl w:val="0"/>
              </w:rPr>
              <w:t xml:space="preserve">Seamlessly pull billing terms and fee structures from signed contracts without manual entry.</w:t>
            </w:r>
          </w:p>
          <w:p w:rsidR="00000000" w:rsidDel="00000000" w:rsidP="00000000" w:rsidRDefault="00000000" w:rsidRPr="00000000" w14:paraId="00000030">
            <w:pPr>
              <w:widowControl w:val="0"/>
              <w:spacing w:line="240" w:lineRule="auto"/>
              <w:rPr>
                <w:b w:val="1"/>
                <w:sz w:val="20"/>
                <w:szCs w:val="20"/>
              </w:rPr>
            </w:pPr>
            <w:r w:rsidDel="00000000" w:rsidR="00000000" w:rsidRPr="00000000">
              <w:rPr>
                <w:b w:val="1"/>
                <w:sz w:val="20"/>
                <w:szCs w:val="20"/>
                <w:rtl w:val="0"/>
              </w:rPr>
              <w:t xml:space="preserve">Flexible Approval &amp; Control</w:t>
            </w:r>
          </w:p>
          <w:p w:rsidR="00000000" w:rsidDel="00000000" w:rsidP="00000000" w:rsidRDefault="00000000" w:rsidRPr="00000000" w14:paraId="00000031">
            <w:pPr>
              <w:widowControl w:val="0"/>
              <w:numPr>
                <w:ilvl w:val="0"/>
                <w:numId w:val="29"/>
              </w:numPr>
              <w:spacing w:after="240" w:before="240" w:line="240" w:lineRule="auto"/>
              <w:ind w:left="720" w:hanging="360"/>
              <w:rPr>
                <w:sz w:val="20"/>
                <w:szCs w:val="20"/>
              </w:rPr>
            </w:pPr>
            <w:r w:rsidDel="00000000" w:rsidR="00000000" w:rsidRPr="00000000">
              <w:rPr>
                <w:sz w:val="20"/>
                <w:szCs w:val="20"/>
                <w:rtl w:val="0"/>
              </w:rPr>
              <w:t xml:space="preserve">Ability to review/edit invoices before they go out — especially important due to trust concerns.</w:t>
            </w:r>
          </w:p>
          <w:p w:rsidR="00000000" w:rsidDel="00000000" w:rsidP="00000000" w:rsidRDefault="00000000" w:rsidRPr="00000000" w14:paraId="0000003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3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4">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35">
      <w:pPr>
        <w:numPr>
          <w:ilvl w:val="0"/>
          <w:numId w:val="14"/>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numPr>
          <w:ilvl w:val="0"/>
          <w:numId w:val="14"/>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14"/>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14"/>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i w:val="1"/>
          <w:color w:val="666666"/>
          <w:sz w:val="16"/>
          <w:szCs w:val="16"/>
        </w:rPr>
      </w:pPr>
      <w:bookmarkStart w:colFirst="0" w:colLast="0" w:name="_v9j9zxh16hmi" w:id="5"/>
      <w:bookmarkEnd w:id="5"/>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General:</w:t>
      </w:r>
    </w:p>
    <w:p w:rsidR="00000000" w:rsidDel="00000000" w:rsidP="00000000" w:rsidRDefault="00000000" w:rsidRPr="00000000" w14:paraId="00000040">
      <w:pPr>
        <w:rPr/>
      </w:pPr>
      <w:r w:rsidDel="00000000" w:rsidR="00000000" w:rsidRPr="00000000">
        <w:rPr>
          <w:b w:val="1"/>
          <w:rtl w:val="0"/>
        </w:rPr>
        <w:t xml:space="preserve">MRR -</w:t>
      </w:r>
      <w:r w:rsidDel="00000000" w:rsidR="00000000" w:rsidRPr="00000000">
        <w:rPr>
          <w:rtl w:val="0"/>
        </w:rPr>
        <w:t xml:space="preserve"> pro ration of first month</w:t>
      </w:r>
    </w:p>
    <w:p w:rsidR="00000000" w:rsidDel="00000000" w:rsidP="00000000" w:rsidRDefault="00000000" w:rsidRPr="00000000" w14:paraId="00000041">
      <w:pPr>
        <w:numPr>
          <w:ilvl w:val="0"/>
          <w:numId w:val="20"/>
        </w:numPr>
        <w:ind w:left="720" w:hanging="360"/>
        <w:rPr>
          <w:u w:val="none"/>
        </w:rPr>
      </w:pPr>
      <w:r w:rsidDel="00000000" w:rsidR="00000000" w:rsidRPr="00000000">
        <w:rPr>
          <w:rtl w:val="0"/>
        </w:rPr>
        <w:t xml:space="preserve">Burlebo started 22nd September. start date 29th means billed 29 sep - 28 oct, then 29 oct - 31 oct</w:t>
      </w:r>
    </w:p>
    <w:p w:rsidR="00000000" w:rsidDel="00000000" w:rsidP="00000000" w:rsidRDefault="00000000" w:rsidRPr="00000000" w14:paraId="00000042">
      <w:pPr>
        <w:numPr>
          <w:ilvl w:val="0"/>
          <w:numId w:val="20"/>
        </w:numPr>
        <w:ind w:left="720" w:hanging="360"/>
        <w:rPr>
          <w:u w:val="none"/>
        </w:rPr>
      </w:pPr>
      <w:r w:rsidDel="00000000" w:rsidR="00000000" w:rsidRPr="00000000">
        <w:rPr>
          <w:rtl w:val="0"/>
        </w:rPr>
        <w:t xml:space="preserve">City Beauty Retention started 29th September</w:t>
      </w:r>
    </w:p>
    <w:p w:rsidR="00000000" w:rsidDel="00000000" w:rsidP="00000000" w:rsidRDefault="00000000" w:rsidRPr="00000000" w14:paraId="00000043">
      <w:pPr>
        <w:numPr>
          <w:ilvl w:val="0"/>
          <w:numId w:val="20"/>
        </w:numPr>
        <w:ind w:left="720" w:hanging="360"/>
        <w:rPr>
          <w:u w:val="none"/>
        </w:rPr>
      </w:pPr>
      <w:r w:rsidDel="00000000" w:rsidR="00000000" w:rsidRPr="00000000">
        <w:rPr>
          <w:rtl w:val="0"/>
        </w:rPr>
        <w:t xml:space="preserve">Aunty Ranas started 29th September</w:t>
      </w:r>
    </w:p>
    <w:p w:rsidR="00000000" w:rsidDel="00000000" w:rsidP="00000000" w:rsidRDefault="00000000" w:rsidRPr="00000000" w14:paraId="00000044">
      <w:pPr>
        <w:numPr>
          <w:ilvl w:val="0"/>
          <w:numId w:val="20"/>
        </w:numPr>
        <w:ind w:left="720" w:hanging="360"/>
        <w:rPr>
          <w:u w:val="none"/>
        </w:rPr>
      </w:pPr>
      <w:r w:rsidDel="00000000" w:rsidR="00000000" w:rsidRPr="00000000">
        <w:rPr>
          <w:rtl w:val="0"/>
        </w:rPr>
        <w:t xml:space="preserve">Biro started 29th September</w:t>
      </w:r>
    </w:p>
    <w:p w:rsidR="00000000" w:rsidDel="00000000" w:rsidP="00000000" w:rsidRDefault="00000000" w:rsidRPr="00000000" w14:paraId="00000045">
      <w:pPr>
        <w:numPr>
          <w:ilvl w:val="0"/>
          <w:numId w:val="20"/>
        </w:numPr>
        <w:ind w:left="720" w:hanging="360"/>
        <w:rPr>
          <w:u w:val="none"/>
        </w:rPr>
      </w:pPr>
      <w:r w:rsidDel="00000000" w:rsidR="00000000" w:rsidRPr="00000000">
        <w:rPr>
          <w:rtl w:val="0"/>
        </w:rPr>
        <w:t xml:space="preserve">Lulus starts Oct 1st</w:t>
      </w:r>
    </w:p>
    <w:p w:rsidR="00000000" w:rsidDel="00000000" w:rsidP="00000000" w:rsidRDefault="00000000" w:rsidRPr="00000000" w14:paraId="00000046">
      <w:pPr>
        <w:numPr>
          <w:ilvl w:val="0"/>
          <w:numId w:val="20"/>
        </w:numPr>
        <w:ind w:left="720" w:hanging="360"/>
        <w:rPr>
          <w:u w:val="none"/>
        </w:rPr>
      </w:pPr>
      <w:r w:rsidDel="00000000" w:rsidR="00000000" w:rsidRPr="00000000">
        <w:rPr>
          <w:rtl w:val="0"/>
        </w:rPr>
        <w:t xml:space="preserve">Laundry Sauce started 29th September</w:t>
      </w:r>
    </w:p>
    <w:p w:rsidR="00000000" w:rsidDel="00000000" w:rsidP="00000000" w:rsidRDefault="00000000" w:rsidRPr="00000000" w14:paraId="00000047">
      <w:pPr>
        <w:numPr>
          <w:ilvl w:val="0"/>
          <w:numId w:val="20"/>
        </w:numPr>
        <w:ind w:left="720" w:hanging="360"/>
        <w:rPr>
          <w:u w:val="none"/>
        </w:rPr>
      </w:pPr>
      <w:r w:rsidDel="00000000" w:rsidR="00000000" w:rsidRPr="00000000">
        <w:rPr>
          <w:rtl w:val="0"/>
        </w:rPr>
        <w:t xml:space="preserve">Fellow starts Oct 6th</w:t>
      </w:r>
    </w:p>
    <w:p w:rsidR="00000000" w:rsidDel="00000000" w:rsidP="00000000" w:rsidRDefault="00000000" w:rsidRPr="00000000" w14:paraId="00000048">
      <w:pPr>
        <w:rPr/>
      </w:pPr>
      <w:r w:rsidDel="00000000" w:rsidR="00000000" w:rsidRPr="00000000">
        <w:rPr>
          <w:b w:val="1"/>
          <w:rtl w:val="0"/>
        </w:rPr>
        <w:t xml:space="preserve">NRR</w:t>
      </w:r>
      <w:r w:rsidDel="00000000" w:rsidR="00000000" w:rsidRPr="00000000">
        <w:rPr>
          <w:rtl w:val="0"/>
        </w:rPr>
        <w:t xml:space="preserve"> has no pro-ration</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City Beauty Shopify</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Starwood is supposed to start 2nd October</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sz w:val="20"/>
          <w:szCs w:val="20"/>
          <w:u w:val="single"/>
          <w:rtl w:val="0"/>
        </w:rPr>
        <w:t xml:space="preserve">Steps to process</w:t>
      </w:r>
      <w:r w:rsidDel="00000000" w:rsidR="00000000" w:rsidRPr="00000000">
        <w:rPr>
          <w:sz w:val="20"/>
          <w:szCs w:val="20"/>
          <w:rtl w:val="0"/>
        </w:rPr>
        <w:br w:type="textWrapping"/>
        <w:tab/>
        <w:t xml:space="preserve">Billing terms are under “Statement of Work” (SOW) sections in the contract</w:t>
      </w:r>
    </w:p>
    <w:p w:rsidR="00000000" w:rsidDel="00000000" w:rsidP="00000000" w:rsidRDefault="00000000" w:rsidRPr="00000000" w14:paraId="0000004D">
      <w:pPr>
        <w:numPr>
          <w:ilvl w:val="1"/>
          <w:numId w:val="24"/>
        </w:numPr>
        <w:ind w:left="1440" w:hanging="360"/>
        <w:rPr>
          <w:sz w:val="20"/>
          <w:szCs w:val="20"/>
          <w:u w:val="none"/>
        </w:rPr>
      </w:pPr>
      <w:r w:rsidDel="00000000" w:rsidR="00000000" w:rsidRPr="00000000">
        <w:rPr>
          <w:sz w:val="20"/>
          <w:szCs w:val="20"/>
          <w:rtl w:val="0"/>
        </w:rPr>
        <w:t xml:space="preserve">Contracts may have multiple SOWs</w:t>
      </w:r>
    </w:p>
    <w:p w:rsidR="00000000" w:rsidDel="00000000" w:rsidP="00000000" w:rsidRDefault="00000000" w:rsidRPr="00000000" w14:paraId="0000004E">
      <w:pPr>
        <w:ind w:left="720" w:firstLine="0"/>
        <w:rPr>
          <w:sz w:val="20"/>
          <w:szCs w:val="20"/>
        </w:rPr>
      </w:pPr>
      <w:r w:rsidDel="00000000" w:rsidR="00000000" w:rsidRPr="00000000">
        <w:rPr>
          <w:sz w:val="20"/>
          <w:szCs w:val="20"/>
          <w:rtl w:val="0"/>
        </w:rPr>
        <w:t xml:space="preserve">Look for the Fees, Pricing, and Additional Payment Terms section in the Statement of Work</w:t>
      </w:r>
    </w:p>
    <w:p w:rsidR="00000000" w:rsidDel="00000000" w:rsidP="00000000" w:rsidRDefault="00000000" w:rsidRPr="00000000" w14:paraId="0000004F">
      <w:pPr>
        <w:numPr>
          <w:ilvl w:val="0"/>
          <w:numId w:val="26"/>
        </w:numPr>
        <w:ind w:left="1440" w:hanging="360"/>
        <w:rPr>
          <w:sz w:val="20"/>
          <w:szCs w:val="20"/>
          <w:u w:val="none"/>
        </w:rPr>
      </w:pPr>
      <w:r w:rsidDel="00000000" w:rsidR="00000000" w:rsidRPr="00000000">
        <w:rPr>
          <w:sz w:val="20"/>
          <w:szCs w:val="20"/>
          <w:rtl w:val="0"/>
        </w:rPr>
        <w:t xml:space="preserve">Products are typically Monthly Fees, Management Fees, or Initial Deposit</w:t>
      </w:r>
    </w:p>
    <w:p w:rsidR="00000000" w:rsidDel="00000000" w:rsidP="00000000" w:rsidRDefault="00000000" w:rsidRPr="00000000" w14:paraId="00000050">
      <w:pPr>
        <w:rPr>
          <w:sz w:val="20"/>
          <w:szCs w:val="20"/>
        </w:rPr>
      </w:pPr>
      <w:r w:rsidDel="00000000" w:rsidR="00000000" w:rsidRPr="00000000">
        <w:rPr>
          <w:sz w:val="20"/>
          <w:szCs w:val="20"/>
          <w:rtl w:val="0"/>
        </w:rPr>
        <w:tab/>
        <w:t xml:space="preserve">Every statement of work should be billed as follows:</w:t>
      </w:r>
    </w:p>
    <w:p w:rsidR="00000000" w:rsidDel="00000000" w:rsidP="00000000" w:rsidRDefault="00000000" w:rsidRPr="00000000" w14:paraId="00000051">
      <w:pPr>
        <w:numPr>
          <w:ilvl w:val="0"/>
          <w:numId w:val="13"/>
        </w:numPr>
        <w:ind w:left="1440" w:hanging="360"/>
        <w:rPr>
          <w:sz w:val="20"/>
          <w:szCs w:val="20"/>
          <w:u w:val="none"/>
        </w:rPr>
      </w:pPr>
      <w:hyperlink w:anchor="_rhb3lxd7ia8t">
        <w:r w:rsidDel="00000000" w:rsidR="00000000" w:rsidRPr="00000000">
          <w:rPr>
            <w:color w:val="1155cc"/>
            <w:sz w:val="20"/>
            <w:szCs w:val="20"/>
            <w:u w:val="single"/>
            <w:rtl w:val="0"/>
          </w:rPr>
          <w:t xml:space="preserve">First month fee paid at signing of the contract</w:t>
        </w:r>
      </w:hyperlink>
      <w:r w:rsidDel="00000000" w:rsidR="00000000" w:rsidRPr="00000000">
        <w:rPr>
          <w:rtl w:val="0"/>
        </w:rPr>
      </w:r>
    </w:p>
    <w:p w:rsidR="00000000" w:rsidDel="00000000" w:rsidP="00000000" w:rsidRDefault="00000000" w:rsidRPr="00000000" w14:paraId="00000052">
      <w:pPr>
        <w:numPr>
          <w:ilvl w:val="0"/>
          <w:numId w:val="13"/>
        </w:numPr>
        <w:ind w:left="1440" w:hanging="360"/>
        <w:rPr>
          <w:sz w:val="20"/>
          <w:szCs w:val="20"/>
          <w:u w:val="none"/>
        </w:rPr>
      </w:pPr>
      <w:hyperlink w:anchor="_d3bibe7hvzx8">
        <w:r w:rsidDel="00000000" w:rsidR="00000000" w:rsidRPr="00000000">
          <w:rPr>
            <w:color w:val="1155cc"/>
            <w:sz w:val="20"/>
            <w:szCs w:val="20"/>
            <w:u w:val="single"/>
            <w:rtl w:val="0"/>
          </w:rPr>
          <w:t xml:space="preserve">Prorated partial month BT (if applicable)</w:t>
        </w:r>
      </w:hyperlink>
      <w:r w:rsidDel="00000000" w:rsidR="00000000" w:rsidRPr="00000000">
        <w:rPr>
          <w:rtl w:val="0"/>
        </w:rPr>
      </w:r>
    </w:p>
    <w:p w:rsidR="00000000" w:rsidDel="00000000" w:rsidP="00000000" w:rsidRDefault="00000000" w:rsidRPr="00000000" w14:paraId="00000053">
      <w:pPr>
        <w:numPr>
          <w:ilvl w:val="1"/>
          <w:numId w:val="11"/>
        </w:numPr>
        <w:ind w:left="2160" w:hanging="360"/>
        <w:rPr>
          <w:sz w:val="20"/>
          <w:szCs w:val="20"/>
          <w:u w:val="none"/>
        </w:rPr>
      </w:pPr>
      <w:r w:rsidDel="00000000" w:rsidR="00000000" w:rsidRPr="00000000">
        <w:rPr>
          <w:sz w:val="20"/>
          <w:szCs w:val="20"/>
          <w:rtl w:val="0"/>
        </w:rPr>
        <w:t xml:space="preserve">This is not applicable if the effective date of the SOW is the first of the month</w:t>
      </w:r>
    </w:p>
    <w:p w:rsidR="00000000" w:rsidDel="00000000" w:rsidP="00000000" w:rsidRDefault="00000000" w:rsidRPr="00000000" w14:paraId="00000054">
      <w:pPr>
        <w:numPr>
          <w:ilvl w:val="0"/>
          <w:numId w:val="13"/>
        </w:numPr>
        <w:ind w:left="1440" w:hanging="360"/>
        <w:rPr>
          <w:sz w:val="20"/>
          <w:szCs w:val="20"/>
          <w:u w:val="none"/>
        </w:rPr>
      </w:pPr>
      <w:hyperlink w:anchor="_1ninf86wk6b6">
        <w:r w:rsidDel="00000000" w:rsidR="00000000" w:rsidRPr="00000000">
          <w:rPr>
            <w:color w:val="1155cc"/>
            <w:sz w:val="20"/>
            <w:szCs w:val="20"/>
            <w:u w:val="single"/>
            <w:rtl w:val="0"/>
          </w:rPr>
          <w:t xml:space="preserve">Fees for the Remainder of the Term</w:t>
        </w:r>
      </w:hyperlink>
      <w:r w:rsidDel="00000000" w:rsidR="00000000" w:rsidRPr="00000000">
        <w:rPr>
          <w:rtl w:val="0"/>
        </w:rPr>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pStyle w:val="Heading3"/>
        <w:rPr>
          <w:color w:val="ff00ff"/>
        </w:rPr>
      </w:pPr>
      <w:bookmarkStart w:colFirst="0" w:colLast="0" w:name="_rhb3lxd7ia8t" w:id="6"/>
      <w:bookmarkEnd w:id="6"/>
      <w:r w:rsidDel="00000000" w:rsidR="00000000" w:rsidRPr="00000000">
        <w:rPr>
          <w:color w:val="ff00ff"/>
          <w:rtl w:val="0"/>
        </w:rPr>
        <w:t xml:space="preserve">First month fee paid at signing of the contract</w:t>
      </w:r>
    </w:p>
    <w:p w:rsidR="00000000" w:rsidDel="00000000" w:rsidP="00000000" w:rsidRDefault="00000000" w:rsidRPr="00000000" w14:paraId="00000057">
      <w:pPr>
        <w:numPr>
          <w:ilvl w:val="0"/>
          <w:numId w:val="23"/>
        </w:numPr>
        <w:ind w:left="720" w:hanging="360"/>
        <w:rPr>
          <w:sz w:val="20"/>
          <w:szCs w:val="20"/>
          <w:u w:val="none"/>
        </w:rPr>
      </w:pPr>
      <w:r w:rsidDel="00000000" w:rsidR="00000000" w:rsidRPr="00000000">
        <w:rPr>
          <w:sz w:val="20"/>
          <w:szCs w:val="20"/>
          <w:rtl w:val="0"/>
        </w:rPr>
        <w:t xml:space="preserve">For </w:t>
      </w:r>
      <w:r w:rsidDel="00000000" w:rsidR="00000000" w:rsidRPr="00000000">
        <w:rPr>
          <w:b w:val="1"/>
          <w:sz w:val="20"/>
          <w:szCs w:val="20"/>
          <w:rtl w:val="0"/>
        </w:rPr>
        <w:t xml:space="preserve">every</w:t>
      </w:r>
      <w:r w:rsidDel="00000000" w:rsidR="00000000" w:rsidRPr="00000000">
        <w:rPr>
          <w:sz w:val="20"/>
          <w:szCs w:val="20"/>
          <w:rtl w:val="0"/>
        </w:rPr>
        <w:t xml:space="preserve"> SOW, the</w:t>
      </w:r>
      <w:r w:rsidDel="00000000" w:rsidR="00000000" w:rsidRPr="00000000">
        <w:rPr>
          <w:sz w:val="20"/>
          <w:szCs w:val="20"/>
          <w:rtl w:val="0"/>
        </w:rPr>
        <w:t xml:space="preserve"> first month fee is due upon signing (last signature date) </w:t>
      </w:r>
    </w:p>
    <w:p w:rsidR="00000000" w:rsidDel="00000000" w:rsidP="00000000" w:rsidRDefault="00000000" w:rsidRPr="00000000" w14:paraId="00000058">
      <w:pPr>
        <w:numPr>
          <w:ilvl w:val="1"/>
          <w:numId w:val="23"/>
        </w:numPr>
        <w:ind w:left="1440" w:hanging="360"/>
        <w:rPr>
          <w:sz w:val="20"/>
          <w:szCs w:val="20"/>
        </w:rPr>
      </w:pPr>
      <w:r w:rsidDel="00000000" w:rsidR="00000000" w:rsidRPr="00000000">
        <w:rPr>
          <w:i w:val="1"/>
          <w:color w:val="4a86e8"/>
          <w:sz w:val="20"/>
          <w:szCs w:val="20"/>
          <w:rtl w:val="0"/>
        </w:rPr>
        <w:t xml:space="preserve">Sometimes this is noted explicitly as an initial deposit:</w:t>
      </w:r>
      <w:r w:rsidDel="00000000" w:rsidR="00000000" w:rsidRPr="00000000">
        <w:rPr>
          <w:sz w:val="20"/>
          <w:szCs w:val="20"/>
          <w:rtl w:val="0"/>
        </w:rPr>
        <w:t xml:space="preserve"> the initial deposit </w:t>
      </w:r>
      <w:r w:rsidDel="00000000" w:rsidR="00000000" w:rsidRPr="00000000">
        <w:rPr>
          <w:b w:val="1"/>
          <w:sz w:val="20"/>
          <w:szCs w:val="20"/>
          <w:rtl w:val="0"/>
        </w:rPr>
        <w:t xml:space="preserve">is </w:t>
      </w:r>
      <w:r w:rsidDel="00000000" w:rsidR="00000000" w:rsidRPr="00000000">
        <w:rPr>
          <w:sz w:val="20"/>
          <w:szCs w:val="20"/>
          <w:rtl w:val="0"/>
        </w:rPr>
        <w:t xml:space="preserve">the same thing as the first month’s fee. Do not create a </w:t>
      </w:r>
      <w:r w:rsidDel="00000000" w:rsidR="00000000" w:rsidRPr="00000000">
        <w:rPr>
          <w:b w:val="1"/>
          <w:sz w:val="20"/>
          <w:szCs w:val="20"/>
          <w:rtl w:val="0"/>
        </w:rPr>
        <w:t xml:space="preserve">SEPARATE</w:t>
      </w:r>
      <w:r w:rsidDel="00000000" w:rsidR="00000000" w:rsidRPr="00000000">
        <w:rPr>
          <w:sz w:val="20"/>
          <w:szCs w:val="20"/>
          <w:rtl w:val="0"/>
        </w:rPr>
        <w:t xml:space="preserve"> BT for the initial deposit </w:t>
      </w:r>
      <w:r w:rsidDel="00000000" w:rsidR="00000000" w:rsidRPr="00000000">
        <w:rPr>
          <w:b w:val="1"/>
          <w:sz w:val="20"/>
          <w:szCs w:val="20"/>
          <w:rtl w:val="0"/>
        </w:rPr>
        <w:t xml:space="preserve">and</w:t>
      </w:r>
      <w:r w:rsidDel="00000000" w:rsidR="00000000" w:rsidRPr="00000000">
        <w:rPr>
          <w:sz w:val="20"/>
          <w:szCs w:val="20"/>
          <w:rtl w:val="0"/>
        </w:rPr>
        <w:t xml:space="preserve"> for the first month’s fee</w:t>
      </w:r>
    </w:p>
    <w:p w:rsidR="00000000" w:rsidDel="00000000" w:rsidP="00000000" w:rsidRDefault="00000000" w:rsidRPr="00000000" w14:paraId="00000059">
      <w:pPr>
        <w:numPr>
          <w:ilvl w:val="2"/>
          <w:numId w:val="23"/>
        </w:numPr>
        <w:ind w:left="2160" w:hanging="360"/>
        <w:rPr>
          <w:sz w:val="20"/>
          <w:szCs w:val="20"/>
          <w:u w:val="none"/>
        </w:rPr>
      </w:pPr>
      <w:r w:rsidDel="00000000" w:rsidR="00000000" w:rsidRPr="00000000">
        <w:rPr>
          <w:sz w:val="20"/>
          <w:szCs w:val="20"/>
          <w:rtl w:val="0"/>
        </w:rPr>
        <w:t xml:space="preserve">If there are multiple SOW - you should be able to tell which SOW the deposit applies to (deposit = sum of first month SOWs). </w:t>
      </w:r>
      <w:r w:rsidDel="00000000" w:rsidR="00000000" w:rsidRPr="00000000">
        <w:rPr>
          <w:b w:val="1"/>
          <w:color w:val="4a86e8"/>
          <w:sz w:val="20"/>
          <w:szCs w:val="20"/>
          <w:rtl w:val="0"/>
        </w:rPr>
        <w:t xml:space="preserve">If you cannot tell, please flag to me so I can clarify with the merchant</w:t>
      </w:r>
    </w:p>
    <w:p w:rsidR="00000000" w:rsidDel="00000000" w:rsidP="00000000" w:rsidRDefault="00000000" w:rsidRPr="00000000" w14:paraId="0000005A">
      <w:pPr>
        <w:numPr>
          <w:ilvl w:val="1"/>
          <w:numId w:val="23"/>
        </w:numPr>
        <w:ind w:left="1440" w:hanging="360"/>
        <w:rPr>
          <w:sz w:val="20"/>
          <w:szCs w:val="20"/>
          <w:u w:val="none"/>
        </w:rPr>
      </w:pPr>
      <w:r w:rsidDel="00000000" w:rsidR="00000000" w:rsidRPr="00000000">
        <w:rPr>
          <w:sz w:val="20"/>
          <w:szCs w:val="20"/>
          <w:rtl w:val="0"/>
        </w:rPr>
        <w:t xml:space="preserve">Even if the initial deposit is listed separately, it should still follow the rules below</w:t>
      </w:r>
    </w:p>
    <w:p w:rsidR="00000000" w:rsidDel="00000000" w:rsidP="00000000" w:rsidRDefault="00000000" w:rsidRPr="00000000" w14:paraId="0000005B">
      <w:pPr>
        <w:numPr>
          <w:ilvl w:val="2"/>
          <w:numId w:val="23"/>
        </w:numPr>
        <w:ind w:left="2160" w:hanging="360"/>
        <w:rPr>
          <w:sz w:val="20"/>
          <w:szCs w:val="20"/>
          <w:u w:val="none"/>
        </w:rPr>
      </w:pPr>
      <w:r w:rsidDel="00000000" w:rsidR="00000000" w:rsidRPr="00000000">
        <w:rPr>
          <w:sz w:val="20"/>
          <w:szCs w:val="20"/>
          <w:rtl w:val="0"/>
        </w:rPr>
        <w:t xml:space="preserve">Example contract: 76d13680-43ab-448c-8c00-a3ce9e26696c</w:t>
      </w:r>
      <w:r w:rsidDel="00000000" w:rsidR="00000000" w:rsidRPr="00000000">
        <w:rPr>
          <w:rtl w:val="0"/>
        </w:rPr>
      </w:r>
    </w:p>
    <w:p w:rsidR="00000000" w:rsidDel="00000000" w:rsidP="00000000" w:rsidRDefault="00000000" w:rsidRPr="00000000" w14:paraId="0000005C">
      <w:pPr>
        <w:numPr>
          <w:ilvl w:val="0"/>
          <w:numId w:val="23"/>
        </w:numPr>
        <w:ind w:left="720" w:hanging="360"/>
        <w:rPr>
          <w:sz w:val="20"/>
          <w:szCs w:val="20"/>
          <w:u w:val="none"/>
        </w:rPr>
      </w:pPr>
      <w:r w:rsidDel="00000000" w:rsidR="00000000" w:rsidRPr="00000000">
        <w:rPr>
          <w:sz w:val="20"/>
          <w:szCs w:val="20"/>
          <w:rtl w:val="0"/>
        </w:rPr>
        <w:t xml:space="preserve">BT for the first month fee/initial deposit should be created as follows:</w:t>
      </w:r>
    </w:p>
    <w:p w:rsidR="00000000" w:rsidDel="00000000" w:rsidP="00000000" w:rsidRDefault="00000000" w:rsidRPr="00000000" w14:paraId="0000005D">
      <w:pPr>
        <w:numPr>
          <w:ilvl w:val="1"/>
          <w:numId w:val="23"/>
        </w:numPr>
        <w:ind w:left="1440" w:hanging="360"/>
        <w:rPr>
          <w:sz w:val="20"/>
          <w:szCs w:val="20"/>
          <w:u w:val="none"/>
        </w:rPr>
      </w:pPr>
      <w:r w:rsidDel="00000000" w:rsidR="00000000" w:rsidRPr="00000000">
        <w:rPr>
          <w:b w:val="1"/>
          <w:sz w:val="20"/>
          <w:szCs w:val="20"/>
          <w:rtl w:val="0"/>
        </w:rPr>
        <w:t xml:space="preserve">Service start date:</w:t>
      </w:r>
      <w:r w:rsidDel="00000000" w:rsidR="00000000" w:rsidRPr="00000000">
        <w:rPr>
          <w:sz w:val="20"/>
          <w:szCs w:val="20"/>
          <w:rtl w:val="0"/>
        </w:rPr>
        <w:t xml:space="preserve"> Effective date</w:t>
      </w:r>
    </w:p>
    <w:p w:rsidR="00000000" w:rsidDel="00000000" w:rsidP="00000000" w:rsidRDefault="00000000" w:rsidRPr="00000000" w14:paraId="0000005E">
      <w:pPr>
        <w:numPr>
          <w:ilvl w:val="1"/>
          <w:numId w:val="23"/>
        </w:numPr>
        <w:ind w:left="1440" w:hanging="360"/>
        <w:rPr>
          <w:sz w:val="20"/>
          <w:szCs w:val="20"/>
          <w:u w:val="none"/>
        </w:rPr>
      </w:pPr>
      <w:r w:rsidDel="00000000" w:rsidR="00000000" w:rsidRPr="00000000">
        <w:rPr>
          <w:b w:val="1"/>
          <w:sz w:val="20"/>
          <w:szCs w:val="20"/>
          <w:rtl w:val="0"/>
        </w:rPr>
        <w:t xml:space="preserve">Total months of service:</w:t>
      </w:r>
      <w:r w:rsidDel="00000000" w:rsidR="00000000" w:rsidRPr="00000000">
        <w:rPr>
          <w:sz w:val="20"/>
          <w:szCs w:val="20"/>
          <w:rtl w:val="0"/>
        </w:rPr>
        <w:t xml:space="preserve"> 60 for all </w:t>
      </w:r>
      <w:r w:rsidDel="00000000" w:rsidR="00000000" w:rsidRPr="00000000">
        <w:rPr>
          <w:i w:val="1"/>
          <w:sz w:val="20"/>
          <w:szCs w:val="20"/>
          <w:rtl w:val="0"/>
        </w:rPr>
        <w:t xml:space="preserve">recurring service</w:t>
      </w:r>
      <w:r w:rsidDel="00000000" w:rsidR="00000000" w:rsidRPr="00000000">
        <w:rPr>
          <w:sz w:val="20"/>
          <w:szCs w:val="20"/>
          <w:rtl w:val="0"/>
        </w:rPr>
        <w:t xml:space="preserve"> SOWs</w:t>
      </w:r>
    </w:p>
    <w:p w:rsidR="00000000" w:rsidDel="00000000" w:rsidP="00000000" w:rsidRDefault="00000000" w:rsidRPr="00000000" w14:paraId="0000005F">
      <w:pPr>
        <w:numPr>
          <w:ilvl w:val="2"/>
          <w:numId w:val="23"/>
        </w:numPr>
        <w:ind w:left="2160" w:hanging="360"/>
        <w:rPr>
          <w:sz w:val="20"/>
          <w:szCs w:val="20"/>
          <w:u w:val="none"/>
        </w:rPr>
      </w:pPr>
      <w:r w:rsidDel="00000000" w:rsidR="00000000" w:rsidRPr="00000000">
        <w:rPr>
          <w:i w:val="1"/>
          <w:color w:val="4a86e8"/>
          <w:sz w:val="20"/>
          <w:szCs w:val="20"/>
          <w:rtl w:val="0"/>
        </w:rPr>
        <w:t xml:space="preserve">Exception:</w:t>
      </w:r>
      <w:r w:rsidDel="00000000" w:rsidR="00000000" w:rsidRPr="00000000">
        <w:rPr>
          <w:i w:val="1"/>
          <w:sz w:val="20"/>
          <w:szCs w:val="20"/>
          <w:rtl w:val="0"/>
        </w:rPr>
        <w:t xml:space="preserve"> </w:t>
      </w:r>
      <w:r w:rsidDel="00000000" w:rsidR="00000000" w:rsidRPr="00000000">
        <w:rPr>
          <w:sz w:val="20"/>
          <w:szCs w:val="20"/>
          <w:rtl w:val="0"/>
        </w:rPr>
        <w:t xml:space="preserve">if the SOW is a non-recurring service, please use the stated term in the contract</w:t>
      </w:r>
    </w:p>
    <w:p w:rsidR="00000000" w:rsidDel="00000000" w:rsidP="00000000" w:rsidRDefault="00000000" w:rsidRPr="00000000" w14:paraId="00000060">
      <w:pPr>
        <w:numPr>
          <w:ilvl w:val="1"/>
          <w:numId w:val="23"/>
        </w:numPr>
        <w:ind w:left="1440" w:hanging="360"/>
        <w:rPr>
          <w:sz w:val="20"/>
          <w:szCs w:val="20"/>
          <w:u w:val="none"/>
        </w:rPr>
      </w:pPr>
      <w:r w:rsidDel="00000000" w:rsidR="00000000" w:rsidRPr="00000000">
        <w:rPr>
          <w:b w:val="1"/>
          <w:sz w:val="20"/>
          <w:szCs w:val="20"/>
          <w:rtl w:val="0"/>
        </w:rPr>
        <w:t xml:space="preserve">Item name: </w:t>
      </w:r>
      <w:r w:rsidDel="00000000" w:rsidR="00000000" w:rsidRPr="00000000">
        <w:rPr>
          <w:sz w:val="20"/>
          <w:szCs w:val="20"/>
          <w:rtl w:val="0"/>
        </w:rPr>
        <w:t xml:space="preserve">“Initial Deposit”</w:t>
      </w:r>
    </w:p>
    <w:p w:rsidR="00000000" w:rsidDel="00000000" w:rsidP="00000000" w:rsidRDefault="00000000" w:rsidRPr="00000000" w14:paraId="00000061">
      <w:pPr>
        <w:numPr>
          <w:ilvl w:val="1"/>
          <w:numId w:val="23"/>
        </w:numPr>
        <w:ind w:left="1440" w:hanging="360"/>
        <w:rPr>
          <w:sz w:val="20"/>
          <w:szCs w:val="20"/>
          <w:u w:val="none"/>
        </w:rPr>
      </w:pPr>
      <w:r w:rsidDel="00000000" w:rsidR="00000000" w:rsidRPr="00000000">
        <w:rPr>
          <w:b w:val="1"/>
          <w:sz w:val="20"/>
          <w:szCs w:val="20"/>
          <w:rtl w:val="0"/>
        </w:rPr>
        <w:t xml:space="preserve">Item Description</w:t>
      </w:r>
      <w:r w:rsidDel="00000000" w:rsidR="00000000" w:rsidRPr="00000000">
        <w:rPr>
          <w:sz w:val="20"/>
          <w:szCs w:val="20"/>
          <w:rtl w:val="0"/>
        </w:rPr>
        <w:t xml:space="preserve">: use the name of the SOW. this one below would be “Web Support (Recurring Service)”</w:t>
      </w:r>
    </w:p>
    <w:p w:rsidR="00000000" w:rsidDel="00000000" w:rsidP="00000000" w:rsidRDefault="00000000" w:rsidRPr="00000000" w14:paraId="00000062">
      <w:pPr>
        <w:ind w:left="2160" w:firstLine="0"/>
        <w:rPr>
          <w:sz w:val="20"/>
          <w:szCs w:val="20"/>
        </w:rPr>
      </w:pPr>
      <w:r w:rsidDel="00000000" w:rsidR="00000000" w:rsidRPr="00000000">
        <w:rPr>
          <w:sz w:val="20"/>
          <w:szCs w:val="20"/>
        </w:rPr>
        <mc:AlternateContent>
          <mc:Choice Requires="wpg">
            <w:drawing>
              <wp:inline distB="114300" distT="114300" distL="114300" distR="114300">
                <wp:extent cx="4919663" cy="1174727"/>
                <wp:effectExtent b="0" l="0" r="0" t="0"/>
                <wp:docPr id="1" name=""/>
                <a:graphic>
                  <a:graphicData uri="http://schemas.microsoft.com/office/word/2010/wordprocessingGroup">
                    <wpg:wgp>
                      <wpg:cNvGrpSpPr/>
                      <wpg:grpSpPr>
                        <a:xfrm>
                          <a:off x="152400" y="152400"/>
                          <a:ext cx="4919663" cy="1174727"/>
                          <a:chOff x="152400" y="152400"/>
                          <a:chExt cx="6553225" cy="1556675"/>
                        </a:xfrm>
                      </wpg:grpSpPr>
                      <pic:pic>
                        <pic:nvPicPr>
                          <pic:cNvPr id="2" name="Shape 2"/>
                          <pic:cNvPicPr preferRelativeResize="0"/>
                        </pic:nvPicPr>
                        <pic:blipFill>
                          <a:blip r:embed="rId6">
                            <a:alphaModFix/>
                          </a:blip>
                          <a:stretch>
                            <a:fillRect/>
                          </a:stretch>
                        </pic:blipFill>
                        <pic:spPr>
                          <a:xfrm>
                            <a:off x="152400" y="152400"/>
                            <a:ext cx="6553200" cy="1556657"/>
                          </a:xfrm>
                          <a:prstGeom prst="rect">
                            <a:avLst/>
                          </a:prstGeom>
                          <a:noFill/>
                          <a:ln>
                            <a:noFill/>
                          </a:ln>
                        </pic:spPr>
                      </pic:pic>
                      <wps:wsp>
                        <wps:cNvSpPr/>
                        <wps:cNvPr id="3" name="Shape 3"/>
                        <wps:spPr>
                          <a:xfrm>
                            <a:off x="1779250" y="633996"/>
                            <a:ext cx="3528000" cy="337500"/>
                          </a:xfrm>
                          <a:prstGeom prst="ellipse">
                            <a:avLst/>
                          </a:prstGeom>
                          <a:no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9663" cy="1174727"/>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919663" cy="11747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numPr>
          <w:ilvl w:val="1"/>
          <w:numId w:val="23"/>
        </w:numPr>
        <w:ind w:left="1440" w:hanging="360"/>
        <w:rPr>
          <w:b w:val="1"/>
          <w:sz w:val="20"/>
          <w:szCs w:val="20"/>
          <w:u w:val="none"/>
        </w:rPr>
      </w:pPr>
      <w:r w:rsidDel="00000000" w:rsidR="00000000" w:rsidRPr="00000000">
        <w:rPr>
          <w:b w:val="1"/>
          <w:sz w:val="20"/>
          <w:szCs w:val="20"/>
          <w:rtl w:val="0"/>
        </w:rPr>
        <w:t xml:space="preserve">Integration Item:</w:t>
      </w:r>
    </w:p>
    <w:p w:rsidR="00000000" w:rsidDel="00000000" w:rsidP="00000000" w:rsidRDefault="00000000" w:rsidRPr="00000000" w14:paraId="00000064">
      <w:pPr>
        <w:numPr>
          <w:ilvl w:val="2"/>
          <w:numId w:val="23"/>
        </w:numPr>
        <w:ind w:left="2160" w:hanging="360"/>
        <w:rPr>
          <w:b w:val="1"/>
          <w:sz w:val="20"/>
          <w:szCs w:val="20"/>
          <w:u w:val="none"/>
        </w:rPr>
      </w:pPr>
      <w:r w:rsidDel="00000000" w:rsidR="00000000" w:rsidRPr="00000000">
        <w:rPr>
          <w:sz w:val="20"/>
          <w:szCs w:val="20"/>
          <w:rtl w:val="0"/>
        </w:rPr>
        <w:t xml:space="preserve">Map based on column B in “Product Mapping” tab to column C here: </w:t>
      </w:r>
      <w:hyperlink r:id="rId8">
        <w:r w:rsidDel="00000000" w:rsidR="00000000" w:rsidRPr="00000000">
          <w:rPr>
            <w:color w:val="1155cc"/>
            <w:sz w:val="20"/>
            <w:szCs w:val="20"/>
            <w:u w:val="single"/>
            <w:rtl w:val="0"/>
          </w:rPr>
          <w:t xml:space="preserve">https://docs.google.com/spreadsheets/d/1AxdIIN7sU86BNohK6F7q1udPDWpl5npYalHJj29Oy34/edit?gid=882464007#gid=882464007</w:t>
        </w:r>
      </w:hyperlink>
      <w:r w:rsidDel="00000000" w:rsidR="00000000" w:rsidRPr="00000000">
        <w:rPr>
          <w:sz w:val="20"/>
          <w:szCs w:val="20"/>
          <w:rtl w:val="0"/>
        </w:rPr>
        <w:t xml:space="preserve"> </w:t>
      </w:r>
    </w:p>
    <w:p w:rsidR="00000000" w:rsidDel="00000000" w:rsidP="00000000" w:rsidRDefault="00000000" w:rsidRPr="00000000" w14:paraId="00000065">
      <w:pPr>
        <w:numPr>
          <w:ilvl w:val="2"/>
          <w:numId w:val="23"/>
        </w:numPr>
        <w:ind w:left="2160" w:hanging="360"/>
        <w:rPr>
          <w:b w:val="1"/>
          <w:sz w:val="20"/>
          <w:szCs w:val="20"/>
          <w:u w:val="none"/>
        </w:rPr>
      </w:pPr>
      <w:r w:rsidDel="00000000" w:rsidR="00000000" w:rsidRPr="00000000">
        <w:rPr>
          <w:sz w:val="20"/>
          <w:szCs w:val="20"/>
          <w:rtl w:val="0"/>
        </w:rPr>
        <w:t xml:space="preserve">Leave blank if no product is found in the sheet</w:t>
      </w:r>
    </w:p>
    <w:p w:rsidR="00000000" w:rsidDel="00000000" w:rsidP="00000000" w:rsidRDefault="00000000" w:rsidRPr="00000000" w14:paraId="00000066">
      <w:pPr>
        <w:numPr>
          <w:ilvl w:val="1"/>
          <w:numId w:val="23"/>
        </w:numPr>
        <w:ind w:left="1440" w:hanging="360"/>
        <w:rPr>
          <w:sz w:val="20"/>
          <w:szCs w:val="20"/>
          <w:u w:val="none"/>
        </w:rPr>
      </w:pPr>
      <w:r w:rsidDel="00000000" w:rsidR="00000000" w:rsidRPr="00000000">
        <w:rPr>
          <w:b w:val="1"/>
          <w:sz w:val="20"/>
          <w:szCs w:val="20"/>
          <w:rtl w:val="0"/>
        </w:rPr>
        <w:t xml:space="preserve">Billing type: </w:t>
      </w:r>
      <w:r w:rsidDel="00000000" w:rsidR="00000000" w:rsidRPr="00000000">
        <w:rPr>
          <w:sz w:val="20"/>
          <w:szCs w:val="20"/>
          <w:rtl w:val="0"/>
        </w:rPr>
        <w:t xml:space="preserve">Flat</w:t>
      </w:r>
    </w:p>
    <w:p w:rsidR="00000000" w:rsidDel="00000000" w:rsidP="00000000" w:rsidRDefault="00000000" w:rsidRPr="00000000" w14:paraId="00000067">
      <w:pPr>
        <w:numPr>
          <w:ilvl w:val="1"/>
          <w:numId w:val="23"/>
        </w:numPr>
        <w:ind w:left="1440" w:hanging="360"/>
        <w:rPr>
          <w:sz w:val="20"/>
          <w:szCs w:val="20"/>
          <w:u w:val="none"/>
        </w:rPr>
      </w:pPr>
      <w:r w:rsidDel="00000000" w:rsidR="00000000" w:rsidRPr="00000000">
        <w:rPr>
          <w:b w:val="1"/>
          <w:sz w:val="20"/>
          <w:szCs w:val="20"/>
          <w:rtl w:val="0"/>
        </w:rPr>
        <w:t xml:space="preserve">Total price:</w:t>
      </w:r>
      <w:r w:rsidDel="00000000" w:rsidR="00000000" w:rsidRPr="00000000">
        <w:rPr>
          <w:sz w:val="20"/>
          <w:szCs w:val="20"/>
          <w:rtl w:val="0"/>
        </w:rPr>
        <w:t xml:space="preserve"> amount listed in the initial deposit or the first month’s fee</w:t>
      </w:r>
    </w:p>
    <w:p w:rsidR="00000000" w:rsidDel="00000000" w:rsidP="00000000" w:rsidRDefault="00000000" w:rsidRPr="00000000" w14:paraId="00000068">
      <w:pPr>
        <w:numPr>
          <w:ilvl w:val="1"/>
          <w:numId w:val="23"/>
        </w:numPr>
        <w:ind w:left="1440" w:hanging="360"/>
        <w:rPr>
          <w:sz w:val="20"/>
          <w:szCs w:val="20"/>
          <w:u w:val="none"/>
        </w:rPr>
      </w:pPr>
      <w:r w:rsidDel="00000000" w:rsidR="00000000" w:rsidRPr="00000000">
        <w:rPr>
          <w:b w:val="1"/>
          <w:sz w:val="20"/>
          <w:szCs w:val="20"/>
          <w:rtl w:val="0"/>
        </w:rPr>
        <w:t xml:space="preserve">Quantity: </w:t>
      </w:r>
      <w:r w:rsidDel="00000000" w:rsidR="00000000" w:rsidRPr="00000000">
        <w:rPr>
          <w:sz w:val="20"/>
          <w:szCs w:val="20"/>
          <w:rtl w:val="0"/>
        </w:rPr>
        <w:t xml:space="preserve">1</w:t>
      </w:r>
    </w:p>
    <w:p w:rsidR="00000000" w:rsidDel="00000000" w:rsidP="00000000" w:rsidRDefault="00000000" w:rsidRPr="00000000" w14:paraId="00000069">
      <w:pPr>
        <w:numPr>
          <w:ilvl w:val="1"/>
          <w:numId w:val="23"/>
        </w:numPr>
        <w:ind w:left="1440" w:hanging="360"/>
        <w:rPr>
          <w:sz w:val="20"/>
          <w:szCs w:val="20"/>
          <w:u w:val="none"/>
        </w:rPr>
      </w:pPr>
      <w:r w:rsidDel="00000000" w:rsidR="00000000" w:rsidRPr="00000000">
        <w:rPr>
          <w:b w:val="1"/>
          <w:sz w:val="20"/>
          <w:szCs w:val="20"/>
          <w:rtl w:val="0"/>
        </w:rPr>
        <w:t xml:space="preserve">Billing start date:</w:t>
      </w:r>
      <w:r w:rsidDel="00000000" w:rsidR="00000000" w:rsidRPr="00000000">
        <w:rPr>
          <w:sz w:val="20"/>
          <w:szCs w:val="20"/>
          <w:rtl w:val="0"/>
        </w:rPr>
        <w:t xml:space="preserve"> date of the last signature</w:t>
      </w:r>
    </w:p>
    <w:p w:rsidR="00000000" w:rsidDel="00000000" w:rsidP="00000000" w:rsidRDefault="00000000" w:rsidRPr="00000000" w14:paraId="0000006A">
      <w:pPr>
        <w:numPr>
          <w:ilvl w:val="1"/>
          <w:numId w:val="23"/>
        </w:numPr>
        <w:ind w:left="1440" w:hanging="360"/>
        <w:rPr>
          <w:sz w:val="20"/>
          <w:szCs w:val="20"/>
          <w:u w:val="none"/>
        </w:rPr>
      </w:pPr>
      <w:r w:rsidDel="00000000" w:rsidR="00000000" w:rsidRPr="00000000">
        <w:rPr>
          <w:b w:val="1"/>
          <w:sz w:val="20"/>
          <w:szCs w:val="20"/>
          <w:rtl w:val="0"/>
        </w:rPr>
        <w:t xml:space="preserve">Number of periods:</w:t>
      </w:r>
      <w:r w:rsidDel="00000000" w:rsidR="00000000" w:rsidRPr="00000000">
        <w:rPr>
          <w:sz w:val="20"/>
          <w:szCs w:val="20"/>
          <w:rtl w:val="0"/>
        </w:rPr>
        <w:t xml:space="preserve"> 1</w:t>
      </w:r>
    </w:p>
    <w:p w:rsidR="00000000" w:rsidDel="00000000" w:rsidP="00000000" w:rsidRDefault="00000000" w:rsidRPr="00000000" w14:paraId="0000006B">
      <w:pPr>
        <w:numPr>
          <w:ilvl w:val="1"/>
          <w:numId w:val="23"/>
        </w:numPr>
        <w:ind w:left="1440" w:hanging="360"/>
        <w:rPr>
          <w:sz w:val="20"/>
          <w:szCs w:val="20"/>
          <w:u w:val="none"/>
        </w:rPr>
      </w:pPr>
      <w:r w:rsidDel="00000000" w:rsidR="00000000" w:rsidRPr="00000000">
        <w:rPr>
          <w:b w:val="1"/>
          <w:sz w:val="20"/>
          <w:szCs w:val="20"/>
          <w:rtl w:val="0"/>
        </w:rPr>
        <w:t xml:space="preserve">Frequency:</w:t>
      </w:r>
      <w:r w:rsidDel="00000000" w:rsidR="00000000" w:rsidRPr="00000000">
        <w:rPr>
          <w:sz w:val="20"/>
          <w:szCs w:val="20"/>
          <w:rtl w:val="0"/>
        </w:rPr>
        <w:t xml:space="preserve"> </w:t>
      </w:r>
      <w:r w:rsidDel="00000000" w:rsidR="00000000" w:rsidRPr="00000000">
        <w:rPr>
          <w:color w:val="4a86e8"/>
          <w:sz w:val="20"/>
          <w:szCs w:val="20"/>
          <w:rtl w:val="0"/>
        </w:rPr>
        <w:t xml:space="preserve">DAYS</w:t>
      </w:r>
      <w:r w:rsidDel="00000000" w:rsidR="00000000" w:rsidRPr="00000000">
        <w:rPr>
          <w:sz w:val="20"/>
          <w:szCs w:val="20"/>
          <w:rtl w:val="0"/>
        </w:rPr>
        <w:t xml:space="preserve"> - use the number of days that gets you from the date of last signature to the end of the first billing period</w:t>
      </w:r>
    </w:p>
    <w:p w:rsidR="00000000" w:rsidDel="00000000" w:rsidP="00000000" w:rsidRDefault="00000000" w:rsidRPr="00000000" w14:paraId="0000006C">
      <w:pPr>
        <w:numPr>
          <w:ilvl w:val="2"/>
          <w:numId w:val="23"/>
        </w:numPr>
        <w:ind w:left="2160" w:hanging="360"/>
        <w:rPr>
          <w:sz w:val="20"/>
          <w:szCs w:val="20"/>
          <w:u w:val="none"/>
        </w:rPr>
      </w:pPr>
      <w:r w:rsidDel="00000000" w:rsidR="00000000" w:rsidRPr="00000000">
        <w:rPr>
          <w:sz w:val="20"/>
          <w:szCs w:val="20"/>
          <w:rtl w:val="0"/>
        </w:rPr>
        <w:t xml:space="preserve">The first billing period is defined as the </w:t>
      </w:r>
      <w:r w:rsidDel="00000000" w:rsidR="00000000" w:rsidRPr="00000000">
        <w:rPr>
          <w:b w:val="1"/>
          <w:sz w:val="20"/>
          <w:szCs w:val="20"/>
          <w:rtl w:val="0"/>
        </w:rPr>
        <w:t xml:space="preserve">effective date</w:t>
      </w:r>
      <w:r w:rsidDel="00000000" w:rsidR="00000000" w:rsidRPr="00000000">
        <w:rPr>
          <w:sz w:val="20"/>
          <w:szCs w:val="20"/>
          <w:rtl w:val="0"/>
        </w:rPr>
        <w:t xml:space="preserve"> + one month</w:t>
      </w:r>
    </w:p>
    <w:p w:rsidR="00000000" w:rsidDel="00000000" w:rsidP="00000000" w:rsidRDefault="00000000" w:rsidRPr="00000000" w14:paraId="0000006D">
      <w:pPr>
        <w:numPr>
          <w:ilvl w:val="2"/>
          <w:numId w:val="23"/>
        </w:numPr>
        <w:ind w:left="2160" w:hanging="360"/>
        <w:rPr>
          <w:color w:val="4a86e8"/>
          <w:sz w:val="20"/>
          <w:szCs w:val="20"/>
        </w:rPr>
      </w:pPr>
      <w:r w:rsidDel="00000000" w:rsidR="00000000" w:rsidRPr="00000000">
        <w:rPr>
          <w:color w:val="4a86e8"/>
          <w:sz w:val="20"/>
          <w:szCs w:val="20"/>
          <w:rtl w:val="0"/>
        </w:rPr>
        <w:t xml:space="preserve">For example:</w:t>
      </w:r>
    </w:p>
    <w:p w:rsidR="00000000" w:rsidDel="00000000" w:rsidP="00000000" w:rsidRDefault="00000000" w:rsidRPr="00000000" w14:paraId="0000006E">
      <w:pPr>
        <w:numPr>
          <w:ilvl w:val="3"/>
          <w:numId w:val="23"/>
        </w:numPr>
        <w:ind w:left="2880" w:hanging="360"/>
        <w:rPr>
          <w:sz w:val="20"/>
          <w:szCs w:val="20"/>
          <w:u w:val="none"/>
        </w:rPr>
      </w:pPr>
      <w:r w:rsidDel="00000000" w:rsidR="00000000" w:rsidRPr="00000000">
        <w:rPr>
          <w:sz w:val="20"/>
          <w:szCs w:val="20"/>
          <w:rtl w:val="0"/>
        </w:rPr>
        <w:t xml:space="preserve">SOW Effective Date: Sep 12, 2025</w:t>
      </w:r>
    </w:p>
    <w:p w:rsidR="00000000" w:rsidDel="00000000" w:rsidP="00000000" w:rsidRDefault="00000000" w:rsidRPr="00000000" w14:paraId="0000006F">
      <w:pPr>
        <w:numPr>
          <w:ilvl w:val="3"/>
          <w:numId w:val="23"/>
        </w:numPr>
        <w:ind w:left="2880" w:hanging="360"/>
        <w:rPr>
          <w:sz w:val="20"/>
          <w:szCs w:val="20"/>
          <w:u w:val="none"/>
        </w:rPr>
      </w:pPr>
      <w:r w:rsidDel="00000000" w:rsidR="00000000" w:rsidRPr="00000000">
        <w:rPr>
          <w:sz w:val="20"/>
          <w:szCs w:val="20"/>
          <w:rtl w:val="0"/>
        </w:rPr>
        <w:t xml:space="preserve">Billing Start Date: August 31, 2025 (last sign date)</w:t>
      </w:r>
    </w:p>
    <w:p w:rsidR="00000000" w:rsidDel="00000000" w:rsidP="00000000" w:rsidRDefault="00000000" w:rsidRPr="00000000" w14:paraId="00000070">
      <w:pPr>
        <w:numPr>
          <w:ilvl w:val="3"/>
          <w:numId w:val="23"/>
        </w:numPr>
        <w:ind w:left="2880" w:hanging="360"/>
        <w:rPr>
          <w:sz w:val="20"/>
          <w:szCs w:val="20"/>
          <w:u w:val="none"/>
        </w:rPr>
      </w:pPr>
      <w:r w:rsidDel="00000000" w:rsidR="00000000" w:rsidRPr="00000000">
        <w:rPr>
          <w:sz w:val="20"/>
          <w:szCs w:val="20"/>
          <w:rtl w:val="0"/>
        </w:rPr>
        <w:t xml:space="preserve">Frequency (days): SOW Effective Date + 1 month = Oct 11, 2025. Get the # of days from Aug 31 (invoice date) until Oct 11, 2025. In this case, it's 41 days.</w:t>
      </w:r>
    </w:p>
    <w:p w:rsidR="00000000" w:rsidDel="00000000" w:rsidP="00000000" w:rsidRDefault="00000000" w:rsidRPr="00000000" w14:paraId="00000071">
      <w:pPr>
        <w:numPr>
          <w:ilvl w:val="1"/>
          <w:numId w:val="23"/>
        </w:numPr>
        <w:ind w:left="1440" w:hanging="360"/>
        <w:rPr>
          <w:sz w:val="20"/>
          <w:szCs w:val="20"/>
          <w:u w:val="none"/>
        </w:rPr>
      </w:pPr>
      <w:r w:rsidDel="00000000" w:rsidR="00000000" w:rsidRPr="00000000">
        <w:rPr>
          <w:b w:val="1"/>
          <w:sz w:val="20"/>
          <w:szCs w:val="20"/>
          <w:rtl w:val="0"/>
        </w:rPr>
        <w:t xml:space="preserve">Net terms:</w:t>
      </w:r>
      <w:r w:rsidDel="00000000" w:rsidR="00000000" w:rsidRPr="00000000">
        <w:rPr>
          <w:sz w:val="20"/>
          <w:szCs w:val="20"/>
          <w:rtl w:val="0"/>
        </w:rPr>
        <w:t xml:space="preserve"> 0, despite what the contract may say</w:t>
      </w:r>
    </w:p>
    <w:p w:rsidR="00000000" w:rsidDel="00000000" w:rsidP="00000000" w:rsidRDefault="00000000" w:rsidRPr="00000000" w14:paraId="00000072">
      <w:pPr>
        <w:numPr>
          <w:ilvl w:val="1"/>
          <w:numId w:val="23"/>
        </w:numPr>
        <w:ind w:left="1440" w:hanging="360"/>
        <w:rPr>
          <w:sz w:val="20"/>
          <w:szCs w:val="20"/>
        </w:rPr>
      </w:pPr>
      <w:r w:rsidDel="00000000" w:rsidR="00000000" w:rsidRPr="00000000">
        <w:rPr>
          <w:b w:val="1"/>
          <w:sz w:val="20"/>
          <w:szCs w:val="20"/>
          <w:rtl w:val="0"/>
        </w:rPr>
        <w:t xml:space="preserve">Billing timing</w:t>
      </w:r>
      <w:r w:rsidDel="00000000" w:rsidR="00000000" w:rsidRPr="00000000">
        <w:rPr>
          <w:sz w:val="20"/>
          <w:szCs w:val="20"/>
          <w:rtl w:val="0"/>
        </w:rPr>
        <w:t xml:space="preserve">: Bill first of period</w:t>
      </w:r>
    </w:p>
    <w:p w:rsidR="00000000" w:rsidDel="00000000" w:rsidP="00000000" w:rsidRDefault="00000000" w:rsidRPr="00000000" w14:paraId="00000073">
      <w:pPr>
        <w:pStyle w:val="Heading3"/>
        <w:rPr>
          <w:color w:val="ff00ff"/>
        </w:rPr>
      </w:pPr>
      <w:bookmarkStart w:colFirst="0" w:colLast="0" w:name="_d3bibe7hvzx8" w:id="7"/>
      <w:bookmarkEnd w:id="7"/>
      <w:r w:rsidDel="00000000" w:rsidR="00000000" w:rsidRPr="00000000">
        <w:rPr>
          <w:color w:val="ff00ff"/>
          <w:rtl w:val="0"/>
        </w:rPr>
        <w:t xml:space="preserve">Prorated Partial Month BT</w:t>
      </w:r>
    </w:p>
    <w:p w:rsidR="00000000" w:rsidDel="00000000" w:rsidP="00000000" w:rsidRDefault="00000000" w:rsidRPr="00000000" w14:paraId="00000074">
      <w:pPr>
        <w:numPr>
          <w:ilvl w:val="0"/>
          <w:numId w:val="15"/>
        </w:numPr>
        <w:ind w:left="720" w:hanging="360"/>
        <w:rPr>
          <w:sz w:val="20"/>
          <w:szCs w:val="20"/>
          <w:u w:val="none"/>
        </w:rPr>
      </w:pPr>
      <w:r w:rsidDel="00000000" w:rsidR="00000000" w:rsidRPr="00000000">
        <w:rPr>
          <w:sz w:val="20"/>
          <w:szCs w:val="20"/>
          <w:rtl w:val="0"/>
        </w:rPr>
        <w:t xml:space="preserve">The merchant wants to bill on the 1st of the month for every month following the first month so for </w:t>
      </w:r>
      <w:r w:rsidDel="00000000" w:rsidR="00000000" w:rsidRPr="00000000">
        <w:rPr>
          <w:b w:val="1"/>
          <w:sz w:val="20"/>
          <w:szCs w:val="20"/>
          <w:rtl w:val="0"/>
        </w:rPr>
        <w:t xml:space="preserve">every </w:t>
      </w:r>
      <w:r w:rsidDel="00000000" w:rsidR="00000000" w:rsidRPr="00000000">
        <w:rPr>
          <w:sz w:val="20"/>
          <w:szCs w:val="20"/>
          <w:rtl w:val="0"/>
        </w:rPr>
        <w:t xml:space="preserve">SOW, we’ll need to create a pro-rated BT for the partial month that follows the first billing period</w:t>
      </w:r>
    </w:p>
    <w:p w:rsidR="00000000" w:rsidDel="00000000" w:rsidP="00000000" w:rsidRDefault="00000000" w:rsidRPr="00000000" w14:paraId="00000075">
      <w:pPr>
        <w:numPr>
          <w:ilvl w:val="1"/>
          <w:numId w:val="15"/>
        </w:numPr>
        <w:ind w:left="1440" w:hanging="360"/>
        <w:rPr>
          <w:sz w:val="20"/>
          <w:szCs w:val="20"/>
          <w:u w:val="none"/>
        </w:rPr>
      </w:pPr>
      <w:r w:rsidDel="00000000" w:rsidR="00000000" w:rsidRPr="00000000">
        <w:rPr>
          <w:i w:val="1"/>
          <w:sz w:val="20"/>
          <w:szCs w:val="20"/>
          <w:rtl w:val="0"/>
        </w:rPr>
        <w:t xml:space="preserve">Exception</w:t>
      </w:r>
      <w:r w:rsidDel="00000000" w:rsidR="00000000" w:rsidRPr="00000000">
        <w:rPr>
          <w:sz w:val="20"/>
          <w:szCs w:val="20"/>
          <w:rtl w:val="0"/>
        </w:rPr>
        <w:t xml:space="preserve">: there would be no partial month BT if the effective date of an SOW is the 1st of the month</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6">
      <w:pPr>
        <w:numPr>
          <w:ilvl w:val="0"/>
          <w:numId w:val="15"/>
        </w:numPr>
        <w:ind w:left="720" w:hanging="360"/>
        <w:rPr>
          <w:sz w:val="20"/>
          <w:szCs w:val="20"/>
          <w:u w:val="none"/>
        </w:rPr>
      </w:pPr>
      <w:r w:rsidDel="00000000" w:rsidR="00000000" w:rsidRPr="00000000">
        <w:rPr>
          <w:sz w:val="20"/>
          <w:szCs w:val="20"/>
          <w:rtl w:val="0"/>
        </w:rPr>
        <w:t xml:space="preserve">BT for the pro-rated partial month should be created as follows:</w:t>
      </w:r>
    </w:p>
    <w:p w:rsidR="00000000" w:rsidDel="00000000" w:rsidP="00000000" w:rsidRDefault="00000000" w:rsidRPr="00000000" w14:paraId="00000077">
      <w:pPr>
        <w:numPr>
          <w:ilvl w:val="1"/>
          <w:numId w:val="15"/>
        </w:numPr>
        <w:ind w:left="1440" w:hanging="360"/>
        <w:rPr>
          <w:sz w:val="20"/>
          <w:szCs w:val="20"/>
          <w:u w:val="none"/>
        </w:rPr>
      </w:pPr>
      <w:r w:rsidDel="00000000" w:rsidR="00000000" w:rsidRPr="00000000">
        <w:rPr>
          <w:b w:val="1"/>
          <w:sz w:val="20"/>
          <w:szCs w:val="20"/>
          <w:rtl w:val="0"/>
        </w:rPr>
        <w:t xml:space="preserve">Service start date:</w:t>
      </w:r>
      <w:r w:rsidDel="00000000" w:rsidR="00000000" w:rsidRPr="00000000">
        <w:rPr>
          <w:sz w:val="20"/>
          <w:szCs w:val="20"/>
          <w:rtl w:val="0"/>
        </w:rPr>
        <w:t xml:space="preserve"> Effective date</w:t>
      </w:r>
    </w:p>
    <w:p w:rsidR="00000000" w:rsidDel="00000000" w:rsidP="00000000" w:rsidRDefault="00000000" w:rsidRPr="00000000" w14:paraId="00000078">
      <w:pPr>
        <w:numPr>
          <w:ilvl w:val="1"/>
          <w:numId w:val="15"/>
        </w:numPr>
        <w:ind w:left="1440" w:hanging="360"/>
        <w:rPr>
          <w:sz w:val="20"/>
          <w:szCs w:val="20"/>
          <w:u w:val="none"/>
        </w:rPr>
      </w:pPr>
      <w:r w:rsidDel="00000000" w:rsidR="00000000" w:rsidRPr="00000000">
        <w:rPr>
          <w:b w:val="1"/>
          <w:sz w:val="20"/>
          <w:szCs w:val="20"/>
          <w:rtl w:val="0"/>
        </w:rPr>
        <w:t xml:space="preserve">Total months of service:</w:t>
      </w:r>
      <w:r w:rsidDel="00000000" w:rsidR="00000000" w:rsidRPr="00000000">
        <w:rPr>
          <w:sz w:val="20"/>
          <w:szCs w:val="20"/>
          <w:rtl w:val="0"/>
        </w:rPr>
        <w:t xml:space="preserve"> 60 for all </w:t>
      </w:r>
      <w:r w:rsidDel="00000000" w:rsidR="00000000" w:rsidRPr="00000000">
        <w:rPr>
          <w:i w:val="1"/>
          <w:sz w:val="20"/>
          <w:szCs w:val="20"/>
          <w:rtl w:val="0"/>
        </w:rPr>
        <w:t xml:space="preserve">recurring service</w:t>
      </w:r>
      <w:r w:rsidDel="00000000" w:rsidR="00000000" w:rsidRPr="00000000">
        <w:rPr>
          <w:sz w:val="20"/>
          <w:szCs w:val="20"/>
          <w:rtl w:val="0"/>
        </w:rPr>
        <w:t xml:space="preserve"> SOWs</w:t>
      </w:r>
    </w:p>
    <w:p w:rsidR="00000000" w:rsidDel="00000000" w:rsidP="00000000" w:rsidRDefault="00000000" w:rsidRPr="00000000" w14:paraId="00000079">
      <w:pPr>
        <w:numPr>
          <w:ilvl w:val="2"/>
          <w:numId w:val="15"/>
        </w:numPr>
        <w:ind w:left="2160" w:hanging="360"/>
        <w:rPr>
          <w:sz w:val="20"/>
          <w:szCs w:val="20"/>
          <w:u w:val="none"/>
        </w:rPr>
      </w:pPr>
      <w:r w:rsidDel="00000000" w:rsidR="00000000" w:rsidRPr="00000000">
        <w:rPr>
          <w:i w:val="1"/>
          <w:color w:val="4a86e8"/>
          <w:sz w:val="20"/>
          <w:szCs w:val="20"/>
          <w:rtl w:val="0"/>
        </w:rPr>
        <w:t xml:space="preserve">Exception:</w:t>
      </w:r>
      <w:r w:rsidDel="00000000" w:rsidR="00000000" w:rsidRPr="00000000">
        <w:rPr>
          <w:i w:val="1"/>
          <w:sz w:val="20"/>
          <w:szCs w:val="20"/>
          <w:rtl w:val="0"/>
        </w:rPr>
        <w:t xml:space="preserve"> </w:t>
      </w:r>
      <w:r w:rsidDel="00000000" w:rsidR="00000000" w:rsidRPr="00000000">
        <w:rPr>
          <w:sz w:val="20"/>
          <w:szCs w:val="20"/>
          <w:rtl w:val="0"/>
        </w:rPr>
        <w:t xml:space="preserve">if the SOW is a non-recurring service, please use the stated term in the contract</w:t>
      </w:r>
    </w:p>
    <w:p w:rsidR="00000000" w:rsidDel="00000000" w:rsidP="00000000" w:rsidRDefault="00000000" w:rsidRPr="00000000" w14:paraId="0000007A">
      <w:pPr>
        <w:numPr>
          <w:ilvl w:val="1"/>
          <w:numId w:val="15"/>
        </w:numPr>
        <w:ind w:left="1440" w:hanging="360"/>
        <w:rPr>
          <w:sz w:val="20"/>
          <w:szCs w:val="20"/>
          <w:u w:val="none"/>
        </w:rPr>
      </w:pPr>
      <w:r w:rsidDel="00000000" w:rsidR="00000000" w:rsidRPr="00000000">
        <w:rPr>
          <w:b w:val="1"/>
          <w:sz w:val="20"/>
          <w:szCs w:val="20"/>
          <w:rtl w:val="0"/>
        </w:rPr>
        <w:t xml:space="preserve">Item name: </w:t>
      </w:r>
      <w:r w:rsidDel="00000000" w:rsidR="00000000" w:rsidRPr="00000000">
        <w:rPr>
          <w:sz w:val="20"/>
          <w:szCs w:val="20"/>
          <w:rtl w:val="0"/>
        </w:rPr>
        <w:t xml:space="preserve">name of the fee (“Monthly Fees” or “Management Fees”) + “Prorated Month”</w:t>
      </w:r>
      <w:r w:rsidDel="00000000" w:rsidR="00000000" w:rsidRPr="00000000">
        <w:rPr>
          <w:rtl w:val="0"/>
        </w:rPr>
      </w:r>
    </w:p>
    <w:p w:rsidR="00000000" w:rsidDel="00000000" w:rsidP="00000000" w:rsidRDefault="00000000" w:rsidRPr="00000000" w14:paraId="0000007B">
      <w:pPr>
        <w:numPr>
          <w:ilvl w:val="1"/>
          <w:numId w:val="15"/>
        </w:numPr>
        <w:ind w:left="1440" w:hanging="360"/>
        <w:rPr>
          <w:sz w:val="20"/>
          <w:szCs w:val="20"/>
          <w:u w:val="none"/>
        </w:rPr>
      </w:pPr>
      <w:r w:rsidDel="00000000" w:rsidR="00000000" w:rsidRPr="00000000">
        <w:rPr>
          <w:b w:val="1"/>
          <w:sz w:val="20"/>
          <w:szCs w:val="20"/>
          <w:rtl w:val="0"/>
        </w:rPr>
        <w:t xml:space="preserve">Item Description</w:t>
      </w:r>
      <w:r w:rsidDel="00000000" w:rsidR="00000000" w:rsidRPr="00000000">
        <w:rPr>
          <w:sz w:val="20"/>
          <w:szCs w:val="20"/>
          <w:rtl w:val="0"/>
        </w:rPr>
        <w:t xml:space="preserve">: use the name of the SOW</w:t>
      </w:r>
    </w:p>
    <w:p w:rsidR="00000000" w:rsidDel="00000000" w:rsidP="00000000" w:rsidRDefault="00000000" w:rsidRPr="00000000" w14:paraId="0000007C">
      <w:pPr>
        <w:numPr>
          <w:ilvl w:val="1"/>
          <w:numId w:val="15"/>
        </w:numPr>
        <w:ind w:left="1440" w:hanging="360"/>
        <w:rPr>
          <w:b w:val="1"/>
          <w:sz w:val="20"/>
          <w:szCs w:val="20"/>
        </w:rPr>
      </w:pPr>
      <w:r w:rsidDel="00000000" w:rsidR="00000000" w:rsidRPr="00000000">
        <w:rPr>
          <w:b w:val="1"/>
          <w:sz w:val="20"/>
          <w:szCs w:val="20"/>
          <w:rtl w:val="0"/>
        </w:rPr>
        <w:t xml:space="preserve">Integration Item:</w:t>
      </w:r>
    </w:p>
    <w:p w:rsidR="00000000" w:rsidDel="00000000" w:rsidP="00000000" w:rsidRDefault="00000000" w:rsidRPr="00000000" w14:paraId="0000007D">
      <w:pPr>
        <w:numPr>
          <w:ilvl w:val="2"/>
          <w:numId w:val="15"/>
        </w:numPr>
        <w:ind w:left="2160" w:hanging="360"/>
        <w:rPr>
          <w:sz w:val="20"/>
          <w:szCs w:val="20"/>
        </w:rPr>
      </w:pPr>
      <w:r w:rsidDel="00000000" w:rsidR="00000000" w:rsidRPr="00000000">
        <w:rPr>
          <w:sz w:val="20"/>
          <w:szCs w:val="20"/>
          <w:rtl w:val="0"/>
        </w:rPr>
        <w:t xml:space="preserve">Map based on column B in “Product Mapping” tab to column C here: </w:t>
      </w:r>
      <w:hyperlink r:id="rId9">
        <w:r w:rsidDel="00000000" w:rsidR="00000000" w:rsidRPr="00000000">
          <w:rPr>
            <w:color w:val="1155cc"/>
            <w:sz w:val="20"/>
            <w:szCs w:val="20"/>
            <w:u w:val="single"/>
            <w:rtl w:val="0"/>
          </w:rPr>
          <w:t xml:space="preserve">https://docs.google.com/spreadsheets/d/1AxdIIN7sU86BNohK6F7q1udPDWpl5npYalHJj29Oy34/edit?gid=882464007#gid=882464007</w:t>
        </w:r>
      </w:hyperlink>
      <w:r w:rsidDel="00000000" w:rsidR="00000000" w:rsidRPr="00000000">
        <w:rPr>
          <w:sz w:val="20"/>
          <w:szCs w:val="20"/>
          <w:rtl w:val="0"/>
        </w:rPr>
        <w:t xml:space="preserve"> </w:t>
      </w:r>
    </w:p>
    <w:p w:rsidR="00000000" w:rsidDel="00000000" w:rsidP="00000000" w:rsidRDefault="00000000" w:rsidRPr="00000000" w14:paraId="0000007E">
      <w:pPr>
        <w:numPr>
          <w:ilvl w:val="2"/>
          <w:numId w:val="15"/>
        </w:numPr>
        <w:ind w:left="2160" w:hanging="360"/>
        <w:rPr>
          <w:sz w:val="20"/>
          <w:szCs w:val="20"/>
        </w:rPr>
      </w:pPr>
      <w:r w:rsidDel="00000000" w:rsidR="00000000" w:rsidRPr="00000000">
        <w:rPr>
          <w:sz w:val="20"/>
          <w:szCs w:val="20"/>
          <w:rtl w:val="0"/>
        </w:rPr>
        <w:t xml:space="preserve">Leave blank if no product is found in the sheet</w:t>
      </w:r>
    </w:p>
    <w:p w:rsidR="00000000" w:rsidDel="00000000" w:rsidP="00000000" w:rsidRDefault="00000000" w:rsidRPr="00000000" w14:paraId="0000007F">
      <w:pPr>
        <w:numPr>
          <w:ilvl w:val="1"/>
          <w:numId w:val="15"/>
        </w:numPr>
        <w:ind w:left="1440" w:hanging="360"/>
        <w:rPr>
          <w:sz w:val="20"/>
          <w:szCs w:val="20"/>
        </w:rPr>
      </w:pPr>
      <w:r w:rsidDel="00000000" w:rsidR="00000000" w:rsidRPr="00000000">
        <w:rPr>
          <w:b w:val="1"/>
          <w:sz w:val="20"/>
          <w:szCs w:val="20"/>
          <w:rtl w:val="0"/>
        </w:rPr>
        <w:t xml:space="preserve">Billing type: </w:t>
      </w:r>
      <w:r w:rsidDel="00000000" w:rsidR="00000000" w:rsidRPr="00000000">
        <w:rPr>
          <w:sz w:val="20"/>
          <w:szCs w:val="20"/>
          <w:rtl w:val="0"/>
        </w:rPr>
        <w:t xml:space="preserve">Flat</w:t>
      </w:r>
    </w:p>
    <w:p w:rsidR="00000000" w:rsidDel="00000000" w:rsidP="00000000" w:rsidRDefault="00000000" w:rsidRPr="00000000" w14:paraId="00000080">
      <w:pPr>
        <w:numPr>
          <w:ilvl w:val="1"/>
          <w:numId w:val="15"/>
        </w:numPr>
        <w:ind w:left="1440" w:hanging="360"/>
        <w:rPr>
          <w:sz w:val="20"/>
          <w:szCs w:val="20"/>
        </w:rPr>
      </w:pPr>
      <w:r w:rsidDel="00000000" w:rsidR="00000000" w:rsidRPr="00000000">
        <w:rPr>
          <w:b w:val="1"/>
          <w:sz w:val="20"/>
          <w:szCs w:val="20"/>
          <w:rtl w:val="0"/>
        </w:rPr>
        <w:t xml:space="preserve">Total price:</w:t>
      </w:r>
      <w:r w:rsidDel="00000000" w:rsidR="00000000" w:rsidRPr="00000000">
        <w:rPr>
          <w:sz w:val="20"/>
          <w:szCs w:val="20"/>
          <w:rtl w:val="0"/>
        </w:rPr>
        <w:t xml:space="preserve"> amount listed as the monthly fee </w:t>
      </w:r>
      <w:r w:rsidDel="00000000" w:rsidR="00000000" w:rsidRPr="00000000">
        <w:rPr>
          <w:i w:val="1"/>
          <w:sz w:val="20"/>
          <w:szCs w:val="20"/>
          <w:rtl w:val="0"/>
        </w:rPr>
        <w:t xml:space="preserve">prorated</w:t>
      </w:r>
      <w:r w:rsidDel="00000000" w:rsidR="00000000" w:rsidRPr="00000000">
        <w:rPr>
          <w:sz w:val="20"/>
          <w:szCs w:val="20"/>
          <w:rtl w:val="0"/>
        </w:rPr>
        <w:t xml:space="preserve"> for the number of days from the end of the first billing period to the end of the month </w:t>
      </w:r>
    </w:p>
    <w:p w:rsidR="00000000" w:rsidDel="00000000" w:rsidP="00000000" w:rsidRDefault="00000000" w:rsidRPr="00000000" w14:paraId="00000081">
      <w:pPr>
        <w:numPr>
          <w:ilvl w:val="2"/>
          <w:numId w:val="15"/>
        </w:numPr>
        <w:ind w:left="2160" w:hanging="360"/>
        <w:rPr>
          <w:sz w:val="20"/>
          <w:szCs w:val="20"/>
          <w:u w:val="none"/>
        </w:rPr>
      </w:pPr>
      <w:r w:rsidDel="00000000" w:rsidR="00000000" w:rsidRPr="00000000">
        <w:rPr>
          <w:sz w:val="20"/>
          <w:szCs w:val="20"/>
          <w:rtl w:val="0"/>
        </w:rPr>
        <w:t xml:space="preserve">E.g. if the effective date is 5/8 and the monthly fee is $2,500</w:t>
      </w:r>
    </w:p>
    <w:p w:rsidR="00000000" w:rsidDel="00000000" w:rsidP="00000000" w:rsidRDefault="00000000" w:rsidRPr="00000000" w14:paraId="00000082">
      <w:pPr>
        <w:numPr>
          <w:ilvl w:val="2"/>
          <w:numId w:val="15"/>
        </w:numPr>
        <w:ind w:left="2160" w:hanging="360"/>
        <w:rPr>
          <w:sz w:val="20"/>
          <w:szCs w:val="20"/>
          <w:u w:val="none"/>
        </w:rPr>
      </w:pPr>
      <w:r w:rsidDel="00000000" w:rsidR="00000000" w:rsidRPr="00000000">
        <w:rPr>
          <w:sz w:val="20"/>
          <w:szCs w:val="20"/>
          <w:rtl w:val="0"/>
        </w:rPr>
        <w:t xml:space="preserve">First billing period is 5/8 - 6/7</w:t>
      </w:r>
    </w:p>
    <w:p w:rsidR="00000000" w:rsidDel="00000000" w:rsidP="00000000" w:rsidRDefault="00000000" w:rsidRPr="00000000" w14:paraId="00000083">
      <w:pPr>
        <w:numPr>
          <w:ilvl w:val="2"/>
          <w:numId w:val="15"/>
        </w:numPr>
        <w:ind w:left="2160" w:hanging="360"/>
        <w:rPr>
          <w:sz w:val="20"/>
          <w:szCs w:val="20"/>
          <w:u w:val="none"/>
        </w:rPr>
      </w:pPr>
      <w:r w:rsidDel="00000000" w:rsidR="00000000" w:rsidRPr="00000000">
        <w:rPr>
          <w:sz w:val="20"/>
          <w:szCs w:val="20"/>
          <w:rtl w:val="0"/>
        </w:rPr>
        <w:t xml:space="preserve">Prorated period is 6/8 - 6/30 so prorated amount is 2500/30*23 = 1916.66666667</w:t>
      </w:r>
    </w:p>
    <w:p w:rsidR="00000000" w:rsidDel="00000000" w:rsidP="00000000" w:rsidRDefault="00000000" w:rsidRPr="00000000" w14:paraId="00000084">
      <w:pPr>
        <w:numPr>
          <w:ilvl w:val="2"/>
          <w:numId w:val="15"/>
        </w:numPr>
        <w:ind w:left="2160" w:hanging="360"/>
        <w:rPr>
          <w:color w:val="4a86e8"/>
          <w:sz w:val="20"/>
          <w:szCs w:val="20"/>
        </w:rPr>
      </w:pPr>
      <w:r w:rsidDel="00000000" w:rsidR="00000000" w:rsidRPr="00000000">
        <w:rPr>
          <w:color w:val="4a86e8"/>
          <w:sz w:val="20"/>
          <w:szCs w:val="20"/>
          <w:rtl w:val="0"/>
        </w:rPr>
        <w:t xml:space="preserve">1916.66666667 is the amount you would use</w:t>
      </w:r>
    </w:p>
    <w:p w:rsidR="00000000" w:rsidDel="00000000" w:rsidP="00000000" w:rsidRDefault="00000000" w:rsidRPr="00000000" w14:paraId="00000085">
      <w:pPr>
        <w:numPr>
          <w:ilvl w:val="1"/>
          <w:numId w:val="15"/>
        </w:numPr>
        <w:ind w:left="1440" w:hanging="360"/>
        <w:rPr>
          <w:sz w:val="20"/>
          <w:szCs w:val="20"/>
        </w:rPr>
      </w:pPr>
      <w:r w:rsidDel="00000000" w:rsidR="00000000" w:rsidRPr="00000000">
        <w:rPr>
          <w:b w:val="1"/>
          <w:sz w:val="20"/>
          <w:szCs w:val="20"/>
          <w:rtl w:val="0"/>
        </w:rPr>
        <w:t xml:space="preserve">Quantity: </w:t>
      </w:r>
      <w:r w:rsidDel="00000000" w:rsidR="00000000" w:rsidRPr="00000000">
        <w:rPr>
          <w:sz w:val="20"/>
          <w:szCs w:val="20"/>
          <w:rtl w:val="0"/>
        </w:rPr>
        <w:t xml:space="preserve">1</w:t>
      </w:r>
    </w:p>
    <w:p w:rsidR="00000000" w:rsidDel="00000000" w:rsidP="00000000" w:rsidRDefault="00000000" w:rsidRPr="00000000" w14:paraId="00000086">
      <w:pPr>
        <w:numPr>
          <w:ilvl w:val="1"/>
          <w:numId w:val="15"/>
        </w:numPr>
        <w:ind w:left="1440" w:hanging="360"/>
        <w:rPr>
          <w:sz w:val="20"/>
          <w:szCs w:val="20"/>
        </w:rPr>
      </w:pPr>
      <w:r w:rsidDel="00000000" w:rsidR="00000000" w:rsidRPr="00000000">
        <w:rPr>
          <w:b w:val="1"/>
          <w:sz w:val="20"/>
          <w:szCs w:val="20"/>
          <w:rtl w:val="0"/>
        </w:rPr>
        <w:t xml:space="preserve">Billing start date:</w:t>
      </w:r>
      <w:r w:rsidDel="00000000" w:rsidR="00000000" w:rsidRPr="00000000">
        <w:rPr>
          <w:sz w:val="20"/>
          <w:szCs w:val="20"/>
          <w:rtl w:val="0"/>
        </w:rPr>
        <w:t xml:space="preserve"> the first of the partial month</w:t>
      </w:r>
    </w:p>
    <w:p w:rsidR="00000000" w:rsidDel="00000000" w:rsidP="00000000" w:rsidRDefault="00000000" w:rsidRPr="00000000" w14:paraId="00000087">
      <w:pPr>
        <w:numPr>
          <w:ilvl w:val="2"/>
          <w:numId w:val="15"/>
        </w:numPr>
        <w:ind w:left="2160" w:hanging="360"/>
        <w:rPr>
          <w:sz w:val="20"/>
          <w:szCs w:val="20"/>
          <w:u w:val="none"/>
        </w:rPr>
      </w:pPr>
      <w:r w:rsidDel="00000000" w:rsidR="00000000" w:rsidRPr="00000000">
        <w:rPr>
          <w:sz w:val="20"/>
          <w:szCs w:val="20"/>
          <w:rtl w:val="0"/>
        </w:rPr>
        <w:t xml:space="preserve">For the example above it would be 6/1</w:t>
      </w:r>
    </w:p>
    <w:p w:rsidR="00000000" w:rsidDel="00000000" w:rsidP="00000000" w:rsidRDefault="00000000" w:rsidRPr="00000000" w14:paraId="00000088">
      <w:pPr>
        <w:numPr>
          <w:ilvl w:val="1"/>
          <w:numId w:val="15"/>
        </w:numPr>
        <w:ind w:left="1440" w:hanging="360"/>
        <w:rPr>
          <w:sz w:val="20"/>
          <w:szCs w:val="20"/>
        </w:rPr>
      </w:pPr>
      <w:r w:rsidDel="00000000" w:rsidR="00000000" w:rsidRPr="00000000">
        <w:rPr>
          <w:b w:val="1"/>
          <w:sz w:val="20"/>
          <w:szCs w:val="20"/>
          <w:rtl w:val="0"/>
        </w:rPr>
        <w:t xml:space="preserve">Number of periods:</w:t>
      </w:r>
      <w:r w:rsidDel="00000000" w:rsidR="00000000" w:rsidRPr="00000000">
        <w:rPr>
          <w:sz w:val="20"/>
          <w:szCs w:val="20"/>
          <w:rtl w:val="0"/>
        </w:rPr>
        <w:t xml:space="preserve"> 1</w:t>
      </w:r>
    </w:p>
    <w:p w:rsidR="00000000" w:rsidDel="00000000" w:rsidP="00000000" w:rsidRDefault="00000000" w:rsidRPr="00000000" w14:paraId="00000089">
      <w:pPr>
        <w:numPr>
          <w:ilvl w:val="1"/>
          <w:numId w:val="15"/>
        </w:numPr>
        <w:ind w:left="1440" w:hanging="360"/>
        <w:rPr>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w:t>
      </w:r>
      <w:r w:rsidDel="00000000" w:rsidR="00000000" w:rsidRPr="00000000">
        <w:rPr>
          <w:color w:val="4a86e8"/>
          <w:sz w:val="20"/>
          <w:szCs w:val="20"/>
          <w:rtl w:val="0"/>
        </w:rPr>
        <w:t xml:space="preserve">MONTH</w:t>
      </w:r>
      <w:r w:rsidDel="00000000" w:rsidR="00000000" w:rsidRPr="00000000">
        <w:rPr>
          <w:rtl w:val="0"/>
        </w:rPr>
      </w:r>
    </w:p>
    <w:p w:rsidR="00000000" w:rsidDel="00000000" w:rsidP="00000000" w:rsidRDefault="00000000" w:rsidRPr="00000000" w14:paraId="0000008A">
      <w:pPr>
        <w:numPr>
          <w:ilvl w:val="1"/>
          <w:numId w:val="15"/>
        </w:numPr>
        <w:ind w:left="1440" w:hanging="360"/>
      </w:pPr>
      <w:r w:rsidDel="00000000" w:rsidR="00000000" w:rsidRPr="00000000">
        <w:rPr>
          <w:b w:val="1"/>
          <w:sz w:val="20"/>
          <w:szCs w:val="20"/>
          <w:rtl w:val="0"/>
        </w:rPr>
        <w:t xml:space="preserve">Net terms:</w:t>
      </w:r>
      <w:r w:rsidDel="00000000" w:rsidR="00000000" w:rsidRPr="00000000">
        <w:rPr>
          <w:sz w:val="20"/>
          <w:szCs w:val="20"/>
          <w:rtl w:val="0"/>
        </w:rPr>
        <w:t xml:space="preserve"> </w:t>
      </w:r>
    </w:p>
    <w:p w:rsidR="00000000" w:rsidDel="00000000" w:rsidP="00000000" w:rsidRDefault="00000000" w:rsidRPr="00000000" w14:paraId="0000008B">
      <w:pPr>
        <w:numPr>
          <w:ilvl w:val="2"/>
          <w:numId w:val="15"/>
        </w:numPr>
        <w:ind w:left="2160" w:hanging="360"/>
      </w:pPr>
      <w:r w:rsidDel="00000000" w:rsidR="00000000" w:rsidRPr="00000000">
        <w:rPr>
          <w:sz w:val="20"/>
          <w:szCs w:val="20"/>
          <w:rtl w:val="0"/>
        </w:rPr>
        <w:t xml:space="preserve">Check this sheet for the customer and statement of work: </w:t>
      </w:r>
      <w:hyperlink r:id="rId10">
        <w:r w:rsidDel="00000000" w:rsidR="00000000" w:rsidRPr="00000000">
          <w:rPr>
            <w:color w:val="1155cc"/>
            <w:sz w:val="20"/>
            <w:szCs w:val="20"/>
            <w:u w:val="single"/>
            <w:rtl w:val="0"/>
          </w:rPr>
          <w:t xml:space="preserve">https://docs.google.com/spreadsheets/d/1AxdIIN7sU86BNohK6F7q1udPDWpl5npYalHJj29Oy34/edit?gid=991872617#gid=991872617</w:t>
        </w:r>
      </w:hyperlink>
      <w:r w:rsidDel="00000000" w:rsidR="00000000" w:rsidRPr="00000000">
        <w:rPr>
          <w:sz w:val="20"/>
          <w:szCs w:val="20"/>
          <w:rtl w:val="0"/>
        </w:rPr>
        <w:t xml:space="preserve"> </w:t>
      </w:r>
    </w:p>
    <w:p w:rsidR="00000000" w:rsidDel="00000000" w:rsidP="00000000" w:rsidRDefault="00000000" w:rsidRPr="00000000" w14:paraId="0000008C">
      <w:pPr>
        <w:numPr>
          <w:ilvl w:val="2"/>
          <w:numId w:val="15"/>
        </w:numPr>
        <w:ind w:left="2160" w:hanging="360"/>
        <w:rPr>
          <w:sz w:val="20"/>
          <w:szCs w:val="20"/>
        </w:rPr>
      </w:pPr>
      <w:r w:rsidDel="00000000" w:rsidR="00000000" w:rsidRPr="00000000">
        <w:rPr>
          <w:sz w:val="20"/>
          <w:szCs w:val="20"/>
          <w:rtl w:val="0"/>
        </w:rPr>
        <w:t xml:space="preserve">^if the customer and statement of work is not in that sheet, use 25, despite what the contract may say</w:t>
      </w:r>
    </w:p>
    <w:p w:rsidR="00000000" w:rsidDel="00000000" w:rsidP="00000000" w:rsidRDefault="00000000" w:rsidRPr="00000000" w14:paraId="0000008D">
      <w:pPr>
        <w:numPr>
          <w:ilvl w:val="1"/>
          <w:numId w:val="15"/>
        </w:numPr>
        <w:ind w:left="1440" w:hanging="360"/>
        <w:rPr>
          <w:sz w:val="20"/>
          <w:szCs w:val="20"/>
        </w:rPr>
      </w:pPr>
      <w:r w:rsidDel="00000000" w:rsidR="00000000" w:rsidRPr="00000000">
        <w:rPr>
          <w:b w:val="1"/>
          <w:sz w:val="20"/>
          <w:szCs w:val="20"/>
          <w:rtl w:val="0"/>
        </w:rPr>
        <w:t xml:space="preserve">Billing timing</w:t>
      </w:r>
      <w:r w:rsidDel="00000000" w:rsidR="00000000" w:rsidRPr="00000000">
        <w:rPr>
          <w:sz w:val="20"/>
          <w:szCs w:val="20"/>
          <w:rtl w:val="0"/>
        </w:rPr>
        <w:t xml:space="preserve">: Bill first of period</w:t>
      </w:r>
    </w:p>
    <w:p w:rsidR="00000000" w:rsidDel="00000000" w:rsidP="00000000" w:rsidRDefault="00000000" w:rsidRPr="00000000" w14:paraId="0000008E">
      <w:pPr>
        <w:pStyle w:val="Heading3"/>
        <w:rPr>
          <w:color w:val="ff00ff"/>
        </w:rPr>
      </w:pPr>
      <w:bookmarkStart w:colFirst="0" w:colLast="0" w:name="_1ninf86wk6b6" w:id="8"/>
      <w:bookmarkEnd w:id="8"/>
      <w:r w:rsidDel="00000000" w:rsidR="00000000" w:rsidRPr="00000000">
        <w:rPr>
          <w:color w:val="ff00ff"/>
          <w:rtl w:val="0"/>
        </w:rPr>
        <w:t xml:space="preserve">Fees for the Remainder of the Term</w:t>
      </w:r>
    </w:p>
    <w:p w:rsidR="00000000" w:rsidDel="00000000" w:rsidP="00000000" w:rsidRDefault="00000000" w:rsidRPr="00000000" w14:paraId="0000008F">
      <w:pPr>
        <w:numPr>
          <w:ilvl w:val="0"/>
          <w:numId w:val="12"/>
        </w:numPr>
        <w:ind w:left="720" w:hanging="360"/>
        <w:rPr>
          <w:sz w:val="20"/>
          <w:szCs w:val="20"/>
          <w:u w:val="none"/>
        </w:rPr>
      </w:pPr>
      <w:r w:rsidDel="00000000" w:rsidR="00000000" w:rsidRPr="00000000">
        <w:rPr>
          <w:sz w:val="20"/>
          <w:szCs w:val="20"/>
          <w:rtl w:val="0"/>
        </w:rPr>
        <w:t xml:space="preserve">Fees for the remainder of the term should go out on the 1st of the month</w:t>
      </w:r>
    </w:p>
    <w:p w:rsidR="00000000" w:rsidDel="00000000" w:rsidP="00000000" w:rsidRDefault="00000000" w:rsidRPr="00000000" w14:paraId="00000090">
      <w:pPr>
        <w:numPr>
          <w:ilvl w:val="1"/>
          <w:numId w:val="12"/>
        </w:numPr>
        <w:ind w:left="1440" w:hanging="360"/>
        <w:rPr>
          <w:sz w:val="20"/>
          <w:szCs w:val="20"/>
          <w:u w:val="none"/>
        </w:rPr>
      </w:pPr>
      <w:r w:rsidDel="00000000" w:rsidR="00000000" w:rsidRPr="00000000">
        <w:rPr>
          <w:color w:val="4a86e8"/>
          <w:sz w:val="20"/>
          <w:szCs w:val="20"/>
          <w:rtl w:val="0"/>
        </w:rPr>
        <w:t xml:space="preserve">Please pay attention to unique billing cadences:</w:t>
      </w:r>
      <w:r w:rsidDel="00000000" w:rsidR="00000000" w:rsidRPr="00000000">
        <w:rPr>
          <w:sz w:val="20"/>
          <w:szCs w:val="20"/>
          <w:rtl w:val="0"/>
        </w:rPr>
        <w:t xml:space="preserve"> </w:t>
      </w:r>
      <w:r w:rsidDel="00000000" w:rsidR="00000000" w:rsidRPr="00000000">
        <w:rPr>
          <w:i w:val="1"/>
          <w:sz w:val="20"/>
          <w:szCs w:val="20"/>
          <w:rtl w:val="0"/>
        </w:rPr>
        <w:t xml:space="preserve">Sometimes the statement of work will have a more specific/unique invoicing schedule e.g. x amount for first 2 months and y amount for the remaining</w:t>
      </w:r>
    </w:p>
    <w:p w:rsidR="00000000" w:rsidDel="00000000" w:rsidP="00000000" w:rsidRDefault="00000000" w:rsidRPr="00000000" w14:paraId="00000091">
      <w:pPr>
        <w:numPr>
          <w:ilvl w:val="2"/>
          <w:numId w:val="12"/>
        </w:numPr>
        <w:ind w:left="2160" w:hanging="360"/>
        <w:rPr>
          <w:i w:val="1"/>
          <w:sz w:val="20"/>
          <w:szCs w:val="20"/>
        </w:rPr>
      </w:pPr>
      <w:r w:rsidDel="00000000" w:rsidR="00000000" w:rsidRPr="00000000">
        <w:rPr>
          <w:i w:val="1"/>
          <w:sz w:val="20"/>
          <w:szCs w:val="20"/>
          <w:rtl w:val="0"/>
        </w:rPr>
        <w:t xml:space="preserve">In that case you would have to create multiple BT for the remainder of the term. The only thing that should be changing for these billing terms would be the amount (price) and the # of periods being billed</w:t>
      </w:r>
    </w:p>
    <w:p w:rsidR="00000000" w:rsidDel="00000000" w:rsidP="00000000" w:rsidRDefault="00000000" w:rsidRPr="00000000" w14:paraId="00000092">
      <w:pPr>
        <w:ind w:left="0" w:firstLine="0"/>
        <w:rPr>
          <w:i w:val="1"/>
          <w:sz w:val="20"/>
          <w:szCs w:val="20"/>
        </w:rPr>
      </w:pPr>
      <w:r w:rsidDel="00000000" w:rsidR="00000000" w:rsidRPr="00000000">
        <w:rPr>
          <w:i w:val="1"/>
          <w:sz w:val="20"/>
          <w:szCs w:val="20"/>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152400</wp:posOffset>
            </wp:positionV>
            <wp:extent cx="4417045" cy="1044029"/>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17045" cy="1044029"/>
                    </a:xfrm>
                    <a:prstGeom prst="rect"/>
                    <a:ln/>
                  </pic:spPr>
                </pic:pic>
              </a:graphicData>
            </a:graphic>
          </wp:anchor>
        </w:drawing>
      </w:r>
    </w:p>
    <w:p w:rsidR="00000000" w:rsidDel="00000000" w:rsidP="00000000" w:rsidRDefault="00000000" w:rsidRPr="00000000" w14:paraId="00000093">
      <w:pPr>
        <w:numPr>
          <w:ilvl w:val="0"/>
          <w:numId w:val="12"/>
        </w:numPr>
        <w:ind w:left="720" w:hanging="360"/>
        <w:rPr>
          <w:sz w:val="20"/>
          <w:szCs w:val="20"/>
          <w:u w:val="none"/>
        </w:rPr>
      </w:pPr>
      <w:r w:rsidDel="00000000" w:rsidR="00000000" w:rsidRPr="00000000">
        <w:rPr>
          <w:sz w:val="20"/>
          <w:szCs w:val="20"/>
          <w:rtl w:val="0"/>
        </w:rPr>
        <w:t xml:space="preserve">BT should be created as follows:</w:t>
      </w:r>
    </w:p>
    <w:p w:rsidR="00000000" w:rsidDel="00000000" w:rsidP="00000000" w:rsidRDefault="00000000" w:rsidRPr="00000000" w14:paraId="00000094">
      <w:pPr>
        <w:numPr>
          <w:ilvl w:val="1"/>
          <w:numId w:val="12"/>
        </w:numPr>
        <w:ind w:left="1440" w:hanging="360"/>
        <w:rPr>
          <w:sz w:val="20"/>
          <w:szCs w:val="20"/>
        </w:rPr>
      </w:pPr>
      <w:r w:rsidDel="00000000" w:rsidR="00000000" w:rsidRPr="00000000">
        <w:rPr>
          <w:b w:val="1"/>
          <w:sz w:val="20"/>
          <w:szCs w:val="20"/>
          <w:rtl w:val="0"/>
        </w:rPr>
        <w:t xml:space="preserve">Service start date:</w:t>
      </w:r>
      <w:r w:rsidDel="00000000" w:rsidR="00000000" w:rsidRPr="00000000">
        <w:rPr>
          <w:sz w:val="20"/>
          <w:szCs w:val="20"/>
          <w:rtl w:val="0"/>
        </w:rPr>
        <w:t xml:space="preserve"> Effective date</w:t>
      </w:r>
    </w:p>
    <w:p w:rsidR="00000000" w:rsidDel="00000000" w:rsidP="00000000" w:rsidRDefault="00000000" w:rsidRPr="00000000" w14:paraId="00000095">
      <w:pPr>
        <w:numPr>
          <w:ilvl w:val="1"/>
          <w:numId w:val="12"/>
        </w:numPr>
        <w:ind w:left="1440" w:hanging="360"/>
        <w:rPr>
          <w:sz w:val="20"/>
          <w:szCs w:val="20"/>
        </w:rPr>
      </w:pPr>
      <w:r w:rsidDel="00000000" w:rsidR="00000000" w:rsidRPr="00000000">
        <w:rPr>
          <w:b w:val="1"/>
          <w:sz w:val="20"/>
          <w:szCs w:val="20"/>
          <w:rtl w:val="0"/>
        </w:rPr>
        <w:t xml:space="preserve">Total months of service:</w:t>
      </w:r>
      <w:r w:rsidDel="00000000" w:rsidR="00000000" w:rsidRPr="00000000">
        <w:rPr>
          <w:sz w:val="20"/>
          <w:szCs w:val="20"/>
          <w:rtl w:val="0"/>
        </w:rPr>
        <w:t xml:space="preserve"> 60 for all </w:t>
      </w:r>
      <w:r w:rsidDel="00000000" w:rsidR="00000000" w:rsidRPr="00000000">
        <w:rPr>
          <w:i w:val="1"/>
          <w:sz w:val="20"/>
          <w:szCs w:val="20"/>
          <w:rtl w:val="0"/>
        </w:rPr>
        <w:t xml:space="preserve">recurring service</w:t>
      </w:r>
      <w:r w:rsidDel="00000000" w:rsidR="00000000" w:rsidRPr="00000000">
        <w:rPr>
          <w:sz w:val="20"/>
          <w:szCs w:val="20"/>
          <w:rtl w:val="0"/>
        </w:rPr>
        <w:t xml:space="preserve"> SOWs</w:t>
      </w:r>
    </w:p>
    <w:p w:rsidR="00000000" w:rsidDel="00000000" w:rsidP="00000000" w:rsidRDefault="00000000" w:rsidRPr="00000000" w14:paraId="00000096">
      <w:pPr>
        <w:numPr>
          <w:ilvl w:val="2"/>
          <w:numId w:val="12"/>
        </w:numPr>
        <w:ind w:left="2160" w:hanging="360"/>
        <w:rPr>
          <w:sz w:val="20"/>
          <w:szCs w:val="20"/>
        </w:rPr>
      </w:pPr>
      <w:r w:rsidDel="00000000" w:rsidR="00000000" w:rsidRPr="00000000">
        <w:rPr>
          <w:i w:val="1"/>
          <w:color w:val="4a86e8"/>
          <w:sz w:val="20"/>
          <w:szCs w:val="20"/>
          <w:rtl w:val="0"/>
        </w:rPr>
        <w:t xml:space="preserve">Exception:</w:t>
      </w:r>
      <w:r w:rsidDel="00000000" w:rsidR="00000000" w:rsidRPr="00000000">
        <w:rPr>
          <w:i w:val="1"/>
          <w:sz w:val="20"/>
          <w:szCs w:val="20"/>
          <w:rtl w:val="0"/>
        </w:rPr>
        <w:t xml:space="preserve"> </w:t>
      </w:r>
      <w:r w:rsidDel="00000000" w:rsidR="00000000" w:rsidRPr="00000000">
        <w:rPr>
          <w:sz w:val="20"/>
          <w:szCs w:val="20"/>
          <w:rtl w:val="0"/>
        </w:rPr>
        <w:t xml:space="preserve">if the SOW is a non-recurring service, please use the stated term in the contract</w:t>
      </w:r>
    </w:p>
    <w:p w:rsidR="00000000" w:rsidDel="00000000" w:rsidP="00000000" w:rsidRDefault="00000000" w:rsidRPr="00000000" w14:paraId="00000097">
      <w:pPr>
        <w:numPr>
          <w:ilvl w:val="1"/>
          <w:numId w:val="12"/>
        </w:numPr>
        <w:ind w:left="1440" w:hanging="360"/>
        <w:rPr>
          <w:sz w:val="20"/>
          <w:szCs w:val="20"/>
        </w:rPr>
      </w:pPr>
      <w:r w:rsidDel="00000000" w:rsidR="00000000" w:rsidRPr="00000000">
        <w:rPr>
          <w:b w:val="1"/>
          <w:sz w:val="20"/>
          <w:szCs w:val="20"/>
          <w:rtl w:val="0"/>
        </w:rPr>
        <w:t xml:space="preserve">Item name: </w:t>
      </w:r>
      <w:r w:rsidDel="00000000" w:rsidR="00000000" w:rsidRPr="00000000">
        <w:rPr>
          <w:sz w:val="20"/>
          <w:szCs w:val="20"/>
          <w:rtl w:val="0"/>
        </w:rPr>
        <w:t xml:space="preserve">name of the fee (“Monthly Fees” or “Management Fees”)</w:t>
      </w:r>
    </w:p>
    <w:p w:rsidR="00000000" w:rsidDel="00000000" w:rsidP="00000000" w:rsidRDefault="00000000" w:rsidRPr="00000000" w14:paraId="00000098">
      <w:pPr>
        <w:numPr>
          <w:ilvl w:val="1"/>
          <w:numId w:val="12"/>
        </w:numPr>
        <w:ind w:left="1440" w:hanging="360"/>
        <w:rPr>
          <w:sz w:val="20"/>
          <w:szCs w:val="20"/>
        </w:rPr>
      </w:pPr>
      <w:r w:rsidDel="00000000" w:rsidR="00000000" w:rsidRPr="00000000">
        <w:rPr>
          <w:b w:val="1"/>
          <w:sz w:val="20"/>
          <w:szCs w:val="20"/>
          <w:rtl w:val="0"/>
        </w:rPr>
        <w:t xml:space="preserve">Item Description</w:t>
      </w:r>
      <w:r w:rsidDel="00000000" w:rsidR="00000000" w:rsidRPr="00000000">
        <w:rPr>
          <w:sz w:val="20"/>
          <w:szCs w:val="20"/>
          <w:rtl w:val="0"/>
        </w:rPr>
        <w:t xml:space="preserve">: use the name of the SOW</w:t>
      </w:r>
    </w:p>
    <w:p w:rsidR="00000000" w:rsidDel="00000000" w:rsidP="00000000" w:rsidRDefault="00000000" w:rsidRPr="00000000" w14:paraId="00000099">
      <w:pPr>
        <w:numPr>
          <w:ilvl w:val="1"/>
          <w:numId w:val="12"/>
        </w:numPr>
        <w:ind w:left="1440" w:hanging="360"/>
        <w:rPr>
          <w:b w:val="1"/>
          <w:sz w:val="20"/>
          <w:szCs w:val="20"/>
        </w:rPr>
      </w:pPr>
      <w:r w:rsidDel="00000000" w:rsidR="00000000" w:rsidRPr="00000000">
        <w:rPr>
          <w:b w:val="1"/>
          <w:sz w:val="20"/>
          <w:szCs w:val="20"/>
          <w:rtl w:val="0"/>
        </w:rPr>
        <w:t xml:space="preserve">Integration Item:</w:t>
      </w:r>
    </w:p>
    <w:p w:rsidR="00000000" w:rsidDel="00000000" w:rsidP="00000000" w:rsidRDefault="00000000" w:rsidRPr="00000000" w14:paraId="0000009A">
      <w:pPr>
        <w:numPr>
          <w:ilvl w:val="2"/>
          <w:numId w:val="12"/>
        </w:numPr>
        <w:ind w:left="2160" w:hanging="360"/>
        <w:rPr>
          <w:sz w:val="20"/>
          <w:szCs w:val="20"/>
        </w:rPr>
      </w:pPr>
      <w:r w:rsidDel="00000000" w:rsidR="00000000" w:rsidRPr="00000000">
        <w:rPr>
          <w:sz w:val="20"/>
          <w:szCs w:val="20"/>
          <w:rtl w:val="0"/>
        </w:rPr>
        <w:t xml:space="preserve">Map based on column B in “Product Mapping” tab to column C here: </w:t>
      </w:r>
      <w:hyperlink r:id="rId12">
        <w:r w:rsidDel="00000000" w:rsidR="00000000" w:rsidRPr="00000000">
          <w:rPr>
            <w:color w:val="1155cc"/>
            <w:sz w:val="20"/>
            <w:szCs w:val="20"/>
            <w:u w:val="single"/>
            <w:rtl w:val="0"/>
          </w:rPr>
          <w:t xml:space="preserve">https://docs.google.com/spreadsheets/d/1AxdIIN7sU86BNohK6F7q1udPDWpl5npYalHJj29Oy34/edit?gid=882464007#gid=882464007</w:t>
        </w:r>
      </w:hyperlink>
      <w:r w:rsidDel="00000000" w:rsidR="00000000" w:rsidRPr="00000000">
        <w:rPr>
          <w:sz w:val="20"/>
          <w:szCs w:val="20"/>
          <w:rtl w:val="0"/>
        </w:rPr>
        <w:t xml:space="preserve"> </w:t>
      </w:r>
    </w:p>
    <w:p w:rsidR="00000000" w:rsidDel="00000000" w:rsidP="00000000" w:rsidRDefault="00000000" w:rsidRPr="00000000" w14:paraId="0000009B">
      <w:pPr>
        <w:numPr>
          <w:ilvl w:val="2"/>
          <w:numId w:val="12"/>
        </w:numPr>
        <w:ind w:left="2160" w:hanging="360"/>
        <w:rPr>
          <w:sz w:val="20"/>
          <w:szCs w:val="20"/>
        </w:rPr>
      </w:pPr>
      <w:r w:rsidDel="00000000" w:rsidR="00000000" w:rsidRPr="00000000">
        <w:rPr>
          <w:sz w:val="20"/>
          <w:szCs w:val="20"/>
          <w:rtl w:val="0"/>
        </w:rPr>
        <w:t xml:space="preserve">Leave blank if no product is found in the sheet</w:t>
      </w:r>
    </w:p>
    <w:p w:rsidR="00000000" w:rsidDel="00000000" w:rsidP="00000000" w:rsidRDefault="00000000" w:rsidRPr="00000000" w14:paraId="0000009C">
      <w:pPr>
        <w:numPr>
          <w:ilvl w:val="1"/>
          <w:numId w:val="12"/>
        </w:numPr>
        <w:ind w:left="1440" w:hanging="360"/>
        <w:rPr>
          <w:sz w:val="20"/>
          <w:szCs w:val="20"/>
        </w:rPr>
      </w:pPr>
      <w:r w:rsidDel="00000000" w:rsidR="00000000" w:rsidRPr="00000000">
        <w:rPr>
          <w:b w:val="1"/>
          <w:sz w:val="20"/>
          <w:szCs w:val="20"/>
          <w:rtl w:val="0"/>
        </w:rPr>
        <w:t xml:space="preserve">Billing type: </w:t>
      </w:r>
      <w:r w:rsidDel="00000000" w:rsidR="00000000" w:rsidRPr="00000000">
        <w:rPr>
          <w:sz w:val="20"/>
          <w:szCs w:val="20"/>
          <w:rtl w:val="0"/>
        </w:rPr>
        <w:t xml:space="preserve">Flat</w:t>
      </w:r>
    </w:p>
    <w:p w:rsidR="00000000" w:rsidDel="00000000" w:rsidP="00000000" w:rsidRDefault="00000000" w:rsidRPr="00000000" w14:paraId="0000009D">
      <w:pPr>
        <w:numPr>
          <w:ilvl w:val="1"/>
          <w:numId w:val="12"/>
        </w:numPr>
        <w:ind w:left="1440" w:hanging="360"/>
        <w:rPr>
          <w:sz w:val="20"/>
          <w:szCs w:val="20"/>
        </w:rPr>
      </w:pPr>
      <w:r w:rsidDel="00000000" w:rsidR="00000000" w:rsidRPr="00000000">
        <w:rPr>
          <w:b w:val="1"/>
          <w:sz w:val="20"/>
          <w:szCs w:val="20"/>
          <w:rtl w:val="0"/>
        </w:rPr>
        <w:t xml:space="preserve">Total price:</w:t>
      </w:r>
      <w:r w:rsidDel="00000000" w:rsidR="00000000" w:rsidRPr="00000000">
        <w:rPr>
          <w:sz w:val="20"/>
          <w:szCs w:val="20"/>
          <w:rtl w:val="0"/>
        </w:rPr>
        <w:t xml:space="preserve"> amount listed as the monthly fee</w:t>
      </w:r>
      <w:r w:rsidDel="00000000" w:rsidR="00000000" w:rsidRPr="00000000">
        <w:rPr>
          <w:rtl w:val="0"/>
        </w:rPr>
      </w:r>
    </w:p>
    <w:p w:rsidR="00000000" w:rsidDel="00000000" w:rsidP="00000000" w:rsidRDefault="00000000" w:rsidRPr="00000000" w14:paraId="0000009E">
      <w:pPr>
        <w:numPr>
          <w:ilvl w:val="1"/>
          <w:numId w:val="12"/>
        </w:numPr>
        <w:ind w:left="1440" w:hanging="360"/>
        <w:rPr>
          <w:sz w:val="20"/>
          <w:szCs w:val="20"/>
        </w:rPr>
      </w:pPr>
      <w:r w:rsidDel="00000000" w:rsidR="00000000" w:rsidRPr="00000000">
        <w:rPr>
          <w:b w:val="1"/>
          <w:sz w:val="20"/>
          <w:szCs w:val="20"/>
          <w:rtl w:val="0"/>
        </w:rPr>
        <w:t xml:space="preserve">Quantity: </w:t>
      </w:r>
      <w:r w:rsidDel="00000000" w:rsidR="00000000" w:rsidRPr="00000000">
        <w:rPr>
          <w:sz w:val="20"/>
          <w:szCs w:val="20"/>
          <w:rtl w:val="0"/>
        </w:rPr>
        <w:t xml:space="preserve">1</w:t>
      </w:r>
    </w:p>
    <w:p w:rsidR="00000000" w:rsidDel="00000000" w:rsidP="00000000" w:rsidRDefault="00000000" w:rsidRPr="00000000" w14:paraId="0000009F">
      <w:pPr>
        <w:numPr>
          <w:ilvl w:val="1"/>
          <w:numId w:val="12"/>
        </w:numPr>
        <w:ind w:left="1440" w:hanging="360"/>
        <w:rPr>
          <w:sz w:val="20"/>
          <w:szCs w:val="20"/>
        </w:rPr>
      </w:pPr>
      <w:r w:rsidDel="00000000" w:rsidR="00000000" w:rsidRPr="00000000">
        <w:rPr>
          <w:b w:val="1"/>
          <w:sz w:val="20"/>
          <w:szCs w:val="20"/>
          <w:rtl w:val="0"/>
        </w:rPr>
        <w:t xml:space="preserve">Billing start date:</w:t>
      </w:r>
      <w:r w:rsidDel="00000000" w:rsidR="00000000" w:rsidRPr="00000000">
        <w:rPr>
          <w:sz w:val="20"/>
          <w:szCs w:val="20"/>
          <w:rtl w:val="0"/>
        </w:rPr>
        <w:t xml:space="preserve"> the first of the month following the prorated, partial month BT</w:t>
      </w:r>
    </w:p>
    <w:p w:rsidR="00000000" w:rsidDel="00000000" w:rsidP="00000000" w:rsidRDefault="00000000" w:rsidRPr="00000000" w14:paraId="000000A0">
      <w:pPr>
        <w:numPr>
          <w:ilvl w:val="2"/>
          <w:numId w:val="12"/>
        </w:numPr>
        <w:ind w:left="2160" w:hanging="360"/>
        <w:rPr>
          <w:i w:val="1"/>
          <w:sz w:val="20"/>
          <w:szCs w:val="20"/>
        </w:rPr>
      </w:pPr>
      <w:r w:rsidDel="00000000" w:rsidR="00000000" w:rsidRPr="00000000">
        <w:rPr>
          <w:i w:val="1"/>
          <w:sz w:val="20"/>
          <w:szCs w:val="20"/>
          <w:rtl w:val="0"/>
        </w:rPr>
        <w:t xml:space="preserve">Exception</w:t>
      </w:r>
      <w:r w:rsidDel="00000000" w:rsidR="00000000" w:rsidRPr="00000000">
        <w:rPr>
          <w:sz w:val="20"/>
          <w:szCs w:val="20"/>
          <w:rtl w:val="0"/>
        </w:rPr>
        <w:t xml:space="preserve">: if the effective date is the 1st of the month and you didn’t have a pro-rated partial month, it would be the first of the month following the initial deposit billing period</w:t>
      </w:r>
    </w:p>
    <w:p w:rsidR="00000000" w:rsidDel="00000000" w:rsidP="00000000" w:rsidRDefault="00000000" w:rsidRPr="00000000" w14:paraId="000000A1">
      <w:pPr>
        <w:numPr>
          <w:ilvl w:val="1"/>
          <w:numId w:val="12"/>
        </w:numPr>
        <w:ind w:left="1440" w:hanging="360"/>
        <w:rPr>
          <w:sz w:val="20"/>
          <w:szCs w:val="20"/>
        </w:rPr>
      </w:pPr>
      <w:r w:rsidDel="00000000" w:rsidR="00000000" w:rsidRPr="00000000">
        <w:rPr>
          <w:b w:val="1"/>
          <w:sz w:val="20"/>
          <w:szCs w:val="20"/>
          <w:rtl w:val="0"/>
        </w:rPr>
        <w:t xml:space="preserve">Number of periods:</w:t>
      </w:r>
      <w:r w:rsidDel="00000000" w:rsidR="00000000" w:rsidRPr="00000000">
        <w:rPr>
          <w:sz w:val="20"/>
          <w:szCs w:val="20"/>
          <w:rtl w:val="0"/>
        </w:rPr>
        <w:t xml:space="preserve"> 58</w:t>
      </w:r>
    </w:p>
    <w:p w:rsidR="00000000" w:rsidDel="00000000" w:rsidP="00000000" w:rsidRDefault="00000000" w:rsidRPr="00000000" w14:paraId="000000A2">
      <w:pPr>
        <w:numPr>
          <w:ilvl w:val="2"/>
          <w:numId w:val="12"/>
        </w:numPr>
        <w:ind w:left="2160" w:hanging="360"/>
        <w:rPr>
          <w:i w:val="1"/>
          <w:sz w:val="20"/>
          <w:szCs w:val="20"/>
        </w:rPr>
      </w:pPr>
      <w:r w:rsidDel="00000000" w:rsidR="00000000" w:rsidRPr="00000000">
        <w:rPr>
          <w:i w:val="1"/>
          <w:sz w:val="20"/>
          <w:szCs w:val="20"/>
          <w:rtl w:val="0"/>
        </w:rPr>
        <w:t xml:space="preserve">Exception: </w:t>
      </w:r>
      <w:r w:rsidDel="00000000" w:rsidR="00000000" w:rsidRPr="00000000">
        <w:rPr>
          <w:sz w:val="20"/>
          <w:szCs w:val="20"/>
          <w:rtl w:val="0"/>
        </w:rPr>
        <w:t xml:space="preserve">if the effective date is the 1st of the month and you didn’t have a pro-rated partial month, it would be 59 </w:t>
      </w:r>
      <w:r w:rsidDel="00000000" w:rsidR="00000000" w:rsidRPr="00000000">
        <w:rPr>
          <w:b w:val="1"/>
          <w:sz w:val="20"/>
          <w:szCs w:val="20"/>
          <w:rtl w:val="0"/>
        </w:rPr>
        <w:t xml:space="preserve">OR</w:t>
      </w:r>
      <w:r w:rsidDel="00000000" w:rsidR="00000000" w:rsidRPr="00000000">
        <w:rPr>
          <w:sz w:val="20"/>
          <w:szCs w:val="20"/>
          <w:rtl w:val="0"/>
        </w:rPr>
        <w:t xml:space="preserve"> there’s a unique invoicing cadence</w:t>
      </w:r>
    </w:p>
    <w:p w:rsidR="00000000" w:rsidDel="00000000" w:rsidP="00000000" w:rsidRDefault="00000000" w:rsidRPr="00000000" w14:paraId="000000A3">
      <w:pPr>
        <w:numPr>
          <w:ilvl w:val="1"/>
          <w:numId w:val="12"/>
        </w:numPr>
        <w:ind w:left="1440" w:hanging="360"/>
        <w:rPr>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w:t>
      </w:r>
      <w:r w:rsidDel="00000000" w:rsidR="00000000" w:rsidRPr="00000000">
        <w:rPr>
          <w:color w:val="4a86e8"/>
          <w:sz w:val="20"/>
          <w:szCs w:val="20"/>
          <w:rtl w:val="0"/>
        </w:rPr>
        <w:t xml:space="preserve">MONTH</w:t>
      </w:r>
      <w:r w:rsidDel="00000000" w:rsidR="00000000" w:rsidRPr="00000000">
        <w:rPr>
          <w:rtl w:val="0"/>
        </w:rPr>
      </w:r>
    </w:p>
    <w:p w:rsidR="00000000" w:rsidDel="00000000" w:rsidP="00000000" w:rsidRDefault="00000000" w:rsidRPr="00000000" w14:paraId="000000A4">
      <w:pPr>
        <w:numPr>
          <w:ilvl w:val="1"/>
          <w:numId w:val="12"/>
        </w:numPr>
        <w:ind w:left="1440" w:hanging="360"/>
      </w:pPr>
      <w:r w:rsidDel="00000000" w:rsidR="00000000" w:rsidRPr="00000000">
        <w:rPr>
          <w:b w:val="1"/>
          <w:sz w:val="20"/>
          <w:szCs w:val="20"/>
          <w:rtl w:val="0"/>
        </w:rPr>
        <w:t xml:space="preserve">Net terms:</w:t>
      </w:r>
      <w:r w:rsidDel="00000000" w:rsidR="00000000" w:rsidRPr="00000000">
        <w:rPr>
          <w:sz w:val="20"/>
          <w:szCs w:val="20"/>
          <w:rtl w:val="0"/>
        </w:rPr>
        <w:t xml:space="preserve"> </w:t>
      </w:r>
    </w:p>
    <w:p w:rsidR="00000000" w:rsidDel="00000000" w:rsidP="00000000" w:rsidRDefault="00000000" w:rsidRPr="00000000" w14:paraId="000000A5">
      <w:pPr>
        <w:numPr>
          <w:ilvl w:val="2"/>
          <w:numId w:val="12"/>
        </w:numPr>
        <w:ind w:left="2160" w:hanging="360"/>
      </w:pPr>
      <w:r w:rsidDel="00000000" w:rsidR="00000000" w:rsidRPr="00000000">
        <w:rPr>
          <w:sz w:val="20"/>
          <w:szCs w:val="20"/>
          <w:rtl w:val="0"/>
        </w:rPr>
        <w:t xml:space="preserve">Check this sheet for the customer and statement of work: </w:t>
      </w:r>
      <w:hyperlink r:id="rId13">
        <w:r w:rsidDel="00000000" w:rsidR="00000000" w:rsidRPr="00000000">
          <w:rPr>
            <w:color w:val="1155cc"/>
            <w:sz w:val="20"/>
            <w:szCs w:val="20"/>
            <w:u w:val="single"/>
            <w:rtl w:val="0"/>
          </w:rPr>
          <w:t xml:space="preserve">https://docs.google.com/spreadsheets/d/1AxdIIN7sU86BNohK6F7q1udPDWpl5npYalHJj29Oy34/edit?gid=991872617#gid=991872617</w:t>
        </w:r>
      </w:hyperlink>
      <w:r w:rsidDel="00000000" w:rsidR="00000000" w:rsidRPr="00000000">
        <w:rPr>
          <w:sz w:val="20"/>
          <w:szCs w:val="20"/>
          <w:rtl w:val="0"/>
        </w:rPr>
        <w:t xml:space="preserve"> </w:t>
      </w:r>
    </w:p>
    <w:p w:rsidR="00000000" w:rsidDel="00000000" w:rsidP="00000000" w:rsidRDefault="00000000" w:rsidRPr="00000000" w14:paraId="000000A6">
      <w:pPr>
        <w:numPr>
          <w:ilvl w:val="2"/>
          <w:numId w:val="12"/>
        </w:numPr>
        <w:ind w:left="2160" w:hanging="360"/>
        <w:rPr>
          <w:sz w:val="20"/>
          <w:szCs w:val="20"/>
        </w:rPr>
      </w:pPr>
      <w:r w:rsidDel="00000000" w:rsidR="00000000" w:rsidRPr="00000000">
        <w:rPr>
          <w:sz w:val="20"/>
          <w:szCs w:val="20"/>
          <w:rtl w:val="0"/>
        </w:rPr>
        <w:t xml:space="preserve">^if the customer and statement of work is not in that sheet, use 25, despite what the contract may say</w:t>
      </w:r>
    </w:p>
    <w:p w:rsidR="00000000" w:rsidDel="00000000" w:rsidP="00000000" w:rsidRDefault="00000000" w:rsidRPr="00000000" w14:paraId="000000A7">
      <w:pPr>
        <w:numPr>
          <w:ilvl w:val="1"/>
          <w:numId w:val="12"/>
        </w:numPr>
        <w:ind w:left="1440" w:hanging="360"/>
        <w:rPr>
          <w:b w:val="1"/>
          <w:sz w:val="20"/>
          <w:szCs w:val="20"/>
        </w:rPr>
      </w:pPr>
      <w:r w:rsidDel="00000000" w:rsidR="00000000" w:rsidRPr="00000000">
        <w:rPr>
          <w:b w:val="1"/>
          <w:sz w:val="20"/>
          <w:szCs w:val="20"/>
          <w:rtl w:val="0"/>
        </w:rPr>
        <w:t xml:space="preserve">Billing timing</w:t>
      </w:r>
      <w:r w:rsidDel="00000000" w:rsidR="00000000" w:rsidRPr="00000000">
        <w:rPr>
          <w:sz w:val="20"/>
          <w:szCs w:val="20"/>
          <w:rtl w:val="0"/>
        </w:rPr>
        <w:t xml:space="preserve">: Bill first of period</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u w:val="single"/>
        </w:rPr>
      </w:pPr>
      <w:r w:rsidDel="00000000" w:rsidR="00000000" w:rsidRPr="00000000">
        <w:rPr>
          <w:sz w:val="20"/>
          <w:szCs w:val="20"/>
          <w:u w:val="single"/>
          <w:rtl w:val="0"/>
        </w:rPr>
        <w:t xml:space="preserve">Nuances</w:t>
      </w:r>
    </w:p>
    <w:p w:rsidR="00000000" w:rsidDel="00000000" w:rsidP="00000000" w:rsidRDefault="00000000" w:rsidRPr="00000000" w14:paraId="000000AA">
      <w:pPr>
        <w:numPr>
          <w:ilvl w:val="0"/>
          <w:numId w:val="21"/>
        </w:numPr>
        <w:ind w:left="720" w:hanging="360"/>
        <w:rPr>
          <w:sz w:val="20"/>
          <w:szCs w:val="20"/>
        </w:rPr>
      </w:pPr>
      <w:r w:rsidDel="00000000" w:rsidR="00000000" w:rsidRPr="00000000">
        <w:rPr>
          <w:sz w:val="20"/>
          <w:szCs w:val="20"/>
          <w:rtl w:val="0"/>
        </w:rPr>
        <w:t xml:space="preserve">Usage based BT do not need a prorated BT</w:t>
      </w:r>
    </w:p>
    <w:p w:rsidR="00000000" w:rsidDel="00000000" w:rsidP="00000000" w:rsidRDefault="00000000" w:rsidRPr="00000000" w14:paraId="000000AB">
      <w:pPr>
        <w:numPr>
          <w:ilvl w:val="1"/>
          <w:numId w:val="21"/>
        </w:numPr>
        <w:ind w:left="1440" w:hanging="360"/>
        <w:rPr>
          <w:sz w:val="20"/>
          <w:szCs w:val="20"/>
          <w:u w:val="none"/>
        </w:rPr>
      </w:pPr>
      <w:r w:rsidDel="00000000" w:rsidR="00000000" w:rsidRPr="00000000">
        <w:rPr>
          <w:sz w:val="20"/>
          <w:szCs w:val="20"/>
          <w:rtl w:val="0"/>
        </w:rPr>
        <w:t xml:space="preserve">You can just start the BT on the first of the month of the effective date</w:t>
      </w:r>
    </w:p>
    <w:p w:rsidR="00000000" w:rsidDel="00000000" w:rsidP="00000000" w:rsidRDefault="00000000" w:rsidRPr="00000000" w14:paraId="000000AC">
      <w:pPr>
        <w:numPr>
          <w:ilvl w:val="1"/>
          <w:numId w:val="21"/>
        </w:numPr>
        <w:ind w:left="1440" w:hanging="360"/>
        <w:rPr>
          <w:sz w:val="20"/>
          <w:szCs w:val="20"/>
          <w:u w:val="none"/>
        </w:rPr>
      </w:pPr>
      <w:r w:rsidDel="00000000" w:rsidR="00000000" w:rsidRPr="00000000">
        <w:rPr>
          <w:sz w:val="20"/>
          <w:szCs w:val="20"/>
          <w:rtl w:val="0"/>
        </w:rPr>
        <w:t xml:space="preserve">Billing timing: billed in arrears</w:t>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u w:val="single"/>
        </w:rPr>
      </w:pPr>
      <w:r w:rsidDel="00000000" w:rsidR="00000000" w:rsidRPr="00000000">
        <w:rPr>
          <w:sz w:val="20"/>
          <w:szCs w:val="20"/>
          <w:u w:val="single"/>
          <w:rtl w:val="0"/>
        </w:rPr>
        <w:t xml:space="preserve">Example Contracts</w:t>
      </w:r>
    </w:p>
    <w:p w:rsidR="00000000" w:rsidDel="00000000" w:rsidP="00000000" w:rsidRDefault="00000000" w:rsidRPr="00000000" w14:paraId="000000AF">
      <w:pPr>
        <w:ind w:left="720" w:firstLine="0"/>
        <w:rPr>
          <w:sz w:val="20"/>
          <w:szCs w:val="20"/>
        </w:rPr>
      </w:pPr>
      <w:r w:rsidDel="00000000" w:rsidR="00000000" w:rsidRPr="00000000">
        <w:rPr>
          <w:sz w:val="20"/>
          <w:szCs w:val="20"/>
          <w:rtl w:val="0"/>
        </w:rPr>
        <w:t xml:space="preserve">Eb9dbc57-872b-40a9-ad44-55de28b9b376</w:t>
      </w:r>
    </w:p>
    <w:p w:rsidR="00000000" w:rsidDel="00000000" w:rsidP="00000000" w:rsidRDefault="00000000" w:rsidRPr="00000000" w14:paraId="000000B0">
      <w:pPr>
        <w:ind w:left="720" w:firstLine="0"/>
        <w:rPr>
          <w:sz w:val="20"/>
          <w:szCs w:val="20"/>
        </w:rPr>
      </w:pPr>
      <w:r w:rsidDel="00000000" w:rsidR="00000000" w:rsidRPr="00000000">
        <w:rPr>
          <w:sz w:val="20"/>
          <w:szCs w:val="20"/>
          <w:rtl w:val="0"/>
        </w:rPr>
        <w:t xml:space="preserve">76d13680-43ab-448c-8c00-a3ce9e26696c</w:t>
      </w:r>
    </w:p>
    <w:p w:rsidR="00000000" w:rsidDel="00000000" w:rsidP="00000000" w:rsidRDefault="00000000" w:rsidRPr="00000000" w14:paraId="000000B1">
      <w:pPr>
        <w:numPr>
          <w:ilvl w:val="0"/>
          <w:numId w:val="5"/>
        </w:numPr>
        <w:ind w:left="1440" w:hanging="360"/>
        <w:rPr>
          <w:sz w:val="20"/>
          <w:szCs w:val="20"/>
          <w:u w:val="none"/>
        </w:rPr>
      </w:pPr>
      <w:r w:rsidDel="00000000" w:rsidR="00000000" w:rsidRPr="00000000">
        <w:rPr>
          <w:sz w:val="20"/>
          <w:szCs w:val="20"/>
          <w:rtl w:val="0"/>
        </w:rPr>
        <w:t xml:space="preserve">SOW with different billing cadences</w:t>
      </w:r>
      <w:r w:rsidDel="00000000" w:rsidR="00000000" w:rsidRPr="00000000">
        <w:rPr>
          <w:rtl w:val="0"/>
        </w:rPr>
      </w:r>
    </w:p>
    <w:p w:rsidR="00000000" w:rsidDel="00000000" w:rsidP="00000000" w:rsidRDefault="00000000" w:rsidRPr="00000000" w14:paraId="000000B2">
      <w:pPr>
        <w:ind w:left="720" w:firstLine="0"/>
        <w:rPr>
          <w:sz w:val="20"/>
          <w:szCs w:val="20"/>
        </w:rPr>
      </w:pPr>
      <w:r w:rsidDel="00000000" w:rsidR="00000000" w:rsidRPr="00000000">
        <w:rPr>
          <w:sz w:val="20"/>
          <w:szCs w:val="20"/>
          <w:rtl w:val="0"/>
        </w:rPr>
        <w:t xml:space="preserve">C70c5558-ea78-4b1b-abc8-55ce021b8ef8</w:t>
      </w:r>
    </w:p>
    <w:p w:rsidR="00000000" w:rsidDel="00000000" w:rsidP="00000000" w:rsidRDefault="00000000" w:rsidRPr="00000000" w14:paraId="000000B3">
      <w:pPr>
        <w:ind w:left="720" w:firstLine="0"/>
        <w:rPr>
          <w:sz w:val="20"/>
          <w:szCs w:val="20"/>
        </w:rPr>
      </w:pPr>
      <w:r w:rsidDel="00000000" w:rsidR="00000000" w:rsidRPr="00000000">
        <w:rPr>
          <w:sz w:val="20"/>
          <w:szCs w:val="20"/>
          <w:rtl w:val="0"/>
        </w:rPr>
        <w:t xml:space="preserve">26ec8f4d-2fb4-4086-9df6-58aa42e92ef6</w:t>
      </w:r>
      <w:r w:rsidDel="00000000" w:rsidR="00000000" w:rsidRPr="00000000">
        <w:rPr>
          <w:rtl w:val="0"/>
        </w:rPr>
      </w:r>
    </w:p>
    <w:p w:rsidR="00000000" w:rsidDel="00000000" w:rsidP="00000000" w:rsidRDefault="00000000" w:rsidRPr="00000000" w14:paraId="000000B4">
      <w:pPr>
        <w:rPr>
          <w:sz w:val="20"/>
          <w:szCs w:val="20"/>
          <w:highlight w:val="yellow"/>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numPr>
          <w:ilvl w:val="0"/>
          <w:numId w:val="24"/>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B7">
      <w:pPr>
        <w:numPr>
          <w:ilvl w:val="0"/>
          <w:numId w:val="24"/>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B8">
      <w:pPr>
        <w:numPr>
          <w:ilvl w:val="0"/>
          <w:numId w:val="24"/>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B9">
      <w:pPr>
        <w:numPr>
          <w:ilvl w:val="1"/>
          <w:numId w:val="24"/>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BA">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B">
      <w:pPr>
        <w:numPr>
          <w:ilvl w:val="0"/>
          <w:numId w:val="19"/>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B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E">
      <w:pPr>
        <w:numPr>
          <w:ilvl w:val="0"/>
          <w:numId w:val="2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BF">
      <w:pPr>
        <w:numPr>
          <w:ilvl w:val="0"/>
          <w:numId w:val="2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C0">
      <w:pPr>
        <w:numPr>
          <w:ilvl w:val="0"/>
          <w:numId w:val="2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C1">
      <w:pPr>
        <w:ind w:left="720" w:firstLine="0"/>
        <w:rPr>
          <w:sz w:val="20"/>
          <w:szCs w:val="20"/>
        </w:rPr>
      </w:pPr>
      <w:r w:rsidDel="00000000" w:rsidR="00000000" w:rsidRPr="00000000">
        <w:rPr>
          <w:rtl w:val="0"/>
        </w:rPr>
      </w:r>
    </w:p>
    <w:p w:rsidR="00000000" w:rsidDel="00000000" w:rsidP="00000000" w:rsidRDefault="00000000" w:rsidRPr="00000000" w14:paraId="000000C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C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C4">
      <w:pPr>
        <w:numPr>
          <w:ilvl w:val="0"/>
          <w:numId w:val="2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C5">
      <w:pPr>
        <w:numPr>
          <w:ilvl w:val="0"/>
          <w:numId w:val="22"/>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C6">
      <w:pPr>
        <w:numPr>
          <w:ilvl w:val="1"/>
          <w:numId w:val="22"/>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C7">
      <w:pPr>
        <w:numPr>
          <w:ilvl w:val="2"/>
          <w:numId w:val="22"/>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C8">
      <w:pPr>
        <w:numPr>
          <w:ilvl w:val="2"/>
          <w:numId w:val="22"/>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C9">
      <w:pPr>
        <w:numPr>
          <w:ilvl w:val="2"/>
          <w:numId w:val="22"/>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CA">
      <w:pPr>
        <w:ind w:left="720" w:firstLine="0"/>
        <w:rPr>
          <w:sz w:val="20"/>
          <w:szCs w:val="20"/>
          <w:highlight w:val="yellow"/>
        </w:rPr>
      </w:pPr>
      <w:r w:rsidDel="00000000" w:rsidR="00000000" w:rsidRPr="00000000">
        <w:rPr>
          <w:rtl w:val="0"/>
        </w:rPr>
      </w:r>
    </w:p>
    <w:p w:rsidR="00000000" w:rsidDel="00000000" w:rsidP="00000000" w:rsidRDefault="00000000" w:rsidRPr="00000000" w14:paraId="000000CB">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CC">
      <w:pPr>
        <w:numPr>
          <w:ilvl w:val="0"/>
          <w:numId w:val="2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CD">
      <w:pPr>
        <w:numPr>
          <w:ilvl w:val="1"/>
          <w:numId w:val="2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CE">
      <w:pPr>
        <w:numPr>
          <w:ilvl w:val="1"/>
          <w:numId w:val="2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CF">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D0">
      <w:pPr>
        <w:numPr>
          <w:ilvl w:val="0"/>
          <w:numId w:val="14"/>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D1">
      <w:pPr>
        <w:numPr>
          <w:ilvl w:val="1"/>
          <w:numId w:val="14"/>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D2">
      <w:pPr>
        <w:numPr>
          <w:ilvl w:val="1"/>
          <w:numId w:val="14"/>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D3">
      <w:pPr>
        <w:numPr>
          <w:ilvl w:val="1"/>
          <w:numId w:val="14"/>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D4">
      <w:pPr>
        <w:ind w:left="0" w:firstLine="0"/>
        <w:rPr>
          <w:sz w:val="20"/>
          <w:szCs w:val="20"/>
        </w:rPr>
      </w:pPr>
      <w:r w:rsidDel="00000000" w:rsidR="00000000" w:rsidRPr="00000000">
        <w:rPr>
          <w:rtl w:val="0"/>
        </w:rPr>
      </w:r>
    </w:p>
    <w:p w:rsidR="00000000" w:rsidDel="00000000" w:rsidP="00000000" w:rsidRDefault="00000000" w:rsidRPr="00000000" w14:paraId="000000D5">
      <w:pPr>
        <w:pStyle w:val="Heading3"/>
        <w:rPr>
          <w:sz w:val="20"/>
          <w:szCs w:val="20"/>
        </w:rPr>
      </w:pPr>
      <w:bookmarkStart w:colFirst="0" w:colLast="0" w:name="_oykkd54hcc96" w:id="12"/>
      <w:bookmarkEnd w:id="12"/>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D6">
      <w:pPr>
        <w:numPr>
          <w:ilvl w:val="0"/>
          <w:numId w:val="14"/>
        </w:numPr>
        <w:ind w:left="720" w:hanging="360"/>
        <w:rPr>
          <w:sz w:val="20"/>
          <w:szCs w:val="20"/>
        </w:rPr>
      </w:pPr>
      <w:hyperlink r:id="rId14">
        <w:r w:rsidDel="00000000" w:rsidR="00000000" w:rsidRPr="00000000">
          <w:rPr>
            <w:color w:val="1155cc"/>
            <w:sz w:val="20"/>
            <w:szCs w:val="20"/>
            <w:u w:val="single"/>
            <w:rtl w:val="0"/>
          </w:rPr>
          <w:t xml:space="preserve">https://us-56595.app.gong.io/call?id=5090739792150287987</w:t>
        </w:r>
      </w:hyperlink>
      <w:r w:rsidDel="00000000" w:rsidR="00000000" w:rsidRPr="00000000">
        <w:rPr>
          <w:rtl w:val="0"/>
        </w:rPr>
      </w:r>
    </w:p>
    <w:p w:rsidR="00000000" w:rsidDel="00000000" w:rsidP="00000000" w:rsidRDefault="00000000" w:rsidRPr="00000000" w14:paraId="000000D7">
      <w:pPr>
        <w:numPr>
          <w:ilvl w:val="0"/>
          <w:numId w:val="14"/>
        </w:numPr>
        <w:ind w:left="720" w:hanging="360"/>
        <w:rPr>
          <w:sz w:val="20"/>
          <w:szCs w:val="20"/>
          <w:u w:val="none"/>
        </w:rPr>
      </w:pPr>
      <w:hyperlink r:id="rId15">
        <w:r w:rsidDel="00000000" w:rsidR="00000000" w:rsidRPr="00000000">
          <w:rPr>
            <w:color w:val="1155cc"/>
            <w:sz w:val="20"/>
            <w:szCs w:val="20"/>
            <w:u w:val="single"/>
            <w:rtl w:val="0"/>
          </w:rPr>
          <w:t xml:space="preserve">https://us-56595.app.gong.io/call?id=4937769203243940908</w:t>
        </w:r>
      </w:hyperlink>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sz w:val="20"/>
          <w:szCs w:val="20"/>
          <w:rtl w:val="0"/>
        </w:rPr>
        <w:t xml:space="preserve">Note there are other videos from prior conversations over the last ~6 months, but the above 2 are the most relevant</w:t>
      </w: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ind w:left="0" w:firstLine="0"/>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ocs.google.com/spreadsheets/d/1AxdIIN7sU86BNohK6F7q1udPDWpl5npYalHJj29Oy34/edit?gid=991872617#gid=991872617" TargetMode="External"/><Relationship Id="rId13" Type="http://schemas.openxmlformats.org/officeDocument/2006/relationships/hyperlink" Target="https://docs.google.com/spreadsheets/d/1AxdIIN7sU86BNohK6F7q1udPDWpl5npYalHJj29Oy34/edit?gid=991872617#gid=991872617" TargetMode="External"/><Relationship Id="rId12" Type="http://schemas.openxmlformats.org/officeDocument/2006/relationships/hyperlink" Target="https://docs.google.com/spreadsheets/d/1AxdIIN7sU86BNohK6F7q1udPDWpl5npYalHJj29Oy34/edit?gid=882464007#gid=88246400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AxdIIN7sU86BNohK6F7q1udPDWpl5npYalHJj29Oy34/edit?gid=882464007#gid=882464007" TargetMode="External"/><Relationship Id="rId15" Type="http://schemas.openxmlformats.org/officeDocument/2006/relationships/hyperlink" Target="https://us-56595.app.gong.io/call?id=4937769203243940908" TargetMode="External"/><Relationship Id="rId14" Type="http://schemas.openxmlformats.org/officeDocument/2006/relationships/hyperlink" Target="https://us-56595.app.gong.io/call?id=5090739792150287987"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ocs.google.com/spreadsheets/d/1AxdIIN7sU86BNohK6F7q1udPDWpl5npYalHJj29Oy34/edit?gid=882464007#gid=8824640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