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3/20/24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  <w:r w:rsidDel="00000000" w:rsidR="00000000" w:rsidRPr="00000000">
        <w:rPr>
          <w:sz w:val="20"/>
          <w:szCs w:val="20"/>
          <w:rtl w:val="0"/>
        </w:rPr>
        <w:t xml:space="preserve">Feb 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Jan 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786274365"/>
          <w:dropDownList w:lastValue="Ali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Ali" w:value="Ali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Ali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638099441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124565331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Ali Hussain (CEO)</w:t>
      </w:r>
    </w:p>
    <w:p w:rsidR="00000000" w:rsidDel="00000000" w:rsidP="00000000" w:rsidRDefault="00000000" w:rsidRPr="00000000" w14:paraId="0000000B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Tabs is a B2B SaaS coming that focused on Accounts Receivable Automation and is building the first CRM purpose built for Finance teams</w:t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Frequently have ToS/MSA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Mix of annual / quarterly / monthly / Ramp-up schedules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About 10-20 bills per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60" w:firstLine="0"/>
        <w:rPr>
          <w:sz w:val="20"/>
          <w:szCs w:val="20"/>
          <w:u w:val="single"/>
          <w:shd w:fill="fff2cc" w:val="clear"/>
        </w:rPr>
      </w:pPr>
      <w:r w:rsidDel="00000000" w:rsidR="00000000" w:rsidRPr="00000000">
        <w:rPr>
          <w:sz w:val="20"/>
          <w:szCs w:val="20"/>
          <w:u w:val="single"/>
          <w:shd w:fill="fff2cc" w:val="clear"/>
          <w:rtl w:val="0"/>
        </w:rPr>
        <w:t xml:space="preserve">Customer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2160" w:hanging="360"/>
        <w:rPr>
          <w:sz w:val="20"/>
          <w:szCs w:val="20"/>
          <w:shd w:fill="fff2cc" w:val="clear"/>
        </w:rPr>
      </w:pP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If Customer does not exist in Customer dropdown, please create one in Garage and use that Customer. This will create the customer record on QBO.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160" w:firstLine="0"/>
        <w:rPr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160" w:firstLine="0"/>
        <w:rPr>
          <w:sz w:val="20"/>
          <w:szCs w:val="20"/>
          <w:u w:val="single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Launch/Implementation Dates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Launch Date = Live Date, which is undetermined at the date of the contract signing. Default to signature date if no kick off call or launch date defined in contract.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1 month implementation date if no implementation date or time period listed</w:t>
        <w:br w:type="textWrapping"/>
        <w:br w:type="textWrapping"/>
      </w:r>
      <w:r w:rsidDel="00000000" w:rsidR="00000000" w:rsidRPr="00000000">
        <w:rPr>
          <w:sz w:val="20"/>
          <w:szCs w:val="20"/>
          <w:u w:val="single"/>
          <w:rtl w:val="0"/>
        </w:rPr>
        <w:t xml:space="preserve">End Date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contracts that have an </w:t>
      </w:r>
      <w:r w:rsidDel="00000000" w:rsidR="00000000" w:rsidRPr="00000000">
        <w:rPr>
          <w:b w:val="1"/>
          <w:sz w:val="20"/>
          <w:szCs w:val="20"/>
          <w:rtl w:val="0"/>
        </w:rPr>
        <w:t xml:space="preserve">end date in the past, </w:t>
      </w:r>
      <w:r w:rsidDel="00000000" w:rsidR="00000000" w:rsidRPr="00000000">
        <w:rPr>
          <w:sz w:val="20"/>
          <w:szCs w:val="20"/>
          <w:rtl w:val="0"/>
        </w:rPr>
        <w:t xml:space="preserve">we will set the end date to 6 months from now &amp; merchant will let us know if the customer </w:t>
      </w:r>
      <w:r w:rsidDel="00000000" w:rsidR="00000000" w:rsidRPr="00000000">
        <w:rPr>
          <w:sz w:val="20"/>
          <w:szCs w:val="20"/>
          <w:rtl w:val="0"/>
        </w:rPr>
        <w:t xml:space="preserve">cancelled</w:t>
      </w:r>
      <w:r w:rsidDel="00000000" w:rsidR="00000000" w:rsidRPr="00000000">
        <w:rPr>
          <w:sz w:val="20"/>
          <w:szCs w:val="20"/>
          <w:rtl w:val="0"/>
        </w:rPr>
        <w:t xml:space="preserve">, sent an amendment, or sent a renewal agreement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all contracts that </w:t>
      </w:r>
      <w:r w:rsidDel="00000000" w:rsidR="00000000" w:rsidRPr="00000000">
        <w:rPr>
          <w:b w:val="1"/>
          <w:sz w:val="20"/>
          <w:szCs w:val="20"/>
          <w:rtl w:val="0"/>
        </w:rPr>
        <w:t xml:space="preserve">do not have an end date, </w:t>
      </w:r>
      <w:r w:rsidDel="00000000" w:rsidR="00000000" w:rsidRPr="00000000">
        <w:rPr>
          <w:sz w:val="20"/>
          <w:szCs w:val="20"/>
          <w:rtl w:val="0"/>
        </w:rPr>
        <w:t xml:space="preserve">we will set the end date to 6 months from today, &amp; merchant will let us know if the customer </w:t>
      </w:r>
      <w:r w:rsidDel="00000000" w:rsidR="00000000" w:rsidRPr="00000000">
        <w:rPr>
          <w:sz w:val="20"/>
          <w:szCs w:val="20"/>
          <w:rtl w:val="0"/>
        </w:rPr>
        <w:t xml:space="preserve">cancelled</w:t>
      </w:r>
      <w:r w:rsidDel="00000000" w:rsidR="00000000" w:rsidRPr="00000000">
        <w:rPr>
          <w:sz w:val="20"/>
          <w:szCs w:val="20"/>
          <w:rtl w:val="0"/>
        </w:rPr>
        <w:t xml:space="preserve">, sent an amendment, or sent a renewal agreement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all contracts that</w:t>
      </w:r>
      <w:r w:rsidDel="00000000" w:rsidR="00000000" w:rsidRPr="00000000">
        <w:rPr>
          <w:b w:val="1"/>
          <w:sz w:val="20"/>
          <w:szCs w:val="20"/>
          <w:rtl w:val="0"/>
        </w:rPr>
        <w:t xml:space="preserve"> have an end date in the future but potentially ends within the next few months, </w:t>
      </w:r>
      <w:r w:rsidDel="00000000" w:rsidR="00000000" w:rsidRPr="00000000">
        <w:rPr>
          <w:sz w:val="20"/>
          <w:szCs w:val="20"/>
          <w:rtl w:val="0"/>
        </w:rPr>
        <w:t xml:space="preserve">we will go by the end date of the contract unless we hear otherwise.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u w:val="single"/>
          <w:rtl w:val="0"/>
        </w:rPr>
        <w:t xml:space="preserve">Renewals</w:t>
      </w:r>
      <w:r w:rsidDel="00000000" w:rsidR="00000000" w:rsidRPr="00000000">
        <w:rPr>
          <w:sz w:val="20"/>
          <w:szCs w:val="20"/>
          <w:rtl w:val="0"/>
        </w:rPr>
        <w:t xml:space="preserve"> -</w:t>
      </w:r>
      <w:r w:rsidDel="00000000" w:rsidR="00000000" w:rsidRPr="00000000">
        <w:rPr>
          <w:b w:val="1"/>
          <w:i w:val="1"/>
          <w:strike w:val="1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trike w:val="1"/>
          <w:sz w:val="20"/>
          <w:szCs w:val="20"/>
          <w:rtl w:val="0"/>
        </w:rPr>
        <w:t xml:space="preserve">the billing term </w:t>
      </w:r>
      <w:r w:rsidDel="00000000" w:rsidR="00000000" w:rsidRPr="00000000">
        <w:rPr>
          <w:b w:val="1"/>
          <w:i w:val="1"/>
          <w:strike w:val="1"/>
          <w:sz w:val="20"/>
          <w:szCs w:val="20"/>
          <w:rtl w:val="0"/>
        </w:rPr>
        <w:t xml:space="preserve">for an additional year is automatically included</w:t>
      </w:r>
      <w:r w:rsidDel="00000000" w:rsidR="00000000" w:rsidRPr="00000000">
        <w:rPr>
          <w:i w:val="1"/>
          <w:strike w:val="1"/>
          <w:sz w:val="20"/>
          <w:szCs w:val="20"/>
          <w:rtl w:val="0"/>
        </w:rPr>
        <w:t xml:space="preserve"> when it comes to renewals for Tabs Platform customers. Please write Billing Term Description as renewal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2160" w:hanging="360"/>
        <w:rPr>
          <w:i w:val="1"/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Send a slack bot notification </w:t>
      </w:r>
    </w:p>
    <w:p w:rsidR="00000000" w:rsidDel="00000000" w:rsidP="00000000" w:rsidRDefault="00000000" w:rsidRPr="00000000" w14:paraId="0000001F">
      <w:pPr>
        <w:pStyle w:val="Heading3"/>
        <w:rPr>
          <w:sz w:val="20"/>
          <w:szCs w:val="20"/>
        </w:rPr>
      </w:pPr>
      <w:bookmarkStart w:colFirst="0" w:colLast="0" w:name="_uz3hdpn7stcv" w:id="6"/>
      <w:bookmarkEnd w:id="6"/>
      <w:r w:rsidDel="00000000" w:rsidR="00000000" w:rsidRPr="00000000">
        <w:rPr>
          <w:sz w:val="20"/>
          <w:szCs w:val="20"/>
          <w:rtl w:val="0"/>
        </w:rPr>
        <w:t xml:space="preserve">Revenue Processing Steps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>
        <w:color w:val="ff0000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