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i w:val="1"/>
          <w:sz w:val="20"/>
          <w:szCs w:val="20"/>
          <w:rtl w:val="0"/>
        </w:rPr>
        <w:t xml:space="preserve">MP</w:t>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w:t>
      </w:r>
      <w:r w:rsidDel="00000000" w:rsidR="00000000" w:rsidRPr="00000000">
        <w:rPr>
          <w:sz w:val="20"/>
          <w:szCs w:val="20"/>
          <w:rtl w:val="0"/>
        </w:rPr>
        <w:br w:type="textWrapping"/>
        <w:t xml:space="preserve">Paiv AI - https://www.paiv.ai/</w:t>
      </w:r>
      <w:r w:rsidDel="00000000" w:rsidR="00000000" w:rsidRPr="00000000">
        <w:rPr>
          <w:sz w:val="20"/>
          <w:szCs w:val="20"/>
          <w:rtl w:val="0"/>
        </w:rPr>
        <w:br w:type="textWrapping"/>
        <w:t xml:space="preserve">Implementation POC: </w:t>
      </w:r>
      <w:sdt>
        <w:sdtPr>
          <w:alias w:val="Stage"/>
          <w:id w:val="1326719681"/>
          <w:dropDownList w:lastValue="Jeff">
            <w:listItem w:displayText="Royce" w:value="Royce"/>
            <w:listItem w:displayText="Ariel" w:value="Ariel"/>
            <w:listItem w:displayText="Arjun" w:value="Arjun"/>
            <w:listItem w:displayText="Dani" w:value="Dani"/>
            <w:listItem w:displayText="Jeff" w:value="Jeff"/>
            <w:listItem w:displayText="Jean" w:value="Jean"/>
          </w:dropDownList>
        </w:sdtPr>
        <w:sdtContent>
          <w:r w:rsidDel="00000000" w:rsidR="00000000" w:rsidRPr="00000000">
            <w:rPr>
              <w:color w:val="000000"/>
              <w:sz w:val="20"/>
              <w:szCs w:val="20"/>
              <w:shd w:fill="e8eaed" w:val="clear"/>
            </w:rPr>
            <w:t xml:space="preserve">Jeff</w:t>
          </w:r>
        </w:sdtContent>
      </w:sdt>
      <w:r w:rsidDel="00000000" w:rsidR="00000000" w:rsidRPr="00000000">
        <w:rPr>
          <w:sz w:val="20"/>
          <w:szCs w:val="20"/>
          <w:rtl w:val="0"/>
        </w:rPr>
        <w:t xml:space="preserve"> </w:t>
      </w:r>
      <w:sdt>
        <w:sdtPr>
          <w:alias w:val="Stage"/>
          <w:id w:val="-815226442"/>
          <w:dropDownList w:lastValue="Jean">
            <w:listItem w:displayText="Royce" w:value="Royce"/>
            <w:listItem w:displayText="Ariel" w:value="Ariel"/>
            <w:listItem w:displayText="Arjun" w:value="Arjun"/>
            <w:listItem w:displayText="Dani" w:value="Dani"/>
            <w:listItem w:displayText="Jeff" w:value="Jeff"/>
            <w:listItem w:displayText="Jean" w:value="Jean"/>
          </w:dropDownList>
        </w:sdtPr>
        <w:sdtContent>
          <w:r w:rsidDel="00000000" w:rsidR="00000000" w:rsidRPr="00000000">
            <w:rPr>
              <w:color w:val="000000"/>
              <w:sz w:val="20"/>
              <w:szCs w:val="20"/>
              <w:shd w:fill="e8eaed" w:val="clear"/>
            </w:rPr>
            <w:t xml:space="preserve">Jean</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07">
            <w:pPr>
              <w:numPr>
                <w:ilvl w:val="1"/>
                <w:numId w:val="2"/>
              </w:numPr>
              <w:ind w:left="1440" w:hanging="360"/>
              <w:rPr>
                <w:sz w:val="20"/>
                <w:szCs w:val="20"/>
              </w:rPr>
            </w:pPr>
            <w:r w:rsidDel="00000000" w:rsidR="00000000" w:rsidRPr="00000000">
              <w:rPr>
                <w:sz w:val="20"/>
                <w:szCs w:val="20"/>
                <w:rtl w:val="0"/>
              </w:rPr>
              <w:t xml:space="preserve">They bill for a platform with different modules. Their clients pay per user, upfront at contract execution. They use a CPQ connected to HS to generate quotes</w:t>
            </w:r>
          </w:p>
          <w:p w:rsidR="00000000" w:rsidDel="00000000" w:rsidP="00000000" w:rsidRDefault="00000000" w:rsidRPr="00000000" w14:paraId="00000008">
            <w:pPr>
              <w:numPr>
                <w:ilvl w:val="1"/>
                <w:numId w:val="2"/>
              </w:numPr>
              <w:ind w:left="1440" w:hanging="360"/>
              <w:rPr>
                <w:sz w:val="20"/>
                <w:szCs w:val="20"/>
              </w:rPr>
            </w:pPr>
            <w:r w:rsidDel="00000000" w:rsidR="00000000" w:rsidRPr="00000000">
              <w:rPr>
                <w:sz w:val="20"/>
                <w:szCs w:val="20"/>
                <w:rtl w:val="0"/>
              </w:rPr>
              <w:t xml:space="preserve">Seat-based</w:t>
            </w:r>
            <w:r w:rsidDel="00000000" w:rsidR="00000000" w:rsidRPr="00000000">
              <w:rPr>
                <w:sz w:val="20"/>
                <w:szCs w:val="20"/>
                <w:rtl w:val="0"/>
              </w:rPr>
              <w:t xml:space="preserve"> usage model - This is not supported well in the platform. </w:t>
              <w:br w:type="textWrapping"/>
              <w:br w:type="textWrapping"/>
              <w:t xml:space="preserve">1) What is the merchant temperament? </w:t>
            </w:r>
            <w:r w:rsidDel="00000000" w:rsidR="00000000" w:rsidRPr="00000000">
              <w:rPr>
                <w:rtl w:val="0"/>
              </w:rPr>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t xml:space="preserve">Jason is great. Young, very intelligent. They are trying to be a profitable business and he cares a ton about cash forecasting.</w:t>
            </w:r>
          </w:p>
          <w:p w:rsidR="00000000" w:rsidDel="00000000" w:rsidP="00000000" w:rsidRDefault="00000000" w:rsidRPr="00000000" w14:paraId="0000000A">
            <w:pPr>
              <w:ind w:left="720" w:firstLine="0"/>
              <w:rPr>
                <w:sz w:val="20"/>
                <w:szCs w:val="20"/>
              </w:rPr>
            </w:pPr>
            <w:r w:rsidDel="00000000" w:rsidR="00000000" w:rsidRPr="00000000">
              <w:rPr>
                <w:rtl w:val="0"/>
              </w:rPr>
            </w:r>
          </w:p>
          <w:p w:rsidR="00000000" w:rsidDel="00000000" w:rsidP="00000000" w:rsidRDefault="00000000" w:rsidRPr="00000000" w14:paraId="0000000B">
            <w:pPr>
              <w:ind w:left="720" w:firstLine="0"/>
              <w:rPr>
                <w:sz w:val="20"/>
                <w:szCs w:val="20"/>
              </w:rPr>
            </w:pPr>
            <w:r w:rsidDel="00000000" w:rsidR="00000000" w:rsidRPr="00000000">
              <w:rPr>
                <w:sz w:val="20"/>
                <w:szCs w:val="20"/>
                <w:rtl w:val="0"/>
              </w:rPr>
              <w:t xml:space="preserve">Disorganized business. Cacheflow deprecating the day of where they are buying Tabs leaving them with no billing software going into next week, requiring us to expedite implementation. </w:t>
            </w:r>
          </w:p>
          <w:p w:rsidR="00000000" w:rsidDel="00000000" w:rsidP="00000000" w:rsidRDefault="00000000" w:rsidRPr="00000000" w14:paraId="0000000C">
            <w:pPr>
              <w:ind w:left="720" w:firstLine="0"/>
              <w:rPr>
                <w:sz w:val="20"/>
                <w:szCs w:val="20"/>
              </w:rPr>
            </w:pP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D">
            <w:pPr>
              <w:ind w:left="720" w:firstLine="0"/>
              <w:rPr>
                <w:sz w:val="20"/>
                <w:szCs w:val="20"/>
              </w:rPr>
            </w:pPr>
            <w:r w:rsidDel="00000000" w:rsidR="00000000" w:rsidRPr="00000000">
              <w:rPr>
                <w:sz w:val="20"/>
                <w:szCs w:val="20"/>
                <w:rtl w:val="0"/>
              </w:rPr>
              <w:t xml:space="preserve">Cash Forecasting, Collections, Invoicing, Revenue Reporting, Pushing Stripe Fees onto customers.</w:t>
              <w:br w:type="textWrapping"/>
              <w:br w:type="textWrapping"/>
              <w:t xml:space="preserve">Paiv is a bootstrapped business doing ~$1M in ARR. Jason has no visibility into collections, DSO, and cash forecasting today. With their goal to be profitable in 2025, he is intently focused on accurately forecasting cash and using Tabs AI billing manager to streamline collections. He also wants to push stripe fees onto his clients to capture revenue there. Every dollar matters to their business and he was blown away with our collections and cash forecasting features</w:t>
            </w:r>
          </w:p>
          <w:p w:rsidR="00000000" w:rsidDel="00000000" w:rsidP="00000000" w:rsidRDefault="00000000" w:rsidRPr="00000000" w14:paraId="0000000E">
            <w:pPr>
              <w:ind w:left="720" w:firstLine="0"/>
              <w:rPr>
                <w:sz w:val="20"/>
                <w:szCs w:val="20"/>
              </w:rPr>
            </w:pPr>
            <w:r w:rsidDel="00000000" w:rsidR="00000000" w:rsidRPr="00000000">
              <w:rPr>
                <w:rtl w:val="0"/>
              </w:rPr>
            </w:r>
          </w:p>
          <w:p w:rsidR="00000000" w:rsidDel="00000000" w:rsidP="00000000" w:rsidRDefault="00000000" w:rsidRPr="00000000" w14:paraId="0000000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1">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2">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B">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1C">
      <w:pPr>
        <w:numPr>
          <w:ilvl w:val="1"/>
          <w:numId w:val="5"/>
        </w:numPr>
        <w:ind w:left="1440" w:hanging="360"/>
        <w:rPr>
          <w:sz w:val="20"/>
          <w:szCs w:val="20"/>
        </w:rPr>
      </w:pPr>
      <w:r w:rsidDel="00000000" w:rsidR="00000000" w:rsidRPr="00000000">
        <w:rPr>
          <w:sz w:val="20"/>
          <w:szCs w:val="20"/>
          <w:rtl w:val="0"/>
        </w:rPr>
        <w:t xml:space="preserve">Service Start Date: Refer to the "Contract effective start date”.</w:t>
      </w:r>
    </w:p>
    <w:p w:rsidR="00000000" w:rsidDel="00000000" w:rsidP="00000000" w:rsidRDefault="00000000" w:rsidRPr="00000000" w14:paraId="0000001D">
      <w:pPr>
        <w:numPr>
          <w:ilvl w:val="1"/>
          <w:numId w:val="5"/>
        </w:numPr>
        <w:ind w:left="1440" w:hanging="360"/>
        <w:rPr>
          <w:sz w:val="20"/>
          <w:szCs w:val="20"/>
        </w:rPr>
      </w:pPr>
      <w:commentRangeStart w:id="0"/>
      <w:r w:rsidDel="00000000" w:rsidR="00000000" w:rsidRPr="00000000">
        <w:rPr>
          <w:sz w:val="20"/>
          <w:szCs w:val="20"/>
          <w:rtl w:val="0"/>
        </w:rPr>
        <w:t xml:space="preserve">Months of Service: </w:t>
      </w:r>
      <w:r w:rsidDel="00000000" w:rsidR="00000000" w:rsidRPr="00000000">
        <w:rPr>
          <w:sz w:val="20"/>
          <w:szCs w:val="20"/>
          <w:rtl w:val="0"/>
        </w:rPr>
        <w:t xml:space="preserve">Match the billing period to the months of service</w:t>
      </w:r>
    </w:p>
    <w:p w:rsidR="00000000" w:rsidDel="00000000" w:rsidP="00000000" w:rsidRDefault="00000000" w:rsidRPr="00000000" w14:paraId="0000001E">
      <w:pPr>
        <w:numPr>
          <w:ilvl w:val="2"/>
          <w:numId w:val="5"/>
        </w:numPr>
        <w:ind w:left="2160" w:hanging="360"/>
        <w:rPr>
          <w:sz w:val="20"/>
          <w:szCs w:val="20"/>
          <w:u w:val="none"/>
        </w:rPr>
      </w:pPr>
      <w:r w:rsidDel="00000000" w:rsidR="00000000" w:rsidRPr="00000000">
        <w:rPr>
          <w:sz w:val="20"/>
          <w:szCs w:val="20"/>
          <w:rtl w:val="0"/>
        </w:rPr>
        <w:t xml:space="preserve">Examples:</w:t>
      </w:r>
    </w:p>
    <w:p w:rsidR="00000000" w:rsidDel="00000000" w:rsidP="00000000" w:rsidRDefault="00000000" w:rsidRPr="00000000" w14:paraId="0000001F">
      <w:pPr>
        <w:numPr>
          <w:ilvl w:val="3"/>
          <w:numId w:val="5"/>
        </w:numPr>
        <w:ind w:left="2880" w:hanging="360"/>
        <w:rPr>
          <w:sz w:val="20"/>
          <w:szCs w:val="20"/>
          <w:u w:val="none"/>
        </w:rPr>
      </w:pPr>
      <w:r w:rsidDel="00000000" w:rsidR="00000000" w:rsidRPr="00000000">
        <w:rPr>
          <w:sz w:val="20"/>
          <w:szCs w:val="20"/>
          <w:rtl w:val="0"/>
        </w:rPr>
        <w:t xml:space="preserve">1 every 1 month → RS = 1 month</w:t>
      </w:r>
    </w:p>
    <w:p w:rsidR="00000000" w:rsidDel="00000000" w:rsidP="00000000" w:rsidRDefault="00000000" w:rsidRPr="00000000" w14:paraId="00000020">
      <w:pPr>
        <w:numPr>
          <w:ilvl w:val="3"/>
          <w:numId w:val="5"/>
        </w:numPr>
        <w:ind w:left="2880" w:hanging="360"/>
        <w:rPr>
          <w:sz w:val="20"/>
          <w:szCs w:val="20"/>
          <w:u w:val="none"/>
        </w:rPr>
      </w:pPr>
      <w:r w:rsidDel="00000000" w:rsidR="00000000" w:rsidRPr="00000000">
        <w:rPr>
          <w:sz w:val="20"/>
          <w:szCs w:val="20"/>
          <w:rtl w:val="0"/>
        </w:rPr>
        <w:t xml:space="preserve">1 every 2 months → RS = 2 months</w:t>
      </w:r>
    </w:p>
    <w:p w:rsidR="00000000" w:rsidDel="00000000" w:rsidP="00000000" w:rsidRDefault="00000000" w:rsidRPr="00000000" w14:paraId="00000021">
      <w:pPr>
        <w:numPr>
          <w:ilvl w:val="3"/>
          <w:numId w:val="5"/>
        </w:numPr>
        <w:ind w:left="2880" w:hanging="360"/>
        <w:rPr>
          <w:sz w:val="20"/>
          <w:szCs w:val="20"/>
          <w:u w:val="none"/>
        </w:rPr>
      </w:pPr>
      <w:r w:rsidDel="00000000" w:rsidR="00000000" w:rsidRPr="00000000">
        <w:rPr>
          <w:sz w:val="20"/>
          <w:szCs w:val="20"/>
          <w:rtl w:val="0"/>
        </w:rPr>
        <w:t xml:space="preserve">3 every 3 months → RS = 9 months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2">
      <w:pPr>
        <w:numPr>
          <w:ilvl w:val="1"/>
          <w:numId w:val="5"/>
        </w:numPr>
        <w:ind w:left="1440" w:hanging="360"/>
        <w:rPr>
          <w:sz w:val="20"/>
          <w:szCs w:val="20"/>
        </w:rPr>
      </w:pPr>
      <w:r w:rsidDel="00000000" w:rsidR="00000000" w:rsidRPr="00000000">
        <w:rPr>
          <w:sz w:val="20"/>
          <w:szCs w:val="20"/>
          <w:rtl w:val="0"/>
        </w:rPr>
        <w:t xml:space="preserve">Item Name: Look under the "Subscription" table for the itemized services.</w:t>
      </w:r>
    </w:p>
    <w:p w:rsidR="00000000" w:rsidDel="00000000" w:rsidP="00000000" w:rsidRDefault="00000000" w:rsidRPr="00000000" w14:paraId="00000023">
      <w:pPr>
        <w:numPr>
          <w:ilvl w:val="1"/>
          <w:numId w:val="5"/>
        </w:numPr>
        <w:ind w:left="1440" w:hanging="360"/>
        <w:rPr>
          <w:sz w:val="20"/>
          <w:szCs w:val="20"/>
        </w:rPr>
      </w:pPr>
      <w:r w:rsidDel="00000000" w:rsidR="00000000" w:rsidRPr="00000000">
        <w:rPr>
          <w:sz w:val="20"/>
          <w:szCs w:val="20"/>
          <w:rtl w:val="0"/>
        </w:rPr>
        <w:t xml:space="preserve">Item Description: leave blank</w:t>
      </w:r>
    </w:p>
    <w:p w:rsidR="00000000" w:rsidDel="00000000" w:rsidP="00000000" w:rsidRDefault="00000000" w:rsidRPr="00000000" w14:paraId="00000024">
      <w:pPr>
        <w:numPr>
          <w:ilvl w:val="1"/>
          <w:numId w:val="5"/>
        </w:numPr>
        <w:ind w:left="1440" w:hanging="360"/>
        <w:rPr>
          <w:sz w:val="20"/>
          <w:szCs w:val="20"/>
        </w:rPr>
      </w:pPr>
      <w:r w:rsidDel="00000000" w:rsidR="00000000" w:rsidRPr="00000000">
        <w:rPr>
          <w:sz w:val="20"/>
          <w:szCs w:val="20"/>
          <w:rtl w:val="0"/>
        </w:rPr>
        <w:t xml:space="preserve">Integration Item: 1:1 match to the item name.</w:t>
      </w:r>
    </w:p>
    <w:p w:rsidR="00000000" w:rsidDel="00000000" w:rsidP="00000000" w:rsidRDefault="00000000" w:rsidRPr="00000000" w14:paraId="00000025">
      <w:pPr>
        <w:numPr>
          <w:ilvl w:val="1"/>
          <w:numId w:val="5"/>
        </w:numPr>
        <w:ind w:left="1440" w:hanging="360"/>
        <w:rPr>
          <w:sz w:val="20"/>
          <w:szCs w:val="20"/>
        </w:rPr>
      </w:pPr>
      <w:r w:rsidDel="00000000" w:rsidR="00000000" w:rsidRPr="00000000">
        <w:rPr>
          <w:sz w:val="20"/>
          <w:szCs w:val="20"/>
          <w:rtl w:val="0"/>
        </w:rPr>
        <w:t xml:space="preserve">Billing Type: Usually flat pricing.</w:t>
      </w:r>
    </w:p>
    <w:p w:rsidR="00000000" w:rsidDel="00000000" w:rsidP="00000000" w:rsidRDefault="00000000" w:rsidRPr="00000000" w14:paraId="00000026">
      <w:pPr>
        <w:numPr>
          <w:ilvl w:val="2"/>
          <w:numId w:val="5"/>
        </w:numPr>
        <w:ind w:left="2160" w:hanging="360"/>
        <w:rPr>
          <w:sz w:val="20"/>
          <w:szCs w:val="20"/>
        </w:rPr>
      </w:pPr>
      <w:r w:rsidDel="00000000" w:rsidR="00000000" w:rsidRPr="00000000">
        <w:rPr>
          <w:sz w:val="20"/>
          <w:szCs w:val="20"/>
          <w:rtl w:val="0"/>
        </w:rPr>
        <w:t xml:space="preserve">Check under the General Terms section for any usage pricing.</w:t>
      </w:r>
    </w:p>
    <w:p w:rsidR="00000000" w:rsidDel="00000000" w:rsidP="00000000" w:rsidRDefault="00000000" w:rsidRPr="00000000" w14:paraId="00000027">
      <w:pPr>
        <w:numPr>
          <w:ilvl w:val="1"/>
          <w:numId w:val="5"/>
        </w:numPr>
        <w:ind w:left="1440" w:hanging="360"/>
        <w:rPr>
          <w:sz w:val="20"/>
          <w:szCs w:val="20"/>
        </w:rPr>
      </w:pPr>
      <w:r w:rsidDel="00000000" w:rsidR="00000000" w:rsidRPr="00000000">
        <w:rPr>
          <w:sz w:val="20"/>
          <w:szCs w:val="20"/>
          <w:rtl w:val="0"/>
        </w:rPr>
        <w:t xml:space="preserve">Total Price: Refer to the Total Price column for each item.</w:t>
      </w:r>
    </w:p>
    <w:p w:rsidR="00000000" w:rsidDel="00000000" w:rsidP="00000000" w:rsidRDefault="00000000" w:rsidRPr="00000000" w14:paraId="00000028">
      <w:pPr>
        <w:numPr>
          <w:ilvl w:val="2"/>
          <w:numId w:val="5"/>
        </w:numPr>
        <w:ind w:left="2160" w:hanging="360"/>
        <w:rPr>
          <w:sz w:val="20"/>
          <w:szCs w:val="20"/>
        </w:rPr>
      </w:pPr>
      <w:r w:rsidDel="00000000" w:rsidR="00000000" w:rsidRPr="00000000">
        <w:rPr>
          <w:sz w:val="20"/>
          <w:szCs w:val="20"/>
          <w:rtl w:val="0"/>
        </w:rPr>
        <w:t xml:space="preserve">Exception: If the gross amount has a strikethrough, process that along with the discount (the result should be the net amount in bold)</w:t>
      </w:r>
    </w:p>
    <w:p w:rsidR="00000000" w:rsidDel="00000000" w:rsidP="00000000" w:rsidRDefault="00000000" w:rsidRPr="00000000" w14:paraId="00000029">
      <w:pPr>
        <w:numPr>
          <w:ilvl w:val="2"/>
          <w:numId w:val="5"/>
        </w:numPr>
        <w:ind w:left="2160" w:hanging="360"/>
        <w:rPr>
          <w:sz w:val="20"/>
          <w:szCs w:val="20"/>
          <w:u w:val="none"/>
        </w:rPr>
      </w:pPr>
      <w:r w:rsidDel="00000000" w:rsidR="00000000" w:rsidRPr="00000000">
        <w:rPr>
          <w:sz w:val="20"/>
          <w:szCs w:val="20"/>
          <w:rtl w:val="0"/>
        </w:rPr>
        <w:t xml:space="preserve">Include net $0 items</w:t>
      </w:r>
    </w:p>
    <w:p w:rsidR="00000000" w:rsidDel="00000000" w:rsidP="00000000" w:rsidRDefault="00000000" w:rsidRPr="00000000" w14:paraId="0000002A">
      <w:pPr>
        <w:numPr>
          <w:ilvl w:val="2"/>
          <w:numId w:val="5"/>
        </w:numPr>
        <w:ind w:left="2160" w:hanging="360"/>
        <w:rPr>
          <w:b w:val="1"/>
          <w:sz w:val="20"/>
          <w:szCs w:val="20"/>
        </w:rPr>
      </w:pPr>
      <w:r w:rsidDel="00000000" w:rsidR="00000000" w:rsidRPr="00000000">
        <w:rPr>
          <w:b w:val="1"/>
          <w:sz w:val="20"/>
          <w:szCs w:val="20"/>
          <w:rtl w:val="0"/>
        </w:rPr>
        <w:t xml:space="preserve">For change orders</w:t>
      </w:r>
      <w:r w:rsidDel="00000000" w:rsidR="00000000" w:rsidRPr="00000000">
        <w:rPr>
          <w:sz w:val="20"/>
          <w:szCs w:val="20"/>
          <w:rtl w:val="0"/>
        </w:rPr>
        <w:t xml:space="preserve">, include any BTs despite the amount of change order</w:t>
      </w:r>
    </w:p>
    <w:p w:rsidR="00000000" w:rsidDel="00000000" w:rsidP="00000000" w:rsidRDefault="00000000" w:rsidRPr="00000000" w14:paraId="0000002B">
      <w:pPr>
        <w:numPr>
          <w:ilvl w:val="2"/>
          <w:numId w:val="5"/>
        </w:numPr>
        <w:ind w:left="2160" w:hanging="360"/>
        <w:rPr>
          <w:b w:val="1"/>
          <w:sz w:val="20"/>
          <w:szCs w:val="20"/>
        </w:rPr>
      </w:pPr>
      <w:r w:rsidDel="00000000" w:rsidR="00000000" w:rsidRPr="00000000">
        <w:rPr>
          <w:b w:val="1"/>
          <w:sz w:val="20"/>
          <w:szCs w:val="20"/>
          <w:rtl w:val="0"/>
        </w:rPr>
        <w:t xml:space="preserve">If payment schedule amounts are different from the line item amounts, </w:t>
      </w:r>
      <w:r w:rsidDel="00000000" w:rsidR="00000000" w:rsidRPr="00000000">
        <w:rPr>
          <w:sz w:val="20"/>
          <w:szCs w:val="20"/>
          <w:rtl w:val="0"/>
        </w:rPr>
        <w:t xml:space="preserve">follow the payment schedule</w:t>
      </w:r>
    </w:p>
    <w:p w:rsidR="00000000" w:rsidDel="00000000" w:rsidP="00000000" w:rsidRDefault="00000000" w:rsidRPr="00000000" w14:paraId="0000002C">
      <w:pPr>
        <w:numPr>
          <w:ilvl w:val="1"/>
          <w:numId w:val="5"/>
        </w:numPr>
        <w:ind w:left="1440" w:hanging="360"/>
        <w:rPr>
          <w:sz w:val="20"/>
          <w:szCs w:val="20"/>
        </w:rPr>
      </w:pPr>
      <w:r w:rsidDel="00000000" w:rsidR="00000000" w:rsidRPr="00000000">
        <w:rPr>
          <w:sz w:val="20"/>
          <w:szCs w:val="20"/>
          <w:rtl w:val="0"/>
        </w:rPr>
        <w:t xml:space="preserve">Quantity: Refer to the Quantity column. Default to 1 unless otherwise specified.</w:t>
      </w:r>
    </w:p>
    <w:p w:rsidR="00000000" w:rsidDel="00000000" w:rsidP="00000000" w:rsidRDefault="00000000" w:rsidRPr="00000000" w14:paraId="0000002D">
      <w:pPr>
        <w:numPr>
          <w:ilvl w:val="1"/>
          <w:numId w:val="5"/>
        </w:numPr>
        <w:ind w:left="1440" w:hanging="360"/>
        <w:rPr>
          <w:sz w:val="20"/>
          <w:szCs w:val="20"/>
        </w:rPr>
      </w:pPr>
      <w:r w:rsidDel="00000000" w:rsidR="00000000" w:rsidRPr="00000000">
        <w:rPr>
          <w:sz w:val="20"/>
          <w:szCs w:val="20"/>
          <w:rtl w:val="0"/>
        </w:rPr>
        <w:t xml:space="preserve">Start Date: Refer to the “Billing Start Date”.</w:t>
      </w:r>
    </w:p>
    <w:p w:rsidR="00000000" w:rsidDel="00000000" w:rsidP="00000000" w:rsidRDefault="00000000" w:rsidRPr="00000000" w14:paraId="0000002E">
      <w:pPr>
        <w:numPr>
          <w:ilvl w:val="1"/>
          <w:numId w:val="5"/>
        </w:numPr>
        <w:ind w:left="1440" w:hanging="360"/>
        <w:rPr>
          <w:sz w:val="20"/>
          <w:szCs w:val="20"/>
        </w:rPr>
      </w:pPr>
      <w:r w:rsidDel="00000000" w:rsidR="00000000" w:rsidRPr="00000000">
        <w:rPr>
          <w:sz w:val="20"/>
          <w:szCs w:val="20"/>
          <w:rtl w:val="0"/>
        </w:rPr>
        <w:t xml:space="preserve">Periods: Refer to the length column.</w:t>
      </w:r>
    </w:p>
    <w:p w:rsidR="00000000" w:rsidDel="00000000" w:rsidP="00000000" w:rsidRDefault="00000000" w:rsidRPr="00000000" w14:paraId="0000002F">
      <w:pPr>
        <w:numPr>
          <w:ilvl w:val="1"/>
          <w:numId w:val="5"/>
        </w:numPr>
        <w:ind w:left="1440" w:hanging="360"/>
        <w:rPr>
          <w:sz w:val="20"/>
          <w:szCs w:val="20"/>
        </w:rPr>
      </w:pPr>
      <w:r w:rsidDel="00000000" w:rsidR="00000000" w:rsidRPr="00000000">
        <w:rPr>
          <w:sz w:val="20"/>
          <w:szCs w:val="20"/>
          <w:rtl w:val="0"/>
        </w:rPr>
        <w:t xml:space="preserve">Frequency: Refer to the Billing Frequency - whether monthly, yearly, or otherwise.</w:t>
      </w:r>
      <w:r w:rsidDel="00000000" w:rsidR="00000000" w:rsidRPr="00000000">
        <w:rPr>
          <w:rtl w:val="0"/>
        </w:rPr>
      </w:r>
    </w:p>
    <w:p w:rsidR="00000000" w:rsidDel="00000000" w:rsidP="00000000" w:rsidRDefault="00000000" w:rsidRPr="00000000" w14:paraId="00000030">
      <w:pPr>
        <w:numPr>
          <w:ilvl w:val="1"/>
          <w:numId w:val="5"/>
        </w:numPr>
        <w:ind w:left="1440" w:hanging="360"/>
        <w:rPr>
          <w:b w:val="1"/>
          <w:sz w:val="20"/>
          <w:szCs w:val="20"/>
        </w:rPr>
      </w:pPr>
      <w:r w:rsidDel="00000000" w:rsidR="00000000" w:rsidRPr="00000000">
        <w:rPr>
          <w:b w:val="1"/>
          <w:sz w:val="20"/>
          <w:szCs w:val="20"/>
          <w:rtl w:val="0"/>
        </w:rPr>
        <w:t xml:space="preserve">Flag to Ashni/Marshal to set up auto-pay once processed and reviewed</w:t>
      </w:r>
    </w:p>
    <w:p w:rsidR="00000000" w:rsidDel="00000000" w:rsidP="00000000" w:rsidRDefault="00000000" w:rsidRPr="00000000" w14:paraId="00000031">
      <w:pPr>
        <w:numPr>
          <w:ilvl w:val="1"/>
          <w:numId w:val="5"/>
        </w:numPr>
        <w:ind w:left="1440" w:hanging="360"/>
        <w:rPr>
          <w:sz w:val="20"/>
          <w:szCs w:val="20"/>
          <w:u w:val="none"/>
        </w:rPr>
      </w:pPr>
      <w:commentRangeStart w:id="1"/>
      <w:r w:rsidDel="00000000" w:rsidR="00000000" w:rsidRPr="00000000">
        <w:rPr>
          <w:b w:val="1"/>
          <w:sz w:val="20"/>
          <w:szCs w:val="20"/>
          <w:rtl w:val="0"/>
        </w:rPr>
        <w:t xml:space="preserve">Exceptions</w:t>
      </w:r>
      <w:commentRangeEnd w:id="1"/>
      <w:r w:rsidDel="00000000" w:rsidR="00000000" w:rsidRPr="00000000">
        <w:commentReference w:id="1"/>
      </w:r>
      <w:r w:rsidDel="00000000" w:rsidR="00000000" w:rsidRPr="00000000">
        <w:rPr>
          <w:sz w:val="20"/>
          <w:szCs w:val="20"/>
          <w:rtl w:val="0"/>
        </w:rPr>
        <w:t xml:space="preserve">: If you see a contract with quantity increases over time, </w:t>
      </w:r>
      <w:r w:rsidDel="00000000" w:rsidR="00000000" w:rsidRPr="00000000">
        <w:rPr>
          <w:b w:val="1"/>
          <w:sz w:val="20"/>
          <w:szCs w:val="20"/>
          <w:rtl w:val="0"/>
        </w:rPr>
        <w:t xml:space="preserve">please flag to Ashni/Marshall</w:t>
      </w:r>
      <w:r w:rsidDel="00000000" w:rsidR="00000000" w:rsidRPr="00000000">
        <w:rPr>
          <w:sz w:val="20"/>
          <w:szCs w:val="20"/>
          <w:rtl w:val="0"/>
        </w:rPr>
        <w:t xml:space="preserve"> and process as follows:</w:t>
      </w:r>
    </w:p>
    <w:p w:rsidR="00000000" w:rsidDel="00000000" w:rsidP="00000000" w:rsidRDefault="00000000" w:rsidRPr="00000000" w14:paraId="00000032">
      <w:pPr>
        <w:numPr>
          <w:ilvl w:val="2"/>
          <w:numId w:val="5"/>
        </w:numPr>
        <w:ind w:left="2160" w:hanging="360"/>
        <w:rPr>
          <w:sz w:val="20"/>
          <w:szCs w:val="20"/>
          <w:u w:val="none"/>
        </w:rPr>
      </w:pPr>
      <w:r w:rsidDel="00000000" w:rsidR="00000000" w:rsidRPr="00000000">
        <w:rPr>
          <w:sz w:val="20"/>
          <w:szCs w:val="20"/>
          <w:rtl w:val="0"/>
        </w:rPr>
        <w:t xml:space="preserve">Example: d5de5964-b00e-4e18-a9fd-9c2b8af98c54</w:t>
      </w:r>
    </w:p>
    <w:p w:rsidR="00000000" w:rsidDel="00000000" w:rsidP="00000000" w:rsidRDefault="00000000" w:rsidRPr="00000000" w14:paraId="00000033">
      <w:pPr>
        <w:numPr>
          <w:ilvl w:val="3"/>
          <w:numId w:val="5"/>
        </w:numPr>
        <w:ind w:left="2880" w:hanging="360"/>
        <w:rPr>
          <w:sz w:val="20"/>
          <w:szCs w:val="20"/>
          <w:u w:val="none"/>
        </w:rPr>
      </w:pPr>
      <w:r w:rsidDel="00000000" w:rsidR="00000000" w:rsidRPr="00000000">
        <w:rPr>
          <w:sz w:val="20"/>
          <w:szCs w:val="20"/>
          <w:rtl w:val="0"/>
        </w:rPr>
        <w:t xml:space="preserve">BT#: Item Name; Period every Frequency; Total Price; Start Date</w:t>
      </w:r>
    </w:p>
    <w:p w:rsidR="00000000" w:rsidDel="00000000" w:rsidP="00000000" w:rsidRDefault="00000000" w:rsidRPr="00000000" w14:paraId="00000034">
      <w:pPr>
        <w:numPr>
          <w:ilvl w:val="3"/>
          <w:numId w:val="5"/>
        </w:numPr>
        <w:ind w:left="2880" w:hanging="360"/>
        <w:rPr>
          <w:sz w:val="20"/>
          <w:szCs w:val="20"/>
          <w:u w:val="none"/>
        </w:rPr>
      </w:pPr>
      <w:r w:rsidDel="00000000" w:rsidR="00000000" w:rsidRPr="00000000">
        <w:rPr>
          <w:sz w:val="20"/>
          <w:szCs w:val="20"/>
          <w:rtl w:val="0"/>
        </w:rPr>
        <w:t xml:space="preserve">BT1: Implementation; 1 every 1 month; $199 x 1 = $199; 3/13</w:t>
      </w:r>
    </w:p>
    <w:p w:rsidR="00000000" w:rsidDel="00000000" w:rsidP="00000000" w:rsidRDefault="00000000" w:rsidRPr="00000000" w14:paraId="00000035">
      <w:pPr>
        <w:numPr>
          <w:ilvl w:val="3"/>
          <w:numId w:val="5"/>
        </w:numPr>
        <w:ind w:left="2880" w:hanging="360"/>
        <w:rPr>
          <w:sz w:val="20"/>
          <w:szCs w:val="20"/>
          <w:u w:val="none"/>
        </w:rPr>
      </w:pPr>
      <w:r w:rsidDel="00000000" w:rsidR="00000000" w:rsidRPr="00000000">
        <w:rPr>
          <w:sz w:val="20"/>
          <w:szCs w:val="20"/>
          <w:rtl w:val="0"/>
        </w:rPr>
        <w:t xml:space="preserve">BT2: Field; 1 every 2 months; $59 x 25 x 2 = $2,950; 3/13</w:t>
      </w:r>
    </w:p>
    <w:p w:rsidR="00000000" w:rsidDel="00000000" w:rsidP="00000000" w:rsidRDefault="00000000" w:rsidRPr="00000000" w14:paraId="00000036">
      <w:pPr>
        <w:numPr>
          <w:ilvl w:val="3"/>
          <w:numId w:val="5"/>
        </w:numPr>
        <w:ind w:left="2880" w:hanging="360"/>
        <w:rPr>
          <w:sz w:val="20"/>
          <w:szCs w:val="20"/>
          <w:u w:val="none"/>
        </w:rPr>
      </w:pPr>
      <w:r w:rsidDel="00000000" w:rsidR="00000000" w:rsidRPr="00000000">
        <w:rPr>
          <w:sz w:val="20"/>
          <w:szCs w:val="20"/>
          <w:rtl w:val="0"/>
        </w:rPr>
        <w:t xml:space="preserve">BT3: Field; 1 every 1 month; $59 x 45 = $2,655; 5/13 </w:t>
      </w:r>
    </w:p>
    <w:p w:rsidR="00000000" w:rsidDel="00000000" w:rsidP="00000000" w:rsidRDefault="00000000" w:rsidRPr="00000000" w14:paraId="00000037">
      <w:pPr>
        <w:numPr>
          <w:ilvl w:val="3"/>
          <w:numId w:val="5"/>
        </w:numPr>
        <w:ind w:left="2880" w:hanging="360"/>
        <w:rPr>
          <w:sz w:val="20"/>
          <w:szCs w:val="20"/>
          <w:u w:val="none"/>
        </w:rPr>
      </w:pPr>
      <w:r w:rsidDel="00000000" w:rsidR="00000000" w:rsidRPr="00000000">
        <w:rPr>
          <w:sz w:val="20"/>
          <w:szCs w:val="20"/>
          <w:rtl w:val="0"/>
        </w:rPr>
        <w:t xml:space="preserve">BT4: Field; 3 every 3 months; $59 x 45 x 9 = $23,895; 6/13</w:t>
      </w:r>
    </w:p>
    <w:p w:rsidR="00000000" w:rsidDel="00000000" w:rsidP="00000000" w:rsidRDefault="00000000" w:rsidRPr="00000000" w14:paraId="00000038">
      <w:pPr>
        <w:numPr>
          <w:ilvl w:val="3"/>
          <w:numId w:val="5"/>
        </w:numPr>
        <w:ind w:left="2880" w:hanging="360"/>
        <w:rPr>
          <w:sz w:val="20"/>
          <w:szCs w:val="20"/>
          <w:u w:val="none"/>
        </w:rPr>
      </w:pPr>
      <w:r w:rsidDel="00000000" w:rsidR="00000000" w:rsidRPr="00000000">
        <w:rPr>
          <w:sz w:val="20"/>
          <w:szCs w:val="20"/>
          <w:rtl w:val="0"/>
        </w:rPr>
        <w:t xml:space="preserve">BT5: AI Voice; 1 every 2 months; $0; 3/13</w:t>
      </w:r>
    </w:p>
    <w:p w:rsidR="00000000" w:rsidDel="00000000" w:rsidP="00000000" w:rsidRDefault="00000000" w:rsidRPr="00000000" w14:paraId="00000039">
      <w:pPr>
        <w:numPr>
          <w:ilvl w:val="2"/>
          <w:numId w:val="5"/>
        </w:numPr>
        <w:ind w:left="2160" w:hanging="360"/>
        <w:rPr>
          <w:sz w:val="20"/>
          <w:szCs w:val="20"/>
          <w:u w:val="none"/>
        </w:rPr>
      </w:pPr>
      <w:r w:rsidDel="00000000" w:rsidR="00000000" w:rsidRPr="00000000">
        <w:rPr>
          <w:sz w:val="20"/>
          <w:szCs w:val="20"/>
          <w:rtl w:val="0"/>
        </w:rPr>
        <w:t xml:space="preserve">Break out the additional month as a separate BT if quarterly frequency (refer to above example)</w:t>
      </w:r>
    </w:p>
    <w:p w:rsidR="00000000" w:rsidDel="00000000" w:rsidP="00000000" w:rsidRDefault="00000000" w:rsidRPr="00000000" w14:paraId="0000003A">
      <w:pPr>
        <w:numPr>
          <w:ilvl w:val="2"/>
          <w:numId w:val="5"/>
        </w:numPr>
        <w:ind w:left="2160" w:hanging="360"/>
        <w:rPr>
          <w:sz w:val="20"/>
          <w:szCs w:val="20"/>
          <w:u w:val="none"/>
        </w:rPr>
      </w:pPr>
      <w:r w:rsidDel="00000000" w:rsidR="00000000" w:rsidRPr="00000000">
        <w:rPr>
          <w:sz w:val="20"/>
          <w:szCs w:val="20"/>
          <w:rtl w:val="0"/>
        </w:rPr>
        <w:t xml:space="preserve">Dates for both billing and revenue to match the contract</w:t>
      </w:r>
    </w:p>
    <w:p w:rsidR="00000000" w:rsidDel="00000000" w:rsidP="00000000" w:rsidRDefault="00000000" w:rsidRPr="00000000" w14:paraId="0000003B">
      <w:pPr>
        <w:numPr>
          <w:ilvl w:val="3"/>
          <w:numId w:val="5"/>
        </w:numPr>
        <w:ind w:left="2880" w:hanging="360"/>
        <w:rPr>
          <w:sz w:val="20"/>
          <w:szCs w:val="20"/>
          <w:u w:val="none"/>
        </w:rPr>
      </w:pPr>
      <w:r w:rsidDel="00000000" w:rsidR="00000000" w:rsidRPr="00000000">
        <w:rPr>
          <w:sz w:val="20"/>
          <w:szCs w:val="20"/>
          <w:rtl w:val="0"/>
        </w:rPr>
        <w:t xml:space="preserve">For the broken out BT, US team to change the date to match it to the first invoice in the front end</w:t>
      </w:r>
    </w:p>
    <w:p w:rsidR="00000000" w:rsidDel="00000000" w:rsidP="00000000" w:rsidRDefault="00000000" w:rsidRPr="00000000" w14:paraId="0000003C">
      <w:pPr>
        <w:numPr>
          <w:ilvl w:val="3"/>
          <w:numId w:val="5"/>
        </w:numPr>
        <w:ind w:left="2880" w:hanging="360"/>
        <w:rPr>
          <w:sz w:val="20"/>
          <w:szCs w:val="20"/>
          <w:u w:val="none"/>
        </w:rPr>
      </w:pPr>
      <w:r w:rsidDel="00000000" w:rsidR="00000000" w:rsidRPr="00000000">
        <w:rPr>
          <w:sz w:val="20"/>
          <w:szCs w:val="20"/>
          <w:rtl w:val="0"/>
        </w:rPr>
        <w:t xml:space="preserve">In the above example, Intl team would process BT3 with a start date of 5/13 and then the US team would change it to 3/13</w:t>
      </w:r>
    </w:p>
    <w:p w:rsidR="00000000" w:rsidDel="00000000" w:rsidP="00000000" w:rsidRDefault="00000000" w:rsidRPr="00000000" w14:paraId="0000003D">
      <w:pPr>
        <w:numPr>
          <w:ilvl w:val="2"/>
          <w:numId w:val="5"/>
        </w:numPr>
        <w:ind w:left="2160" w:hanging="360"/>
        <w:rPr>
          <w:sz w:val="20"/>
          <w:szCs w:val="20"/>
          <w:u w:val="none"/>
        </w:rPr>
      </w:pPr>
      <w:r w:rsidDel="00000000" w:rsidR="00000000" w:rsidRPr="00000000">
        <w:rPr>
          <w:sz w:val="20"/>
          <w:szCs w:val="20"/>
          <w:rtl w:val="0"/>
        </w:rPr>
        <w:t xml:space="preserve">Discounts would be in-line instead of being a separate billing term</w:t>
      </w:r>
    </w:p>
    <w:p w:rsidR="00000000" w:rsidDel="00000000" w:rsidP="00000000" w:rsidRDefault="00000000" w:rsidRPr="00000000" w14:paraId="0000003E">
      <w:pPr>
        <w:ind w:left="0" w:firstLine="0"/>
        <w:rPr>
          <w:sz w:val="20"/>
          <w:szCs w:val="20"/>
        </w:rPr>
      </w:pPr>
      <w:r w:rsidDel="00000000" w:rsidR="00000000" w:rsidRPr="00000000">
        <w:rPr>
          <w:sz w:val="20"/>
          <w:szCs w:val="20"/>
        </w:rPr>
        <w:drawing>
          <wp:inline distB="114300" distT="114300" distL="114300" distR="114300">
            <wp:extent cx="5943600" cy="2730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numPr>
          <w:ilvl w:val="0"/>
          <w:numId w:val="5"/>
        </w:numPr>
        <w:ind w:left="720" w:hanging="360"/>
        <w:rPr>
          <w:sz w:val="20"/>
          <w:szCs w:val="20"/>
        </w:rPr>
      </w:pPr>
      <w:r w:rsidDel="00000000" w:rsidR="00000000" w:rsidRPr="00000000">
        <w:rPr>
          <w:b w:val="1"/>
          <w:sz w:val="20"/>
          <w:szCs w:val="20"/>
          <w:rtl w:val="0"/>
        </w:rPr>
        <w:t xml:space="preserve">US TEAM Ask</w:t>
      </w:r>
      <w:r w:rsidDel="00000000" w:rsidR="00000000" w:rsidRPr="00000000">
        <w:rPr>
          <w:sz w:val="20"/>
          <w:szCs w:val="20"/>
          <w:rtl w:val="0"/>
        </w:rPr>
        <w:t xml:space="preserve">: </w:t>
      </w:r>
    </w:p>
    <w:p w:rsidR="00000000" w:rsidDel="00000000" w:rsidP="00000000" w:rsidRDefault="00000000" w:rsidRPr="00000000" w14:paraId="00000042">
      <w:pPr>
        <w:numPr>
          <w:ilvl w:val="1"/>
          <w:numId w:val="5"/>
        </w:numPr>
        <w:ind w:left="1440" w:hanging="360"/>
        <w:rPr>
          <w:sz w:val="20"/>
          <w:szCs w:val="20"/>
        </w:rPr>
      </w:pPr>
      <w:r w:rsidDel="00000000" w:rsidR="00000000" w:rsidRPr="00000000">
        <w:rPr>
          <w:sz w:val="20"/>
          <w:szCs w:val="20"/>
          <w:rtl w:val="0"/>
        </w:rPr>
        <w:t xml:space="preserve">Ops team to go into the merchant app to set up “Auto-Pay” for the merchant</w:t>
        <w:br w:type="textWrapping"/>
      </w:r>
    </w:p>
    <w:p w:rsidR="00000000" w:rsidDel="00000000" w:rsidP="00000000" w:rsidRDefault="00000000" w:rsidRPr="00000000" w14:paraId="00000043">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44">
      <w:pPr>
        <w:numPr>
          <w:ilvl w:val="1"/>
          <w:numId w:val="5"/>
        </w:numPr>
        <w:ind w:left="1440" w:hanging="360"/>
        <w:rPr>
          <w:sz w:val="20"/>
          <w:szCs w:val="20"/>
        </w:rPr>
      </w:pPr>
      <w:r w:rsidDel="00000000" w:rsidR="00000000" w:rsidRPr="00000000">
        <w:rPr>
          <w:sz w:val="20"/>
          <w:szCs w:val="20"/>
          <w:rtl w:val="0"/>
        </w:rPr>
        <w:t xml:space="preserve">No</w:t>
        <w:br w:type="textWrapping"/>
      </w:r>
    </w:p>
    <w:p w:rsidR="00000000" w:rsidDel="00000000" w:rsidP="00000000" w:rsidRDefault="00000000" w:rsidRPr="00000000" w14:paraId="00000045">
      <w:pPr>
        <w:numPr>
          <w:ilvl w:val="0"/>
          <w:numId w:val="5"/>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46">
      <w:pPr>
        <w:numPr>
          <w:ilvl w:val="1"/>
          <w:numId w:val="5"/>
        </w:numPr>
        <w:ind w:left="1440" w:hanging="360"/>
        <w:rPr>
          <w:sz w:val="20"/>
          <w:szCs w:val="20"/>
        </w:rPr>
      </w:pPr>
      <w:r w:rsidDel="00000000" w:rsidR="00000000" w:rsidRPr="00000000">
        <w:rPr>
          <w:sz w:val="20"/>
          <w:szCs w:val="20"/>
          <w:rtl w:val="0"/>
        </w:rPr>
        <w:t xml:space="preserve">No</w:t>
        <w:br w:type="textWrapping"/>
      </w:r>
    </w:p>
    <w:p w:rsidR="00000000" w:rsidDel="00000000" w:rsidP="00000000" w:rsidRDefault="00000000" w:rsidRPr="00000000" w14:paraId="00000047">
      <w:pPr>
        <w:numPr>
          <w:ilvl w:val="0"/>
          <w:numId w:val="5"/>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8">
      <w:pPr>
        <w:numPr>
          <w:ilvl w:val="1"/>
          <w:numId w:val="5"/>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49">
      <w:pPr>
        <w:numPr>
          <w:ilvl w:val="0"/>
          <w:numId w:val="5"/>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A">
      <w:pPr>
        <w:numPr>
          <w:ilvl w:val="1"/>
          <w:numId w:val="5"/>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4B">
      <w:pPr>
        <w:numPr>
          <w:ilvl w:val="0"/>
          <w:numId w:val="5"/>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C">
      <w:pPr>
        <w:numPr>
          <w:ilvl w:val="1"/>
          <w:numId w:val="5"/>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4D">
      <w:pPr>
        <w:numPr>
          <w:ilvl w:val="0"/>
          <w:numId w:val="5"/>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E">
      <w:pPr>
        <w:numPr>
          <w:ilvl w:val="1"/>
          <w:numId w:val="5"/>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F">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0">
      <w:pPr>
        <w:numPr>
          <w:ilvl w:val="0"/>
          <w:numId w:val="3"/>
        </w:numPr>
        <w:ind w:left="720" w:hanging="360"/>
        <w:rPr>
          <w:sz w:val="20"/>
          <w:szCs w:val="20"/>
        </w:rPr>
      </w:pPr>
      <w:r w:rsidDel="00000000" w:rsidR="00000000" w:rsidRPr="00000000">
        <w:rPr>
          <w:sz w:val="20"/>
          <w:szCs w:val="20"/>
          <w:rtl w:val="0"/>
        </w:rPr>
        <w:t xml:space="preserve">Match or create events as listed in the contract.  </w:t>
      </w:r>
      <w:r w:rsidDel="00000000" w:rsidR="00000000" w:rsidRPr="00000000">
        <w:rPr>
          <w:rtl w:val="0"/>
        </w:rPr>
      </w:r>
    </w:p>
    <w:p w:rsidR="00000000" w:rsidDel="00000000" w:rsidP="00000000" w:rsidRDefault="00000000" w:rsidRPr="00000000" w14:paraId="00000051">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3">
      <w:pPr>
        <w:numPr>
          <w:ilvl w:val="0"/>
          <w:numId w:val="6"/>
        </w:numPr>
        <w:ind w:left="720" w:hanging="360"/>
        <w:rPr>
          <w:sz w:val="20"/>
          <w:szCs w:val="20"/>
        </w:rPr>
      </w:pPr>
      <w:r w:rsidDel="00000000" w:rsidR="00000000" w:rsidRPr="00000000">
        <w:rPr>
          <w:sz w:val="20"/>
          <w:szCs w:val="20"/>
          <w:rtl w:val="0"/>
        </w:rPr>
        <w:t xml:space="preserve">1:1 match with the item name</w:t>
      </w:r>
    </w:p>
    <w:p w:rsidR="00000000" w:rsidDel="00000000" w:rsidP="00000000" w:rsidRDefault="00000000" w:rsidRPr="00000000" w14:paraId="00000054">
      <w:pPr>
        <w:ind w:left="720" w:firstLine="0"/>
        <w:rPr>
          <w:sz w:val="20"/>
          <w:szCs w:val="20"/>
        </w:rPr>
      </w:pPr>
      <w:r w:rsidDel="00000000" w:rsidR="00000000" w:rsidRPr="00000000">
        <w:rPr>
          <w:rtl w:val="0"/>
        </w:rPr>
      </w:r>
    </w:p>
    <w:p w:rsidR="00000000" w:rsidDel="00000000" w:rsidP="00000000" w:rsidRDefault="00000000" w:rsidRPr="00000000" w14:paraId="0000005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7">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58">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9">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A">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B">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C">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D">
      <w:pPr>
        <w:ind w:left="720" w:firstLine="0"/>
        <w:rPr>
          <w:sz w:val="20"/>
          <w:szCs w:val="20"/>
          <w:highlight w:val="yellow"/>
        </w:rPr>
      </w:pP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F">
      <w:pPr>
        <w:numPr>
          <w:ilvl w:val="0"/>
          <w:numId w:val="7"/>
        </w:numPr>
        <w:ind w:left="720" w:hanging="360"/>
        <w:rPr>
          <w:sz w:val="20"/>
          <w:szCs w:val="20"/>
        </w:rPr>
      </w:pPr>
      <w:r w:rsidDel="00000000" w:rsidR="00000000" w:rsidRPr="00000000">
        <w:rPr>
          <w:sz w:val="20"/>
          <w:szCs w:val="20"/>
          <w:rtl w:val="0"/>
        </w:rPr>
        <w:t xml:space="preserve">All customers on auto-pay</w:t>
      </w:r>
    </w:p>
    <w:p w:rsidR="00000000" w:rsidDel="00000000" w:rsidP="00000000" w:rsidRDefault="00000000" w:rsidRPr="00000000" w14:paraId="00000060">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61">
      <w:pPr>
        <w:numPr>
          <w:ilvl w:val="0"/>
          <w:numId w:val="1"/>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62">
      <w:pPr>
        <w:ind w:left="0" w:firstLine="0"/>
        <w:rPr>
          <w:sz w:val="20"/>
          <w:szCs w:val="20"/>
        </w:rPr>
      </w:pPr>
      <w:r w:rsidDel="00000000" w:rsidR="00000000" w:rsidRPr="00000000">
        <w:rPr>
          <w:rtl w:val="0"/>
        </w:rPr>
      </w:r>
    </w:p>
    <w:p w:rsidR="00000000" w:rsidDel="00000000" w:rsidP="00000000" w:rsidRDefault="00000000" w:rsidRPr="00000000" w14:paraId="00000063">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64">
      <w:pPr>
        <w:numPr>
          <w:ilvl w:val="0"/>
          <w:numId w:val="1"/>
        </w:numPr>
        <w:ind w:left="720" w:hanging="360"/>
        <w:rPr>
          <w:sz w:val="20"/>
          <w:szCs w:val="20"/>
        </w:rPr>
      </w:pPr>
      <w:r w:rsidDel="00000000" w:rsidR="00000000" w:rsidRPr="00000000">
        <w:rPr>
          <w:sz w:val="20"/>
          <w:szCs w:val="20"/>
          <w:rtl w:val="0"/>
        </w:rPr>
        <w:t xml:space="preserve">Disco 2/21</w:t>
      </w:r>
    </w:p>
    <w:p w:rsidR="00000000" w:rsidDel="00000000" w:rsidP="00000000" w:rsidRDefault="00000000" w:rsidRPr="00000000" w14:paraId="00000065">
      <w:pPr>
        <w:numPr>
          <w:ilvl w:val="1"/>
          <w:numId w:val="1"/>
        </w:numPr>
        <w:ind w:left="1440" w:hanging="360"/>
        <w:rPr>
          <w:sz w:val="20"/>
          <w:szCs w:val="20"/>
        </w:rPr>
      </w:pPr>
      <w:r w:rsidDel="00000000" w:rsidR="00000000" w:rsidRPr="00000000">
        <w:rPr>
          <w:sz w:val="20"/>
          <w:szCs w:val="20"/>
          <w:rtl w:val="0"/>
        </w:rPr>
        <w:t xml:space="preserve">https://us-56595.app.gong.io/call?id=1533614975165014373</w:t>
      </w:r>
    </w:p>
    <w:p w:rsidR="00000000" w:rsidDel="00000000" w:rsidP="00000000" w:rsidRDefault="00000000" w:rsidRPr="00000000" w14:paraId="00000066">
      <w:pPr>
        <w:numPr>
          <w:ilvl w:val="0"/>
          <w:numId w:val="1"/>
        </w:numPr>
        <w:ind w:left="720" w:hanging="360"/>
        <w:rPr>
          <w:sz w:val="20"/>
          <w:szCs w:val="20"/>
        </w:rPr>
      </w:pPr>
      <w:r w:rsidDel="00000000" w:rsidR="00000000" w:rsidRPr="00000000">
        <w:rPr>
          <w:sz w:val="20"/>
          <w:szCs w:val="20"/>
          <w:rtl w:val="0"/>
        </w:rPr>
        <w:t xml:space="preserve">Demo 2/25</w:t>
      </w:r>
    </w:p>
    <w:p w:rsidR="00000000" w:rsidDel="00000000" w:rsidP="00000000" w:rsidRDefault="00000000" w:rsidRPr="00000000" w14:paraId="00000067">
      <w:pPr>
        <w:numPr>
          <w:ilvl w:val="1"/>
          <w:numId w:val="1"/>
        </w:numPr>
        <w:ind w:left="1440" w:hanging="360"/>
        <w:rPr>
          <w:sz w:val="20"/>
          <w:szCs w:val="20"/>
        </w:rPr>
      </w:pPr>
      <w:r w:rsidDel="00000000" w:rsidR="00000000" w:rsidRPr="00000000">
        <w:rPr>
          <w:sz w:val="20"/>
          <w:szCs w:val="20"/>
          <w:rtl w:val="0"/>
        </w:rPr>
        <w:t xml:space="preserve">https://us-56595.app.gong.io/call?id=7896536761369543914</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shni Walia" w:id="0" w:date="2025-03-25T15:33:08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@charlie@tabsplatform.com update here</w:t>
      </w:r>
    </w:p>
  </w:comment>
  <w:comment w:author="Ashni Walia" w:id="1" w:date="2025-03-25T15:33:43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@charlie@tabsplatform.com update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Fonts w:ascii="Inter ExtraBold" w:cs="Inter ExtraBold" w:eastAsia="Inter ExtraBold" w:hAnsi="Inter ExtraBold"/>
        <w:color w:val="9f9276"/>
        <w:sz w:val="20"/>
        <w:szCs w:val="20"/>
        <w:rtl w:val="0"/>
      </w:rPr>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