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91F8" w14:textId="00AABCDE" w:rsidR="00A90B65" w:rsidRPr="00DE4ACA" w:rsidRDefault="00A90B65">
      <w:pPr>
        <w:rPr>
          <w:rFonts w:ascii="Times New Roman" w:hAnsi="Times New Roman" w:cs="Times New Roman"/>
        </w:rPr>
      </w:pPr>
      <w:r w:rsidRPr="00DE4ACA">
        <w:rPr>
          <w:rFonts w:ascii="Times New Roman" w:hAnsi="Times New Roman" w:cs="Times New Roman"/>
        </w:rPr>
        <w:t xml:space="preserve">Ana Letycia de Lima Parente, Augusto Belina Moraes, </w:t>
      </w:r>
      <w:proofErr w:type="spellStart"/>
      <w:r w:rsidRPr="00DE4ACA">
        <w:rPr>
          <w:rFonts w:ascii="Times New Roman" w:hAnsi="Times New Roman" w:cs="Times New Roman"/>
        </w:rPr>
        <w:t>Gabrielly</w:t>
      </w:r>
      <w:proofErr w:type="spellEnd"/>
      <w:r w:rsidRPr="00DE4ACA">
        <w:rPr>
          <w:rFonts w:ascii="Times New Roman" w:hAnsi="Times New Roman" w:cs="Times New Roman"/>
        </w:rPr>
        <w:t xml:space="preserve"> Souza, Gustavo Sergio e Robson </w:t>
      </w:r>
      <w:proofErr w:type="spellStart"/>
      <w:r w:rsidRPr="00DE4ACA">
        <w:rPr>
          <w:rFonts w:ascii="Times New Roman" w:hAnsi="Times New Roman" w:cs="Times New Roman"/>
        </w:rPr>
        <w:t>Guirra</w:t>
      </w:r>
      <w:proofErr w:type="spellEnd"/>
    </w:p>
    <w:p w14:paraId="24575256" w14:textId="7ABDEF52" w:rsidR="00A90B65" w:rsidRDefault="00DE4A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Data: </w:t>
      </w:r>
      <w:r w:rsidRPr="00DE4ACA">
        <w:rPr>
          <w:rFonts w:ascii="Times New Roman" w:hAnsi="Times New Roman" w:cs="Times New Roman"/>
        </w:rPr>
        <w:t>27/04/2023</w:t>
      </w:r>
    </w:p>
    <w:p w14:paraId="0381B6F5" w14:textId="1EAF23E1" w:rsidR="0018638F" w:rsidRPr="00C80752" w:rsidRDefault="0018638F" w:rsidP="00DE4ACA">
      <w:pPr>
        <w:jc w:val="center"/>
        <w:rPr>
          <w:rFonts w:ascii="Times New Roman" w:hAnsi="Times New Roman" w:cs="Times New Roman"/>
          <w:b/>
          <w:bCs/>
        </w:rPr>
      </w:pPr>
      <w:r w:rsidRPr="00C80752">
        <w:rPr>
          <w:rFonts w:ascii="Times New Roman" w:hAnsi="Times New Roman" w:cs="Times New Roman"/>
          <w:b/>
          <w:bCs/>
        </w:rPr>
        <w:t>APRESENTAÇÃO DA ORGANIZAÇÃO</w:t>
      </w:r>
    </w:p>
    <w:p w14:paraId="21801749" w14:textId="639322E9" w:rsidR="0018638F" w:rsidRPr="00641455" w:rsidRDefault="0018638F" w:rsidP="00C807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1455">
        <w:rPr>
          <w:rFonts w:ascii="Times New Roman" w:hAnsi="Times New Roman" w:cs="Times New Roman"/>
          <w:b/>
          <w:bCs/>
          <w:sz w:val="28"/>
          <w:szCs w:val="28"/>
        </w:rPr>
        <w:t>Projeto</w:t>
      </w:r>
      <w:r w:rsidR="0064145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1455">
        <w:rPr>
          <w:rFonts w:ascii="Times New Roman" w:hAnsi="Times New Roman" w:cs="Times New Roman"/>
          <w:b/>
          <w:bCs/>
          <w:sz w:val="28"/>
          <w:szCs w:val="28"/>
        </w:rPr>
        <w:t xml:space="preserve"> Comissão de Apoio a CIPA (Comissão </w:t>
      </w:r>
      <w:r w:rsidR="0064145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641455">
        <w:rPr>
          <w:rFonts w:ascii="Times New Roman" w:hAnsi="Times New Roman" w:cs="Times New Roman"/>
          <w:b/>
          <w:bCs/>
          <w:sz w:val="28"/>
          <w:szCs w:val="28"/>
        </w:rPr>
        <w:t xml:space="preserve">nterna de </w:t>
      </w:r>
      <w:r w:rsidR="00641455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41455">
        <w:rPr>
          <w:rFonts w:ascii="Times New Roman" w:hAnsi="Times New Roman" w:cs="Times New Roman"/>
          <w:b/>
          <w:bCs/>
          <w:sz w:val="28"/>
          <w:szCs w:val="28"/>
        </w:rPr>
        <w:t>revenção de Acidentes)</w:t>
      </w:r>
    </w:p>
    <w:p w14:paraId="291407B0" w14:textId="77777777" w:rsidR="00641455" w:rsidRDefault="0018638F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80752">
        <w:rPr>
          <w:rFonts w:ascii="Times New Roman" w:hAnsi="Times New Roman" w:cs="Times New Roman"/>
          <w:b/>
          <w:bCs/>
        </w:rPr>
        <w:t>Apresentação da organização</w:t>
      </w:r>
    </w:p>
    <w:p w14:paraId="0983A65C" w14:textId="4AE4EB78" w:rsidR="0018638F" w:rsidRPr="00C80752" w:rsidRDefault="0018638F" w:rsidP="00C80752">
      <w:pPr>
        <w:spacing w:line="360" w:lineRule="auto"/>
        <w:jc w:val="both"/>
        <w:rPr>
          <w:rFonts w:ascii="Times New Roman" w:hAnsi="Times New Roman" w:cs="Times New Roman"/>
        </w:rPr>
      </w:pPr>
      <w:r w:rsidRPr="00C80752">
        <w:rPr>
          <w:rFonts w:ascii="Times New Roman" w:hAnsi="Times New Roman" w:cs="Times New Roman"/>
        </w:rPr>
        <w:t xml:space="preserve">Faculdade de </w:t>
      </w:r>
      <w:r w:rsidR="00C71819" w:rsidRPr="00C80752">
        <w:rPr>
          <w:rFonts w:ascii="Times New Roman" w:hAnsi="Times New Roman" w:cs="Times New Roman"/>
        </w:rPr>
        <w:t>T</w:t>
      </w:r>
      <w:r w:rsidRPr="00C80752">
        <w:rPr>
          <w:rFonts w:ascii="Times New Roman" w:hAnsi="Times New Roman" w:cs="Times New Roman"/>
        </w:rPr>
        <w:t xml:space="preserve">ecnologia do </w:t>
      </w:r>
      <w:r w:rsidR="00C71819" w:rsidRPr="00C80752">
        <w:rPr>
          <w:rFonts w:ascii="Times New Roman" w:hAnsi="Times New Roman" w:cs="Times New Roman"/>
        </w:rPr>
        <w:t>E</w:t>
      </w:r>
      <w:r w:rsidRPr="00C80752">
        <w:rPr>
          <w:rFonts w:ascii="Times New Roman" w:hAnsi="Times New Roman" w:cs="Times New Roman"/>
        </w:rPr>
        <w:t>stado de São Paulo</w:t>
      </w:r>
      <w:r w:rsidR="00C71819" w:rsidRPr="00C80752">
        <w:rPr>
          <w:rFonts w:ascii="Times New Roman" w:hAnsi="Times New Roman" w:cs="Times New Roman"/>
        </w:rPr>
        <w:t xml:space="preserve"> da Zona Leste e a Comissão interna de prevenção de acidentes. Sem histórico de projetos anteriores</w:t>
      </w:r>
      <w:r w:rsidR="00A90B65">
        <w:rPr>
          <w:rFonts w:ascii="Times New Roman" w:hAnsi="Times New Roman" w:cs="Times New Roman"/>
        </w:rPr>
        <w:t xml:space="preserve"> disponíveis</w:t>
      </w:r>
      <w:r w:rsidR="00C71819" w:rsidRPr="00C80752">
        <w:rPr>
          <w:rFonts w:ascii="Times New Roman" w:hAnsi="Times New Roman" w:cs="Times New Roman"/>
        </w:rPr>
        <w:t xml:space="preserve">. </w:t>
      </w:r>
    </w:p>
    <w:p w14:paraId="496283F8" w14:textId="77777777" w:rsidR="00641455" w:rsidRDefault="0036022D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C80752">
        <w:rPr>
          <w:rFonts w:ascii="Times New Roman" w:hAnsi="Times New Roman" w:cs="Times New Roman"/>
          <w:b/>
          <w:bCs/>
        </w:rPr>
        <w:t>Pitch</w:t>
      </w:r>
      <w:proofErr w:type="spellEnd"/>
    </w:p>
    <w:p w14:paraId="55EF5C5B" w14:textId="636DAD10" w:rsidR="0036022D" w:rsidRPr="00C80752" w:rsidRDefault="00A7035E" w:rsidP="00C80752">
      <w:pPr>
        <w:spacing w:line="360" w:lineRule="auto"/>
        <w:jc w:val="both"/>
        <w:rPr>
          <w:rFonts w:ascii="Times New Roman" w:hAnsi="Times New Roman" w:cs="Times New Roman"/>
        </w:rPr>
      </w:pPr>
      <w:r w:rsidRPr="00C80752">
        <w:rPr>
          <w:rFonts w:ascii="Times New Roman" w:hAnsi="Times New Roman" w:cs="Times New Roman"/>
        </w:rPr>
        <w:t>“Já pensou como seria se você estivesse na escola e acontecesse um atentado? É uma situação assustadora, mas podemos estar preparados para isso. Participem das nossas palestras sobre como se proteger em situações de risco, como atentados e catástrofes. Vamos ensinar as melhores técnicas de prevenção e ações para tomar durante uma crise. Não perca a chance de aprender e garantir a sua segurança e a de seus amigos. Inscreva-se agora e juntos vamos construir um futuro mais seguro.”</w:t>
      </w:r>
    </w:p>
    <w:p w14:paraId="39BA4B6B" w14:textId="3AEC278E" w:rsidR="00641455" w:rsidRDefault="00C80752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80752">
        <w:rPr>
          <w:rFonts w:ascii="Times New Roman" w:hAnsi="Times New Roman" w:cs="Times New Roman"/>
          <w:b/>
          <w:bCs/>
        </w:rPr>
        <w:t>Resumo do projeto</w:t>
      </w:r>
    </w:p>
    <w:p w14:paraId="3E499DA7" w14:textId="15C17536" w:rsidR="00C80752" w:rsidRDefault="00C80752" w:rsidP="00C80752">
      <w:pPr>
        <w:spacing w:line="360" w:lineRule="auto"/>
        <w:jc w:val="both"/>
        <w:rPr>
          <w:rFonts w:ascii="Times New Roman" w:hAnsi="Times New Roman" w:cs="Times New Roman"/>
        </w:rPr>
      </w:pPr>
      <w:r w:rsidRPr="00C80752">
        <w:rPr>
          <w:rFonts w:ascii="Times New Roman" w:hAnsi="Times New Roman" w:cs="Times New Roman"/>
        </w:rPr>
        <w:t xml:space="preserve"> Principal objetivo da CIPA é oferecer treinamentos e palestras de prevenção de acidentes para os alunos e profissionais da instituição de ensino afim de capacitar os presentes a prevenir-se em situações inesperadas de emergência</w:t>
      </w:r>
      <w:r>
        <w:rPr>
          <w:rFonts w:ascii="Times New Roman" w:hAnsi="Times New Roman" w:cs="Times New Roman"/>
        </w:rPr>
        <w:t>, desde atentados e atentados, a palestras de segurança cibernética</w:t>
      </w:r>
      <w:r w:rsidRPr="00C80752">
        <w:rPr>
          <w:rFonts w:ascii="Times New Roman" w:hAnsi="Times New Roman" w:cs="Times New Roman"/>
        </w:rPr>
        <w:t>.</w:t>
      </w:r>
    </w:p>
    <w:p w14:paraId="5DF4C7FC" w14:textId="77777777" w:rsidR="00C80752" w:rsidRDefault="00C80752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80752">
        <w:rPr>
          <w:rFonts w:ascii="Times New Roman" w:hAnsi="Times New Roman" w:cs="Times New Roman"/>
          <w:b/>
          <w:bCs/>
        </w:rPr>
        <w:t>Contextualização</w:t>
      </w:r>
    </w:p>
    <w:p w14:paraId="7CCA128C" w14:textId="77777777" w:rsidR="00483F51" w:rsidRDefault="00C80752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O projeto será aplicado dentro da Fatec Zona Leste, oferecendo palestras no auditório e treinamentos nos lugares do estabelecimento escolhidos previamente pelo Corpo de Bombeiros e a Polícia</w:t>
      </w:r>
      <w:r>
        <w:rPr>
          <w:rFonts w:ascii="Times New Roman" w:hAnsi="Times New Roman" w:cs="Times New Roman"/>
        </w:rPr>
        <w:t xml:space="preserve"> </w:t>
      </w:r>
      <w:r w:rsidR="00641455">
        <w:rPr>
          <w:rFonts w:ascii="Times New Roman" w:hAnsi="Times New Roman" w:cs="Times New Roman"/>
        </w:rPr>
        <w:t>Militar</w:t>
      </w:r>
      <w:r>
        <w:rPr>
          <w:rFonts w:ascii="Times New Roman" w:hAnsi="Times New Roman" w:cs="Times New Roman"/>
        </w:rPr>
        <w:t>. Diante da situação de vulnerabilidade de segurança social e econômica da região em torno da faculdade que sofre com a desinformação e violência, todas as orientações e treinamentos serão dados de forma gratuita aos estudantes</w:t>
      </w:r>
      <w:r w:rsidR="00641455">
        <w:rPr>
          <w:rFonts w:ascii="Times New Roman" w:hAnsi="Times New Roman" w:cs="Times New Roman"/>
        </w:rPr>
        <w:t xml:space="preserve"> e profissionais</w:t>
      </w:r>
      <w:r>
        <w:rPr>
          <w:rFonts w:ascii="Times New Roman" w:hAnsi="Times New Roman" w:cs="Times New Roman"/>
        </w:rPr>
        <w:t>.</w:t>
      </w:r>
      <w:r w:rsidR="00641455">
        <w:rPr>
          <w:rFonts w:ascii="Times New Roman" w:hAnsi="Times New Roman" w:cs="Times New Roman"/>
        </w:rPr>
        <w:t xml:space="preserve"> </w:t>
      </w:r>
    </w:p>
    <w:p w14:paraId="4CA6371B" w14:textId="77777777" w:rsidR="00162BE4" w:rsidRDefault="00483F51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acordo com a pesquisa de campo</w:t>
      </w:r>
      <w:r w:rsidR="00162BE4">
        <w:rPr>
          <w:rFonts w:ascii="Times New Roman" w:hAnsi="Times New Roman" w:cs="Times New Roman"/>
        </w:rPr>
        <w:t xml:space="preserve"> que obteve 85 respostas</w:t>
      </w:r>
      <w:r>
        <w:rPr>
          <w:rFonts w:ascii="Times New Roman" w:hAnsi="Times New Roman" w:cs="Times New Roman"/>
        </w:rPr>
        <w:t>, cerca de 50,6% responderam que já se encontraram em emergências, como incêndio</w:t>
      </w:r>
      <w:r w:rsidR="00162BE4">
        <w:rPr>
          <w:rFonts w:ascii="Times New Roman" w:hAnsi="Times New Roman" w:cs="Times New Roman"/>
        </w:rPr>
        <w:t xml:space="preserve"> (16,3%)</w:t>
      </w:r>
      <w:r>
        <w:rPr>
          <w:rFonts w:ascii="Times New Roman" w:hAnsi="Times New Roman" w:cs="Times New Roman"/>
        </w:rPr>
        <w:t>, enchente</w:t>
      </w:r>
      <w:r w:rsidR="00162BE4">
        <w:rPr>
          <w:rFonts w:ascii="Times New Roman" w:hAnsi="Times New Roman" w:cs="Times New Roman"/>
        </w:rPr>
        <w:t xml:space="preserve"> (32,6%)</w:t>
      </w:r>
      <w:r>
        <w:rPr>
          <w:rFonts w:ascii="Times New Roman" w:hAnsi="Times New Roman" w:cs="Times New Roman"/>
        </w:rPr>
        <w:t xml:space="preserve"> ou mal súbito</w:t>
      </w:r>
      <w:r w:rsidR="00162BE4">
        <w:rPr>
          <w:rFonts w:ascii="Times New Roman" w:hAnsi="Times New Roman" w:cs="Times New Roman"/>
        </w:rPr>
        <w:t xml:space="preserve"> (32,6%), acidentes domésticos (60,5%), engasgamento (2,3%) e acidente de trânsito (2,3%)</w:t>
      </w:r>
      <w:r>
        <w:rPr>
          <w:rFonts w:ascii="Times New Roman" w:hAnsi="Times New Roman" w:cs="Times New Roman"/>
        </w:rPr>
        <w:t xml:space="preserve"> contra 49,</w:t>
      </w:r>
      <w:r w:rsidR="00162BE4">
        <w:rPr>
          <w:rFonts w:ascii="Times New Roman" w:hAnsi="Times New Roman" w:cs="Times New Roman"/>
        </w:rPr>
        <w:t>4% que nunca se encontraram situação assim.</w:t>
      </w:r>
    </w:p>
    <w:p w14:paraId="4400D521" w14:textId="77777777" w:rsidR="00162BE4" w:rsidRDefault="00162BE4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Quanto a pergunta sobre </w:t>
      </w:r>
      <w:r w:rsidRPr="00162BE4">
        <w:rPr>
          <w:rFonts w:ascii="Times New Roman" w:hAnsi="Times New Roman" w:cs="Times New Roman"/>
          <w:i/>
          <w:iCs/>
        </w:rPr>
        <w:t>“Você já foi ou conhece alguém que foi vítima de crime digital?”</w:t>
      </w:r>
      <w:r>
        <w:rPr>
          <w:rFonts w:ascii="Times New Roman" w:hAnsi="Times New Roman" w:cs="Times New Roman"/>
        </w:rPr>
        <w:t xml:space="preserve"> 58,8% já foram vítimas de crime digital, enquanto 41,2% responderam que não foram vítimas ou não conhecem vítimas de crimes digitais. </w:t>
      </w:r>
    </w:p>
    <w:p w14:paraId="77FDC956" w14:textId="36D2C550" w:rsidR="00483F51" w:rsidRDefault="00085B79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pergunta sobre </w:t>
      </w:r>
      <w:r w:rsidRPr="00085B79">
        <w:rPr>
          <w:rFonts w:ascii="Times New Roman" w:hAnsi="Times New Roman" w:cs="Times New Roman"/>
          <w:i/>
          <w:iCs/>
        </w:rPr>
        <w:t>“Você tem conhecimento sobre o que são IST?”</w:t>
      </w:r>
      <w:r>
        <w:rPr>
          <w:rFonts w:ascii="Times New Roman" w:hAnsi="Times New Roman" w:cs="Times New Roman"/>
        </w:rPr>
        <w:t xml:space="preserve">  os resultados apontaram que 45,9% responderam que sabiam o que era, em contrapartida 54,1% respondeu que não sabia o que era. </w:t>
      </w:r>
    </w:p>
    <w:p w14:paraId="62C98297" w14:textId="01D37253" w:rsidR="00162BE4" w:rsidRDefault="00085B79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E, por último, para a pergunta </w:t>
      </w:r>
      <w:r w:rsidRPr="00085B79">
        <w:rPr>
          <w:rFonts w:ascii="Times New Roman" w:hAnsi="Times New Roman" w:cs="Times New Roman"/>
          <w:i/>
          <w:iCs/>
        </w:rPr>
        <w:t>“Você participaria de palestras ou cursos sobre os temas mencionados?”</w:t>
      </w:r>
      <w:r>
        <w:rPr>
          <w:rFonts w:ascii="Times New Roman" w:hAnsi="Times New Roman" w:cs="Times New Roman"/>
        </w:rPr>
        <w:t xml:space="preserve"> (primeiros-socorros, </w:t>
      </w:r>
      <w:proofErr w:type="spellStart"/>
      <w:r>
        <w:rPr>
          <w:rFonts w:ascii="Times New Roman" w:hAnsi="Times New Roman" w:cs="Times New Roman"/>
        </w:rPr>
        <w:t>IST’s</w:t>
      </w:r>
      <w:proofErr w:type="spellEnd"/>
      <w:r>
        <w:rPr>
          <w:rFonts w:ascii="Times New Roman" w:hAnsi="Times New Roman" w:cs="Times New Roman"/>
        </w:rPr>
        <w:t xml:space="preserve"> e crimes digitais etc.) cerca de 85,9% dos entrevistados disseram que iriam participar, enquanto apenas 14,1% disseram que não participaria dessas atividades.  </w:t>
      </w:r>
    </w:p>
    <w:p w14:paraId="03507D61" w14:textId="77430B02" w:rsidR="00085B79" w:rsidRDefault="00085B79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Segundo a pesquisa, os resultados apontam a necessidade e interesse de informações detalhadas sobre prevenção de acidentes, como primeiros-socorros, crimes digitais e Infecções Sexualmente Transmissíveis. </w:t>
      </w:r>
    </w:p>
    <w:p w14:paraId="4CA89CCB" w14:textId="77777777" w:rsidR="00641455" w:rsidRPr="00641455" w:rsidRDefault="00641455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41455">
        <w:rPr>
          <w:rFonts w:ascii="Times New Roman" w:hAnsi="Times New Roman" w:cs="Times New Roman"/>
          <w:b/>
          <w:bCs/>
        </w:rPr>
        <w:t>Justificativa</w:t>
      </w:r>
    </w:p>
    <w:p w14:paraId="1A0BF083" w14:textId="41E53AAB" w:rsidR="00C80752" w:rsidRDefault="00C80752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41455">
        <w:rPr>
          <w:rFonts w:ascii="Times New Roman" w:hAnsi="Times New Roman" w:cs="Times New Roman"/>
        </w:rPr>
        <w:t xml:space="preserve">É essencial que esse projeto esteja ativo na instituição para prevenir acidentes, independente da escala de perigo (leve, moderado ou grave). Além do projeto garantir melhor segurança e produzir informações de qualidade para os envolvidos, permite que os participantes possam ter fácil acesso a métodos de prevenção na área da saúde, bem-estar e segurança, seja digital ou física diante de um atentado </w:t>
      </w:r>
      <w:r w:rsidR="00A90B65">
        <w:rPr>
          <w:rFonts w:ascii="Times New Roman" w:hAnsi="Times New Roman" w:cs="Times New Roman"/>
        </w:rPr>
        <w:t>ou</w:t>
      </w:r>
      <w:r w:rsidR="00641455">
        <w:rPr>
          <w:rFonts w:ascii="Times New Roman" w:hAnsi="Times New Roman" w:cs="Times New Roman"/>
        </w:rPr>
        <w:t xml:space="preserve"> adversidades do cotidiano. Por conta disso, a atividade do projeto permite melhor relacionamento de parceria com órgãos públicos, como Corpo de Bombeiros e Polícia</w:t>
      </w:r>
      <w:r w:rsidR="00475437">
        <w:rPr>
          <w:rFonts w:ascii="Times New Roman" w:hAnsi="Times New Roman" w:cs="Times New Roman"/>
        </w:rPr>
        <w:t xml:space="preserve"> Militar</w:t>
      </w:r>
      <w:r w:rsidR="00A90B65">
        <w:rPr>
          <w:rFonts w:ascii="Times New Roman" w:hAnsi="Times New Roman" w:cs="Times New Roman"/>
        </w:rPr>
        <w:t xml:space="preserve"> com palestras e treinamentos de qualidade sobre métodos de segurança</w:t>
      </w:r>
      <w:r w:rsidR="00641455">
        <w:rPr>
          <w:rFonts w:ascii="Times New Roman" w:hAnsi="Times New Roman" w:cs="Times New Roman"/>
        </w:rPr>
        <w:t>.</w:t>
      </w:r>
    </w:p>
    <w:p w14:paraId="3FDB76D7" w14:textId="616AE142" w:rsidR="00475437" w:rsidRPr="00475437" w:rsidRDefault="00475437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5437">
        <w:rPr>
          <w:rFonts w:ascii="Times New Roman" w:hAnsi="Times New Roman" w:cs="Times New Roman"/>
          <w:b/>
          <w:bCs/>
        </w:rPr>
        <w:t>Objetivos</w:t>
      </w:r>
    </w:p>
    <w:p w14:paraId="17958951" w14:textId="3561030D" w:rsidR="00475437" w:rsidRDefault="00475437" w:rsidP="00C80752">
      <w:pPr>
        <w:spacing w:line="360" w:lineRule="auto"/>
        <w:jc w:val="both"/>
        <w:rPr>
          <w:rFonts w:ascii="Times New Roman" w:hAnsi="Times New Roman" w:cs="Times New Roman"/>
        </w:rPr>
      </w:pPr>
      <w:r w:rsidRPr="006417DD">
        <w:rPr>
          <w:rFonts w:ascii="Times New Roman" w:hAnsi="Times New Roman" w:cs="Times New Roman"/>
          <w:b/>
          <w:bCs/>
        </w:rPr>
        <w:t>Gerais</w:t>
      </w:r>
      <w:r>
        <w:rPr>
          <w:rFonts w:ascii="Times New Roman" w:hAnsi="Times New Roman" w:cs="Times New Roman"/>
        </w:rPr>
        <w:t>: Permitir fácil acesso a informação de qualidade sobre prevenção de acidentes para estudantes e profissionais da Faculdade de Tecnologia Zona Leste</w:t>
      </w:r>
      <w:r w:rsidR="006417DD">
        <w:rPr>
          <w:rFonts w:ascii="Times New Roman" w:hAnsi="Times New Roman" w:cs="Times New Roman"/>
        </w:rPr>
        <w:t xml:space="preserve"> através de palestrantes do Corpo de Bombeiros, Polícia Militar e agentes de saúde.</w:t>
      </w:r>
      <w:r>
        <w:rPr>
          <w:rFonts w:ascii="Times New Roman" w:hAnsi="Times New Roman" w:cs="Times New Roman"/>
        </w:rPr>
        <w:t xml:space="preserve"> </w:t>
      </w:r>
    </w:p>
    <w:p w14:paraId="5BB56D16" w14:textId="124B5869" w:rsidR="003F146F" w:rsidRDefault="00475437" w:rsidP="00C80752">
      <w:pPr>
        <w:spacing w:line="360" w:lineRule="auto"/>
        <w:jc w:val="both"/>
        <w:rPr>
          <w:rFonts w:ascii="Times New Roman" w:hAnsi="Times New Roman" w:cs="Times New Roman"/>
        </w:rPr>
      </w:pPr>
      <w:r w:rsidRPr="006417DD">
        <w:rPr>
          <w:rFonts w:ascii="Times New Roman" w:hAnsi="Times New Roman" w:cs="Times New Roman"/>
          <w:b/>
          <w:bCs/>
        </w:rPr>
        <w:t>Específicos:</w:t>
      </w:r>
      <w:r>
        <w:rPr>
          <w:rFonts w:ascii="Times New Roman" w:hAnsi="Times New Roman" w:cs="Times New Roman"/>
        </w:rPr>
        <w:t xml:space="preserve"> Oferecer palestras e treinamentos para estudantes e profissionais da instituição de ensino</w:t>
      </w:r>
      <w:r w:rsidR="006417DD">
        <w:rPr>
          <w:rFonts w:ascii="Times New Roman" w:hAnsi="Times New Roman" w:cs="Times New Roman"/>
        </w:rPr>
        <w:t>, divulgar as informações dos eventos através dos canais de comunicação.</w:t>
      </w:r>
    </w:p>
    <w:p w14:paraId="2662F426" w14:textId="3424E93F" w:rsidR="006417DD" w:rsidRDefault="006417DD" w:rsidP="00C80752">
      <w:pPr>
        <w:spacing w:line="360" w:lineRule="auto"/>
        <w:jc w:val="both"/>
        <w:rPr>
          <w:rFonts w:ascii="Times New Roman" w:hAnsi="Times New Roman" w:cs="Times New Roman"/>
        </w:rPr>
      </w:pPr>
      <w:r w:rsidRPr="006417DD">
        <w:rPr>
          <w:rFonts w:ascii="Times New Roman" w:hAnsi="Times New Roman" w:cs="Times New Roman"/>
        </w:rPr>
        <w:t>De acordo com os objetivos do projeto, os procedimentos de convite para realização de palestras serão feitos de maneira oficial, ou seja, tudo será documentado e posteriormente encaminhado para a equipe de Estágio para organizar efetivamente o evento para ser divulgado nas redes sociais e em cartazes</w:t>
      </w:r>
      <w:r>
        <w:rPr>
          <w:rFonts w:ascii="Times New Roman" w:hAnsi="Times New Roman" w:cs="Times New Roman"/>
        </w:rPr>
        <w:t xml:space="preserve">. Desta forma, os objetivos serão mais </w:t>
      </w:r>
      <w:r w:rsidR="00AE0108">
        <w:rPr>
          <w:rFonts w:ascii="Times New Roman" w:hAnsi="Times New Roman" w:cs="Times New Roman"/>
        </w:rPr>
        <w:t xml:space="preserve">susceptíveis a ser realizados. </w:t>
      </w:r>
    </w:p>
    <w:p w14:paraId="6D45B053" w14:textId="418BB860" w:rsidR="00475437" w:rsidRPr="00475437" w:rsidRDefault="00475437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5437">
        <w:rPr>
          <w:rFonts w:ascii="Times New Roman" w:hAnsi="Times New Roman" w:cs="Times New Roman"/>
          <w:b/>
          <w:bCs/>
        </w:rPr>
        <w:t>Público-Alvo</w:t>
      </w:r>
    </w:p>
    <w:p w14:paraId="63B74B34" w14:textId="710C96BB" w:rsidR="00475437" w:rsidRDefault="00475437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público-alvo são estudantes, professores e colaboradores da Fatec Zona Leste. </w:t>
      </w:r>
    </w:p>
    <w:p w14:paraId="278D23E0" w14:textId="51FA70F1" w:rsidR="00475437" w:rsidRPr="00475437" w:rsidRDefault="00475437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5437">
        <w:rPr>
          <w:rFonts w:ascii="Times New Roman" w:hAnsi="Times New Roman" w:cs="Times New Roman"/>
          <w:b/>
          <w:bCs/>
        </w:rPr>
        <w:t>Quadro de Metas</w:t>
      </w:r>
    </w:p>
    <w:p w14:paraId="14D5A280" w14:textId="7941F2A1" w:rsidR="00475437" w:rsidRDefault="00475437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a atividade do projeto permite capacitar ao público-alvo a saber como agir em emergências, com treinamentos e palestras sobre primeiros-socorros, incêndio, segurança digital e desastres. </w:t>
      </w:r>
    </w:p>
    <w:p w14:paraId="0A003570" w14:textId="26B0E6BF" w:rsidR="00475437" w:rsidRDefault="00475437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Tanto as palestras quanto os treinamentos deverão ser feitos de forma semestral para que cada turma possa ser devidamente contemplada com a disponibilidade informada pelos parceiros-chaves. Os alunos e colaboradores da Fatec Zona Leste irão fornecer feedback sobre as atividades da CIPA para que possa ter um controle sobre o desempenho do projeto. </w:t>
      </w:r>
    </w:p>
    <w:p w14:paraId="2E2FDF46" w14:textId="48929A89" w:rsidR="00483F51" w:rsidRPr="00483F51" w:rsidRDefault="00483F51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83F51">
        <w:rPr>
          <w:rFonts w:ascii="Times New Roman" w:hAnsi="Times New Roman" w:cs="Times New Roman"/>
          <w:b/>
          <w:bCs/>
        </w:rPr>
        <w:t>Metodologia</w:t>
      </w:r>
    </w:p>
    <w:p w14:paraId="68CC598D" w14:textId="77777777" w:rsidR="003F146F" w:rsidRDefault="003F146F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métodos utilizados para funcionamento e constante manutenção do projeto será através de agendamento prévio com os palestrantes dos órgãos públicos, como Corpo de Bombeiros e Polícia Militar. Além de divulgar através de canais de comunicação da Faculdade de Tecnologia Zona Leste para informar aos alunos os dias de treinamento e palestras no auditório ou no campus.</w:t>
      </w:r>
    </w:p>
    <w:p w14:paraId="09AAC000" w14:textId="4A90072D" w:rsidR="00483F51" w:rsidRDefault="003F146F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melhor organização cada procedimento será documentado para que possa prevalecer entre as partes o que está sendo realizado e semestralmente o agendamento das palestras e atividades no camp</w:t>
      </w:r>
      <w:r w:rsidR="006417DD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 xml:space="preserve">.  </w:t>
      </w:r>
    </w:p>
    <w:p w14:paraId="40F0C22D" w14:textId="6F55FE41" w:rsidR="00483F51" w:rsidRDefault="00483F51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83F51">
        <w:rPr>
          <w:rFonts w:ascii="Times New Roman" w:hAnsi="Times New Roman" w:cs="Times New Roman"/>
          <w:b/>
          <w:bCs/>
        </w:rPr>
        <w:t>Equipe Executora</w:t>
      </w:r>
    </w:p>
    <w:p w14:paraId="44F65584" w14:textId="3A99DCFB" w:rsidR="00AE0108" w:rsidRDefault="00AE0108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BF53F6" wp14:editId="360F613D">
            <wp:extent cx="5400040" cy="2405380"/>
            <wp:effectExtent l="0" t="0" r="0" b="0"/>
            <wp:docPr id="14476259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5934" name="Imagem 1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B18E" w14:textId="5469DC14" w:rsidR="00AE0108" w:rsidRPr="00AE0108" w:rsidRDefault="00AE0108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responsáveis por pesquisar temas e assuntos é o Gustavo Sergio Fernandes até que o tema seja aprovado, enquanto Augusto Belina Moraes e Robson </w:t>
      </w:r>
      <w:proofErr w:type="spellStart"/>
      <w:r>
        <w:rPr>
          <w:rFonts w:ascii="Times New Roman" w:hAnsi="Times New Roman" w:cs="Times New Roman"/>
        </w:rPr>
        <w:t>Guirra</w:t>
      </w:r>
      <w:proofErr w:type="spellEnd"/>
      <w:r>
        <w:rPr>
          <w:rFonts w:ascii="Times New Roman" w:hAnsi="Times New Roman" w:cs="Times New Roman"/>
        </w:rPr>
        <w:t xml:space="preserve"> fazem contato e elaboram documentos referentes ao convite dos profissionais do Corpo de Bombeiros e Polícia Militar para que façam as palestras na Fatec Zona Leste.  Após a aprovação dos temas e documentações, a equipe do Estágio realiza a organização do evento. Posteriormente, a divulgação do evento fica a </w:t>
      </w:r>
      <w:r>
        <w:rPr>
          <w:rFonts w:ascii="Times New Roman" w:hAnsi="Times New Roman" w:cs="Times New Roman"/>
        </w:rPr>
        <w:lastRenderedPageBreak/>
        <w:t xml:space="preserve">critério de Ana Letycia de Lima Parente, Diego </w:t>
      </w:r>
      <w:proofErr w:type="spellStart"/>
      <w:r>
        <w:rPr>
          <w:rFonts w:ascii="Times New Roman" w:hAnsi="Times New Roman" w:cs="Times New Roman"/>
        </w:rPr>
        <w:t>Nicacio</w:t>
      </w:r>
      <w:proofErr w:type="spellEnd"/>
      <w:r>
        <w:rPr>
          <w:rFonts w:ascii="Times New Roman" w:hAnsi="Times New Roman" w:cs="Times New Roman"/>
        </w:rPr>
        <w:t xml:space="preserve"> Marques e </w:t>
      </w:r>
      <w:proofErr w:type="spellStart"/>
      <w:r>
        <w:rPr>
          <w:rFonts w:ascii="Times New Roman" w:hAnsi="Times New Roman" w:cs="Times New Roman"/>
        </w:rPr>
        <w:t>Gabrielly</w:t>
      </w:r>
      <w:proofErr w:type="spellEnd"/>
      <w:r>
        <w:rPr>
          <w:rFonts w:ascii="Times New Roman" w:hAnsi="Times New Roman" w:cs="Times New Roman"/>
        </w:rPr>
        <w:t xml:space="preserve"> Souza nas redes sociais e demais canais de comunicação. </w:t>
      </w:r>
    </w:p>
    <w:p w14:paraId="4B6E998E" w14:textId="1F7B8BBD" w:rsidR="00483F51" w:rsidRDefault="00483F51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83F51">
        <w:rPr>
          <w:rFonts w:ascii="Times New Roman" w:hAnsi="Times New Roman" w:cs="Times New Roman"/>
          <w:b/>
          <w:bCs/>
        </w:rPr>
        <w:t>Parceiros</w:t>
      </w:r>
    </w:p>
    <w:p w14:paraId="6E865609" w14:textId="119D2391" w:rsidR="00483F51" w:rsidRPr="00483F51" w:rsidRDefault="00483F51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Polícia Militar, Bombeiro Militar, Corpo de Bombeiros</w:t>
      </w:r>
      <w:r w:rsidR="003F14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CIPA</w:t>
      </w:r>
      <w:r w:rsidR="003F146F">
        <w:rPr>
          <w:rFonts w:ascii="Times New Roman" w:hAnsi="Times New Roman" w:cs="Times New Roman"/>
        </w:rPr>
        <w:t xml:space="preserve"> e agentes da saúde</w:t>
      </w:r>
      <w:r>
        <w:rPr>
          <w:rFonts w:ascii="Times New Roman" w:hAnsi="Times New Roman" w:cs="Times New Roman"/>
        </w:rPr>
        <w:t xml:space="preserve">. </w:t>
      </w:r>
    </w:p>
    <w:p w14:paraId="346DAB04" w14:textId="341A5B39" w:rsidR="00483F51" w:rsidRDefault="00483F51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83F51">
        <w:rPr>
          <w:rFonts w:ascii="Times New Roman" w:hAnsi="Times New Roman" w:cs="Times New Roman"/>
          <w:b/>
          <w:bCs/>
        </w:rPr>
        <w:t>Cronograma</w:t>
      </w:r>
    </w:p>
    <w:p w14:paraId="5BC3A301" w14:textId="0CBD3F14" w:rsidR="00483F51" w:rsidRDefault="00483F51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primeira palestra está agendada para o dia 3 de maio de 2023, sobre Crimes Digitais, sendo necessário apenas confirmar datas posteriores sobre outros temas, como primeiros-socorros e prevenções de acidentes. </w:t>
      </w:r>
    </w:p>
    <w:p w14:paraId="5C8F8E9C" w14:textId="14EF670C" w:rsidR="00AE0108" w:rsidRPr="00483F51" w:rsidRDefault="00AE0108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Até o fim do primeiro semestre de 2023, outras palestras também serão realizadas no auditório.</w:t>
      </w:r>
    </w:p>
    <w:p w14:paraId="362DB180" w14:textId="4FB1EA8E" w:rsidR="00483F51" w:rsidRDefault="00483F51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83F51">
        <w:rPr>
          <w:rFonts w:ascii="Times New Roman" w:hAnsi="Times New Roman" w:cs="Times New Roman"/>
          <w:b/>
          <w:bCs/>
        </w:rPr>
        <w:t>Orçamento</w:t>
      </w:r>
    </w:p>
    <w:p w14:paraId="6928B300" w14:textId="531FD720" w:rsidR="00483F51" w:rsidRPr="00483F51" w:rsidRDefault="00483F51" w:rsidP="00C807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tem um custo 0 para todos os envolvidos e atividades. </w:t>
      </w:r>
    </w:p>
    <w:p w14:paraId="0CEF91D7" w14:textId="1E72404B" w:rsidR="00483F51" w:rsidRPr="00483F51" w:rsidRDefault="00483F51" w:rsidP="00C8075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83F51">
        <w:rPr>
          <w:rFonts w:ascii="Times New Roman" w:hAnsi="Times New Roman" w:cs="Times New Roman"/>
          <w:b/>
          <w:bCs/>
        </w:rPr>
        <w:t>Avaliação dos Resultados</w:t>
      </w:r>
    </w:p>
    <w:p w14:paraId="0323E73A" w14:textId="77777777" w:rsidR="00483F51" w:rsidRPr="00641455" w:rsidRDefault="00483F51" w:rsidP="00C8075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83F51" w:rsidRPr="00641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8F"/>
    <w:rsid w:val="00016727"/>
    <w:rsid w:val="00085B79"/>
    <w:rsid w:val="00162BE4"/>
    <w:rsid w:val="0018638F"/>
    <w:rsid w:val="0036022D"/>
    <w:rsid w:val="003F146F"/>
    <w:rsid w:val="00475437"/>
    <w:rsid w:val="00483F51"/>
    <w:rsid w:val="00641455"/>
    <w:rsid w:val="006417DD"/>
    <w:rsid w:val="00A7035E"/>
    <w:rsid w:val="00A90B65"/>
    <w:rsid w:val="00AE0108"/>
    <w:rsid w:val="00B13500"/>
    <w:rsid w:val="00C71819"/>
    <w:rsid w:val="00C80752"/>
    <w:rsid w:val="00D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74B9"/>
  <w15:chartTrackingRefBased/>
  <w15:docId w15:val="{D85205D6-1798-4C78-A254-CE85412C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1050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JOAO DA SILVA GUIRRA</dc:creator>
  <cp:keywords/>
  <dc:description/>
  <cp:lastModifiedBy>ANA LETYCIA DE LIMA PARENTE</cp:lastModifiedBy>
  <cp:revision>6</cp:revision>
  <dcterms:created xsi:type="dcterms:W3CDTF">2023-04-27T13:49:00Z</dcterms:created>
  <dcterms:modified xsi:type="dcterms:W3CDTF">2023-04-27T19:36:00Z</dcterms:modified>
</cp:coreProperties>
</file>