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8"/>
          <w:szCs w:val="48"/>
        </w:rPr>
        <w:t xml:space="preserve">MARSHALLCOACH.COM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32"/>
          <w:szCs w:val="32"/>
        </w:rPr>
        <w:t xml:space="preserve">Comics Action Plan  • 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4,198 Comics  |  43 Boxes  |  578 Keys  |  129 Signed</w:t>
      </w:r>
    </w:p>
    <w:p>
      <w:pPr>
        <w:spacing w:after="7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Last Updated: May 19, 2026  •  Terrificon August 7–9  •  NYCC October 8–11</w:t>
      </w:r>
    </w:p>
    <w:p>
      <w:pPr>
        <w:pBdr>
          <w:bottom w:val="single" w:color="1F3864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8"/>
          <w:szCs w:val="28"/>
        </w:rPr>
        <w:t xml:space="preserve">1. THIS WEEK — Do These or Lose Money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Three deadlines that will not wait. Any one of these missed is cash left on the table.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🚨  JORGE JIMÉNEZ CGC SS — DEADLINE JUNE 5 (DAYS AWAY)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Book: Batman #125 (Jiménez drew the Failsafe arc). Jiménez is THE current Batman artist.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Action: 1) Press Batman #125 immediately  2) Fill CGC submission form at cgccomics.com  3) Ship tracked + insured to CGC in Sarasota, FL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Expected return: CGC SS 9.8 Yellow Label = $150–300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00" w:val="clea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⚠️  GEOFF JOHNS + JASON FABOK — DEADLINE JUNE 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Books: Justice League #21 (already signed by Carl Lumbly + Phil LaMarr JLU voice actors — adding Johns = extraordinary combo label). JSA run books.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Action: Press JL #21 + JSA books → Submit to CGC Johns/Fabok signing before June 26.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Expected return: JL #21 with Johns + 2 VAs = $80–200 combo label. JSA books: $60–150 each.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⚠️  STAN LEE BP #513 — AUTHENTICATE BEFORE ANY STREAMING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Book: Black Panther #513 — Stan Lee signature — DO NOT PRESS — DO NOT STREAM — DO NOT SELL RAW.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Action: Submit to CGC x JSA for Green Qualified authentication (mail-in — no con needed). OR bring to NYCC October for PSA/DNA.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Value: Unauthenticated = $150–400 (challengeable). Authenticated + encapsulated = $800–1,500+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📦  BOX 15 — ALL UNBAGGED — BAG THESE NOW (Terrificon targets)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Superman Unchained #1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 Jim Lee art. SAT AUG 8 Terrificon target. Unbagged = CGC won't touch it.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Batman Europa #1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 Jim Lee art. SAT AUG 8 Terrificon target. Same situation.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Batman Annual #1 (New 52)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 Mr. Freeze key. Needs mylar + board before anything else.</w:t>
            </w:r>
          </w:p>
        </w:tc>
      </w:tr>
    </w:tbl>
    <w:p>
      <w:pPr>
        <w:pBdr>
          <w:bottom w:val="single" w:color="1F3864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2. The Press Batch — Everything Gets Pressed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ANY book goes to CGC — Blue Universal, Yellow SS, or Green Qualified — it gets pressed. The only exception: Stan Lee BP #513. Submit ALL of these to a presser simultaneously to save shipping. Budget $15–25/book, 4–8 week turnaround.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9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Press Cost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Path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Projected Return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Wolverine #8 (UNSIGNED — DO NOT SUBMIT TO CGC)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Press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Terrificon Claremont Yellow SS = $500+ | Press now, submit AT 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#656 (1st full Damian Wayne)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Blue $53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9.8 = $350–500 | Best ROI in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#657 (1st Damian as Robin)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Blue $53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9.8 = $200–350 | Submit with #656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Superman Unchained #1 (UNSIGNED)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Jim Lee 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Jim Lee SAT — Yellow SS = $150–250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Europa #1 (UNSIGNED)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Jim Lee 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Jim Lee SAT — Yellow SS = $100–200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Hawkman #1 (UNSIGNED)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Venditti 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Creator at con — Yellow SS = $80–150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Death of Hawkman #1 (UNSIGNED)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Venditti 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Creator at con — Yellow SS = $60–120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Flash #164 (UNSIGNED)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Waid+LaRocque 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DUAL creator SS — both at Terrificon — $80–200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Vision #1 (Tom King 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JSA x CGC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 = $150–300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Secret Wars #1 (Hickman 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JSA x CGC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 = $120–250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 #361 (Bagley/Sharen — 1st Carnage)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JSA x CGC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 = $200–300 | 1st Carnage provenance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Warriors #1 (Bagley 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JSA x CGC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 = $120–200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Mockingbird #8 (Jones 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JSA x CGC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 = $80–150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Immortal Iron Fist #1 (UNSIGNED)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Blue $53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9.8 = $80–150 | Brubaker/Aja landmark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Spider-Man #1 (JJ Abrams — 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Blue $53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9.8 = $80–150 | Unusual creative team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Laura Kinney: Wolverine #1 (UNSIGNED)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Blue $53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New Wolverine solo launch — spec book — press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Magic #1 (Nakayama cover — 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Blue $53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Nakayama covers carry premium — CGC 9.8 = $50–100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Batman All In #1 (Fraction/Jimenez — UNSIGNED)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Blue $53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Major relaunch key — CGC 9.8 = $80–150 when market settles</w:t>
            </w:r>
          </w:p>
        </w:tc>
      </w:tr>
    </w:tbl>
    <w:p>
      <w:pPr>
        <w:pBdr>
          <w:bottom w:val="single" w:color="1F3864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3. Roy Thomas + Mike Mayhew — July 10 Deadline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Both deadlines are July 10. Submit both packages together to save shipping. Press the Roy Thomas books first — they'll be graded after signing.</w:t>
      </w:r>
    </w:p>
    <w:p>
      <w:pPr>
        <w:spacing w:after="10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Roy Thomas Submission — 5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0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Thomas Connection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SS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Marvel Premiere #1 (1972)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Co-created Adam Warlock — his character's vehicle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 — SLEEPER PICK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King-Size Avengers Special #2 (1966)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Thomas was THE Avengers writer of this era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Avengers #60 (1969) — Wasp wedding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Thomas wrote this landmark 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$150–300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Avengers #87 (1971) — BP origin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Thomas wrote the Black Panther origin retelling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$120–250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Saga of the Original Human Torch #3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Thomas wrote this WWII 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$50–80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 books × $90 = $450 + handling + shipping ≈ $480  |  Expected return: $820–$1,630  |  Write 'RT' on all sides of box</w:t>
      </w:r>
    </w:p>
    <w:p>
      <w:pPr>
        <w:spacing w:after="10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Mike Mayhew Submission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ASM #50 Alex Ross Timeless Virgin Variant — already signed by Mayhew. Submit for CGC x JSA Green Qualified. Glow ($80) / Thwip ($100) / Duo-Thwip ($120) sig options. Expected: $100–200 authenticated.</w:t>
      </w:r>
    </w:p>
    <w:p>
      <w:pPr>
        <w:pBdr>
          <w:bottom w:val="single" w:color="1F3864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4. Terrificon August 7–9 — Day by Day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43 boxes in. 578 keys confirmed. 129 signed books in Box 2. Here's exactly what you're doing each day:</w:t>
      </w:r>
    </w:p>
    <w:p>
      <w:pPr>
        <w:spacing w:after="10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4"/>
          <w:szCs w:val="24"/>
        </w:rPr>
        <w:t xml:space="preserve">Friday August 7  •  1pm–8pm  •  Recon 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 in to Hyatt (code: G-TRFC). Bag and organize books in hotel room.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Arrive at con floor: find CGC booth. Introduce yourself. Confirm authorized facilitator (Agent of Slabs or equivalent) is on site.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Scout Jim Lee table location. Find out if Saturday has a wristband or numbered queue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Locate Chris Claremont table. Locate Simonson tables. Map the floor.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submit anything Friday unless the CGC booth confirms they're taking submissions.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Buy budget: $100–300 on dealer floor for undervalued keys.</w:t>
      </w:r>
    </w:p>
    <w:p>
      <w:pPr>
        <w:spacing w:after="10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4"/>
          <w:szCs w:val="24"/>
        </w:rPr>
        <w:t xml:space="preserve">Saturday August 8  •  10am SHARP  •  The Big 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10:00AM — JIM LEE (SAT ONLY):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Arrive at OPEN. His line fills in minutes. Submit WildCATs #2+#11 (re-sign for combo label), Superman Unchained #1 (fresh Yellow SS), Batman Europa #1 (fresh Yellow SS).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After Jim Lee — CHRIS CLAREMONT: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Wolverine #8 UNSIGNED in front of CGC facilitator → YELLOW SS → $500+. This is the most valuable signing of the entire con. Do not rush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Afternoon — WALT + LOUISE SIMONSON: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Thor #339 re-sign in front of witness → Yellow/Green combo. Both confirmed all 3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Afternoon — DAN JURGENS: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MOS #18 witness, JLI #1 (Box 27) unsigned for fresh Yellow 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Afternoon — SCOTT WILLIAMS: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Jim Lee's inker — if he'll sign the WildCATs books alongside Lee, the dual inker+penciler Yellow SS is premium.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Late afternoon — MARK WAID + GREG LAROCQUE: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Flash #164 — BOTH at Terrificon — Waid wrote it, LaRocque drew it — dual Yellow SS is the goal.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Walk ALL signed books to CGC booth before closing. Do not leave witnessed books in your bag overnight.</w:t>
      </w:r>
    </w:p>
    <w:p>
      <w:pPr>
        <w:spacing w:after="10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Sunday August 9  •  10am–5pm  •  Creator Signing 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ROBERT VENDITTI: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Hawkman #1 + Death of Hawkman #1 — creator on his own books — two Yellow SS submissions.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TIM SEELY: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Nightwing Rebirth #1 UNSIGNED → Yellow SS. He wrote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RON FRENZ: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Thor #390 (Cap lifts Mjolnir KEY) + Thor #412 (1st New Warriors KEY) — Frenz drew both. Two Yellow 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BRIAN STELFREEZE: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Any unsigned Black Panther (Coates era) → Yellow SS → Juneteenth show anchor.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ANN NOCENTI: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Mystery in Space + Green Arrow unsigned if available → Yellow 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DENYS COWAN: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Shadow Cabinet / Hardware / Icon (Box 14 — Milestone) — Milestone co-creator on Milestone books. Historic provenance.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STEPHANIE PHILLIPS: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Magic #1 (Nakayama cover — SHE WROTE IT). Batgirl. Batman Urban Legends.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Submit all remaining books to CGC booth before 5pm close.</w:t>
      </w:r>
    </w:p>
    <w:p>
      <w:pPr>
        <w:pBdr>
          <w:bottom w:val="single" w:color="1F3864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5. Keys Audit — 578 Confirmed Key Issues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578 keys across 4,198 comics = 13.8% key ratio. Here are your most important keys by category and what to do with each:</w:t>
      </w:r>
    </w:p>
    <w:p>
      <w:pPr>
        <w:spacing w:after="10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4"/>
          <w:szCs w:val="24"/>
        </w:rPr>
        <w:t xml:space="preserve">Tier 1 — Museum Pieces (Authenticate + Heritage)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 Lee signed Black Panther #513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DO NOT PRESS. CGC x JSA auth → Green Qualified. $800–1,500+ authenticated. Plan for NYCC.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Thor #169 CGC 8.0 (Galactus origin)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Already graded. Show anchor for Whatnot Show 15 (Jul 15). Heritage networking at NYCC.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Ultimate Fallout #4 Foil (1st Miles Morales)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Press → CGC Blue Universal. CGC 9.8 = $800–1,500. Platform: Heritage or CGC auction.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Truth: Red White &amp; Black #1 (Baker remarked)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Verify remark authenticity. If clean: CGC x JSA → Green Qualified. Heritage = $500–2,000.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Tales of Suspense #98 (2nd copy)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Silver Age Marvel. Press → CGC. Iron Man/Cap split issue. $80–200 CGC.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FF6600"/>
          <w:sz w:val="24"/>
          <w:szCs w:val="24"/>
        </w:rPr>
        <w:t xml:space="preserve">Tier 2 — CGC Priority (Press + Submit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Path + Expected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#656 (1st full Damian Wayne)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Blue Universal → CGC 9.8 = $350–500 | BEST SINGLE-BOOK ROI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#657 (1st Damian as Robin)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Blue Universal → CGC 9.8 = $200–350 | Always pair with #656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ASM #361 (1st Carnage — Bagley/Sharen signed)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x JSA → Green Qualified = $200–300 | 1st Carnage + creator 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Black Lightning #1 (Isabella signed)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x JSA → Green Qualified = $200–500 | Creator on first appearance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Vision #1 (Tom King signed)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x JSA → Green Qualified = $150–300 | King authenticated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Wolverine #8 (UNSIGNED — Terrificon)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Press → Terrificon Claremont Yellow SS = $500+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New Mutants #96 (triple signed L/L/M)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x JSA → Green Qualified combo = $150–300 | Triple sig 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WildCATs #2 (Jim Lee signed)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x JSA + Terrificon re-sign → Yellow/Green combo = $150–250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4"/>
          <w:szCs w:val="24"/>
        </w:rPr>
        <w:t xml:space="preserve">Tier 3 — Whatnot Raw Keys (Story-First, No CGC)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keys are worth more as Whatnot stories than the CGC fee would justify at their current grade or value: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Alpha Flight #1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(Box 3 — low grade) — Sell raw. Fee exceeds return. 'Bronze Age Alpha Flight — low grade reader copy' = Whatnot starter bid.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X-Men #282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(Box 3 — Good grade) — 1st Bishop. Sell raw as affordable key. $10–15.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Deadpool #1 Way/Medina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(Box 26) — CGC 9.8 = $80–150 if NM. Assess condition first — if VF or below, sell raw.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Immortal Thor #1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(Box 43) — Al Ewing. Press → CGC 9.8 = $40–80. Or sell as part of the complete run set on Whatnot.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Batman All In #1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(Box 42) — Too new to grade yet — market needs 6 months. Hold and watch.</w:t>
      </w:r>
    </w:p>
    <w:p>
      <w:pPr>
        <w:pBdr>
          <w:bottom w:val="single" w:color="1F3864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6. eBay Now — No Pressing, No Story Needed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books find their buyer on eBay searching for them. They don't need a live auction story. List them passively and let the right collector find them: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eBay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Flash Vol 2 #112–125 (low grade reader copies)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$1–3 each or $20/lot. Low grade kills live auction. eBay issue-searchers find them.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ASM #583 (Obama cover — water damage)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$10–20. Key issue but damaged. Niche buyer searches eBay specifically.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Aquaman Vol 5 #58–74 (run issues)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$2–4 each or $25/lot. Non-key run. eBay DC Rebirth lot.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Extreme X-Men #6–25 (non-key run)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$2–3 each or $30/lot. Claremont run — niche eBay collector market.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New Mutants DeFilippis #1–13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$2–4 each or $25/lot. Pre-Academy X — collector market, not Whatnot.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X-Force Kyle/Yost #94–116 (non-key mid-run)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$2–4 each or $30/lot. Bundle lots.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Titans Rebirth #2–10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$2–3 each. Bundle with DC Rebirth era lot.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UK price variant editions (Spanish Batman/Sup #1 etc)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$15–30 each. International variant collectors search eBay specifically.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Duplicate books (see Duplicates tab)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 Whatnot giveaway to build audience OR $2–5 eBay filler lots.</w:t>
            </w:r>
          </w:p>
        </w:tc>
      </w:tr>
    </w:tbl>
    <w:p>
      <w:pPr>
        <w:pBdr>
          <w:bottom w:val="single" w:color="1F3864" w:sz="6" w:space="1"/>
        </w:pBdr>
        <w:spacing w:after="160" w:before="160"/>
      </w:pPr>
    </w:p>
    <w:p>
      <w:pPr>
        <w:spacing w:after="30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marshallcoach.com  |  Comics Action Plan 2026  |  Updated May 19,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4,198 comics  |  43 boxes  |  578 keys  |  129 signed  |  Terrificon August 7–9,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2026-05-20T23:41:53.004Z</dcterms:created>
  <dcterms:modified xsi:type="dcterms:W3CDTF">2026-05-20T23:41:53.005Z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