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99B" w:rsidRPr="000C2601" w:rsidRDefault="00FC5BA0">
      <w:pPr>
        <w:rPr>
          <w:rFonts w:ascii="Times New Roman" w:hAnsi="Times New Roman" w:cs="Times New Roman"/>
        </w:rPr>
      </w:pPr>
      <w:r w:rsidRPr="000C2601">
        <w:rPr>
          <w:rFonts w:ascii="Times New Roman" w:hAnsi="Times New Roman" w:cs="Times New Roman"/>
        </w:rPr>
        <w:t>Module #2</w:t>
      </w:r>
    </w:p>
    <w:p w:rsidR="00FC5BA0" w:rsidRPr="000C2601" w:rsidRDefault="004C35A2" w:rsidP="004C35A2">
      <w:pPr>
        <w:pStyle w:val="ListParagraph"/>
        <w:numPr>
          <w:ilvl w:val="0"/>
          <w:numId w:val="1"/>
        </w:numPr>
        <w:rPr>
          <w:rFonts w:ascii="Times New Roman" w:hAnsi="Times New Roman" w:cs="Times New Roman"/>
        </w:rPr>
      </w:pPr>
      <w:r w:rsidRPr="000C2601">
        <w:rPr>
          <w:rFonts w:ascii="Times New Roman" w:hAnsi="Times New Roman" w:cs="Times New Roman"/>
          <w:color w:val="000000"/>
          <w:shd w:val="clear" w:color="auto" w:fill="FFFFFF"/>
        </w:rPr>
        <w:t>Clojure</w:t>
      </w:r>
      <w:r w:rsidRPr="000C2601">
        <w:rPr>
          <w:rFonts w:ascii="Times New Roman" w:hAnsi="Times New Roman" w:cs="Times New Roman"/>
          <w:color w:val="000000"/>
          <w:shd w:val="clear" w:color="auto" w:fill="FFFFFF"/>
        </w:rPr>
        <w:t>:</w:t>
      </w:r>
    </w:p>
    <w:p w:rsidR="004C35A2" w:rsidRPr="000C2601" w:rsidRDefault="004C35A2" w:rsidP="004C35A2">
      <w:pPr>
        <w:pStyle w:val="ListParagraph"/>
        <w:rPr>
          <w:rFonts w:ascii="Times New Roman" w:hAnsi="Times New Roman" w:cs="Times New Roman"/>
          <w:color w:val="444444"/>
          <w:shd w:val="clear" w:color="auto" w:fill="FFFFFF"/>
        </w:rPr>
      </w:pPr>
      <w:r w:rsidRPr="000C2601">
        <w:rPr>
          <w:rFonts w:ascii="Times New Roman" w:hAnsi="Times New Roman" w:cs="Times New Roman"/>
          <w:color w:val="444444"/>
          <w:shd w:val="clear" w:color="auto" w:fill="FFFFFF"/>
        </w:rPr>
        <w:t>Clojure is a dynamic, general-purpose programming language, combining the approachability and interactive development of a scripting language with an efficient and robust infrastructure for multithreaded programming.</w:t>
      </w:r>
    </w:p>
    <w:p w:rsidR="004C35A2" w:rsidRPr="000C2601" w:rsidRDefault="004C35A2" w:rsidP="004C35A2">
      <w:pPr>
        <w:pStyle w:val="ListParagraph"/>
        <w:rPr>
          <w:rFonts w:ascii="Times New Roman" w:hAnsi="Times New Roman" w:cs="Times New Roman"/>
        </w:rPr>
      </w:pPr>
    </w:p>
    <w:p w:rsidR="004C35A2" w:rsidRPr="000C2601" w:rsidRDefault="004C35A2" w:rsidP="004C35A2">
      <w:pPr>
        <w:pStyle w:val="ListParagraph"/>
        <w:numPr>
          <w:ilvl w:val="0"/>
          <w:numId w:val="1"/>
        </w:numPr>
        <w:rPr>
          <w:rFonts w:ascii="Times New Roman" w:hAnsi="Times New Roman" w:cs="Times New Roman"/>
        </w:rPr>
      </w:pPr>
      <w:r w:rsidRPr="000C2601">
        <w:rPr>
          <w:rFonts w:ascii="Times New Roman" w:hAnsi="Times New Roman" w:cs="Times New Roman"/>
        </w:rPr>
        <w:t>Angular:</w:t>
      </w:r>
    </w:p>
    <w:p w:rsidR="004C35A2" w:rsidRPr="000C2601" w:rsidRDefault="004C35A2" w:rsidP="004C35A2">
      <w:pPr>
        <w:pStyle w:val="ListParagraph"/>
        <w:rPr>
          <w:rFonts w:ascii="Times New Roman" w:hAnsi="Times New Roman" w:cs="Times New Roman"/>
          <w:color w:val="222222"/>
          <w:shd w:val="clear" w:color="auto" w:fill="FFFFFF"/>
        </w:rPr>
      </w:pPr>
      <w:r w:rsidRPr="000C2601">
        <w:rPr>
          <w:rFonts w:ascii="Times New Roman" w:hAnsi="Times New Roman" w:cs="Times New Roman"/>
          <w:color w:val="222222"/>
          <w:shd w:val="clear" w:color="auto" w:fill="FFFFFF"/>
        </w:rPr>
        <w:t>Angular is a TypeScript-based open-source front-end web application platform led by the Angular Team at Google and by a community of individuals and corporations. Angular is a complete rewrite from the same team that built AngularJS.</w:t>
      </w:r>
    </w:p>
    <w:p w:rsidR="000C2601" w:rsidRPr="000C2601" w:rsidRDefault="000C2601" w:rsidP="004C35A2">
      <w:pPr>
        <w:pStyle w:val="ListParagraph"/>
        <w:rPr>
          <w:rFonts w:ascii="Times New Roman" w:hAnsi="Times New Roman" w:cs="Times New Roman"/>
        </w:rPr>
      </w:pPr>
    </w:p>
    <w:p w:rsidR="000C2601" w:rsidRPr="000C2601" w:rsidRDefault="000C2601" w:rsidP="000C2601">
      <w:pPr>
        <w:pStyle w:val="ListParagraph"/>
        <w:numPr>
          <w:ilvl w:val="0"/>
          <w:numId w:val="1"/>
        </w:numPr>
        <w:rPr>
          <w:rFonts w:ascii="Times New Roman" w:hAnsi="Times New Roman" w:cs="Times New Roman"/>
        </w:rPr>
      </w:pPr>
      <w:r w:rsidRPr="000C2601">
        <w:rPr>
          <w:rFonts w:ascii="Times New Roman" w:hAnsi="Times New Roman" w:cs="Times New Roman"/>
        </w:rPr>
        <w:t>Kubernetes:</w:t>
      </w:r>
    </w:p>
    <w:p w:rsidR="004C35A2" w:rsidRPr="000C2601" w:rsidRDefault="000C2601" w:rsidP="004C35A2">
      <w:pPr>
        <w:pStyle w:val="ListParagraph"/>
        <w:rPr>
          <w:rFonts w:ascii="Times New Roman" w:hAnsi="Times New Roman" w:cs="Times New Roman"/>
          <w:color w:val="222222"/>
          <w:shd w:val="clear" w:color="auto" w:fill="FFFFFF"/>
        </w:rPr>
      </w:pPr>
      <w:r w:rsidRPr="000C2601">
        <w:rPr>
          <w:rFonts w:ascii="Times New Roman" w:hAnsi="Times New Roman" w:cs="Times New Roman"/>
          <w:color w:val="222222"/>
          <w:shd w:val="clear" w:color="auto" w:fill="FFFFFF"/>
        </w:rPr>
        <w:t> is an open-source system for automating deployment, scaling and management of containerized applications that was originally designed by Google and donated to the Cloud Native Computing Foundation.</w:t>
      </w:r>
    </w:p>
    <w:p w:rsidR="000C2601" w:rsidRPr="000C2601" w:rsidRDefault="000C2601" w:rsidP="004C35A2">
      <w:pPr>
        <w:pStyle w:val="ListParagraph"/>
        <w:rPr>
          <w:rFonts w:ascii="Times New Roman" w:hAnsi="Times New Roman" w:cs="Times New Roman"/>
        </w:rPr>
      </w:pPr>
    </w:p>
    <w:p w:rsidR="000C2601" w:rsidRPr="000C2601" w:rsidRDefault="000C2601" w:rsidP="000C2601">
      <w:pPr>
        <w:pStyle w:val="ListParagraph"/>
        <w:numPr>
          <w:ilvl w:val="0"/>
          <w:numId w:val="1"/>
        </w:numPr>
        <w:rPr>
          <w:rFonts w:ascii="Times New Roman" w:hAnsi="Times New Roman" w:cs="Times New Roman"/>
        </w:rPr>
      </w:pPr>
      <w:r w:rsidRPr="000C2601">
        <w:rPr>
          <w:rFonts w:ascii="Times New Roman" w:hAnsi="Times New Roman" w:cs="Times New Roman"/>
          <w:b/>
          <w:bCs/>
          <w:color w:val="000000"/>
          <w:shd w:val="clear" w:color="auto" w:fill="FFFFFF"/>
        </w:rPr>
        <w:t>XML</w:t>
      </w:r>
      <w:r w:rsidRPr="000C2601">
        <w:rPr>
          <w:rFonts w:ascii="Times New Roman" w:hAnsi="Times New Roman" w:cs="Times New Roman"/>
          <w:b/>
          <w:bCs/>
          <w:color w:val="000000"/>
          <w:shd w:val="clear" w:color="auto" w:fill="FFFFFF"/>
        </w:rPr>
        <w:t>:</w:t>
      </w:r>
    </w:p>
    <w:p w:rsidR="000C2601" w:rsidRPr="000C2601" w:rsidRDefault="000C2601" w:rsidP="000C2601">
      <w:pPr>
        <w:pStyle w:val="ListParagraph"/>
        <w:rPr>
          <w:rFonts w:ascii="Times New Roman" w:hAnsi="Times New Roman" w:cs="Times New Roman"/>
          <w:shd w:val="clear" w:color="auto" w:fill="FFFFFF"/>
        </w:rPr>
      </w:pPr>
      <w:r w:rsidRPr="000C2601">
        <w:rPr>
          <w:rFonts w:ascii="Times New Roman" w:hAnsi="Times New Roman" w:cs="Times New Roman"/>
          <w:shd w:val="clear" w:color="auto" w:fill="FFFFFF"/>
        </w:rPr>
        <w:t xml:space="preserve">stands for </w:t>
      </w:r>
      <w:proofErr w:type="spellStart"/>
      <w:r w:rsidRPr="000C2601">
        <w:rPr>
          <w:rFonts w:ascii="Times New Roman" w:hAnsi="Times New Roman" w:cs="Times New Roman"/>
          <w:shd w:val="clear" w:color="auto" w:fill="FFFFFF"/>
        </w:rPr>
        <w:t>eXtensible</w:t>
      </w:r>
      <w:proofErr w:type="spellEnd"/>
      <w:r w:rsidRPr="000C2601">
        <w:rPr>
          <w:rFonts w:ascii="Times New Roman" w:hAnsi="Times New Roman" w:cs="Times New Roman"/>
          <w:shd w:val="clear" w:color="auto" w:fill="FFFFFF"/>
        </w:rPr>
        <w:t xml:space="preserve"> Markup Language. </w:t>
      </w:r>
      <w:r w:rsidRPr="000C2601">
        <w:rPr>
          <w:rStyle w:val="Emphasis"/>
          <w:rFonts w:ascii="Times New Roman" w:hAnsi="Times New Roman" w:cs="Times New Roman"/>
          <w:b/>
          <w:bCs/>
          <w:i w:val="0"/>
          <w:iCs w:val="0"/>
          <w:shd w:val="clear" w:color="auto" w:fill="FFFFFF"/>
        </w:rPr>
        <w:t>XML</w:t>
      </w:r>
      <w:r w:rsidRPr="000C2601">
        <w:rPr>
          <w:rFonts w:ascii="Times New Roman" w:hAnsi="Times New Roman" w:cs="Times New Roman"/>
          <w:shd w:val="clear" w:color="auto" w:fill="FFFFFF"/>
        </w:rPr>
        <w:t> was designed to store and transport data. </w:t>
      </w:r>
      <w:r w:rsidRPr="000C2601">
        <w:rPr>
          <w:rStyle w:val="Emphasis"/>
          <w:rFonts w:ascii="Times New Roman" w:hAnsi="Times New Roman" w:cs="Times New Roman"/>
          <w:b/>
          <w:bCs/>
          <w:i w:val="0"/>
          <w:iCs w:val="0"/>
          <w:shd w:val="clear" w:color="auto" w:fill="FFFFFF"/>
        </w:rPr>
        <w:t>XML</w:t>
      </w:r>
      <w:r w:rsidRPr="000C2601">
        <w:rPr>
          <w:rFonts w:ascii="Times New Roman" w:hAnsi="Times New Roman" w:cs="Times New Roman"/>
          <w:shd w:val="clear" w:color="auto" w:fill="FFFFFF"/>
        </w:rPr>
        <w:t> was designed to be both human- and machine-readable.</w:t>
      </w:r>
    </w:p>
    <w:p w:rsidR="000C2601" w:rsidRPr="000C2601" w:rsidRDefault="000C2601" w:rsidP="000C2601">
      <w:pPr>
        <w:pStyle w:val="ListParagraph"/>
        <w:rPr>
          <w:rFonts w:ascii="Times New Roman" w:hAnsi="Times New Roman" w:cs="Times New Roman"/>
        </w:rPr>
      </w:pPr>
    </w:p>
    <w:p w:rsidR="000C2601" w:rsidRPr="000C2601" w:rsidRDefault="000C2601" w:rsidP="000C2601">
      <w:pPr>
        <w:pStyle w:val="ListParagraph"/>
        <w:numPr>
          <w:ilvl w:val="0"/>
          <w:numId w:val="1"/>
        </w:numPr>
        <w:rPr>
          <w:rFonts w:ascii="Times New Roman" w:hAnsi="Times New Roman" w:cs="Times New Roman"/>
        </w:rPr>
      </w:pPr>
      <w:r w:rsidRPr="000C2601">
        <w:rPr>
          <w:rFonts w:ascii="Times New Roman" w:hAnsi="Times New Roman" w:cs="Times New Roman"/>
          <w:b/>
          <w:bCs/>
          <w:color w:val="000000"/>
          <w:shd w:val="clear" w:color="auto" w:fill="FFFFFF"/>
        </w:rPr>
        <w:t>CAML</w:t>
      </w:r>
      <w:r w:rsidRPr="000C2601">
        <w:rPr>
          <w:rFonts w:ascii="Times New Roman" w:hAnsi="Times New Roman" w:cs="Times New Roman"/>
          <w:b/>
          <w:bCs/>
          <w:color w:val="000000"/>
          <w:shd w:val="clear" w:color="auto" w:fill="FFFFFF"/>
        </w:rPr>
        <w:t>:</w:t>
      </w:r>
    </w:p>
    <w:p w:rsidR="000C2601" w:rsidRPr="000C2601" w:rsidRDefault="000C2601" w:rsidP="000C2601">
      <w:pPr>
        <w:pStyle w:val="ListParagraph"/>
        <w:rPr>
          <w:rFonts w:ascii="Times New Roman" w:hAnsi="Times New Roman" w:cs="Times New Roman"/>
          <w:shd w:val="clear" w:color="auto" w:fill="FFFFFF"/>
        </w:rPr>
      </w:pPr>
      <w:proofErr w:type="spellStart"/>
      <w:r w:rsidRPr="000C2601">
        <w:rPr>
          <w:rStyle w:val="Emphasis"/>
          <w:rFonts w:ascii="Times New Roman" w:hAnsi="Times New Roman" w:cs="Times New Roman"/>
          <w:b/>
          <w:bCs/>
          <w:i w:val="0"/>
          <w:iCs w:val="0"/>
          <w:shd w:val="clear" w:color="auto" w:fill="FFFFFF"/>
        </w:rPr>
        <w:t>Caml</w:t>
      </w:r>
      <w:proofErr w:type="spellEnd"/>
      <w:r w:rsidRPr="000C2601">
        <w:rPr>
          <w:rFonts w:ascii="Times New Roman" w:hAnsi="Times New Roman" w:cs="Times New Roman"/>
          <w:shd w:val="clear" w:color="auto" w:fill="FFFFFF"/>
        </w:rPr>
        <w:t> (originally an acronym for Categorical abstract machine language) is a multi-paradigm, general-purpose programming language which is a dialect of the ML programming language family. </w:t>
      </w:r>
      <w:proofErr w:type="spellStart"/>
      <w:r w:rsidRPr="000C2601">
        <w:rPr>
          <w:rStyle w:val="Emphasis"/>
          <w:rFonts w:ascii="Times New Roman" w:hAnsi="Times New Roman" w:cs="Times New Roman"/>
          <w:b/>
          <w:bCs/>
          <w:i w:val="0"/>
          <w:iCs w:val="0"/>
          <w:shd w:val="clear" w:color="auto" w:fill="FFFFFF"/>
        </w:rPr>
        <w:t>Caml</w:t>
      </w:r>
      <w:proofErr w:type="spellEnd"/>
      <w:r w:rsidRPr="000C2601">
        <w:rPr>
          <w:rFonts w:ascii="Times New Roman" w:hAnsi="Times New Roman" w:cs="Times New Roman"/>
          <w:shd w:val="clear" w:color="auto" w:fill="FFFFFF"/>
        </w:rPr>
        <w:t> was developed in France at INRIA and ENS.</w:t>
      </w:r>
    </w:p>
    <w:p w:rsidR="000C2601" w:rsidRPr="000C2601" w:rsidRDefault="000C2601" w:rsidP="000C2601">
      <w:pPr>
        <w:pStyle w:val="ListParagraph"/>
        <w:rPr>
          <w:rFonts w:ascii="Times New Roman" w:hAnsi="Times New Roman" w:cs="Times New Roman"/>
        </w:rPr>
      </w:pPr>
    </w:p>
    <w:p w:rsidR="000C2601" w:rsidRPr="000C2601" w:rsidRDefault="000C2601" w:rsidP="000C2601">
      <w:pPr>
        <w:pStyle w:val="ListParagraph"/>
        <w:numPr>
          <w:ilvl w:val="0"/>
          <w:numId w:val="1"/>
        </w:numPr>
        <w:rPr>
          <w:rFonts w:ascii="Times New Roman" w:hAnsi="Times New Roman" w:cs="Times New Roman"/>
        </w:rPr>
      </w:pPr>
      <w:r w:rsidRPr="000C2601">
        <w:rPr>
          <w:rFonts w:ascii="Times New Roman" w:hAnsi="Times New Roman" w:cs="Times New Roman"/>
          <w:color w:val="000000"/>
          <w:shd w:val="clear" w:color="auto" w:fill="FFFFFF"/>
        </w:rPr>
        <w:t>Red Hat Linux</w:t>
      </w:r>
      <w:r w:rsidRPr="000C2601">
        <w:rPr>
          <w:rFonts w:ascii="Times New Roman" w:hAnsi="Times New Roman" w:cs="Times New Roman"/>
          <w:color w:val="000000"/>
          <w:shd w:val="clear" w:color="auto" w:fill="FFFFFF"/>
        </w:rPr>
        <w:t>:</w:t>
      </w:r>
    </w:p>
    <w:p w:rsidR="000C2601" w:rsidRPr="000C2601" w:rsidRDefault="000C2601" w:rsidP="000C2601">
      <w:pPr>
        <w:pStyle w:val="ListParagraph"/>
        <w:rPr>
          <w:rFonts w:ascii="Times New Roman" w:hAnsi="Times New Roman" w:cs="Times New Roman"/>
        </w:rPr>
      </w:pPr>
      <w:r w:rsidRPr="000C2601">
        <w:rPr>
          <w:rFonts w:ascii="Times New Roman" w:hAnsi="Times New Roman" w:cs="Times New Roman"/>
          <w:b/>
          <w:bCs/>
        </w:rPr>
        <w:t>Red Hat Linux</w:t>
      </w:r>
      <w:r w:rsidRPr="000C2601">
        <w:rPr>
          <w:rFonts w:ascii="Times New Roman" w:hAnsi="Times New Roman" w:cs="Times New Roman"/>
        </w:rPr>
        <w:t>, assembled by the company </w:t>
      </w:r>
      <w:hyperlink r:id="rId5" w:tooltip="Red Hat" w:history="1">
        <w:r w:rsidRPr="000C2601">
          <w:rPr>
            <w:rStyle w:val="Hyperlink"/>
            <w:rFonts w:ascii="Times New Roman" w:hAnsi="Times New Roman" w:cs="Times New Roman"/>
            <w:color w:val="auto"/>
            <w:u w:val="none"/>
          </w:rPr>
          <w:t>Red Hat</w:t>
        </w:r>
      </w:hyperlink>
      <w:r w:rsidRPr="000C2601">
        <w:rPr>
          <w:rFonts w:ascii="Times New Roman" w:hAnsi="Times New Roman" w:cs="Times New Roman"/>
        </w:rPr>
        <w:t>, was a widely used </w:t>
      </w:r>
      <w:hyperlink r:id="rId6" w:tooltip="Linux distribution" w:history="1">
        <w:r w:rsidRPr="000C2601">
          <w:rPr>
            <w:rStyle w:val="Hyperlink"/>
            <w:rFonts w:ascii="Times New Roman" w:hAnsi="Times New Roman" w:cs="Times New Roman"/>
            <w:color w:val="auto"/>
            <w:u w:val="none"/>
          </w:rPr>
          <w:t>Linux distribution</w:t>
        </w:r>
      </w:hyperlink>
      <w:r w:rsidRPr="000C2601">
        <w:rPr>
          <w:rFonts w:ascii="Times New Roman" w:hAnsi="Times New Roman" w:cs="Times New Roman"/>
        </w:rPr>
        <w:t> until its discontinuation in 2004.</w:t>
      </w:r>
      <w:hyperlink r:id="rId7" w:anchor="cite_note-1" w:history="1">
        <w:r w:rsidRPr="000C2601">
          <w:rPr>
            <w:rStyle w:val="Hyperlink"/>
            <w:rFonts w:ascii="Times New Roman" w:hAnsi="Times New Roman" w:cs="Times New Roman"/>
            <w:color w:val="auto"/>
            <w:u w:val="none"/>
            <w:vertAlign w:val="superscript"/>
          </w:rPr>
          <w:t>[1]</w:t>
        </w:r>
      </w:hyperlink>
      <w:r w:rsidRPr="000C2601">
        <w:rPr>
          <w:rFonts w:ascii="Times New Roman" w:hAnsi="Times New Roman" w:cs="Times New Roman"/>
        </w:rPr>
        <w:t>Early releases of Red Hat Linux were called </w:t>
      </w:r>
      <w:r w:rsidRPr="000C2601">
        <w:rPr>
          <w:rFonts w:ascii="Times New Roman" w:hAnsi="Times New Roman" w:cs="Times New Roman"/>
          <w:b/>
          <w:bCs/>
        </w:rPr>
        <w:t>Red Hat Commercial Linux</w:t>
      </w:r>
      <w:r w:rsidRPr="000C2601">
        <w:rPr>
          <w:rFonts w:ascii="Times New Roman" w:hAnsi="Times New Roman" w:cs="Times New Roman"/>
        </w:rPr>
        <w:t>. Red Hat first published the software on November 3, 1994.</w:t>
      </w:r>
      <w:hyperlink r:id="rId8" w:anchor="cite_note-2" w:history="1">
        <w:r w:rsidRPr="000C2601">
          <w:rPr>
            <w:rStyle w:val="Hyperlink"/>
            <w:rFonts w:ascii="Times New Roman" w:hAnsi="Times New Roman" w:cs="Times New Roman"/>
            <w:color w:val="auto"/>
            <w:u w:val="none"/>
            <w:vertAlign w:val="superscript"/>
          </w:rPr>
          <w:t>[2]</w:t>
        </w:r>
      </w:hyperlink>
      <w:r w:rsidRPr="000C2601">
        <w:rPr>
          <w:rFonts w:ascii="Times New Roman" w:hAnsi="Times New Roman" w:cs="Times New Roman"/>
        </w:rPr>
        <w:t> It was the first Linux distribution to use the </w:t>
      </w:r>
      <w:hyperlink r:id="rId9" w:tooltip="RPM Package Manager" w:history="1">
        <w:r w:rsidRPr="000C2601">
          <w:rPr>
            <w:rStyle w:val="Hyperlink"/>
            <w:rFonts w:ascii="Times New Roman" w:hAnsi="Times New Roman" w:cs="Times New Roman"/>
            <w:color w:val="auto"/>
            <w:u w:val="none"/>
          </w:rPr>
          <w:t>RPM Package Manager</w:t>
        </w:r>
      </w:hyperlink>
      <w:r w:rsidRPr="000C2601">
        <w:rPr>
          <w:rFonts w:ascii="Times New Roman" w:hAnsi="Times New Roman" w:cs="Times New Roman"/>
        </w:rPr>
        <w:t> as its packaging format, and over time has served as the starting point for several other distributions, such as </w:t>
      </w:r>
      <w:proofErr w:type="spellStart"/>
      <w:r w:rsidRPr="000C2601">
        <w:rPr>
          <w:rFonts w:ascii="Times New Roman" w:hAnsi="Times New Roman" w:cs="Times New Roman"/>
        </w:rPr>
        <w:fldChar w:fldCharType="begin"/>
      </w:r>
      <w:r w:rsidRPr="000C2601">
        <w:rPr>
          <w:rFonts w:ascii="Times New Roman" w:hAnsi="Times New Roman" w:cs="Times New Roman"/>
        </w:rPr>
        <w:instrText xml:space="preserve"> HYPERLINK "https://en.wikipedia.org/wiki/Mandriva_Linux" \o "Mandriva Linux" </w:instrText>
      </w:r>
      <w:r w:rsidRPr="000C2601">
        <w:rPr>
          <w:rFonts w:ascii="Times New Roman" w:hAnsi="Times New Roman" w:cs="Times New Roman"/>
        </w:rPr>
        <w:fldChar w:fldCharType="separate"/>
      </w:r>
      <w:r w:rsidRPr="000C2601">
        <w:rPr>
          <w:rStyle w:val="Hyperlink"/>
          <w:rFonts w:ascii="Times New Roman" w:hAnsi="Times New Roman" w:cs="Times New Roman"/>
          <w:color w:val="auto"/>
          <w:u w:val="none"/>
        </w:rPr>
        <w:t>Mandriva</w:t>
      </w:r>
      <w:proofErr w:type="spellEnd"/>
      <w:r w:rsidRPr="000C2601">
        <w:rPr>
          <w:rStyle w:val="Hyperlink"/>
          <w:rFonts w:ascii="Times New Roman" w:hAnsi="Times New Roman" w:cs="Times New Roman"/>
          <w:color w:val="auto"/>
          <w:u w:val="none"/>
        </w:rPr>
        <w:t xml:space="preserve"> Linux</w:t>
      </w:r>
      <w:r w:rsidRPr="000C2601">
        <w:rPr>
          <w:rFonts w:ascii="Times New Roman" w:hAnsi="Times New Roman" w:cs="Times New Roman"/>
        </w:rPr>
        <w:fldChar w:fldCharType="end"/>
      </w:r>
      <w:r w:rsidRPr="000C2601">
        <w:rPr>
          <w:rFonts w:ascii="Times New Roman" w:hAnsi="Times New Roman" w:cs="Times New Roman"/>
        </w:rPr>
        <w:t> and </w:t>
      </w:r>
      <w:hyperlink r:id="rId10" w:tooltip="Yellow Dog Linux" w:history="1">
        <w:r w:rsidRPr="000C2601">
          <w:rPr>
            <w:rStyle w:val="Hyperlink"/>
            <w:rFonts w:ascii="Times New Roman" w:hAnsi="Times New Roman" w:cs="Times New Roman"/>
            <w:color w:val="auto"/>
            <w:u w:val="none"/>
          </w:rPr>
          <w:t xml:space="preserve">Yellow Dog </w:t>
        </w:r>
        <w:proofErr w:type="spellStart"/>
        <w:r w:rsidRPr="000C2601">
          <w:rPr>
            <w:rStyle w:val="Hyperlink"/>
            <w:rFonts w:ascii="Times New Roman" w:hAnsi="Times New Roman" w:cs="Times New Roman"/>
            <w:color w:val="auto"/>
            <w:u w:val="none"/>
          </w:rPr>
          <w:t>Linux</w:t>
        </w:r>
      </w:hyperlink>
      <w:r w:rsidRPr="000C2601">
        <w:rPr>
          <w:rFonts w:ascii="Times New Roman" w:hAnsi="Times New Roman" w:cs="Times New Roman"/>
        </w:rPr>
        <w:t>.In</w:t>
      </w:r>
      <w:proofErr w:type="spellEnd"/>
      <w:r w:rsidRPr="000C2601">
        <w:rPr>
          <w:rFonts w:ascii="Times New Roman" w:hAnsi="Times New Roman" w:cs="Times New Roman"/>
        </w:rPr>
        <w:t xml:space="preserve"> 2003, Red Hat discontinued the Red Hat Linux line in favor of </w:t>
      </w:r>
      <w:hyperlink r:id="rId11" w:tooltip="Red Hat Enterprise Linux" w:history="1">
        <w:r w:rsidRPr="000C2601">
          <w:rPr>
            <w:rStyle w:val="Hyperlink"/>
            <w:rFonts w:ascii="Times New Roman" w:hAnsi="Times New Roman" w:cs="Times New Roman"/>
            <w:color w:val="auto"/>
            <w:u w:val="none"/>
          </w:rPr>
          <w:t>Red Hat Enterprise Linux</w:t>
        </w:r>
      </w:hyperlink>
      <w:r w:rsidRPr="000C2601">
        <w:rPr>
          <w:rFonts w:ascii="Times New Roman" w:hAnsi="Times New Roman" w:cs="Times New Roman"/>
        </w:rPr>
        <w:t> (RHEL) for enterprise environments. </w:t>
      </w:r>
      <w:hyperlink r:id="rId12" w:tooltip="Fedora (operating system)" w:history="1">
        <w:r w:rsidRPr="000C2601">
          <w:rPr>
            <w:rStyle w:val="Hyperlink"/>
            <w:rFonts w:ascii="Times New Roman" w:hAnsi="Times New Roman" w:cs="Times New Roman"/>
            <w:color w:val="auto"/>
            <w:u w:val="none"/>
          </w:rPr>
          <w:t>Fedora</w:t>
        </w:r>
      </w:hyperlink>
      <w:r w:rsidRPr="000C2601">
        <w:rPr>
          <w:rFonts w:ascii="Times New Roman" w:hAnsi="Times New Roman" w:cs="Times New Roman"/>
        </w:rPr>
        <w:t>, developed by the community-supported </w:t>
      </w:r>
      <w:hyperlink r:id="rId13" w:tooltip="Fedora Project" w:history="1">
        <w:r w:rsidRPr="000C2601">
          <w:rPr>
            <w:rStyle w:val="Hyperlink"/>
            <w:rFonts w:ascii="Times New Roman" w:hAnsi="Times New Roman" w:cs="Times New Roman"/>
            <w:color w:val="auto"/>
            <w:u w:val="none"/>
          </w:rPr>
          <w:t>Fedora Project</w:t>
        </w:r>
      </w:hyperlink>
      <w:r w:rsidRPr="000C2601">
        <w:rPr>
          <w:rFonts w:ascii="Times New Roman" w:hAnsi="Times New Roman" w:cs="Times New Roman"/>
        </w:rPr>
        <w:t> and sponsored by Red Hat, is a free-of-cost alternative intended for home use. Red Hat Linux 9, the final release, hit its official end-of-life on April 30, 2004, although updates were published for it through 2006 by the </w:t>
      </w:r>
      <w:hyperlink r:id="rId14" w:tooltip="Fedora Legacy" w:history="1">
        <w:r w:rsidRPr="000C2601">
          <w:rPr>
            <w:rStyle w:val="Hyperlink"/>
            <w:rFonts w:ascii="Times New Roman" w:hAnsi="Times New Roman" w:cs="Times New Roman"/>
            <w:color w:val="auto"/>
            <w:u w:val="none"/>
          </w:rPr>
          <w:t>Fedora Legacy</w:t>
        </w:r>
      </w:hyperlink>
      <w:r w:rsidRPr="000C2601">
        <w:rPr>
          <w:rFonts w:ascii="Times New Roman" w:hAnsi="Times New Roman" w:cs="Times New Roman"/>
        </w:rPr>
        <w:t> project until that shut down in early 2007.</w:t>
      </w:r>
      <w:hyperlink r:id="rId15" w:anchor="cite_note-3" w:history="1">
        <w:r w:rsidRPr="000C2601">
          <w:rPr>
            <w:rStyle w:val="Hyperlink"/>
            <w:rFonts w:ascii="Times New Roman" w:hAnsi="Times New Roman" w:cs="Times New Roman"/>
            <w:color w:val="auto"/>
            <w:u w:val="none"/>
            <w:vertAlign w:val="superscript"/>
          </w:rPr>
          <w:t>[3]</w:t>
        </w:r>
      </w:hyperlink>
    </w:p>
    <w:p w:rsidR="000C2601" w:rsidRPr="000C2601" w:rsidRDefault="000C2601" w:rsidP="000C2601">
      <w:pPr>
        <w:pStyle w:val="ListParagraph"/>
        <w:rPr>
          <w:rFonts w:ascii="Times New Roman" w:hAnsi="Times New Roman" w:cs="Times New Roman"/>
        </w:rPr>
      </w:pPr>
    </w:p>
    <w:p w:rsidR="000C2601" w:rsidRPr="000C2601" w:rsidRDefault="000C2601" w:rsidP="000C2601">
      <w:pPr>
        <w:pStyle w:val="ListParagraph"/>
        <w:numPr>
          <w:ilvl w:val="0"/>
          <w:numId w:val="1"/>
        </w:numPr>
        <w:rPr>
          <w:rFonts w:ascii="Times New Roman" w:hAnsi="Times New Roman" w:cs="Times New Roman"/>
        </w:rPr>
      </w:pPr>
      <w:r w:rsidRPr="000C2601">
        <w:rPr>
          <w:rFonts w:ascii="Times New Roman" w:hAnsi="Times New Roman" w:cs="Times New Roman"/>
          <w:color w:val="000000"/>
          <w:shd w:val="clear" w:color="auto" w:fill="FFFFFF"/>
        </w:rPr>
        <w:t>JSON</w:t>
      </w:r>
      <w:r w:rsidRPr="000C2601">
        <w:rPr>
          <w:rFonts w:ascii="Times New Roman" w:hAnsi="Times New Roman" w:cs="Times New Roman"/>
          <w:color w:val="000000"/>
          <w:shd w:val="clear" w:color="auto" w:fill="FFFFFF"/>
        </w:rPr>
        <w:t>:</w:t>
      </w:r>
    </w:p>
    <w:p w:rsidR="000C2601" w:rsidRPr="000C2601" w:rsidRDefault="000C2601" w:rsidP="000C2601">
      <w:pPr>
        <w:pStyle w:val="ListParagraph"/>
        <w:rPr>
          <w:rFonts w:ascii="Times New Roman" w:hAnsi="Times New Roman" w:cs="Times New Roman"/>
        </w:rPr>
      </w:pPr>
      <w:r w:rsidRPr="000C2601">
        <w:rPr>
          <w:rFonts w:ascii="Times New Roman" w:eastAsia="Times New Roman" w:hAnsi="Times New Roman" w:cs="Times New Roman"/>
          <w:b/>
          <w:bCs/>
        </w:rPr>
        <w:t>JSON</w:t>
      </w:r>
      <w:r w:rsidRPr="000C2601">
        <w:rPr>
          <w:rFonts w:ascii="Times New Roman" w:eastAsia="Times New Roman" w:hAnsi="Times New Roman" w:cs="Times New Roman"/>
        </w:rPr>
        <w:t> (JavaScript Object Notation) is a lightweight data-interchange format. It is easy for humans to read and write. It is easy for machines to parse and generate. It is based on a subset of the </w:t>
      </w:r>
      <w:hyperlink r:id="rId16" w:history="1">
        <w:r w:rsidRPr="000C2601">
          <w:rPr>
            <w:rFonts w:ascii="Times New Roman" w:eastAsia="Times New Roman" w:hAnsi="Times New Roman" w:cs="Times New Roman"/>
          </w:rPr>
          <w:t>JavaScript Programming Language</w:t>
        </w:r>
      </w:hyperlink>
      <w:r w:rsidRPr="000C2601">
        <w:rPr>
          <w:rFonts w:ascii="Times New Roman" w:eastAsia="Times New Roman" w:hAnsi="Times New Roman" w:cs="Times New Roman"/>
        </w:rPr>
        <w:t>, </w:t>
      </w:r>
      <w:hyperlink r:id="rId17" w:history="1">
        <w:r w:rsidRPr="000C2601">
          <w:rPr>
            <w:rFonts w:ascii="Times New Roman" w:eastAsia="Times New Roman" w:hAnsi="Times New Roman" w:cs="Times New Roman"/>
          </w:rPr>
          <w:t>Standard ECMA-262 3rd Edition - December 1999</w:t>
        </w:r>
      </w:hyperlink>
      <w:r w:rsidRPr="000C2601">
        <w:rPr>
          <w:rFonts w:ascii="Times New Roman" w:eastAsia="Times New Roman" w:hAnsi="Times New Roman" w:cs="Times New Roman"/>
        </w:rPr>
        <w:t>. JSON is a text format that is completely language independent but uses conventions that are familiar to programmers of the C-family of languages, including C, C++, C#, Java, JavaScript, Perl, Python, and many others. These properties make</w:t>
      </w:r>
      <w:bookmarkStart w:id="0" w:name="_GoBack"/>
      <w:bookmarkEnd w:id="0"/>
      <w:r w:rsidRPr="000C2601">
        <w:rPr>
          <w:rFonts w:ascii="Times New Roman" w:eastAsia="Times New Roman" w:hAnsi="Times New Roman" w:cs="Times New Roman"/>
        </w:rPr>
        <w:t xml:space="preserve"> JSON an ideal data-interchange language.</w:t>
      </w:r>
    </w:p>
    <w:p w:rsidR="000C2601" w:rsidRPr="000C2601" w:rsidRDefault="000C2601" w:rsidP="000C2601">
      <w:pPr>
        <w:spacing w:before="100" w:beforeAutospacing="1" w:after="100" w:afterAutospacing="1" w:line="240" w:lineRule="auto"/>
        <w:rPr>
          <w:rFonts w:ascii="Times New Roman" w:eastAsia="Times New Roman" w:hAnsi="Times New Roman" w:cs="Times New Roman"/>
        </w:rPr>
      </w:pPr>
      <w:r w:rsidRPr="000C2601">
        <w:rPr>
          <w:rFonts w:ascii="Times New Roman" w:eastAsia="Times New Roman" w:hAnsi="Times New Roman" w:cs="Times New Roman"/>
        </w:rPr>
        <w:lastRenderedPageBreak/>
        <w:t>JSON is built on two structures:</w:t>
      </w:r>
    </w:p>
    <w:p w:rsidR="000C2601" w:rsidRPr="000C2601" w:rsidRDefault="000C2601" w:rsidP="000C2601">
      <w:pPr>
        <w:numPr>
          <w:ilvl w:val="0"/>
          <w:numId w:val="2"/>
        </w:numPr>
        <w:spacing w:before="100" w:beforeAutospacing="1" w:after="100" w:afterAutospacing="1" w:line="240" w:lineRule="auto"/>
        <w:rPr>
          <w:rFonts w:ascii="Times New Roman" w:eastAsia="Times New Roman" w:hAnsi="Times New Roman" w:cs="Times New Roman"/>
        </w:rPr>
      </w:pPr>
      <w:r w:rsidRPr="000C2601">
        <w:rPr>
          <w:rFonts w:ascii="Times New Roman" w:eastAsia="Times New Roman" w:hAnsi="Times New Roman" w:cs="Times New Roman"/>
        </w:rPr>
        <w:t>A collection of name/value pairs. In various languages, this is realized as an </w:t>
      </w:r>
      <w:r w:rsidRPr="000C2601">
        <w:rPr>
          <w:rFonts w:ascii="Times New Roman" w:eastAsia="Times New Roman" w:hAnsi="Times New Roman" w:cs="Times New Roman"/>
          <w:i/>
          <w:iCs/>
        </w:rPr>
        <w:t>object</w:t>
      </w:r>
      <w:r w:rsidRPr="000C2601">
        <w:rPr>
          <w:rFonts w:ascii="Times New Roman" w:eastAsia="Times New Roman" w:hAnsi="Times New Roman" w:cs="Times New Roman"/>
        </w:rPr>
        <w:t>, record, struct, dictionary, hash table, keyed list, or associative array.</w:t>
      </w:r>
    </w:p>
    <w:p w:rsidR="000C2601" w:rsidRPr="000C2601" w:rsidRDefault="000C2601" w:rsidP="000C2601">
      <w:pPr>
        <w:numPr>
          <w:ilvl w:val="0"/>
          <w:numId w:val="2"/>
        </w:numPr>
        <w:spacing w:before="100" w:beforeAutospacing="1" w:after="100" w:afterAutospacing="1" w:line="240" w:lineRule="auto"/>
        <w:rPr>
          <w:rFonts w:ascii="Times New Roman" w:eastAsia="Times New Roman" w:hAnsi="Times New Roman" w:cs="Times New Roman"/>
        </w:rPr>
      </w:pPr>
      <w:r w:rsidRPr="000C2601">
        <w:rPr>
          <w:rFonts w:ascii="Times New Roman" w:eastAsia="Times New Roman" w:hAnsi="Times New Roman" w:cs="Times New Roman"/>
        </w:rPr>
        <w:t>An ordered list of values. In most languages, this is realized as an </w:t>
      </w:r>
      <w:r w:rsidRPr="000C2601">
        <w:rPr>
          <w:rFonts w:ascii="Times New Roman" w:eastAsia="Times New Roman" w:hAnsi="Times New Roman" w:cs="Times New Roman"/>
          <w:i/>
          <w:iCs/>
        </w:rPr>
        <w:t>array</w:t>
      </w:r>
      <w:r w:rsidRPr="000C2601">
        <w:rPr>
          <w:rFonts w:ascii="Times New Roman" w:eastAsia="Times New Roman" w:hAnsi="Times New Roman" w:cs="Times New Roman"/>
        </w:rPr>
        <w:t>, vector, list, or sequence.</w:t>
      </w:r>
    </w:p>
    <w:p w:rsidR="000C2601" w:rsidRPr="000C2601" w:rsidRDefault="000C2601" w:rsidP="000C2601">
      <w:pPr>
        <w:pStyle w:val="ListParagraph"/>
        <w:numPr>
          <w:ilvl w:val="0"/>
          <w:numId w:val="1"/>
        </w:numPr>
        <w:rPr>
          <w:rFonts w:ascii="Times New Roman" w:hAnsi="Times New Roman" w:cs="Times New Roman"/>
        </w:rPr>
      </w:pPr>
      <w:r w:rsidRPr="000C2601">
        <w:rPr>
          <w:rFonts w:ascii="Times New Roman" w:hAnsi="Times New Roman" w:cs="Times New Roman"/>
          <w:color w:val="000000"/>
          <w:shd w:val="clear" w:color="auto" w:fill="FFFFFF"/>
        </w:rPr>
        <w:t>Spring Framework</w:t>
      </w:r>
      <w:r w:rsidRPr="000C2601">
        <w:rPr>
          <w:rFonts w:ascii="Times New Roman" w:hAnsi="Times New Roman" w:cs="Times New Roman"/>
          <w:color w:val="000000"/>
          <w:shd w:val="clear" w:color="auto" w:fill="FFFFFF"/>
        </w:rPr>
        <w:t>:</w:t>
      </w:r>
    </w:p>
    <w:p w:rsidR="000C2601" w:rsidRPr="000C2601" w:rsidRDefault="000C2601" w:rsidP="000C2601">
      <w:pPr>
        <w:pStyle w:val="ListParagraph"/>
        <w:shd w:val="clear" w:color="auto" w:fill="FFFFFF"/>
        <w:spacing w:before="120" w:after="120" w:line="240" w:lineRule="auto"/>
        <w:rPr>
          <w:rFonts w:ascii="Times New Roman" w:eastAsia="Times New Roman" w:hAnsi="Times New Roman" w:cs="Times New Roman"/>
          <w:color w:val="222222"/>
        </w:rPr>
      </w:pPr>
      <w:r w:rsidRPr="000C2601">
        <w:rPr>
          <w:rFonts w:ascii="Times New Roman" w:eastAsia="Times New Roman" w:hAnsi="Times New Roman" w:cs="Times New Roman"/>
        </w:rPr>
        <w:t>The </w:t>
      </w:r>
      <w:r w:rsidRPr="000C2601">
        <w:rPr>
          <w:rFonts w:ascii="Times New Roman" w:eastAsia="Times New Roman" w:hAnsi="Times New Roman" w:cs="Times New Roman"/>
          <w:bCs/>
        </w:rPr>
        <w:t>Spring Framework</w:t>
      </w:r>
      <w:r w:rsidRPr="000C2601">
        <w:rPr>
          <w:rFonts w:ascii="Times New Roman" w:eastAsia="Times New Roman" w:hAnsi="Times New Roman" w:cs="Times New Roman"/>
        </w:rPr>
        <w:t> is an </w:t>
      </w:r>
      <w:hyperlink r:id="rId18" w:tooltip="Application framework" w:history="1">
        <w:r w:rsidRPr="000C2601">
          <w:rPr>
            <w:rFonts w:ascii="Times New Roman" w:eastAsia="Times New Roman" w:hAnsi="Times New Roman" w:cs="Times New Roman"/>
          </w:rPr>
          <w:t>application framework</w:t>
        </w:r>
      </w:hyperlink>
      <w:r w:rsidRPr="000C2601">
        <w:rPr>
          <w:rFonts w:ascii="Times New Roman" w:eastAsia="Times New Roman" w:hAnsi="Times New Roman" w:cs="Times New Roman"/>
        </w:rPr>
        <w:t> and </w:t>
      </w:r>
      <w:hyperlink r:id="rId19" w:tooltip="Inversion of control" w:history="1">
        <w:r w:rsidRPr="000C2601">
          <w:rPr>
            <w:rFonts w:ascii="Times New Roman" w:eastAsia="Times New Roman" w:hAnsi="Times New Roman" w:cs="Times New Roman"/>
          </w:rPr>
          <w:t>inversion of control</w:t>
        </w:r>
      </w:hyperlink>
      <w:r w:rsidRPr="000C2601">
        <w:rPr>
          <w:rFonts w:ascii="Times New Roman" w:eastAsia="Times New Roman" w:hAnsi="Times New Roman" w:cs="Times New Roman"/>
        </w:rPr>
        <w:t> </w:t>
      </w:r>
      <w:hyperlink r:id="rId20" w:tooltip="Servlet container" w:history="1">
        <w:r w:rsidRPr="000C2601">
          <w:rPr>
            <w:rFonts w:ascii="Times New Roman" w:eastAsia="Times New Roman" w:hAnsi="Times New Roman" w:cs="Times New Roman"/>
          </w:rPr>
          <w:t>container</w:t>
        </w:r>
      </w:hyperlink>
      <w:r w:rsidRPr="000C2601">
        <w:rPr>
          <w:rFonts w:ascii="Times New Roman" w:eastAsia="Times New Roman" w:hAnsi="Times New Roman" w:cs="Times New Roman"/>
        </w:rPr>
        <w:t> for the </w:t>
      </w:r>
      <w:hyperlink r:id="rId21" w:tooltip="Java platform" w:history="1">
        <w:r w:rsidRPr="000C2601">
          <w:rPr>
            <w:rFonts w:ascii="Times New Roman" w:eastAsia="Times New Roman" w:hAnsi="Times New Roman" w:cs="Times New Roman"/>
          </w:rPr>
          <w:t>Java platform</w:t>
        </w:r>
      </w:hyperlink>
      <w:r w:rsidRPr="000C2601">
        <w:rPr>
          <w:rFonts w:ascii="Times New Roman" w:eastAsia="Times New Roman" w:hAnsi="Times New Roman" w:cs="Times New Roman"/>
        </w:rPr>
        <w:t>. The framework's core features can be used by any Java application, but there are extensions for building web applications on top of the </w:t>
      </w:r>
      <w:hyperlink r:id="rId22" w:tooltip="Java EE" w:history="1">
        <w:r w:rsidRPr="000C2601">
          <w:rPr>
            <w:rFonts w:ascii="Times New Roman" w:eastAsia="Times New Roman" w:hAnsi="Times New Roman" w:cs="Times New Roman"/>
          </w:rPr>
          <w:t>Java EE</w:t>
        </w:r>
      </w:hyperlink>
      <w:r w:rsidRPr="000C2601">
        <w:rPr>
          <w:rFonts w:ascii="Times New Roman" w:eastAsia="Times New Roman" w:hAnsi="Times New Roman" w:cs="Times New Roman"/>
        </w:rPr>
        <w:t> (Enterprise Edition) platform. Although the framework does not impose any specific </w:t>
      </w:r>
      <w:hyperlink r:id="rId23" w:tooltip="Programming model" w:history="1">
        <w:r w:rsidRPr="000C2601">
          <w:rPr>
            <w:rFonts w:ascii="Times New Roman" w:eastAsia="Times New Roman" w:hAnsi="Times New Roman" w:cs="Times New Roman"/>
          </w:rPr>
          <w:t>programming model</w:t>
        </w:r>
      </w:hyperlink>
      <w:r w:rsidRPr="000C2601">
        <w:rPr>
          <w:rFonts w:ascii="Times New Roman" w:eastAsia="Times New Roman" w:hAnsi="Times New Roman" w:cs="Times New Roman"/>
        </w:rPr>
        <w:t>, it has become popular in the Java community as an addition to, or even replacement for the </w:t>
      </w:r>
      <w:hyperlink r:id="rId24" w:tooltip="Enterprise JavaBeans" w:history="1">
        <w:r w:rsidRPr="000C2601">
          <w:rPr>
            <w:rFonts w:ascii="Times New Roman" w:eastAsia="Times New Roman" w:hAnsi="Times New Roman" w:cs="Times New Roman"/>
          </w:rPr>
          <w:t>Enterprise JavaBeans</w:t>
        </w:r>
      </w:hyperlink>
      <w:r w:rsidRPr="000C2601">
        <w:rPr>
          <w:rFonts w:ascii="Times New Roman" w:eastAsia="Times New Roman" w:hAnsi="Times New Roman" w:cs="Times New Roman"/>
        </w:rPr>
        <w:t> (EJB) model. The Spring Framework is </w:t>
      </w:r>
      <w:hyperlink r:id="rId25" w:tooltip="Open source" w:history="1">
        <w:r w:rsidRPr="000C2601">
          <w:rPr>
            <w:rFonts w:ascii="Times New Roman" w:eastAsia="Times New Roman" w:hAnsi="Times New Roman" w:cs="Times New Roman"/>
          </w:rPr>
          <w:t>open source</w:t>
        </w:r>
      </w:hyperlink>
      <w:r w:rsidRPr="000C2601">
        <w:rPr>
          <w:rFonts w:ascii="Times New Roman" w:eastAsia="Times New Roman" w:hAnsi="Times New Roman" w:cs="Times New Roman"/>
          <w:color w:val="222222"/>
        </w:rPr>
        <w:t>.</w:t>
      </w:r>
    </w:p>
    <w:p w:rsidR="000C2601" w:rsidRPr="000C2601" w:rsidRDefault="000C2601" w:rsidP="000C2601">
      <w:pPr>
        <w:pStyle w:val="ListParagraph"/>
        <w:shd w:val="clear" w:color="auto" w:fill="FFFFFF"/>
        <w:spacing w:before="120" w:after="120" w:line="240" w:lineRule="auto"/>
        <w:rPr>
          <w:rFonts w:ascii="Times New Roman" w:eastAsia="Times New Roman" w:hAnsi="Times New Roman" w:cs="Times New Roman"/>
          <w:color w:val="222222"/>
        </w:rPr>
      </w:pPr>
    </w:p>
    <w:p w:rsidR="000C2601" w:rsidRPr="000C2601" w:rsidRDefault="000C2601" w:rsidP="000C2601">
      <w:pPr>
        <w:pStyle w:val="ListParagraph"/>
        <w:numPr>
          <w:ilvl w:val="0"/>
          <w:numId w:val="1"/>
        </w:numPr>
        <w:shd w:val="clear" w:color="auto" w:fill="FFFFFF"/>
        <w:spacing w:before="120" w:after="120" w:line="240" w:lineRule="auto"/>
        <w:rPr>
          <w:rFonts w:ascii="Times New Roman" w:eastAsia="Times New Roman" w:hAnsi="Times New Roman" w:cs="Times New Roman"/>
          <w:color w:val="222222"/>
        </w:rPr>
      </w:pPr>
      <w:proofErr w:type="spellStart"/>
      <w:r w:rsidRPr="000C2601">
        <w:rPr>
          <w:rFonts w:ascii="Times New Roman" w:eastAsia="Times New Roman" w:hAnsi="Times New Roman" w:cs="Times New Roman"/>
          <w:color w:val="222222"/>
        </w:rPr>
        <w:t>MongoBD</w:t>
      </w:r>
      <w:proofErr w:type="spellEnd"/>
      <w:r w:rsidRPr="000C2601">
        <w:rPr>
          <w:rFonts w:ascii="Times New Roman" w:eastAsia="Times New Roman" w:hAnsi="Times New Roman" w:cs="Times New Roman"/>
          <w:color w:val="222222"/>
        </w:rPr>
        <w:t>:</w:t>
      </w:r>
    </w:p>
    <w:p w:rsidR="000C2601" w:rsidRPr="000C2601" w:rsidRDefault="000C2601" w:rsidP="000C2601">
      <w:pPr>
        <w:pStyle w:val="ListParagraph"/>
        <w:shd w:val="clear" w:color="auto" w:fill="FFFFFF"/>
        <w:spacing w:before="120" w:after="120" w:line="240" w:lineRule="auto"/>
        <w:rPr>
          <w:rFonts w:ascii="Times New Roman" w:hAnsi="Times New Roman" w:cs="Times New Roman"/>
          <w:color w:val="222222"/>
          <w:shd w:val="clear" w:color="auto" w:fill="FFFFFF"/>
        </w:rPr>
      </w:pPr>
      <w:r w:rsidRPr="000C2601">
        <w:rPr>
          <w:rFonts w:ascii="Times New Roman" w:hAnsi="Times New Roman" w:cs="Times New Roman"/>
          <w:color w:val="222222"/>
          <w:shd w:val="clear" w:color="auto" w:fill="FFFFFF"/>
        </w:rPr>
        <w:t>MongoDB is a free and open-source cross-platform document-oriented database program. Classified as a NoSQL database program, MongoDB uses JSON-like documents with schemas.</w:t>
      </w:r>
    </w:p>
    <w:p w:rsidR="000C2601" w:rsidRPr="000C2601" w:rsidRDefault="000C2601" w:rsidP="000C2601">
      <w:pPr>
        <w:pStyle w:val="ListParagraph"/>
        <w:shd w:val="clear" w:color="auto" w:fill="FFFFFF"/>
        <w:spacing w:before="120" w:after="120" w:line="240" w:lineRule="auto"/>
        <w:rPr>
          <w:rFonts w:ascii="Times New Roman" w:eastAsia="Times New Roman" w:hAnsi="Times New Roman" w:cs="Times New Roman"/>
          <w:color w:val="222222"/>
        </w:rPr>
      </w:pPr>
    </w:p>
    <w:p w:rsidR="000C2601" w:rsidRPr="000C2601" w:rsidRDefault="000C2601" w:rsidP="000C2601">
      <w:pPr>
        <w:pStyle w:val="ListParagraph"/>
        <w:numPr>
          <w:ilvl w:val="0"/>
          <w:numId w:val="1"/>
        </w:numPr>
        <w:shd w:val="clear" w:color="auto" w:fill="FFFFFF"/>
        <w:spacing w:before="120" w:after="120" w:line="240" w:lineRule="auto"/>
        <w:rPr>
          <w:rFonts w:ascii="Times New Roman" w:eastAsia="Times New Roman" w:hAnsi="Times New Roman" w:cs="Times New Roman"/>
          <w:color w:val="222222"/>
        </w:rPr>
      </w:pPr>
      <w:r w:rsidRPr="000C2601">
        <w:rPr>
          <w:rFonts w:ascii="Times New Roman" w:hAnsi="Times New Roman" w:cs="Times New Roman"/>
          <w:color w:val="000000"/>
          <w:shd w:val="clear" w:color="auto" w:fill="FFFFFF"/>
        </w:rPr>
        <w:t>NodeJS</w:t>
      </w:r>
      <w:r w:rsidRPr="000C2601">
        <w:rPr>
          <w:rFonts w:ascii="Times New Roman" w:hAnsi="Times New Roman" w:cs="Times New Roman"/>
          <w:color w:val="000000"/>
          <w:shd w:val="clear" w:color="auto" w:fill="FFFFFF"/>
        </w:rPr>
        <w:t>:</w:t>
      </w:r>
    </w:p>
    <w:p w:rsidR="000C2601" w:rsidRPr="000C2601" w:rsidRDefault="000C2601" w:rsidP="000C2601">
      <w:pPr>
        <w:pStyle w:val="ListParagraph"/>
        <w:shd w:val="clear" w:color="auto" w:fill="FFFFFF"/>
        <w:spacing w:before="120" w:after="120" w:line="240" w:lineRule="auto"/>
        <w:rPr>
          <w:rFonts w:ascii="Times New Roman" w:eastAsia="Times New Roman" w:hAnsi="Times New Roman" w:cs="Times New Roman"/>
          <w:color w:val="222222"/>
        </w:rPr>
      </w:pPr>
      <w:r w:rsidRPr="000C2601">
        <w:rPr>
          <w:rFonts w:ascii="Times New Roman" w:hAnsi="Times New Roman" w:cs="Times New Roman"/>
          <w:color w:val="333333"/>
          <w:shd w:val="clear" w:color="auto" w:fill="FFFFFF"/>
        </w:rPr>
        <w:t>As an asynchronous event driven JavaScript runtime, Node is designed to build scalable network applications. In the following "hello world" example, many connections can be handled concurrently. Upon each connection the callback is fired, but if there is no work to be done, Node will sleep.</w:t>
      </w:r>
    </w:p>
    <w:p w:rsidR="000C2601" w:rsidRPr="000C2601" w:rsidRDefault="000C2601" w:rsidP="000C2601">
      <w:pPr>
        <w:ind w:left="360"/>
        <w:rPr>
          <w:rFonts w:ascii="Times New Roman" w:hAnsi="Times New Roman" w:cs="Times New Roman"/>
        </w:rPr>
      </w:pPr>
    </w:p>
    <w:sectPr w:rsidR="000C2601" w:rsidRPr="000C2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7305D"/>
    <w:multiLevelType w:val="multilevel"/>
    <w:tmpl w:val="51F4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B4767E"/>
    <w:multiLevelType w:val="hybridMultilevel"/>
    <w:tmpl w:val="7AEE80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BA0"/>
    <w:rsid w:val="000C2601"/>
    <w:rsid w:val="004C35A2"/>
    <w:rsid w:val="00AC299B"/>
    <w:rsid w:val="00FC5BA0"/>
    <w:rsid w:val="00FF6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65AA"/>
  <w15:chartTrackingRefBased/>
  <w15:docId w15:val="{DCDCB968-60EE-42F6-BD9E-8536DED9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5A2"/>
    <w:pPr>
      <w:ind w:left="720"/>
      <w:contextualSpacing/>
    </w:pPr>
  </w:style>
  <w:style w:type="character" w:styleId="Emphasis">
    <w:name w:val="Emphasis"/>
    <w:basedOn w:val="DefaultParagraphFont"/>
    <w:uiPriority w:val="20"/>
    <w:qFormat/>
    <w:rsid w:val="000C2601"/>
    <w:rPr>
      <w:i/>
      <w:iCs/>
    </w:rPr>
  </w:style>
  <w:style w:type="paragraph" w:styleId="NormalWeb">
    <w:name w:val="Normal (Web)"/>
    <w:basedOn w:val="Normal"/>
    <w:uiPriority w:val="99"/>
    <w:semiHidden/>
    <w:unhideWhenUsed/>
    <w:rsid w:val="000C26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26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823077">
      <w:bodyDiv w:val="1"/>
      <w:marLeft w:val="0"/>
      <w:marRight w:val="0"/>
      <w:marTop w:val="0"/>
      <w:marBottom w:val="0"/>
      <w:divBdr>
        <w:top w:val="none" w:sz="0" w:space="0" w:color="auto"/>
        <w:left w:val="none" w:sz="0" w:space="0" w:color="auto"/>
        <w:bottom w:val="none" w:sz="0" w:space="0" w:color="auto"/>
        <w:right w:val="none" w:sz="0" w:space="0" w:color="auto"/>
      </w:divBdr>
    </w:div>
    <w:div w:id="407962845">
      <w:bodyDiv w:val="1"/>
      <w:marLeft w:val="0"/>
      <w:marRight w:val="0"/>
      <w:marTop w:val="0"/>
      <w:marBottom w:val="0"/>
      <w:divBdr>
        <w:top w:val="none" w:sz="0" w:space="0" w:color="auto"/>
        <w:left w:val="none" w:sz="0" w:space="0" w:color="auto"/>
        <w:bottom w:val="none" w:sz="0" w:space="0" w:color="auto"/>
        <w:right w:val="none" w:sz="0" w:space="0" w:color="auto"/>
      </w:divBdr>
    </w:div>
    <w:div w:id="79910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d_Hat_Linux" TargetMode="External"/><Relationship Id="rId13" Type="http://schemas.openxmlformats.org/officeDocument/2006/relationships/hyperlink" Target="https://en.wikipedia.org/wiki/Fedora_Project" TargetMode="External"/><Relationship Id="rId18" Type="http://schemas.openxmlformats.org/officeDocument/2006/relationships/hyperlink" Target="https://en.wikipedia.org/wiki/Application_framewor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Java_platform" TargetMode="External"/><Relationship Id="rId7" Type="http://schemas.openxmlformats.org/officeDocument/2006/relationships/hyperlink" Target="https://en.wikipedia.org/wiki/Red_Hat_Linux" TargetMode="External"/><Relationship Id="rId12" Type="http://schemas.openxmlformats.org/officeDocument/2006/relationships/hyperlink" Target="https://en.wikipedia.org/wiki/Fedora_(operating_system)" TargetMode="External"/><Relationship Id="rId17" Type="http://schemas.openxmlformats.org/officeDocument/2006/relationships/hyperlink" Target="http://www.ecma-international.org/publications/files/ecma-st/ECMA-262.pdf" TargetMode="External"/><Relationship Id="rId25" Type="http://schemas.openxmlformats.org/officeDocument/2006/relationships/hyperlink" Target="https://en.wikipedia.org/wiki/Open_source" TargetMode="External"/><Relationship Id="rId2" Type="http://schemas.openxmlformats.org/officeDocument/2006/relationships/styles" Target="styles.xml"/><Relationship Id="rId16" Type="http://schemas.openxmlformats.org/officeDocument/2006/relationships/hyperlink" Target="http://javascript.crockford.com/" TargetMode="External"/><Relationship Id="rId20" Type="http://schemas.openxmlformats.org/officeDocument/2006/relationships/hyperlink" Target="https://en.wikipedia.org/wiki/Servlet_container" TargetMode="External"/><Relationship Id="rId1" Type="http://schemas.openxmlformats.org/officeDocument/2006/relationships/numbering" Target="numbering.xml"/><Relationship Id="rId6" Type="http://schemas.openxmlformats.org/officeDocument/2006/relationships/hyperlink" Target="https://en.wikipedia.org/wiki/Linux_distribution" TargetMode="External"/><Relationship Id="rId11" Type="http://schemas.openxmlformats.org/officeDocument/2006/relationships/hyperlink" Target="https://en.wikipedia.org/wiki/Red_Hat_Enterprise_Linux" TargetMode="External"/><Relationship Id="rId24" Type="http://schemas.openxmlformats.org/officeDocument/2006/relationships/hyperlink" Target="https://en.wikipedia.org/wiki/Enterprise_JavaBeans" TargetMode="External"/><Relationship Id="rId5" Type="http://schemas.openxmlformats.org/officeDocument/2006/relationships/hyperlink" Target="https://en.wikipedia.org/wiki/Red_Hat" TargetMode="External"/><Relationship Id="rId15" Type="http://schemas.openxmlformats.org/officeDocument/2006/relationships/hyperlink" Target="https://en.wikipedia.org/wiki/Red_Hat_Linux" TargetMode="External"/><Relationship Id="rId23" Type="http://schemas.openxmlformats.org/officeDocument/2006/relationships/hyperlink" Target="https://en.wikipedia.org/wiki/Programming_model" TargetMode="External"/><Relationship Id="rId10" Type="http://schemas.openxmlformats.org/officeDocument/2006/relationships/hyperlink" Target="https://en.wikipedia.org/wiki/Yellow_Dog_Linux" TargetMode="External"/><Relationship Id="rId19" Type="http://schemas.openxmlformats.org/officeDocument/2006/relationships/hyperlink" Target="https://en.wikipedia.org/wiki/Inversion_of_control" TargetMode="External"/><Relationship Id="rId4" Type="http://schemas.openxmlformats.org/officeDocument/2006/relationships/webSettings" Target="webSettings.xml"/><Relationship Id="rId9" Type="http://schemas.openxmlformats.org/officeDocument/2006/relationships/hyperlink" Target="https://en.wikipedia.org/wiki/RPM_Package_Manager" TargetMode="External"/><Relationship Id="rId14" Type="http://schemas.openxmlformats.org/officeDocument/2006/relationships/hyperlink" Target="https://en.wikipedia.org/wiki/Fedora_Legacy" TargetMode="External"/><Relationship Id="rId22" Type="http://schemas.openxmlformats.org/officeDocument/2006/relationships/hyperlink" Target="https://en.wikipedia.org/wiki/Java_E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rhodes</dc:creator>
  <cp:keywords/>
  <dc:description/>
  <cp:lastModifiedBy>stewart rhodes</cp:lastModifiedBy>
  <cp:revision>1</cp:revision>
  <dcterms:created xsi:type="dcterms:W3CDTF">2018-01-15T19:37:00Z</dcterms:created>
  <dcterms:modified xsi:type="dcterms:W3CDTF">2018-01-15T20:24:00Z</dcterms:modified>
</cp:coreProperties>
</file>