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99B" w:rsidRDefault="00062A2B">
      <w:r>
        <w:t>Module#3</w:t>
      </w:r>
    </w:p>
    <w:p w:rsidR="00062A2B" w:rsidRDefault="00062A2B"/>
    <w:p w:rsidR="00062A2B" w:rsidRDefault="00062A2B">
      <w:r>
        <w:t xml:space="preserve">While reading through the 12 keys to success the number challenge that stood out to me was number 7 Find your squad. I think that this challenge is the one I will have most trouble with. I am a naturally </w:t>
      </w:r>
      <w:proofErr w:type="gramStart"/>
      <w:r>
        <w:t>a</w:t>
      </w:r>
      <w:proofErr w:type="gramEnd"/>
      <w:r>
        <w:t xml:space="preserve"> introverted person. I currently work as an accountant and I really don’t need to collaborate with other people I just do my assigned tasks and go home. I think I often to be reminded at work to communicate with members of my team. Knowing this before the course is started I will make sure this does not hold me back. </w:t>
      </w:r>
      <w:bookmarkStart w:id="0" w:name="_GoBack"/>
      <w:bookmarkEnd w:id="0"/>
    </w:p>
    <w:sectPr w:rsidR="00062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A2B"/>
    <w:rsid w:val="00062A2B"/>
    <w:rsid w:val="00AC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8C5D"/>
  <w15:chartTrackingRefBased/>
  <w15:docId w15:val="{DDAD15D0-D965-4501-B37D-ED48708E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rhodes</dc:creator>
  <cp:keywords/>
  <dc:description/>
  <cp:lastModifiedBy>stewart rhodes</cp:lastModifiedBy>
  <cp:revision>1</cp:revision>
  <dcterms:created xsi:type="dcterms:W3CDTF">2018-01-15T20:48:00Z</dcterms:created>
  <dcterms:modified xsi:type="dcterms:W3CDTF">2018-01-15T20:54:00Z</dcterms:modified>
</cp:coreProperties>
</file>