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0025" w:rsidRDefault="00730B86">
      <w:pPr>
        <w:pStyle w:val="Title"/>
        <w:spacing w:before="0" w:after="0"/>
      </w:pPr>
      <w:bookmarkStart w:id="0" w:name="_GoBack"/>
      <w:bookmarkEnd w:id="0"/>
      <w:r>
        <w:rPr>
          <w:sz w:val="28"/>
          <w:szCs w:val="28"/>
        </w:rPr>
        <w:t xml:space="preserve">Weekly </w:t>
      </w:r>
      <w:r w:rsidR="00BC7E81">
        <w:rPr>
          <w:sz w:val="28"/>
          <w:szCs w:val="28"/>
        </w:rPr>
        <w:t>Report for Week Ending 2017-03-10</w:t>
      </w:r>
    </w:p>
    <w:p w:rsidR="00200025" w:rsidRDefault="00200025">
      <w:pPr>
        <w:pStyle w:val="Title"/>
        <w:spacing w:before="0" w:after="0"/>
      </w:pPr>
    </w:p>
    <w:p w:rsidR="00200025" w:rsidRDefault="00730B86">
      <w:pPr>
        <w:pStyle w:val="Title"/>
        <w:spacing w:before="0" w:after="0"/>
      </w:pPr>
      <w:r>
        <w:rPr>
          <w:sz w:val="28"/>
          <w:szCs w:val="28"/>
        </w:rPr>
        <w:t>IBM</w:t>
      </w:r>
    </w:p>
    <w:p w:rsidR="00200025" w:rsidRDefault="00730B86">
      <w:pPr>
        <w:jc w:val="center"/>
      </w:pPr>
      <w:r>
        <w:t xml:space="preserve">Kyle </w:t>
      </w:r>
      <w:proofErr w:type="spellStart"/>
      <w:r>
        <w:t>Merfeld</w:t>
      </w:r>
      <w:proofErr w:type="spellEnd"/>
    </w:p>
    <w:p w:rsidR="00200025" w:rsidRDefault="00730B86">
      <w:pPr>
        <w:jc w:val="center"/>
      </w:pPr>
      <w:r>
        <w:t>Marshall Ford</w:t>
      </w:r>
      <w:r>
        <w:br/>
        <w:t>Carl Molnar</w:t>
      </w:r>
      <w:r>
        <w:br/>
        <w:t>Grant Christianson</w:t>
      </w:r>
    </w:p>
    <w:p w:rsidR="00200025" w:rsidRDefault="00730B86">
      <w:pPr>
        <w:pStyle w:val="Heading1"/>
        <w:spacing w:before="0" w:after="0"/>
      </w:pPr>
      <w:r>
        <w:rPr>
          <w:sz w:val="28"/>
          <w:szCs w:val="28"/>
        </w:rPr>
        <w:t>Status Summary</w:t>
      </w:r>
    </w:p>
    <w:p w:rsidR="00730B86" w:rsidRDefault="00730B86" w:rsidP="00730B86">
      <w:pPr>
        <w:numPr>
          <w:ilvl w:val="0"/>
          <w:numId w:val="1"/>
        </w:numPr>
        <w:ind w:hanging="360"/>
      </w:pPr>
      <w:r>
        <w:t>Work on midterm presentation (prepared slides and demonstration)</w:t>
      </w:r>
    </w:p>
    <w:p w:rsidR="00730B86" w:rsidRDefault="00730B86">
      <w:pPr>
        <w:numPr>
          <w:ilvl w:val="0"/>
          <w:numId w:val="1"/>
        </w:numPr>
        <w:ind w:hanging="360"/>
      </w:pPr>
      <w:r>
        <w:t>Gave our midterm presentation</w:t>
      </w:r>
    </w:p>
    <w:p w:rsidR="00200025" w:rsidRDefault="00200025"/>
    <w:p w:rsidR="00200025" w:rsidRDefault="00200025"/>
    <w:p w:rsidR="00200025" w:rsidRDefault="00200025">
      <w:pPr>
        <w:ind w:left="720"/>
      </w:pPr>
    </w:p>
    <w:p w:rsidR="00200025" w:rsidRDefault="00730B86">
      <w:pPr>
        <w:pStyle w:val="Heading2"/>
        <w:spacing w:before="0" w:after="0"/>
      </w:pPr>
      <w:r>
        <w:t xml:space="preserve">Top Highlights </w:t>
      </w:r>
    </w:p>
    <w:p w:rsidR="00200025" w:rsidRDefault="00730B86">
      <w:pPr>
        <w:numPr>
          <w:ilvl w:val="0"/>
          <w:numId w:val="1"/>
        </w:numPr>
        <w:ind w:hanging="360"/>
      </w:pPr>
      <w:r>
        <w:t>We successfully gave an effective midterm presentation</w:t>
      </w:r>
    </w:p>
    <w:p w:rsidR="00200025" w:rsidRDefault="00200025"/>
    <w:p w:rsidR="00200025" w:rsidRDefault="00200025"/>
    <w:p w:rsidR="00200025" w:rsidRDefault="00200025">
      <w:pPr>
        <w:ind w:left="720"/>
      </w:pPr>
    </w:p>
    <w:p w:rsidR="00200025" w:rsidRDefault="00730B86">
      <w:pPr>
        <w:pStyle w:val="Heading2"/>
        <w:spacing w:before="0" w:after="0"/>
      </w:pPr>
      <w:r>
        <w:t xml:space="preserve">Top Lowlights </w:t>
      </w:r>
    </w:p>
    <w:p w:rsidR="00200025" w:rsidRDefault="00730B86">
      <w:pPr>
        <w:numPr>
          <w:ilvl w:val="0"/>
          <w:numId w:val="1"/>
        </w:numPr>
        <w:ind w:hanging="360"/>
      </w:pPr>
      <w:r>
        <w:t xml:space="preserve"> Little work on the project itself</w:t>
      </w:r>
      <w:r>
        <w:br w:type="page"/>
      </w:r>
    </w:p>
    <w:p w:rsidR="00200025" w:rsidRDefault="00200025"/>
    <w:p w:rsidR="00200025" w:rsidRDefault="00200025"/>
    <w:p w:rsidR="00200025" w:rsidRDefault="00200025"/>
    <w:p w:rsidR="00200025" w:rsidRDefault="00200025"/>
    <w:p w:rsidR="00200025" w:rsidRDefault="00730B86">
      <w:pPr>
        <w:pStyle w:val="Heading1"/>
        <w:spacing w:before="0" w:after="0"/>
      </w:pPr>
      <w:r>
        <w:rPr>
          <w:sz w:val="28"/>
          <w:szCs w:val="28"/>
        </w:rPr>
        <w:t>Activities, Accomplishments, and Project Effort</w:t>
      </w:r>
    </w:p>
    <w:tbl>
      <w:tblPr>
        <w:tblW w:w="14445" w:type="dxa"/>
        <w:tblInd w:w="-36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89"/>
        <w:gridCol w:w="1636"/>
      </w:tblGrid>
      <w:tr w:rsidR="00200025">
        <w:trPr>
          <w:trHeight w:val="460"/>
        </w:trPr>
        <w:tc>
          <w:tcPr>
            <w:tcW w:w="210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jc w:val="center"/>
            </w:pPr>
            <w:r>
              <w:rPr>
                <w:b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jc w:val="center"/>
            </w:pPr>
            <w:r>
              <w:rPr>
                <w:b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8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jc w:val="center"/>
            </w:pPr>
            <w:r>
              <w:rPr>
                <w:b/>
              </w:rPr>
              <w:t>Status</w:t>
            </w:r>
          </w:p>
        </w:tc>
        <w:tc>
          <w:tcPr>
            <w:tcW w:w="163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jc w:val="center"/>
            </w:pPr>
            <w:r>
              <w:rPr>
                <w:b/>
              </w:rPr>
              <w:t>Effort</w:t>
            </w: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Project presentation work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Met and worked on presentation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12h</w:t>
            </w:r>
          </w:p>
        </w:tc>
      </w:tr>
      <w:tr w:rsidR="00200025">
        <w:trPr>
          <w:trHeight w:val="30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Weekly meeting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SCRUM meeting with sponsor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4h</w:t>
            </w: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 w:rsidP="00730B86">
            <w:pPr>
              <w:jc w:val="center"/>
            </w:pPr>
            <w:r>
              <w:t>Midterm Presentation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Gave our midterm presentation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4h</w:t>
            </w: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/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/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  <w:tr w:rsidR="00200025">
        <w:trPr>
          <w:trHeight w:val="320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</w:tr>
    </w:tbl>
    <w:p w:rsidR="00200025" w:rsidRDefault="00200025"/>
    <w:p w:rsidR="00200025" w:rsidRDefault="00730B86">
      <w:r>
        <w:t>List any activities undertaken by members of the project team in the last week. These can include things done as a group.</w:t>
      </w:r>
      <w:r>
        <w:br/>
        <w:t>Effort should be estimated in terms of hours of time taken (e.g., 1.5 hours, 3 hours, .5 hours, etc.)</w:t>
      </w:r>
    </w:p>
    <w:p w:rsidR="00200025" w:rsidRDefault="00730B86">
      <w:r>
        <w:br/>
      </w:r>
      <w:r>
        <w:rPr>
          <w:b/>
          <w:sz w:val="32"/>
          <w:szCs w:val="32"/>
        </w:rPr>
        <w:t xml:space="preserve">Goals for Next Week </w:t>
      </w:r>
    </w:p>
    <w:p w:rsidR="00200025" w:rsidRDefault="00730B86">
      <w:pPr>
        <w:numPr>
          <w:ilvl w:val="0"/>
          <w:numId w:val="1"/>
        </w:numPr>
        <w:ind w:hanging="360"/>
      </w:pPr>
      <w:r>
        <w:t>Have a great Spring Break (Nothing is expected of us from our sponsors)</w:t>
      </w:r>
      <w:r>
        <w:br w:type="page"/>
      </w:r>
    </w:p>
    <w:p w:rsidR="00200025" w:rsidRDefault="00200025"/>
    <w:p w:rsidR="00200025" w:rsidRDefault="00200025"/>
    <w:p w:rsidR="00200025" w:rsidRDefault="00200025"/>
    <w:p w:rsidR="00200025" w:rsidRDefault="00730B86">
      <w:pPr>
        <w:pStyle w:val="Heading2"/>
        <w:spacing w:before="0" w:after="0"/>
      </w:pPr>
      <w:r>
        <w:t>Risks</w:t>
      </w:r>
    </w:p>
    <w:tbl>
      <w:tblPr>
        <w:tblW w:w="14430" w:type="dxa"/>
        <w:tblInd w:w="-36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41"/>
        <w:gridCol w:w="1164"/>
        <w:gridCol w:w="1797"/>
        <w:gridCol w:w="1202"/>
        <w:gridCol w:w="1398"/>
        <w:gridCol w:w="2017"/>
        <w:gridCol w:w="2289"/>
        <w:gridCol w:w="3922"/>
      </w:tblGrid>
      <w:tr w:rsidR="00200025">
        <w:trPr>
          <w:trHeight w:val="460"/>
        </w:trPr>
        <w:tc>
          <w:tcPr>
            <w:tcW w:w="64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3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Probability/ Priority</w:t>
            </w:r>
          </w:p>
        </w:tc>
        <w:tc>
          <w:tcPr>
            <w:tcW w:w="206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Impact</w:t>
            </w:r>
          </w:p>
        </w:tc>
        <w:tc>
          <w:tcPr>
            <w:tcW w:w="234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Trigger</w:t>
            </w:r>
          </w:p>
        </w:tc>
        <w:tc>
          <w:tcPr>
            <w:tcW w:w="404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Recommendation / Resolution</w:t>
            </w:r>
          </w:p>
        </w:tc>
      </w:tr>
      <w:tr w:rsidR="00200025">
        <w:trPr>
          <w:trHeight w:val="300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1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jc w:val="center"/>
              <w:rPr>
                <w:strike/>
              </w:rPr>
            </w:pPr>
            <w:r>
              <w:rPr>
                <w:strike/>
              </w:rPr>
              <w:t xml:space="preserve">Not having permanent </w:t>
            </w:r>
            <w:proofErr w:type="spellStart"/>
            <w:r>
              <w:rPr>
                <w:strike/>
              </w:rPr>
              <w:t>bluemix</w:t>
            </w:r>
            <w:proofErr w:type="spellEnd"/>
            <w:r>
              <w:rPr>
                <w:strike/>
              </w:rPr>
              <w:t xml:space="preserve"> accounts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10%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we have to use trial accounts forever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jc w:val="center"/>
              <w:rPr>
                <w:strike/>
              </w:rPr>
            </w:pPr>
            <w:r>
              <w:rPr>
                <w:strike/>
              </w:rPr>
              <w:t>we run out of free accounts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jc w:val="center"/>
              <w:rPr>
                <w:strike/>
              </w:rPr>
            </w:pPr>
            <w:r>
              <w:rPr>
                <w:strike/>
              </w:rPr>
              <w:t>talk to sponsors next week</w:t>
            </w:r>
          </w:p>
        </w:tc>
      </w:tr>
      <w:tr w:rsidR="00200025">
        <w:trPr>
          <w:trHeight w:val="300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2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Sponsors losing interest or getting busy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proofErr w:type="spellStart"/>
            <w:r>
              <w:rPr>
                <w:strike/>
              </w:rPr>
              <w:t>mgmt</w:t>
            </w:r>
            <w:proofErr w:type="spellEnd"/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2%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  <w:rPr>
                <w:strike/>
              </w:rPr>
            </w:pP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rPr>
                <w:strike/>
              </w:rPr>
            </w:pPr>
            <w:r>
              <w:rPr>
                <w:strike/>
              </w:rPr>
              <w:t xml:space="preserve">They play </w:t>
            </w:r>
            <w:proofErr w:type="spellStart"/>
            <w:r>
              <w:rPr>
                <w:strike/>
              </w:rPr>
              <w:t>stardew</w:t>
            </w:r>
            <w:proofErr w:type="spellEnd"/>
            <w:r>
              <w:rPr>
                <w:strike/>
              </w:rPr>
              <w:t xml:space="preserve"> valley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jc w:val="center"/>
              <w:rPr>
                <w:strike/>
              </w:rPr>
            </w:pPr>
            <w:r>
              <w:rPr>
                <w:strike/>
              </w:rPr>
              <w:t>Consistent communication</w:t>
            </w:r>
          </w:p>
        </w:tc>
      </w:tr>
      <w:tr w:rsidR="00200025">
        <w:trPr>
          <w:trHeight w:val="320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3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Cannot meet with primary users (researchers)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35%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  <w:rPr>
                <w:strike/>
              </w:rPr>
            </w:pPr>
            <w:r>
              <w:rPr>
                <w:strike/>
              </w:rPr>
              <w:t>Unsure of purpose of project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51"/>
              <w:jc w:val="center"/>
              <w:rPr>
                <w:strike/>
              </w:rPr>
            </w:pPr>
            <w:r>
              <w:rPr>
                <w:strike/>
              </w:rPr>
              <w:t>Researchers cannot meet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51"/>
              <w:jc w:val="center"/>
              <w:rPr>
                <w:strike/>
              </w:rPr>
            </w:pPr>
            <w:r>
              <w:rPr>
                <w:strike/>
              </w:rPr>
              <w:t>Flexible meeting times</w:t>
            </w:r>
          </w:p>
        </w:tc>
      </w:tr>
      <w:tr w:rsidR="00200025">
        <w:trPr>
          <w:trHeight w:val="320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4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Addition of requirements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50%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More tasks, less time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51"/>
              <w:jc w:val="center"/>
            </w:pPr>
            <w:r>
              <w:t>New ideas come up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51"/>
              <w:jc w:val="center"/>
            </w:pPr>
            <w:r>
              <w:t>Early definition of scope</w:t>
            </w:r>
          </w:p>
        </w:tc>
      </w:tr>
      <w:tr w:rsidR="00200025">
        <w:trPr>
          <w:trHeight w:val="863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5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 xml:space="preserve">Failure to comprehend tech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team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30%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109"/>
              <w:jc w:val="center"/>
            </w:pPr>
            <w:r>
              <w:t>Slows progress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730B86">
            <w:pPr>
              <w:ind w:left="51"/>
              <w:jc w:val="center"/>
            </w:pPr>
            <w:r>
              <w:t>Not enough research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730B86">
            <w:pPr>
              <w:ind w:left="51"/>
              <w:jc w:val="center"/>
            </w:pPr>
            <w:r>
              <w:t>Commit to research</w:t>
            </w:r>
          </w:p>
        </w:tc>
      </w:tr>
      <w:tr w:rsidR="00730B86">
        <w:trPr>
          <w:trHeight w:val="863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730B86" w:rsidRDefault="00730B86">
            <w:pPr>
              <w:ind w:left="78"/>
              <w:jc w:val="center"/>
            </w:pPr>
            <w:r>
              <w:t>6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730B86" w:rsidRDefault="00730B86">
            <w:pPr>
              <w:ind w:left="78"/>
              <w:jc w:val="center"/>
            </w:pPr>
            <w:r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730B86" w:rsidRDefault="00730B86">
            <w:pPr>
              <w:ind w:left="78"/>
              <w:jc w:val="center"/>
            </w:pPr>
            <w:r>
              <w:t>Possible lack of time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730B86" w:rsidRDefault="00730B86">
            <w:pPr>
              <w:ind w:left="109"/>
              <w:jc w:val="center"/>
            </w:pPr>
            <w:r>
              <w:t>team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730B86" w:rsidRDefault="00730B86">
            <w:pPr>
              <w:ind w:left="109"/>
              <w:jc w:val="center"/>
            </w:pPr>
            <w:r>
              <w:t>20%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730B86" w:rsidRDefault="00730B86">
            <w:pPr>
              <w:ind w:left="109"/>
              <w:jc w:val="center"/>
            </w:pPr>
            <w:r>
              <w:t>Sponsors unhappy, looks bad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730B86" w:rsidRDefault="00730B86">
            <w:pPr>
              <w:ind w:left="51"/>
              <w:jc w:val="center"/>
            </w:pPr>
            <w:r>
              <w:t>Too many tasks, or more complicated than expected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730B86" w:rsidRDefault="00730B86">
            <w:pPr>
              <w:ind w:left="51"/>
              <w:jc w:val="center"/>
            </w:pPr>
            <w:r>
              <w:t>Identify the tasks that will take too long before they become an issue</w:t>
            </w:r>
          </w:p>
        </w:tc>
      </w:tr>
    </w:tbl>
    <w:p w:rsidR="00200025" w:rsidRDefault="00200025"/>
    <w:p w:rsidR="00200025" w:rsidRDefault="00730B86">
      <w:r>
        <w:rPr>
          <w:b/>
          <w:sz w:val="28"/>
          <w:szCs w:val="28"/>
        </w:rPr>
        <w:t>Issues</w:t>
      </w:r>
    </w:p>
    <w:tbl>
      <w:tblPr>
        <w:tblW w:w="14430" w:type="dxa"/>
        <w:tblInd w:w="-36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48"/>
        <w:gridCol w:w="688"/>
        <w:gridCol w:w="1052"/>
        <w:gridCol w:w="2386"/>
        <w:gridCol w:w="885"/>
        <w:gridCol w:w="1188"/>
        <w:gridCol w:w="3562"/>
        <w:gridCol w:w="4021"/>
      </w:tblGrid>
      <w:tr w:rsidR="00200025">
        <w:trPr>
          <w:trHeight w:val="460"/>
        </w:trPr>
        <w:tc>
          <w:tcPr>
            <w:tcW w:w="6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Impact</w:t>
            </w:r>
          </w:p>
        </w:tc>
        <w:tc>
          <w:tcPr>
            <w:tcW w:w="40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</w:tcPr>
          <w:p w:rsidR="00200025" w:rsidRDefault="00730B86">
            <w:pPr>
              <w:jc w:val="center"/>
            </w:pPr>
            <w:r>
              <w:rPr>
                <w:b/>
                <w:u w:val="single"/>
              </w:rPr>
              <w:t>Recommendation / Resolution</w:t>
            </w:r>
          </w:p>
        </w:tc>
      </w:tr>
      <w:tr w:rsidR="00200025">
        <w:trPr>
          <w:trHeight w:val="300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730B86">
            <w:pPr>
              <w:ind w:left="78"/>
              <w:jc w:val="center"/>
            </w:pPr>
            <w:r>
              <w:t>1</w:t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jc w:val="center"/>
            </w:pPr>
          </w:p>
        </w:tc>
      </w:tr>
      <w:tr w:rsidR="00200025">
        <w:trPr>
          <w:trHeight w:val="300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jc w:val="center"/>
            </w:pPr>
          </w:p>
        </w:tc>
      </w:tr>
      <w:tr w:rsidR="00200025">
        <w:trPr>
          <w:trHeight w:val="320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51"/>
              <w:jc w:val="center"/>
            </w:pPr>
          </w:p>
        </w:tc>
      </w:tr>
      <w:tr w:rsidR="00200025">
        <w:trPr>
          <w:trHeight w:val="320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200025" w:rsidRDefault="00200025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109"/>
              <w:jc w:val="center"/>
            </w:pP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92" w:type="dxa"/>
            </w:tcMar>
            <w:vAlign w:val="center"/>
          </w:tcPr>
          <w:p w:rsidR="00200025" w:rsidRDefault="00200025">
            <w:pPr>
              <w:ind w:left="51"/>
              <w:jc w:val="center"/>
            </w:pPr>
          </w:p>
        </w:tc>
      </w:tr>
    </w:tbl>
    <w:p w:rsidR="00200025" w:rsidRDefault="00200025"/>
    <w:p w:rsidR="00200025" w:rsidRDefault="00730B86">
      <w:r>
        <w:t>Risks and Issues tables should be maintained across multiple documents.</w:t>
      </w:r>
    </w:p>
    <w:p w:rsidR="00200025" w:rsidRDefault="00730B86">
      <w:r>
        <w:t>Do not remove issues or risks from the tables once added, but make modifications to the status as necessary.</w:t>
      </w:r>
      <w:r>
        <w:br w:type="page"/>
      </w:r>
    </w:p>
    <w:p w:rsidR="00200025" w:rsidRDefault="00200025"/>
    <w:p w:rsidR="00200025" w:rsidRDefault="00200025"/>
    <w:p w:rsidR="00200025" w:rsidRDefault="00200025"/>
    <w:p w:rsidR="00200025" w:rsidRDefault="00200025"/>
    <w:p w:rsidR="00200025" w:rsidRDefault="00730B86">
      <w:r>
        <w:rPr>
          <w:b/>
          <w:sz w:val="28"/>
          <w:szCs w:val="28"/>
        </w:rPr>
        <w:t>Project Success Tracking (g is good,, b is bad)</w:t>
      </w:r>
    </w:p>
    <w:tbl>
      <w:tblPr>
        <w:tblW w:w="13832" w:type="dxa"/>
        <w:tblInd w:w="-4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6436"/>
        <w:gridCol w:w="529"/>
        <w:gridCol w:w="529"/>
        <w:gridCol w:w="529"/>
        <w:gridCol w:w="529"/>
        <w:gridCol w:w="529"/>
        <w:gridCol w:w="529"/>
        <w:gridCol w:w="529"/>
        <w:gridCol w:w="528"/>
        <w:gridCol w:w="529"/>
        <w:gridCol w:w="528"/>
        <w:gridCol w:w="528"/>
        <w:gridCol w:w="529"/>
        <w:gridCol w:w="528"/>
        <w:gridCol w:w="523"/>
      </w:tblGrid>
      <w:tr w:rsidR="00200025" w:rsidTr="00730B86">
        <w:trPr>
          <w:trHeight w:val="30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r>
              <w:rPr>
                <w:b/>
              </w:rPr>
              <w:t>Project Success Indicator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1/27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2/03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2/10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2/17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2/24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3/03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3/17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4/07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4/21</w:t>
            </w: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00025" w:rsidRDefault="00730B86">
            <w:pPr>
              <w:jc w:val="center"/>
            </w:pPr>
            <w:r>
              <w:rPr>
                <w:sz w:val="16"/>
                <w:szCs w:val="16"/>
              </w:rPr>
              <w:t>4/28</w:t>
            </w: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Planned milestone events are being met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Budget is under control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Quality control results are within specifications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Change control process indicates minimal requests for change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Project resources are being supplied per schedule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Project team appears to be cohesive and reasonably happy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Users seem satisfied with progress of the work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Top management remains visibly supportive of the project goals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Third-party vendors are delivering quality items on schedule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Risk events are under control and nothing unusual is appearing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Project training program is progressing according to plan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  <w:tr w:rsidR="00730B86" w:rsidTr="00730B86">
        <w:trPr>
          <w:trHeight w:val="420"/>
        </w:trPr>
        <w:tc>
          <w:tcPr>
            <w:tcW w:w="6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r>
              <w:t>Relationships with support groups have no identifiable issues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  <w:r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30B86" w:rsidRDefault="00730B86" w:rsidP="00730B86">
            <w:pPr>
              <w:jc w:val="center"/>
            </w:pPr>
          </w:p>
        </w:tc>
      </w:tr>
    </w:tbl>
    <w:p w:rsidR="00200025" w:rsidRDefault="00200025"/>
    <w:p w:rsidR="00200025" w:rsidRDefault="00730B86">
      <w:r>
        <w:t>Update the Project Success Tracking table for each new weekly report.</w:t>
      </w:r>
    </w:p>
    <w:p w:rsidR="00200025" w:rsidRDefault="00730B86">
      <w:r>
        <w:t xml:space="preserve">Use </w:t>
      </w:r>
      <w:r>
        <w:rPr>
          <w:b/>
        </w:rPr>
        <w:t>OK</w:t>
      </w:r>
      <w:r>
        <w:t xml:space="preserve"> to indicate that the project is track according to that criteria, </w:t>
      </w:r>
      <w:r>
        <w:rPr>
          <w:b/>
        </w:rPr>
        <w:t>NA</w:t>
      </w:r>
      <w:r>
        <w:t xml:space="preserve"> to indicate a non-applicable criteria, or a number with a note below.</w:t>
      </w:r>
    </w:p>
    <w:p w:rsidR="00200025" w:rsidRDefault="00200025"/>
    <w:p w:rsidR="00200025" w:rsidRDefault="00730B86">
      <w:r>
        <w:t>Notes:</w:t>
      </w:r>
    </w:p>
    <w:p w:rsidR="00200025" w:rsidRDefault="00730B86">
      <w:pPr>
        <w:tabs>
          <w:tab w:val="left" w:pos="360"/>
        </w:tabs>
      </w:pPr>
      <w:r>
        <w:t xml:space="preserve">1: </w:t>
      </w:r>
      <w:r>
        <w:tab/>
      </w:r>
    </w:p>
    <w:p w:rsidR="00200025" w:rsidRDefault="00730B86">
      <w:pPr>
        <w:tabs>
          <w:tab w:val="left" w:pos="360"/>
        </w:tabs>
      </w:pPr>
      <w:r>
        <w:t xml:space="preserve">2: </w:t>
      </w:r>
      <w:r>
        <w:tab/>
      </w:r>
    </w:p>
    <w:sectPr w:rsidR="00200025">
      <w:pgSz w:w="15840" w:h="12240"/>
      <w:pgMar w:top="720" w:right="720" w:bottom="720" w:left="72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9E"/>
    <w:multiLevelType w:val="multilevel"/>
    <w:tmpl w:val="8068BA8A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hAnsi="Arial" w:cs="Arial" w:hint="default"/>
      </w:rPr>
    </w:lvl>
  </w:abstractNum>
  <w:abstractNum w:abstractNumId="1" w15:restartNumberingAfterBreak="0">
    <w:nsid w:val="7CBF7C9D"/>
    <w:multiLevelType w:val="multilevel"/>
    <w:tmpl w:val="B0CAD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0025"/>
    <w:rsid w:val="000C6C6B"/>
    <w:rsid w:val="00200025"/>
    <w:rsid w:val="00730B86"/>
    <w:rsid w:val="00B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D3597-86F3-4CBB-90F3-8BDCDD57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widowControl w:val="0"/>
    </w:pPr>
    <w:rPr>
      <w:sz w:val="22"/>
    </w:rPr>
  </w:style>
  <w:style w:type="paragraph" w:styleId="Heading1">
    <w:name w:val="heading 1"/>
    <w:next w:val="Normal"/>
    <w:qFormat/>
    <w:pPr>
      <w:keepNext/>
      <w:widowControl w:val="0"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cs="Arial"/>
    </w:rPr>
  </w:style>
  <w:style w:type="character" w:customStyle="1" w:styleId="ListLabel11">
    <w:name w:val="ListLabel 11"/>
    <w:qFormat/>
    <w:rPr>
      <w:rFonts w:cs="Aria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Arial"/>
    </w:rPr>
  </w:style>
  <w:style w:type="character" w:customStyle="1" w:styleId="ListLabel14">
    <w:name w:val="ListLabel 14"/>
    <w:qFormat/>
    <w:rPr>
      <w:rFonts w:cs="Arial"/>
    </w:rPr>
  </w:style>
  <w:style w:type="character" w:customStyle="1" w:styleId="ListLabel15">
    <w:name w:val="ListLabel 15"/>
    <w:qFormat/>
    <w:rPr>
      <w:rFonts w:cs="Arial"/>
    </w:rPr>
  </w:style>
  <w:style w:type="character" w:customStyle="1" w:styleId="ListLabel16">
    <w:name w:val="ListLabel 16"/>
    <w:qFormat/>
    <w:rPr>
      <w:rFonts w:cs="Aria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widowControl w:val="0"/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LO-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730B8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Molnar</dc:creator>
  <dc:description/>
  <cp:lastModifiedBy>Carl Molnar</cp:lastModifiedBy>
  <cp:revision>2</cp:revision>
  <dcterms:created xsi:type="dcterms:W3CDTF">2017-03-26T18:15:00Z</dcterms:created>
  <dcterms:modified xsi:type="dcterms:W3CDTF">2017-03-26T18:15:00Z</dcterms:modified>
  <dc:language>en-US</dc:language>
</cp:coreProperties>
</file>