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5663" w14:textId="1CF0E209" w:rsidR="00AA0F32" w:rsidRDefault="00110313">
      <w:r>
        <w:t>Problems Chapter 6</w:t>
      </w:r>
      <w:r w:rsidR="00897DE0">
        <w:t>, set 2</w:t>
      </w:r>
      <w:r w:rsidR="00CF0DFC">
        <w:t>.</w:t>
      </w:r>
    </w:p>
    <w:p w14:paraId="79EADC6B" w14:textId="77777777" w:rsidR="00110313" w:rsidRDefault="00110313"/>
    <w:p w14:paraId="4216E783" w14:textId="77777777" w:rsidR="00110313" w:rsidRDefault="00110313" w:rsidP="004203AD">
      <w:pPr>
        <w:pStyle w:val="ListParagraph"/>
        <w:numPr>
          <w:ilvl w:val="0"/>
          <w:numId w:val="1"/>
        </w:numPr>
      </w:pPr>
      <w:r>
        <w:t xml:space="preserve">Consider the regression model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i=1,2,3. With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mr>
            </m:m>
          </m:e>
        </m:d>
      </m:oMath>
      <w:r>
        <w:t xml:space="preserve">, draw the data in three dimensional space and identify the orthogonal projection of y onto L(X) the space spanned by the vector </w:t>
      </w:r>
      <w:r w:rsidRPr="004203AD">
        <w:rPr>
          <w:b/>
        </w:rPr>
        <w:t>1</w:t>
      </w:r>
      <w:r>
        <w:t xml:space="preserve"> and </w:t>
      </w:r>
      <w:r w:rsidRPr="004203AD">
        <w:rPr>
          <w:b/>
        </w:rPr>
        <w:t>x</w:t>
      </w:r>
      <w:r>
        <w:t xml:space="preserve">. Explain geometrically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</m:oMath>
      <w:r>
        <w:t xml:space="preserve"> and </w:t>
      </w:r>
      <m:oMath>
        <m:r>
          <w:rPr>
            <w:rFonts w:ascii="Cambria Math" w:hAnsi="Cambria Math"/>
          </w:rPr>
          <m:t>e.</m:t>
        </m:r>
      </m:oMath>
    </w:p>
    <w:p w14:paraId="03BC6323" w14:textId="77777777" w:rsidR="00110313" w:rsidRDefault="00110313" w:rsidP="00110313">
      <w:pPr>
        <w:pStyle w:val="ListParagraph"/>
      </w:pPr>
    </w:p>
    <w:p w14:paraId="6D33E152" w14:textId="77777777" w:rsidR="00110313" w:rsidRDefault="00110313" w:rsidP="004203AD">
      <w:pPr>
        <w:pStyle w:val="ListParagraph"/>
        <w:numPr>
          <w:ilvl w:val="0"/>
          <w:numId w:val="1"/>
        </w:numPr>
      </w:pPr>
      <w:r>
        <w:t xml:space="preserve">After fitting the regression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y=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+ε</m:t>
        </m:r>
      </m:oMath>
      <w:r>
        <w:t xml:space="preserve"> on 15 cases, it is found that the mean square error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.7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t xml:space="preserve">. </w:t>
      </w:r>
    </w:p>
    <w:p w14:paraId="7A57FC0C" w14:textId="77777777" w:rsidR="00110313" w:rsidRDefault="00110313" w:rsidP="00110313"/>
    <w:p w14:paraId="1C6D62E7" w14:textId="77777777" w:rsidR="00110313" w:rsidRDefault="00110313" w:rsidP="00110313">
      <w:pPr>
        <w:pStyle w:val="ListParagraph"/>
      </w:pPr>
      <w:r>
        <w:t xml:space="preserve">Find </w:t>
      </w:r>
    </w:p>
    <w:p w14:paraId="2B780C37" w14:textId="1D4B09EB" w:rsidR="00110313" w:rsidRDefault="00110313" w:rsidP="00110313">
      <w:pPr>
        <w:pStyle w:val="ListParagraph"/>
        <w:numPr>
          <w:ilvl w:val="1"/>
          <w:numId w:val="1"/>
        </w:numPr>
      </w:pPr>
      <w:r>
        <w:t xml:space="preserve">The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diag 2,2</m:t>
            </m:r>
          </m:e>
        </m:d>
        <m:r>
          <w:rPr>
            <w:rFonts w:ascii="Cambria Math" w:hAnsi="Cambria Math"/>
          </w:rPr>
          <m:t>= 3*6=18</m:t>
        </m:r>
      </m:oMath>
      <w:r>
        <w:t>.</w:t>
      </w:r>
    </w:p>
    <w:p w14:paraId="37795AB8" w14:textId="7CE63538" w:rsidR="00110313" w:rsidRDefault="00110313" w:rsidP="00110313">
      <w:pPr>
        <w:pStyle w:val="ListParagraph"/>
        <w:numPr>
          <w:ilvl w:val="1"/>
          <w:numId w:val="1"/>
        </w:numPr>
      </w:pPr>
      <w:r>
        <w:t xml:space="preserve">The estimate of </w:t>
      </w:r>
      <w:proofErr w:type="spellStart"/>
      <m:oMath>
        <m:r>
          <m:rPr>
            <m:nor/>
          </m:rPr>
          <w:rPr>
            <w:rFonts w:ascii="Cambria Math" w:hAnsi="Cambria Math"/>
          </w:rPr>
          <m:t>Cov</m:t>
        </m:r>
        <w:proofErr w:type="spell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(entry 2,4)</m:t>
        </m:r>
      </m:oMath>
      <w:r w:rsidR="00D45C73">
        <w:t>= 3 * (.4)=1.2</w:t>
      </w:r>
      <w:r>
        <w:t>.</w:t>
      </w:r>
    </w:p>
    <w:p w14:paraId="459A1C49" w14:textId="18A20F7F" w:rsidR="00110313" w:rsidRDefault="00110313" w:rsidP="00110313">
      <w:pPr>
        <w:pStyle w:val="ListParagraph"/>
        <w:numPr>
          <w:ilvl w:val="1"/>
          <w:numId w:val="1"/>
        </w:numPr>
      </w:pPr>
      <w:r>
        <w:t xml:space="preserve">The estimate of </w:t>
      </w:r>
      <w:proofErr w:type="spellStart"/>
      <m:oMath>
        <m:r>
          <m:rPr>
            <m:nor/>
          </m:rPr>
          <w:rPr>
            <w:rFonts w:ascii="Cambria Math" w:hAnsi="Cambria Math"/>
          </w:rPr>
          <m:t>Corr</m:t>
        </m:r>
        <w:proofErr w:type="spell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</m:oMath>
      <w:r>
        <w:t>.</w:t>
      </w:r>
    </w:p>
    <w:p w14:paraId="443BF562" w14:textId="3BD433EB" w:rsidR="00110313" w:rsidRDefault="00110313" w:rsidP="00110313">
      <w:pPr>
        <w:pStyle w:val="ListParagraph"/>
        <w:numPr>
          <w:ilvl w:val="1"/>
          <w:numId w:val="1"/>
        </w:numPr>
      </w:pPr>
      <w:r>
        <w:t xml:space="preserve">The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)-2 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=3*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6+3-2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.4</m:t>
                </m:r>
              </m:e>
            </m:d>
          </m:e>
        </m:d>
        <m:r>
          <w:rPr>
            <w:rFonts w:ascii="Cambria Math" w:hAnsi="Cambria Math"/>
          </w:rPr>
          <m:t>=18+9-2(1.2)</m:t>
        </m:r>
      </m:oMath>
      <w:r>
        <w:t>.</w:t>
      </w:r>
    </w:p>
    <w:p w14:paraId="4B419AC6" w14:textId="77777777" w:rsidR="004203AD" w:rsidRDefault="004203AD" w:rsidP="004203AD">
      <w:pPr>
        <w:pStyle w:val="ListParagraph"/>
        <w:ind w:left="1440"/>
      </w:pPr>
    </w:p>
    <w:p w14:paraId="2EDB8688" w14:textId="77777777" w:rsidR="00110313" w:rsidRDefault="00110313" w:rsidP="004203AD">
      <w:pPr>
        <w:pStyle w:val="ListParagraph"/>
        <w:numPr>
          <w:ilvl w:val="0"/>
          <w:numId w:val="1"/>
        </w:numPr>
      </w:pPr>
      <w:r>
        <w:t xml:space="preserve">Consider a multiple regression model of the price of houses (y) on three explanatory variables: taxes paid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number of bathrooms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and square feet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4203AD">
        <w:t xml:space="preserve"> The incomplete output for a regression on n=28 houses is as follows: </w:t>
      </w:r>
    </w:p>
    <w:p w14:paraId="36C4D8C3" w14:textId="77777777" w:rsidR="004203AD" w:rsidRPr="005D296A" w:rsidRDefault="004203AD" w:rsidP="004203AD">
      <w:pPr>
        <w:pStyle w:val="ListParagraph"/>
        <w:rPr>
          <w:rFonts w:ascii="Courier New" w:eastAsiaTheme="minorHAnsi" w:hAnsi="Courier New" w:cs="Courier New"/>
          <w:sz w:val="22"/>
          <w:szCs w:val="22"/>
        </w:rPr>
      </w:pPr>
      <w:r w:rsidRPr="005D296A">
        <w:rPr>
          <w:rFonts w:ascii="Courier New" w:eastAsiaTheme="minorHAnsi" w:hAnsi="Courier New" w:cs="Courier New"/>
          <w:sz w:val="22"/>
          <w:szCs w:val="22"/>
        </w:rPr>
        <w:t>Call:</w:t>
      </w:r>
    </w:p>
    <w:p w14:paraId="38BC8403" w14:textId="77777777" w:rsidR="004203AD" w:rsidRPr="00B07B22" w:rsidRDefault="004203AD" w:rsidP="004203AD">
      <w:pPr>
        <w:pStyle w:val="HTMLPreformatted"/>
        <w:ind w:left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lm(formula = price ~ </w:t>
      </w:r>
      <w:proofErr w:type="spellStart"/>
      <w:r>
        <w:rPr>
          <w:rFonts w:eastAsiaTheme="minorHAnsi"/>
          <w:sz w:val="22"/>
          <w:szCs w:val="22"/>
        </w:rPr>
        <w:t>taxes+nbath+sqft</w:t>
      </w:r>
      <w:proofErr w:type="spellEnd"/>
      <w:r w:rsidRPr="00B07B22">
        <w:rPr>
          <w:rFonts w:eastAsiaTheme="minorHAnsi"/>
          <w:sz w:val="22"/>
          <w:szCs w:val="22"/>
        </w:rPr>
        <w:t>)</w:t>
      </w:r>
    </w:p>
    <w:p w14:paraId="33213265" w14:textId="77777777" w:rsidR="004203AD" w:rsidRPr="00B07B22" w:rsidRDefault="004203AD" w:rsidP="004203AD">
      <w:pPr>
        <w:pStyle w:val="HTMLPreformatted"/>
        <w:ind w:left="720"/>
        <w:rPr>
          <w:rFonts w:eastAsiaTheme="minorHAnsi"/>
          <w:sz w:val="22"/>
          <w:szCs w:val="22"/>
        </w:rPr>
      </w:pPr>
    </w:p>
    <w:p w14:paraId="1B971539" w14:textId="77777777" w:rsidR="004203AD" w:rsidRPr="00B07B22" w:rsidRDefault="004203AD" w:rsidP="004203AD">
      <w:pPr>
        <w:pStyle w:val="HTMLPreformatted"/>
        <w:ind w:left="720"/>
      </w:pPr>
      <w:r w:rsidRPr="00B07B22">
        <w:rPr>
          <w:rFonts w:eastAsiaTheme="minorHAnsi"/>
          <w:sz w:val="22"/>
          <w:szCs w:val="22"/>
        </w:rPr>
        <w:t>Coefficients: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1585"/>
        <w:gridCol w:w="1270"/>
        <w:gridCol w:w="1719"/>
        <w:gridCol w:w="1546"/>
      </w:tblGrid>
      <w:tr w:rsidR="004203AD" w:rsidRPr="00B07B22" w14:paraId="701951BC" w14:textId="77777777" w:rsidTr="00F1040D">
        <w:tc>
          <w:tcPr>
            <w:tcW w:w="1821" w:type="dxa"/>
          </w:tcPr>
          <w:p w14:paraId="0E15FEF5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664" w:type="dxa"/>
          </w:tcPr>
          <w:p w14:paraId="7CE2A8E9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303" w:type="dxa"/>
          </w:tcPr>
          <w:p w14:paraId="1E76DD6B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Std. Error</w:t>
            </w:r>
          </w:p>
        </w:tc>
        <w:tc>
          <w:tcPr>
            <w:tcW w:w="1800" w:type="dxa"/>
          </w:tcPr>
          <w:p w14:paraId="51192591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T value</w:t>
            </w:r>
          </w:p>
        </w:tc>
        <w:tc>
          <w:tcPr>
            <w:tcW w:w="1548" w:type="dxa"/>
          </w:tcPr>
          <w:p w14:paraId="4CC30165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B07B22">
              <w:rPr>
                <w:rFonts w:ascii="Courier New" w:hAnsi="Courier New" w:cs="Courier New"/>
              </w:rPr>
              <w:t>Pr</w:t>
            </w:r>
            <w:proofErr w:type="spellEnd"/>
            <w:r w:rsidRPr="00B07B22">
              <w:rPr>
                <w:rFonts w:ascii="Courier New" w:hAnsi="Courier New" w:cs="Courier New"/>
              </w:rPr>
              <w:t>(  &gt;|t|)</w:t>
            </w:r>
          </w:p>
        </w:tc>
      </w:tr>
      <w:tr w:rsidR="004203AD" w:rsidRPr="00B07B22" w14:paraId="2786E534" w14:textId="77777777" w:rsidTr="00F1040D">
        <w:tc>
          <w:tcPr>
            <w:tcW w:w="1821" w:type="dxa"/>
          </w:tcPr>
          <w:p w14:paraId="16619588" w14:textId="77777777" w:rsidR="004203AD" w:rsidRPr="00B07B22" w:rsidRDefault="004203AD" w:rsidP="004203AD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1664" w:type="dxa"/>
          </w:tcPr>
          <w:p w14:paraId="38B23C2D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-10.65</w:t>
            </w:r>
          </w:p>
        </w:tc>
        <w:tc>
          <w:tcPr>
            <w:tcW w:w="1303" w:type="dxa"/>
          </w:tcPr>
          <w:p w14:paraId="28BB65E9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24.02</w:t>
            </w:r>
          </w:p>
        </w:tc>
        <w:tc>
          <w:tcPr>
            <w:tcW w:w="1800" w:type="dxa"/>
          </w:tcPr>
          <w:p w14:paraId="38417423" w14:textId="160E10BC" w:rsidR="004203AD" w:rsidRPr="00B07B22" w:rsidRDefault="00F505E7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-10.65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24.02</m:t>
                    </m:r>
                  </m:den>
                </m:f>
                <m:r>
                  <w:rPr>
                    <w:rFonts w:ascii="Cambria Math" w:hAnsi="Cambria Math" w:cs="Courier New"/>
                  </w:rPr>
                  <m:t>=-.443</m:t>
                </m:r>
              </m:oMath>
            </m:oMathPara>
          </w:p>
        </w:tc>
        <w:tc>
          <w:tcPr>
            <w:tcW w:w="1548" w:type="dxa"/>
          </w:tcPr>
          <w:p w14:paraId="0A38C2A8" w14:textId="2200E861" w:rsidR="00F1040D" w:rsidRDefault="00F1040D" w:rsidP="00F1040D">
            <w:pPr>
              <w:pStyle w:val="HTMLPreformatted"/>
            </w:pPr>
            <w:r>
              <w:rPr>
                <w:rStyle w:val="gfypqt5oyb"/>
              </w:rPr>
              <w:t>0</w:t>
            </w:r>
            <w:r w:rsidR="00FE2785">
              <w:rPr>
                <w:rStyle w:val="gfypqt5oyb"/>
              </w:rPr>
              <w:t>.6617331</w:t>
            </w:r>
          </w:p>
          <w:p w14:paraId="42112A0C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4203AD" w:rsidRPr="00B07B22" w14:paraId="217CD925" w14:textId="77777777" w:rsidTr="00F1040D">
        <w:tc>
          <w:tcPr>
            <w:tcW w:w="1821" w:type="dxa"/>
          </w:tcPr>
          <w:p w14:paraId="7D13C35E" w14:textId="77777777" w:rsidR="004203AD" w:rsidRPr="00B07B22" w:rsidRDefault="004203AD" w:rsidP="004203AD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taxes</w:t>
            </w:r>
          </w:p>
        </w:tc>
        <w:tc>
          <w:tcPr>
            <w:tcW w:w="1664" w:type="dxa"/>
          </w:tcPr>
          <w:p w14:paraId="7A3AF849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0.18966</w:t>
            </w:r>
          </w:p>
        </w:tc>
        <w:tc>
          <w:tcPr>
            <w:tcW w:w="1303" w:type="dxa"/>
          </w:tcPr>
          <w:p w14:paraId="43541490" w14:textId="77777777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0.05623</w:t>
            </w:r>
          </w:p>
        </w:tc>
        <w:tc>
          <w:tcPr>
            <w:tcW w:w="1800" w:type="dxa"/>
          </w:tcPr>
          <w:p w14:paraId="150CFAAF" w14:textId="77777777" w:rsidR="00F1040D" w:rsidRDefault="00F505E7" w:rsidP="00F1040D">
            <w:pPr>
              <w:pStyle w:val="HTMLPreformatted"/>
            </w:pP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0.18966</m:t>
                  </m:r>
                </m:num>
                <m:den>
                  <m:r>
                    <w:rPr>
                      <w:rFonts w:ascii="Cambria Math" w:hAnsi="Cambria Math"/>
                    </w:rPr>
                    <m:t>0.05623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F1040D">
              <w:rPr>
                <w:rStyle w:val="gfypqt5oyb"/>
              </w:rPr>
              <w:t>3.37</w:t>
            </w:r>
          </w:p>
          <w:p w14:paraId="0BA59E86" w14:textId="2DF9D36F" w:rsidR="004203AD" w:rsidRPr="00B07B22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548" w:type="dxa"/>
          </w:tcPr>
          <w:p w14:paraId="6BBF35B9" w14:textId="11A68C3D" w:rsidR="004203AD" w:rsidRPr="00B07B22" w:rsidRDefault="00F1040D" w:rsidP="00F1040D">
            <w:pPr>
              <w:pStyle w:val="HTMLPreformatted"/>
            </w:pPr>
            <w:r>
              <w:rPr>
                <w:rStyle w:val="gfypqt5oyb"/>
              </w:rPr>
              <w:t>0.002537815</w:t>
            </w:r>
          </w:p>
        </w:tc>
      </w:tr>
      <w:tr w:rsidR="004203AD" w:rsidRPr="00B07B22" w14:paraId="1172CAD5" w14:textId="77777777" w:rsidTr="00F1040D">
        <w:tc>
          <w:tcPr>
            <w:tcW w:w="1821" w:type="dxa"/>
          </w:tcPr>
          <w:p w14:paraId="4DA31950" w14:textId="77777777" w:rsidR="004203AD" w:rsidRDefault="004203AD" w:rsidP="004203AD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nbath</w:t>
            </w:r>
            <w:proofErr w:type="spellEnd"/>
          </w:p>
        </w:tc>
        <w:tc>
          <w:tcPr>
            <w:tcW w:w="1664" w:type="dxa"/>
          </w:tcPr>
          <w:p w14:paraId="050EE6BC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81.87</w:t>
            </w:r>
          </w:p>
        </w:tc>
        <w:tc>
          <w:tcPr>
            <w:tcW w:w="1303" w:type="dxa"/>
          </w:tcPr>
          <w:p w14:paraId="27B67784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47.82</w:t>
            </w:r>
          </w:p>
        </w:tc>
        <w:tc>
          <w:tcPr>
            <w:tcW w:w="1800" w:type="dxa"/>
          </w:tcPr>
          <w:p w14:paraId="1E13C5CB" w14:textId="2F0514A6" w:rsidR="004203AD" w:rsidRPr="00B07B22" w:rsidRDefault="00F505E7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81.87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47.82</m:t>
                    </m:r>
                  </m:den>
                </m:f>
                <m:r>
                  <w:rPr>
                    <w:rFonts w:ascii="Cambria Math" w:hAnsi="Cambria Math" w:cs="Courier New"/>
                  </w:rPr>
                  <m:t>=1.71</m:t>
                </m:r>
              </m:oMath>
            </m:oMathPara>
          </w:p>
        </w:tc>
        <w:tc>
          <w:tcPr>
            <w:tcW w:w="1548" w:type="dxa"/>
          </w:tcPr>
          <w:p w14:paraId="13B0CB2C" w14:textId="77777777" w:rsidR="00F1040D" w:rsidRDefault="00F1040D" w:rsidP="00F1040D">
            <w:pPr>
              <w:pStyle w:val="HTMLPreformatted"/>
            </w:pPr>
            <w:r>
              <w:rPr>
                <w:rStyle w:val="gfypqt5oyb"/>
              </w:rPr>
              <w:t>0.1001654</w:t>
            </w:r>
          </w:p>
          <w:p w14:paraId="7797B11E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4203AD" w:rsidRPr="00B07B22" w14:paraId="526A3A1E" w14:textId="77777777" w:rsidTr="00F1040D">
        <w:tc>
          <w:tcPr>
            <w:tcW w:w="1821" w:type="dxa"/>
          </w:tcPr>
          <w:p w14:paraId="7BDBF576" w14:textId="77777777" w:rsidR="004203AD" w:rsidRDefault="004203AD" w:rsidP="004203AD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sqft</w:t>
            </w:r>
            <w:proofErr w:type="spellEnd"/>
          </w:p>
        </w:tc>
        <w:tc>
          <w:tcPr>
            <w:tcW w:w="1664" w:type="dxa"/>
          </w:tcPr>
          <w:p w14:paraId="4064B6E3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0.10063</w:t>
            </w:r>
          </w:p>
        </w:tc>
        <w:tc>
          <w:tcPr>
            <w:tcW w:w="1303" w:type="dxa"/>
          </w:tcPr>
          <w:p w14:paraId="72C90897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0.03125</w:t>
            </w:r>
          </w:p>
        </w:tc>
        <w:tc>
          <w:tcPr>
            <w:tcW w:w="1800" w:type="dxa"/>
          </w:tcPr>
          <w:p w14:paraId="255B78CD" w14:textId="12286EF1" w:rsidR="004203AD" w:rsidRPr="00B07B22" w:rsidRDefault="00F505E7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.10063</m:t>
                    </m:r>
                  </m:num>
                  <m:den>
                    <m:r>
                      <w:rPr>
                        <w:rFonts w:ascii="Cambria Math" w:hAnsi="Cambria Math" w:cs="Courier New"/>
                      </w:rPr>
                      <m:t>0.03125</m:t>
                    </m:r>
                  </m:den>
                </m:f>
                <m:r>
                  <w:rPr>
                    <w:rFonts w:ascii="Cambria Math" w:hAnsi="Cambria Math" w:cs="Courier New"/>
                  </w:rPr>
                  <m:t>=3.22</m:t>
                </m:r>
              </m:oMath>
            </m:oMathPara>
          </w:p>
        </w:tc>
        <w:tc>
          <w:tcPr>
            <w:tcW w:w="1548" w:type="dxa"/>
          </w:tcPr>
          <w:p w14:paraId="281369B5" w14:textId="77777777" w:rsidR="00F1040D" w:rsidRDefault="00F1040D" w:rsidP="00F1040D">
            <w:pPr>
              <w:pStyle w:val="HTMLPreformatted"/>
            </w:pPr>
            <w:r>
              <w:rPr>
                <w:rStyle w:val="gfypqt5oyb"/>
              </w:rPr>
              <w:t>0.003659009</w:t>
            </w:r>
          </w:p>
          <w:p w14:paraId="41361256" w14:textId="77777777" w:rsidR="004203AD" w:rsidRDefault="004203AD" w:rsidP="004203AD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504478AC" w14:textId="77777777" w:rsidR="004203AD" w:rsidRPr="009B1F31" w:rsidRDefault="004203AD" w:rsidP="004203AD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</w:t>
      </w:r>
    </w:p>
    <w:p w14:paraId="68A45F20" w14:textId="6A0E6063" w:rsidR="00F1040D" w:rsidRDefault="00F1040D" w:rsidP="004203AD">
      <w:pPr>
        <w:pStyle w:val="HTMLPreformatted"/>
        <w:ind w:left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p-value: 2P(T&gt; |my value|)   2*(1-pt(  ,df))    df=n-p-1=24</w:t>
      </w:r>
    </w:p>
    <w:p w14:paraId="494DFEA3" w14:textId="77777777" w:rsidR="00FE2785" w:rsidRDefault="00FE2785" w:rsidP="004203AD">
      <w:pPr>
        <w:pStyle w:val="HTMLPreformatted"/>
        <w:ind w:left="720"/>
        <w:rPr>
          <w:rFonts w:eastAsiaTheme="minorHAnsi"/>
          <w:sz w:val="22"/>
          <w:szCs w:val="22"/>
        </w:rPr>
      </w:pPr>
    </w:p>
    <w:p w14:paraId="25563EB7" w14:textId="7BA522AB" w:rsidR="00FE2785" w:rsidRDefault="00FE2785" w:rsidP="00FE2785">
      <w:pPr>
        <w:pStyle w:val="HTMLPreformatted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lastRenderedPageBreak/>
        <w:t xml:space="preserve">5.23 e-4  = </w:t>
      </w:r>
      <m:oMath>
        <m:r>
          <w:rPr>
            <w:rFonts w:ascii="Cambria Math" w:eastAsiaTheme="minorHAnsi" w:hAnsi="Cambria Math"/>
            <w:sz w:val="22"/>
            <w:szCs w:val="22"/>
          </w:rPr>
          <m:t xml:space="preserve">5.23 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HAnsi" w:hAnsi="Cambria Math"/>
                <w:sz w:val="22"/>
                <w:szCs w:val="22"/>
              </w:rPr>
              <m:t>-4</m:t>
            </m:r>
          </m:sup>
        </m:sSup>
        <m:r>
          <w:rPr>
            <w:rFonts w:ascii="Cambria Math" w:eastAsiaTheme="minorHAnsi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HAnsi" w:hAnsi="Cambria Math"/>
                <w:sz w:val="22"/>
                <w:szCs w:val="22"/>
              </w:rPr>
              <m:t>5.23</m:t>
            </m:r>
          </m:num>
          <m:den>
            <m:r>
              <w:rPr>
                <w:rFonts w:ascii="Cambria Math" w:eastAsiaTheme="minorHAnsi" w:hAnsi="Cambria Math"/>
                <w:sz w:val="22"/>
                <w:szCs w:val="22"/>
              </w:rPr>
              <m:t>10000</m:t>
            </m:r>
          </m:den>
        </m:f>
      </m:oMath>
      <w:r>
        <w:rPr>
          <w:rFonts w:eastAsiaTheme="minorHAnsi"/>
          <w:sz w:val="22"/>
          <w:szCs w:val="22"/>
        </w:rPr>
        <w:t xml:space="preserve"> </w:t>
      </w:r>
    </w:p>
    <w:p w14:paraId="11B435ED" w14:textId="77777777" w:rsidR="00FE2785" w:rsidRDefault="00FE2785" w:rsidP="004203AD">
      <w:pPr>
        <w:pStyle w:val="HTMLPreformatted"/>
        <w:ind w:left="720"/>
        <w:rPr>
          <w:rFonts w:eastAsiaTheme="minorHAnsi"/>
          <w:sz w:val="22"/>
          <w:szCs w:val="22"/>
        </w:rPr>
      </w:pPr>
    </w:p>
    <w:p w14:paraId="6DD64E46" w14:textId="09300172" w:rsidR="004203AD" w:rsidRPr="00B07B22" w:rsidRDefault="004203AD" w:rsidP="004203AD">
      <w:pPr>
        <w:pStyle w:val="HTMLPreformatted"/>
        <w:ind w:left="720"/>
        <w:rPr>
          <w:rFonts w:eastAsiaTheme="minorHAnsi"/>
          <w:sz w:val="22"/>
          <w:szCs w:val="22"/>
        </w:rPr>
      </w:pPr>
      <w:r w:rsidRPr="00B07B22">
        <w:rPr>
          <w:rFonts w:eastAsiaTheme="minorHAnsi"/>
          <w:sz w:val="22"/>
          <w:szCs w:val="22"/>
        </w:rPr>
        <w:t>Analysis of Variance Table</w:t>
      </w:r>
    </w:p>
    <w:p w14:paraId="5185D3EE" w14:textId="77777777" w:rsidR="004203AD" w:rsidRDefault="004203AD" w:rsidP="004203AD">
      <w:pPr>
        <w:pStyle w:val="HTMLPreformatted"/>
        <w:ind w:left="720"/>
        <w:rPr>
          <w:rFonts w:eastAsiaTheme="minorHAnsi"/>
          <w:sz w:val="22"/>
          <w:szCs w:val="22"/>
        </w:rPr>
      </w:pPr>
      <w:r w:rsidRPr="00B07B22">
        <w:rPr>
          <w:rFonts w:eastAsiaTheme="minorHAnsi"/>
          <w:sz w:val="22"/>
          <w:szCs w:val="22"/>
        </w:rPr>
        <w:t xml:space="preserve">Response: </w:t>
      </w:r>
      <w:r>
        <w:rPr>
          <w:rFonts w:eastAsiaTheme="minorHAnsi"/>
          <w:sz w:val="22"/>
          <w:szCs w:val="22"/>
        </w:rPr>
        <w:t>Y</w:t>
      </w:r>
    </w:p>
    <w:p w14:paraId="16203F15" w14:textId="77777777" w:rsidR="004203AD" w:rsidRDefault="004203AD" w:rsidP="004203AD">
      <w:pPr>
        <w:pStyle w:val="HTMLPreformatted"/>
        <w:ind w:left="720"/>
        <w:rPr>
          <w:rFonts w:ascii="Lucida Console" w:hAnsi="Lucida Console"/>
          <w:color w:val="000000"/>
          <w:shd w:val="clear" w:color="auto" w:fill="E1E2E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868"/>
        <w:gridCol w:w="999"/>
        <w:gridCol w:w="1295"/>
        <w:gridCol w:w="2230"/>
        <w:gridCol w:w="999"/>
      </w:tblGrid>
      <w:tr w:rsidR="004203AD" w14:paraId="0587F8FF" w14:textId="77777777" w:rsidTr="00FE2785">
        <w:tc>
          <w:tcPr>
            <w:tcW w:w="1575" w:type="dxa"/>
          </w:tcPr>
          <w:p w14:paraId="6E20D880" w14:textId="77777777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323" w:type="dxa"/>
          </w:tcPr>
          <w:p w14:paraId="7D1E9876" w14:textId="77777777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Df</w:t>
            </w:r>
          </w:p>
        </w:tc>
        <w:tc>
          <w:tcPr>
            <w:tcW w:w="1243" w:type="dxa"/>
          </w:tcPr>
          <w:p w14:paraId="19CBF1B6" w14:textId="77777777" w:rsidR="004203AD" w:rsidRDefault="004203AD" w:rsidP="004203AD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Sum Sq</w:t>
            </w:r>
          </w:p>
        </w:tc>
        <w:tc>
          <w:tcPr>
            <w:tcW w:w="1283" w:type="dxa"/>
          </w:tcPr>
          <w:p w14:paraId="40049CEC" w14:textId="77777777" w:rsidR="004203AD" w:rsidRDefault="004203AD" w:rsidP="004203AD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Mean Sq</w:t>
            </w:r>
          </w:p>
        </w:tc>
        <w:tc>
          <w:tcPr>
            <w:tcW w:w="1332" w:type="dxa"/>
          </w:tcPr>
          <w:p w14:paraId="0C04E05B" w14:textId="77777777" w:rsidR="004203AD" w:rsidRDefault="004203AD" w:rsidP="004203AD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 xml:space="preserve">F value   </w:t>
            </w:r>
          </w:p>
        </w:tc>
        <w:tc>
          <w:tcPr>
            <w:tcW w:w="1380" w:type="dxa"/>
          </w:tcPr>
          <w:p w14:paraId="321FB5A3" w14:textId="77777777" w:rsidR="004203AD" w:rsidRDefault="004203AD" w:rsidP="004203AD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proofErr w:type="spellStart"/>
            <w:r w:rsidRPr="00B07B22">
              <w:rPr>
                <w:rFonts w:eastAsiaTheme="minorHAnsi"/>
                <w:sz w:val="22"/>
                <w:szCs w:val="22"/>
              </w:rPr>
              <w:t>Pr</w:t>
            </w:r>
            <w:proofErr w:type="spellEnd"/>
            <w:r w:rsidRPr="00B07B22">
              <w:rPr>
                <w:rFonts w:eastAsiaTheme="minorHAnsi"/>
                <w:sz w:val="22"/>
                <w:szCs w:val="22"/>
              </w:rPr>
              <w:t xml:space="preserve">(&gt;F)   </w:t>
            </w:r>
          </w:p>
        </w:tc>
      </w:tr>
      <w:tr w:rsidR="004203AD" w14:paraId="7AD336CA" w14:textId="77777777" w:rsidTr="00FE2785">
        <w:tc>
          <w:tcPr>
            <w:tcW w:w="1575" w:type="dxa"/>
          </w:tcPr>
          <w:p w14:paraId="4C680CC0" w14:textId="77777777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R</w:t>
            </w:r>
            <w:r>
              <w:rPr>
                <w:rFonts w:eastAsiaTheme="minorHAnsi"/>
                <w:sz w:val="22"/>
                <w:szCs w:val="22"/>
              </w:rPr>
              <w:t>egression</w:t>
            </w:r>
          </w:p>
        </w:tc>
        <w:tc>
          <w:tcPr>
            <w:tcW w:w="1323" w:type="dxa"/>
          </w:tcPr>
          <w:p w14:paraId="4EBE11D8" w14:textId="530AE028" w:rsidR="004203AD" w:rsidRPr="00B07B22" w:rsidRDefault="00FE2785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3=p</w:t>
            </w:r>
          </w:p>
        </w:tc>
        <w:tc>
          <w:tcPr>
            <w:tcW w:w="1243" w:type="dxa"/>
          </w:tcPr>
          <w:p w14:paraId="6CBF5B1D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504541</w:t>
            </w:r>
          </w:p>
        </w:tc>
        <w:tc>
          <w:tcPr>
            <w:tcW w:w="1283" w:type="dxa"/>
          </w:tcPr>
          <w:p w14:paraId="760D9977" w14:textId="77777777" w:rsidR="00FE2785" w:rsidRDefault="00FE2785" w:rsidP="00FE2785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504541/3</w:t>
            </w:r>
          </w:p>
          <w:p w14:paraId="04176AF7" w14:textId="5FDE5A44" w:rsidR="004203AD" w:rsidRPr="00FE2785" w:rsidRDefault="00FE2785" w:rsidP="004203AD">
            <w:pPr>
              <w:pStyle w:val="HTMLPreformatted"/>
            </w:pPr>
            <w:r>
              <w:rPr>
                <w:rFonts w:eastAsiaTheme="minorHAnsi"/>
                <w:sz w:val="22"/>
                <w:szCs w:val="22"/>
              </w:rPr>
              <w:t>=</w:t>
            </w:r>
            <w:r>
              <w:rPr>
                <w:rStyle w:val="gfypqt5oyb"/>
              </w:rPr>
              <w:t>168180.3</w:t>
            </w:r>
          </w:p>
        </w:tc>
        <w:tc>
          <w:tcPr>
            <w:tcW w:w="1332" w:type="dxa"/>
          </w:tcPr>
          <w:p w14:paraId="6B5CA9E3" w14:textId="77777777" w:rsidR="004203AD" w:rsidRDefault="00FE2785" w:rsidP="004203AD">
            <w:pPr>
              <w:pStyle w:val="HTMLPreformatted"/>
              <w:rPr>
                <w:rStyle w:val="gfypqt5oyb"/>
              </w:rPr>
            </w:pPr>
            <w:r>
              <w:rPr>
                <w:rStyle w:val="gfypqt5oyb"/>
              </w:rPr>
              <w:t>168180.3/1524.083</w:t>
            </w:r>
          </w:p>
          <w:p w14:paraId="116F29ED" w14:textId="73E8BC4F" w:rsidR="00FE2785" w:rsidRPr="00FE2785" w:rsidRDefault="00FE2785" w:rsidP="004203AD">
            <w:pPr>
              <w:pStyle w:val="HTMLPreformatted"/>
            </w:pPr>
            <w:r>
              <w:rPr>
                <w:rStyle w:val="gfypqt5oyb"/>
              </w:rPr>
              <w:t>=110.3485</w:t>
            </w:r>
          </w:p>
        </w:tc>
        <w:tc>
          <w:tcPr>
            <w:tcW w:w="1380" w:type="dxa"/>
          </w:tcPr>
          <w:p w14:paraId="70A8124E" w14:textId="134A5FC0" w:rsidR="004203AD" w:rsidRPr="00D91D05" w:rsidRDefault="00CD0273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</w:tr>
      <w:tr w:rsidR="004203AD" w14:paraId="15BFCDB6" w14:textId="77777777" w:rsidTr="00FE2785">
        <w:tc>
          <w:tcPr>
            <w:tcW w:w="1575" w:type="dxa"/>
          </w:tcPr>
          <w:p w14:paraId="13E9D859" w14:textId="77777777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E</w:t>
            </w:r>
            <w:r>
              <w:rPr>
                <w:rFonts w:eastAsiaTheme="minorHAnsi"/>
                <w:sz w:val="22"/>
                <w:szCs w:val="22"/>
              </w:rPr>
              <w:t>rrors</w:t>
            </w:r>
          </w:p>
        </w:tc>
        <w:tc>
          <w:tcPr>
            <w:tcW w:w="1323" w:type="dxa"/>
          </w:tcPr>
          <w:p w14:paraId="0D1D96A4" w14:textId="26FBB970" w:rsidR="004203AD" w:rsidRPr="00B07B22" w:rsidRDefault="00FE2785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24=n-p-1</w:t>
            </w:r>
          </w:p>
        </w:tc>
        <w:tc>
          <w:tcPr>
            <w:tcW w:w="1243" w:type="dxa"/>
          </w:tcPr>
          <w:p w14:paraId="4328CFEB" w14:textId="0CB3ED44" w:rsidR="004203AD" w:rsidRPr="00FE2785" w:rsidRDefault="00FE2785" w:rsidP="004203AD">
            <w:pPr>
              <w:pStyle w:val="HTMLPreformatted"/>
            </w:pPr>
            <w:r>
              <w:rPr>
                <w:rStyle w:val="gfypqt5oyb"/>
              </w:rPr>
              <w:t>36578</w:t>
            </w:r>
          </w:p>
        </w:tc>
        <w:tc>
          <w:tcPr>
            <w:tcW w:w="1283" w:type="dxa"/>
          </w:tcPr>
          <w:p w14:paraId="2BB24C5D" w14:textId="77777777" w:rsidR="004203AD" w:rsidRDefault="00FE2785" w:rsidP="004203AD">
            <w:pPr>
              <w:pStyle w:val="HTMLPreformatted"/>
              <w:rPr>
                <w:rStyle w:val="gfypqt5oyb"/>
              </w:rPr>
            </w:pPr>
            <w:r>
              <w:rPr>
                <w:rStyle w:val="gfypqt5oyb"/>
              </w:rPr>
              <w:t>36578/24</w:t>
            </w:r>
          </w:p>
          <w:p w14:paraId="0FBD4902" w14:textId="7039C934" w:rsidR="00FE2785" w:rsidRPr="00FE2785" w:rsidRDefault="00FE2785" w:rsidP="004203AD">
            <w:pPr>
              <w:pStyle w:val="HTMLPreformatted"/>
            </w:pPr>
            <w:r>
              <w:rPr>
                <w:rStyle w:val="gfypqt5oyb"/>
              </w:rPr>
              <w:t>=1524.083</w:t>
            </w:r>
          </w:p>
        </w:tc>
        <w:tc>
          <w:tcPr>
            <w:tcW w:w="1332" w:type="dxa"/>
            <w:shd w:val="clear" w:color="auto" w:fill="404040" w:themeFill="text1" w:themeFillTint="BF"/>
          </w:tcPr>
          <w:p w14:paraId="6BA69503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380" w:type="dxa"/>
            <w:shd w:val="clear" w:color="auto" w:fill="404040" w:themeFill="text1" w:themeFillTint="BF"/>
          </w:tcPr>
          <w:p w14:paraId="70AF7246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</w:tr>
      <w:tr w:rsidR="004203AD" w14:paraId="260E3475" w14:textId="77777777" w:rsidTr="00FE2785">
        <w:tc>
          <w:tcPr>
            <w:tcW w:w="1575" w:type="dxa"/>
          </w:tcPr>
          <w:p w14:paraId="7A437058" w14:textId="77777777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T</w:t>
            </w:r>
            <w:r>
              <w:rPr>
                <w:rFonts w:eastAsiaTheme="minorHAnsi"/>
                <w:sz w:val="22"/>
                <w:szCs w:val="22"/>
              </w:rPr>
              <w:t>otal</w:t>
            </w:r>
          </w:p>
        </w:tc>
        <w:tc>
          <w:tcPr>
            <w:tcW w:w="1323" w:type="dxa"/>
          </w:tcPr>
          <w:p w14:paraId="0839C6C6" w14:textId="19204F98" w:rsidR="004203AD" w:rsidRPr="00B07B22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27</w:t>
            </w:r>
            <w:r w:rsidR="00FE2785">
              <w:rPr>
                <w:rFonts w:eastAsiaTheme="minorHAnsi"/>
                <w:sz w:val="22"/>
                <w:szCs w:val="22"/>
              </w:rPr>
              <w:t xml:space="preserve"> = n-1</w:t>
            </w:r>
          </w:p>
        </w:tc>
        <w:tc>
          <w:tcPr>
            <w:tcW w:w="1243" w:type="dxa"/>
          </w:tcPr>
          <w:p w14:paraId="2B8B5580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541119</w:t>
            </w:r>
          </w:p>
        </w:tc>
        <w:tc>
          <w:tcPr>
            <w:tcW w:w="1283" w:type="dxa"/>
            <w:shd w:val="clear" w:color="auto" w:fill="404040" w:themeFill="text1" w:themeFillTint="BF"/>
          </w:tcPr>
          <w:p w14:paraId="1B5BD27D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404040" w:themeFill="text1" w:themeFillTint="BF"/>
          </w:tcPr>
          <w:p w14:paraId="2CA6C7B9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380" w:type="dxa"/>
            <w:shd w:val="clear" w:color="auto" w:fill="404040" w:themeFill="text1" w:themeFillTint="BF"/>
          </w:tcPr>
          <w:p w14:paraId="1548D488" w14:textId="77777777" w:rsidR="004203AD" w:rsidRPr="00D91D05" w:rsidRDefault="004203AD" w:rsidP="004203AD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</w:tr>
    </w:tbl>
    <w:p w14:paraId="09FF382F" w14:textId="27AAA04D" w:rsidR="004203AD" w:rsidRDefault="004203AD" w:rsidP="004203AD">
      <w:pPr>
        <w:pStyle w:val="ListParagraph"/>
        <w:rPr>
          <w:b/>
        </w:rPr>
      </w:pPr>
    </w:p>
    <w:p w14:paraId="57D47AF8" w14:textId="6F405D5B" w:rsidR="00FE2785" w:rsidRPr="00FE2785" w:rsidRDefault="00FE2785" w:rsidP="004203AD">
      <w:pPr>
        <w:pStyle w:val="ListParagraph"/>
        <w:rPr>
          <w:bCs/>
        </w:rPr>
      </w:pPr>
      <w:r>
        <w:rPr>
          <w:b/>
        </w:rPr>
        <w:t xml:space="preserve">p-value: </w:t>
      </w:r>
      <w:r>
        <w:rPr>
          <w:bCs/>
        </w:rPr>
        <w:t>P(F&gt;110.35) = 1-pf(110.35,</w:t>
      </w:r>
      <w:r w:rsidR="00CD0273">
        <w:rPr>
          <w:bCs/>
        </w:rPr>
        <w:t>3,24</w:t>
      </w:r>
      <w:r>
        <w:rPr>
          <w:bCs/>
        </w:rPr>
        <w:t>)</w:t>
      </w:r>
    </w:p>
    <w:p w14:paraId="3A8F5487" w14:textId="77777777" w:rsidR="00FE2785" w:rsidRPr="004203AD" w:rsidRDefault="00FE2785" w:rsidP="004203AD">
      <w:pPr>
        <w:pStyle w:val="ListParagraph"/>
        <w:rPr>
          <w:b/>
        </w:rPr>
      </w:pPr>
    </w:p>
    <w:p w14:paraId="68E649C1" w14:textId="77777777" w:rsidR="00CD0273" w:rsidRPr="00CD0273" w:rsidRDefault="004203AD" w:rsidP="00CD0273">
      <w:pPr>
        <w:pStyle w:val="ListParagraph"/>
        <w:numPr>
          <w:ilvl w:val="1"/>
          <w:numId w:val="1"/>
        </w:numPr>
        <w:rPr>
          <w:rFonts w:ascii="Cambria Math" w:hAnsi="Cambria Math"/>
          <w:i/>
        </w:rPr>
      </w:pPr>
      <w:r w:rsidRPr="004203AD"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504541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541119</m:t>
            </m:r>
          </m:den>
        </m:f>
        <m:r>
          <w:rPr>
            <w:rFonts w:ascii="Cambria Math" w:hAnsi="Cambria Math"/>
          </w:rPr>
          <m:t>=</m:t>
        </m:r>
      </m:oMath>
      <w:r w:rsidR="00CD0273" w:rsidRPr="00CD0273">
        <w:rPr>
          <w:rFonts w:ascii="Cambria Math" w:hAnsi="Cambria Math"/>
          <w:i/>
        </w:rPr>
        <w:t>0.932403</w:t>
      </w:r>
    </w:p>
    <w:p w14:paraId="4DD38CB3" w14:textId="47C98A97" w:rsidR="00CD0273" w:rsidRDefault="00CD0273" w:rsidP="00CD0273">
      <w:pPr>
        <w:pStyle w:val="ListParagraph"/>
        <w:ind w:left="1440"/>
      </w:pPr>
    </w:p>
    <w:p w14:paraId="5A6236FB" w14:textId="498D53C5" w:rsidR="00CD0273" w:rsidRPr="00CD0273" w:rsidRDefault="004203AD" w:rsidP="00CD0273">
      <w:pPr>
        <w:pStyle w:val="ListParagraph"/>
        <w:ind w:left="1440"/>
        <w:rPr>
          <w:rFonts w:ascii="Cambria Math" w:hAnsi="Cambria Math"/>
          <w:i/>
        </w:rPr>
      </w:pPr>
      <w:r w:rsidRPr="004203AD">
        <w:t>and adjusted-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SSE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SST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den>
        </m:f>
        <m:r>
          <w:rPr>
            <w:rFonts w:ascii="Cambria Math" w:hAnsi="Cambria Math"/>
          </w:rPr>
          <m:t xml:space="preserve"> = </m:t>
        </m:r>
      </m:oMath>
      <w:r w:rsidR="00CD0273" w:rsidRPr="00CD0273">
        <w:rPr>
          <w:rFonts w:ascii="Cambria Math" w:hAnsi="Cambria Math"/>
          <w:i/>
        </w:rPr>
        <w:t>0.9239534</w:t>
      </w:r>
    </w:p>
    <w:p w14:paraId="1F1B2816" w14:textId="04E42FA0" w:rsidR="005D296A" w:rsidRDefault="00630F5C" w:rsidP="00CD0273">
      <w:pPr>
        <w:pStyle w:val="ListParagraph"/>
        <w:ind w:left="1440"/>
      </w:pPr>
      <w:r>
        <w:t>.</w:t>
      </w:r>
    </w:p>
    <w:p w14:paraId="1C56CFC6" w14:textId="77777777" w:rsidR="00CD0273" w:rsidRPr="00CD0273" w:rsidRDefault="00630F5C" w:rsidP="00CD0273">
      <w:pPr>
        <w:pStyle w:val="ListParagraph"/>
        <w:numPr>
          <w:ilvl w:val="1"/>
          <w:numId w:val="1"/>
        </w:numPr>
        <w:rPr>
          <w:rFonts w:ascii="Cambria Math" w:hAnsi="Cambria Math"/>
          <w:i/>
        </w:rPr>
      </w:pPr>
      <w:r>
        <w:t xml:space="preserve">Calculate </w:t>
      </w:r>
      <w:r w:rsidR="00CD0273">
        <w:t>s=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Style w:val="gfypqt5oyb"/>
                <w:rFonts w:ascii="Cambria Math" w:hAnsi="Cambria Math"/>
              </w:rPr>
              <m:t>1524.083</m:t>
            </m:r>
          </m:e>
        </m:rad>
        <m:r>
          <w:rPr>
            <w:rFonts w:ascii="Cambria Math" w:hAnsi="Cambria Math"/>
          </w:rPr>
          <m:t xml:space="preserve">= </m:t>
        </m:r>
      </m:oMath>
      <w:r w:rsidR="00CD0273" w:rsidRPr="00CD0273">
        <w:rPr>
          <w:rFonts w:ascii="Cambria Math" w:hAnsi="Cambria Math"/>
          <w:i/>
        </w:rPr>
        <w:t>39.03951</w:t>
      </w:r>
    </w:p>
    <w:p w14:paraId="6FDD92A1" w14:textId="0B9A90A2" w:rsidR="00630F5C" w:rsidRPr="005D296A" w:rsidRDefault="00630F5C" w:rsidP="00CD0273">
      <w:pPr>
        <w:pStyle w:val="ListParagraph"/>
        <w:ind w:left="1440"/>
      </w:pPr>
    </w:p>
    <w:p w14:paraId="224F2500" w14:textId="43AB5C89" w:rsidR="005D296A" w:rsidRDefault="005D296A" w:rsidP="005D296A">
      <w:pPr>
        <w:pStyle w:val="ListParagraph"/>
        <w:numPr>
          <w:ilvl w:val="1"/>
          <w:numId w:val="1"/>
        </w:numPr>
      </w:pPr>
      <w:r>
        <w:t>Test the practical utility of the regression model (F-test) (write down the hypothesis, the statistic of the test, the p-value and the conclusion of the test).</w:t>
      </w:r>
    </w:p>
    <w:p w14:paraId="2009CAC3" w14:textId="7FCB908C" w:rsidR="00CD0273" w:rsidRPr="00CD0273" w:rsidRDefault="00CD0273" w:rsidP="00CD0273">
      <w:r>
        <w:t xml:space="preserve">                       H</w:t>
      </w:r>
      <w:r>
        <w:rPr>
          <w:vertAlign w:val="subscript"/>
        </w:rPr>
        <w:t>0</w:t>
      </w:r>
      <w:r>
        <w:t xml:space="preserve">: (reduced model)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</m:t>
        </m:r>
      </m:oMath>
    </w:p>
    <w:p w14:paraId="26DD8420" w14:textId="553675D9" w:rsidR="00CD0273" w:rsidRDefault="00CD0273" w:rsidP="00CD0273">
      <w:r>
        <w:tab/>
        <w:t xml:space="preserve">         H</w:t>
      </w:r>
      <w:r>
        <w:rPr>
          <w:vertAlign w:val="subscript"/>
        </w:rPr>
        <w:t>a</w:t>
      </w:r>
      <w:r>
        <w:t xml:space="preserve">: (full model) 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taxes+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nbath+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3 </m:t>
            </m:r>
          </m:sub>
        </m:sSub>
        <m:r>
          <w:rPr>
            <w:rFonts w:ascii="Cambria Math" w:hAnsi="Cambria Math"/>
          </w:rPr>
          <m:t>sqft+ε</m:t>
        </m:r>
      </m:oMath>
    </w:p>
    <w:p w14:paraId="2553E897" w14:textId="66AF9348" w:rsidR="00CD0273" w:rsidRDefault="00CD0273" w:rsidP="00CD0273">
      <w:r>
        <w:t xml:space="preserve">   </w:t>
      </w:r>
      <w:r>
        <w:tab/>
      </w:r>
      <w:r>
        <w:tab/>
        <w:t>Test stat: F=110.35   with a p-value of 0</w:t>
      </w:r>
    </w:p>
    <w:p w14:paraId="78B21DF3" w14:textId="77777777" w:rsidR="00CD0273" w:rsidRPr="00CD0273" w:rsidRDefault="00CD0273" w:rsidP="00CD0273"/>
    <w:p w14:paraId="514B23E0" w14:textId="6433E996" w:rsidR="005D296A" w:rsidRDefault="005D296A" w:rsidP="005D296A">
      <w:pPr>
        <w:pStyle w:val="ListParagraph"/>
        <w:numPr>
          <w:ilvl w:val="1"/>
          <w:numId w:val="1"/>
        </w:numPr>
      </w:pPr>
      <w:r>
        <w:t>Test the statistical utility of the individual terms in the model (t- tests for the coefficients). (Write down the hypothesis, the statistic of the test, the p-value and the conclusion of the test)</w:t>
      </w:r>
    </w:p>
    <w:p w14:paraId="36951881" w14:textId="51D5B1CD" w:rsidR="00CD0273" w:rsidRDefault="00CD0273" w:rsidP="00CD0273"/>
    <w:p w14:paraId="119B65B0" w14:textId="2AB1A029" w:rsidR="00560D0F" w:rsidRDefault="00CD0273" w:rsidP="00560D0F">
      <w:r>
        <w:t>H</w:t>
      </w:r>
      <w:r>
        <w:rPr>
          <w:vertAlign w:val="subscript"/>
        </w:rPr>
        <w:t>0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 vs  H</w:t>
      </w:r>
      <w:r>
        <w:rPr>
          <w:vertAlign w:val="subscript"/>
        </w:rPr>
        <w:t>a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≠0 </m:t>
        </m:r>
      </m:oMath>
      <w:r w:rsidR="00560D0F">
        <w:t xml:space="preserve">   test statistic: t= </w:t>
      </w:r>
      <m:oMath>
        <m:r>
          <w:rPr>
            <w:rFonts w:ascii="Cambria Math" w:hAnsi="Cambria Math" w:cs="Courier New"/>
          </w:rPr>
          <m:t xml:space="preserve">=-.443     </m:t>
        </m:r>
      </m:oMath>
      <w:r w:rsidR="00560D0F">
        <w:t xml:space="preserve"> With p-value </w:t>
      </w:r>
      <w:r w:rsidR="00560D0F">
        <w:rPr>
          <w:rStyle w:val="gfypqt5oyb"/>
        </w:rPr>
        <w:t>0.6617331</w:t>
      </w:r>
    </w:p>
    <w:p w14:paraId="1FC03AD8" w14:textId="5348EA1C" w:rsidR="00CD0273" w:rsidRDefault="00CD0273" w:rsidP="00CD0273"/>
    <w:p w14:paraId="5153E0B1" w14:textId="3DB8C703" w:rsidR="00CD0273" w:rsidRPr="00CD0273" w:rsidRDefault="00CD0273" w:rsidP="00CD0273">
      <w:r>
        <w:t>H</w:t>
      </w:r>
      <w:r>
        <w:rPr>
          <w:vertAlign w:val="subscript"/>
        </w:rPr>
        <w:t>0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 vs  H</w:t>
      </w:r>
      <w:r>
        <w:rPr>
          <w:vertAlign w:val="subscript"/>
        </w:rPr>
        <w:t>a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≠0 </m:t>
        </m:r>
      </m:oMath>
      <w:r w:rsidR="00560D0F">
        <w:t xml:space="preserve">test statistic: t= </w:t>
      </w:r>
      <w:r w:rsidR="00560D0F">
        <w:rPr>
          <w:rStyle w:val="gfypqt5oyb"/>
        </w:rPr>
        <w:t>3.37  with a p-value 0.002537815  hence “taxes” is significant in the model</w:t>
      </w:r>
    </w:p>
    <w:p w14:paraId="2D452973" w14:textId="19DFBDD2" w:rsidR="00CD0273" w:rsidRDefault="00CD0273" w:rsidP="00CD0273"/>
    <w:p w14:paraId="0BB22A88" w14:textId="18678393" w:rsidR="00CD0273" w:rsidRPr="00CD0273" w:rsidRDefault="00CD0273" w:rsidP="00CD0273">
      <w:r>
        <w:t>H</w:t>
      </w:r>
      <w:r>
        <w:rPr>
          <w:vertAlign w:val="subscript"/>
        </w:rPr>
        <w:t>0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 vs  H</w:t>
      </w:r>
      <w:r>
        <w:rPr>
          <w:vertAlign w:val="subscript"/>
        </w:rPr>
        <w:t>a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≠0 </m:t>
        </m:r>
      </m:oMath>
      <w:r w:rsidR="00560D0F">
        <w:t>test statistic: t=</w:t>
      </w:r>
    </w:p>
    <w:p w14:paraId="3781DAC3" w14:textId="4D166604" w:rsidR="00CD0273" w:rsidRDefault="00CD0273" w:rsidP="00CD0273"/>
    <w:p w14:paraId="1AB12C3C" w14:textId="562F5ED7" w:rsidR="00CD0273" w:rsidRPr="00CD0273" w:rsidRDefault="00CD0273" w:rsidP="00CD0273">
      <w:r>
        <w:t>H</w:t>
      </w:r>
      <w:r>
        <w:rPr>
          <w:vertAlign w:val="subscript"/>
        </w:rPr>
        <w:t>0</w:t>
      </w:r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 vs  H</w:t>
      </w:r>
      <w:r>
        <w:rPr>
          <w:vertAlign w:val="subscript"/>
        </w:rPr>
        <w:t>a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≠0 </m:t>
        </m:r>
      </m:oMath>
      <w:r w:rsidR="00560D0F">
        <w:t>test statistic: t=</w:t>
      </w:r>
    </w:p>
    <w:p w14:paraId="6F5493A6" w14:textId="77777777" w:rsidR="00CD0273" w:rsidRDefault="00CD0273" w:rsidP="00CD0273"/>
    <w:p w14:paraId="4BB5D6FD" w14:textId="1A0583A0" w:rsidR="00CD0273" w:rsidRDefault="00CD0273" w:rsidP="00CD0273"/>
    <w:p w14:paraId="60975130" w14:textId="281283E4" w:rsidR="00CD0273" w:rsidRDefault="00CD0273" w:rsidP="00CD0273"/>
    <w:p w14:paraId="695A996B" w14:textId="53BC84AC" w:rsidR="00CD0273" w:rsidRDefault="00CD0273" w:rsidP="00CD0273"/>
    <w:p w14:paraId="023A9C6B" w14:textId="1D8F77DC" w:rsidR="00CD0273" w:rsidRDefault="00CD0273" w:rsidP="00CD0273"/>
    <w:p w14:paraId="23F5F53D" w14:textId="77777777" w:rsidR="00CD0273" w:rsidRDefault="00CD0273" w:rsidP="00CD0273"/>
    <w:p w14:paraId="4AAC2F07" w14:textId="77777777" w:rsidR="004203AD" w:rsidRPr="004203AD" w:rsidRDefault="005D296A" w:rsidP="004203AD">
      <w:pPr>
        <w:pStyle w:val="ListParagraph"/>
        <w:numPr>
          <w:ilvl w:val="1"/>
          <w:numId w:val="1"/>
        </w:numPr>
      </w:pPr>
      <w:r>
        <w:t xml:space="preserve">Find 95% confidence intervals for the regression coefficients for taxes, </w:t>
      </w:r>
      <w:proofErr w:type="spellStart"/>
      <w:r>
        <w:t>nbath</w:t>
      </w:r>
      <w:proofErr w:type="spellEnd"/>
      <w:r>
        <w:t xml:space="preserve"> and </w:t>
      </w:r>
      <w:proofErr w:type="spellStart"/>
      <w:r>
        <w:t>sqft</w:t>
      </w:r>
      <w:proofErr w:type="spellEnd"/>
      <w:r>
        <w:t xml:space="preserve">. </w:t>
      </w:r>
    </w:p>
    <w:p w14:paraId="4A94F38A" w14:textId="74B79C46" w:rsidR="004203AD" w:rsidRDefault="004203AD" w:rsidP="004203AD">
      <w:pPr>
        <w:pStyle w:val="ListParagraph"/>
      </w:pPr>
    </w:p>
    <w:p w14:paraId="42F30FA2" w14:textId="3E5DE3DC" w:rsidR="00560D0F" w:rsidRDefault="00F505E7" w:rsidP="004203A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>
            <w:rPr>
              <w:rFonts w:ascii="Cambria Math" w:hAnsi="Cambria Math"/>
            </w:rPr>
            <m:t xml:space="preserve">  se(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3706917" w14:textId="77777777" w:rsidR="00560D0F" w:rsidRDefault="00560D0F" w:rsidP="004203A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FA2A449" w14:textId="38594A13" w:rsidR="00560D0F" w:rsidRDefault="00F505E7" w:rsidP="004203AD">
      <w:pPr>
        <w:pStyle w:val="ListParagraph"/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=</m:t>
        </m:r>
      </m:oMath>
      <w:r w:rsidR="00560D0F">
        <w:rPr>
          <w:rFonts w:ascii="Courier New" w:hAnsi="Courier New" w:cs="Courier New"/>
        </w:rPr>
        <w:t>qt(.975,24)</w:t>
      </w:r>
    </w:p>
    <w:p w14:paraId="57D5A3EA" w14:textId="2C2F55B9" w:rsidR="00560D0F" w:rsidRDefault="00560D0F" w:rsidP="00560D0F">
      <w:pPr>
        <w:pStyle w:val="HTMLPreformatted"/>
        <w:jc w:val="center"/>
      </w:pPr>
      <w:r>
        <w:t xml:space="preserve">0.18966 </w:t>
      </w:r>
      <m:oMath>
        <m:r>
          <w:rPr>
            <w:rFonts w:ascii="Cambria Math" w:hAnsi="Cambria Math"/>
          </w:rPr>
          <m:t>±</m:t>
        </m:r>
      </m:oMath>
      <w:r>
        <w:t xml:space="preserve"> </w:t>
      </w:r>
      <w:r w:rsidRPr="00560D0F">
        <w:t>2.06389</w:t>
      </w:r>
      <w:r>
        <w:t>9</w:t>
      </w:r>
      <w:r w:rsidRPr="00560D0F">
        <w:t xml:space="preserve">  0.05623</w:t>
      </w:r>
    </w:p>
    <w:p w14:paraId="2EF85ED8" w14:textId="095B46A2" w:rsidR="00560D0F" w:rsidRDefault="00560D0F" w:rsidP="00560D0F">
      <w:pPr>
        <w:pStyle w:val="HTMLPreformatted"/>
        <w:jc w:val="center"/>
      </w:pPr>
    </w:p>
    <w:p w14:paraId="0DB1773E" w14:textId="4A71525B" w:rsidR="00560D0F" w:rsidRDefault="00560D0F" w:rsidP="00560D0F">
      <w:pPr>
        <w:pStyle w:val="HTMLPreformatted"/>
        <w:jc w:val="center"/>
      </w:pPr>
      <w:r>
        <w:t>Same procedure for the others</w:t>
      </w:r>
    </w:p>
    <w:p w14:paraId="78713B95" w14:textId="2B07AAC2" w:rsidR="00560D0F" w:rsidRDefault="00560D0F" w:rsidP="00560D0F">
      <w:pPr>
        <w:pStyle w:val="HTMLPreformatted"/>
        <w:jc w:val="center"/>
      </w:pPr>
    </w:p>
    <w:p w14:paraId="602E900B" w14:textId="77777777" w:rsidR="00560D0F" w:rsidRDefault="00560D0F" w:rsidP="00560D0F">
      <w:pPr>
        <w:pStyle w:val="HTMLPreformatted"/>
        <w:jc w:val="center"/>
      </w:pPr>
    </w:p>
    <w:p w14:paraId="4F4FC05C" w14:textId="77777777" w:rsidR="005D296A" w:rsidRDefault="005D296A" w:rsidP="005D296A">
      <w:pPr>
        <w:pStyle w:val="ListParagraph"/>
        <w:numPr>
          <w:ilvl w:val="0"/>
          <w:numId w:val="1"/>
        </w:numPr>
      </w:pPr>
      <w:r>
        <w:t xml:space="preserve">The incomplete output for a regression of the price of houses (y) on two explanatory variables: taxes paid and square feet is </w:t>
      </w:r>
    </w:p>
    <w:p w14:paraId="41937159" w14:textId="77777777" w:rsidR="005D296A" w:rsidRDefault="005D296A" w:rsidP="005D296A">
      <w:pPr>
        <w:pStyle w:val="ListParagraph"/>
      </w:pPr>
    </w:p>
    <w:p w14:paraId="50703AB3" w14:textId="77777777" w:rsidR="005D296A" w:rsidRPr="005D296A" w:rsidRDefault="005D296A" w:rsidP="005D296A">
      <w:pPr>
        <w:pStyle w:val="ListParagraph"/>
        <w:rPr>
          <w:rFonts w:ascii="Courier New" w:eastAsiaTheme="minorHAnsi" w:hAnsi="Courier New" w:cs="Courier New"/>
          <w:sz w:val="22"/>
          <w:szCs w:val="22"/>
        </w:rPr>
      </w:pPr>
      <w:r w:rsidRPr="005D296A">
        <w:rPr>
          <w:rFonts w:ascii="Courier New" w:eastAsiaTheme="minorHAnsi" w:hAnsi="Courier New" w:cs="Courier New"/>
          <w:sz w:val="22"/>
          <w:szCs w:val="22"/>
        </w:rPr>
        <w:t>Call:</w:t>
      </w:r>
    </w:p>
    <w:p w14:paraId="7C88B6EC" w14:textId="77777777" w:rsidR="005D296A" w:rsidRPr="00B07B22" w:rsidRDefault="005D296A" w:rsidP="005D296A">
      <w:pPr>
        <w:pStyle w:val="HTMLPreformatted"/>
        <w:ind w:left="72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lm(formula = price ~ </w:t>
      </w:r>
      <w:proofErr w:type="spellStart"/>
      <w:r>
        <w:rPr>
          <w:rFonts w:eastAsiaTheme="minorHAnsi"/>
          <w:sz w:val="22"/>
          <w:szCs w:val="22"/>
        </w:rPr>
        <w:t>taxes+sqft</w:t>
      </w:r>
      <w:proofErr w:type="spellEnd"/>
      <w:r w:rsidRPr="00B07B22">
        <w:rPr>
          <w:rFonts w:eastAsiaTheme="minorHAnsi"/>
          <w:sz w:val="22"/>
          <w:szCs w:val="22"/>
        </w:rPr>
        <w:t>)</w:t>
      </w:r>
    </w:p>
    <w:p w14:paraId="23DE6A08" w14:textId="77777777" w:rsidR="005D296A" w:rsidRPr="00B07B22" w:rsidRDefault="005D296A" w:rsidP="005D296A">
      <w:pPr>
        <w:pStyle w:val="HTMLPreformatted"/>
        <w:ind w:left="720"/>
        <w:rPr>
          <w:rFonts w:eastAsiaTheme="minorHAnsi"/>
          <w:sz w:val="22"/>
          <w:szCs w:val="22"/>
        </w:rPr>
      </w:pPr>
    </w:p>
    <w:p w14:paraId="269676C5" w14:textId="77777777" w:rsidR="005D296A" w:rsidRPr="00B07B22" w:rsidRDefault="005D296A" w:rsidP="005D296A">
      <w:pPr>
        <w:pStyle w:val="HTMLPreformatted"/>
        <w:ind w:left="720"/>
      </w:pPr>
      <w:r w:rsidRPr="00B07B22">
        <w:rPr>
          <w:rFonts w:eastAsiaTheme="minorHAnsi"/>
          <w:sz w:val="22"/>
          <w:szCs w:val="22"/>
        </w:rPr>
        <w:t>Coefficients: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626"/>
        <w:gridCol w:w="1566"/>
        <w:gridCol w:w="1268"/>
        <w:gridCol w:w="1644"/>
      </w:tblGrid>
      <w:tr w:rsidR="005D296A" w:rsidRPr="00B07B22" w14:paraId="4B1947AD" w14:textId="77777777" w:rsidTr="005D296A">
        <w:tc>
          <w:tcPr>
            <w:tcW w:w="1821" w:type="dxa"/>
          </w:tcPr>
          <w:p w14:paraId="75573071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664" w:type="dxa"/>
          </w:tcPr>
          <w:p w14:paraId="2CEA46D4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Estimate</w:t>
            </w:r>
          </w:p>
        </w:tc>
        <w:tc>
          <w:tcPr>
            <w:tcW w:w="1612" w:type="dxa"/>
          </w:tcPr>
          <w:p w14:paraId="32ABFC85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Std. Error</w:t>
            </w:r>
          </w:p>
        </w:tc>
        <w:tc>
          <w:tcPr>
            <w:tcW w:w="1311" w:type="dxa"/>
          </w:tcPr>
          <w:p w14:paraId="0B035B6D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T value</w:t>
            </w:r>
          </w:p>
        </w:tc>
        <w:tc>
          <w:tcPr>
            <w:tcW w:w="1728" w:type="dxa"/>
          </w:tcPr>
          <w:p w14:paraId="1AD727A9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B07B22">
              <w:rPr>
                <w:rFonts w:ascii="Courier New" w:hAnsi="Courier New" w:cs="Courier New"/>
              </w:rPr>
              <w:t>Pr</w:t>
            </w:r>
            <w:proofErr w:type="spellEnd"/>
            <w:r w:rsidRPr="00B07B22">
              <w:rPr>
                <w:rFonts w:ascii="Courier New" w:hAnsi="Courier New" w:cs="Courier New"/>
              </w:rPr>
              <w:t>(  &gt;|t|)</w:t>
            </w:r>
          </w:p>
        </w:tc>
      </w:tr>
      <w:tr w:rsidR="005D296A" w:rsidRPr="00B07B22" w14:paraId="7F3F83F7" w14:textId="77777777" w:rsidTr="005D296A">
        <w:tc>
          <w:tcPr>
            <w:tcW w:w="1821" w:type="dxa"/>
          </w:tcPr>
          <w:p w14:paraId="23DF840D" w14:textId="77777777" w:rsidR="005D296A" w:rsidRPr="00B07B22" w:rsidRDefault="005D296A" w:rsidP="005D296A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 w:rsidRPr="00B07B22">
              <w:rPr>
                <w:rFonts w:ascii="Courier New" w:hAnsi="Courier New" w:cs="Courier New"/>
              </w:rPr>
              <w:t>(Intercept)</w:t>
            </w:r>
          </w:p>
        </w:tc>
        <w:tc>
          <w:tcPr>
            <w:tcW w:w="1664" w:type="dxa"/>
          </w:tcPr>
          <w:p w14:paraId="50D9B625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4.89</w:t>
            </w:r>
          </w:p>
        </w:tc>
        <w:tc>
          <w:tcPr>
            <w:tcW w:w="1612" w:type="dxa"/>
          </w:tcPr>
          <w:p w14:paraId="4B2D97F6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23.08</w:t>
            </w:r>
          </w:p>
        </w:tc>
        <w:tc>
          <w:tcPr>
            <w:tcW w:w="1311" w:type="dxa"/>
          </w:tcPr>
          <w:p w14:paraId="2F2B8F23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728" w:type="dxa"/>
          </w:tcPr>
          <w:p w14:paraId="351EF23B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5D296A" w:rsidRPr="00B07B22" w14:paraId="17884D33" w14:textId="77777777" w:rsidTr="005D296A">
        <w:tc>
          <w:tcPr>
            <w:tcW w:w="1821" w:type="dxa"/>
          </w:tcPr>
          <w:p w14:paraId="42B6A652" w14:textId="77777777" w:rsidR="005D296A" w:rsidRPr="00B07B22" w:rsidRDefault="005D296A" w:rsidP="005D296A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taxes</w:t>
            </w:r>
          </w:p>
        </w:tc>
        <w:tc>
          <w:tcPr>
            <w:tcW w:w="1664" w:type="dxa"/>
          </w:tcPr>
          <w:p w14:paraId="741780E9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0.2437</w:t>
            </w:r>
          </w:p>
        </w:tc>
        <w:tc>
          <w:tcPr>
            <w:tcW w:w="1612" w:type="dxa"/>
          </w:tcPr>
          <w:p w14:paraId="44B964C7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0.04884</w:t>
            </w:r>
          </w:p>
        </w:tc>
        <w:tc>
          <w:tcPr>
            <w:tcW w:w="1311" w:type="dxa"/>
          </w:tcPr>
          <w:p w14:paraId="175C0322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728" w:type="dxa"/>
          </w:tcPr>
          <w:p w14:paraId="3FF0E4DA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5D296A" w:rsidRPr="00B07B22" w14:paraId="375971B9" w14:textId="77777777" w:rsidTr="005D296A">
        <w:tc>
          <w:tcPr>
            <w:tcW w:w="1821" w:type="dxa"/>
          </w:tcPr>
          <w:p w14:paraId="6306545F" w14:textId="77777777" w:rsidR="005D296A" w:rsidRDefault="005D296A" w:rsidP="005D296A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sqft</w:t>
            </w:r>
            <w:proofErr w:type="spellEnd"/>
          </w:p>
        </w:tc>
        <w:tc>
          <w:tcPr>
            <w:tcW w:w="1664" w:type="dxa"/>
          </w:tcPr>
          <w:p w14:paraId="04DFBF38" w14:textId="77777777" w:rsidR="005D296A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0.13397</w:t>
            </w:r>
          </w:p>
        </w:tc>
        <w:tc>
          <w:tcPr>
            <w:tcW w:w="1612" w:type="dxa"/>
          </w:tcPr>
          <w:p w14:paraId="16B780BE" w14:textId="77777777" w:rsidR="005D296A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0.02537</w:t>
            </w:r>
          </w:p>
        </w:tc>
        <w:tc>
          <w:tcPr>
            <w:tcW w:w="1311" w:type="dxa"/>
          </w:tcPr>
          <w:p w14:paraId="18D2B1BF" w14:textId="77777777" w:rsidR="005D296A" w:rsidRPr="00B07B22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1728" w:type="dxa"/>
          </w:tcPr>
          <w:p w14:paraId="65F9B31E" w14:textId="77777777" w:rsidR="005D296A" w:rsidRDefault="005D296A" w:rsidP="005D296A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7D6C884A" w14:textId="77777777" w:rsidR="005D296A" w:rsidRPr="009B1F31" w:rsidRDefault="005D296A" w:rsidP="005D296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</w:t>
      </w:r>
    </w:p>
    <w:p w14:paraId="47B58707" w14:textId="77777777" w:rsidR="005D296A" w:rsidRPr="00B07B22" w:rsidRDefault="005D296A" w:rsidP="005D296A">
      <w:pPr>
        <w:pStyle w:val="HTMLPreformatted"/>
        <w:ind w:left="720"/>
        <w:rPr>
          <w:rFonts w:eastAsiaTheme="minorHAnsi"/>
          <w:sz w:val="22"/>
          <w:szCs w:val="22"/>
        </w:rPr>
      </w:pPr>
      <w:r w:rsidRPr="00B07B22">
        <w:rPr>
          <w:rFonts w:eastAsiaTheme="minorHAnsi"/>
          <w:sz w:val="22"/>
          <w:szCs w:val="22"/>
        </w:rPr>
        <w:t>Analysis of Variance Table</w:t>
      </w:r>
    </w:p>
    <w:p w14:paraId="1A09F308" w14:textId="77777777" w:rsidR="005D296A" w:rsidRDefault="005D296A" w:rsidP="005D296A">
      <w:pPr>
        <w:pStyle w:val="HTMLPreformatted"/>
        <w:ind w:left="720"/>
        <w:rPr>
          <w:rFonts w:eastAsiaTheme="minorHAnsi"/>
          <w:sz w:val="22"/>
          <w:szCs w:val="22"/>
        </w:rPr>
      </w:pPr>
      <w:r w:rsidRPr="00B07B22">
        <w:rPr>
          <w:rFonts w:eastAsiaTheme="minorHAnsi"/>
          <w:sz w:val="22"/>
          <w:szCs w:val="22"/>
        </w:rPr>
        <w:t xml:space="preserve">Response: </w:t>
      </w:r>
      <w:r>
        <w:rPr>
          <w:rFonts w:eastAsiaTheme="minorHAnsi"/>
          <w:sz w:val="22"/>
          <w:szCs w:val="22"/>
        </w:rPr>
        <w:t>Y</w:t>
      </w:r>
    </w:p>
    <w:p w14:paraId="0ABD4B6F" w14:textId="77777777" w:rsidR="005D296A" w:rsidRDefault="005D296A" w:rsidP="005D296A">
      <w:pPr>
        <w:pStyle w:val="HTMLPreformatted"/>
        <w:ind w:left="720"/>
        <w:rPr>
          <w:rFonts w:ascii="Lucida Console" w:hAnsi="Lucida Console"/>
          <w:color w:val="000000"/>
          <w:shd w:val="clear" w:color="auto" w:fill="E1E2E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1097"/>
        <w:gridCol w:w="1334"/>
        <w:gridCol w:w="1301"/>
        <w:gridCol w:w="1275"/>
        <w:gridCol w:w="1334"/>
      </w:tblGrid>
      <w:tr w:rsidR="005D296A" w14:paraId="180AFEE6" w14:textId="77777777" w:rsidTr="005D296A">
        <w:tc>
          <w:tcPr>
            <w:tcW w:w="1596" w:type="dxa"/>
          </w:tcPr>
          <w:p w14:paraId="1B03866B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596" w:type="dxa"/>
          </w:tcPr>
          <w:p w14:paraId="714866F9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Df</w:t>
            </w:r>
          </w:p>
        </w:tc>
        <w:tc>
          <w:tcPr>
            <w:tcW w:w="1596" w:type="dxa"/>
          </w:tcPr>
          <w:p w14:paraId="01A34FD4" w14:textId="77777777" w:rsidR="005D296A" w:rsidRDefault="005D296A" w:rsidP="005D296A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Sum Sq</w:t>
            </w:r>
          </w:p>
        </w:tc>
        <w:tc>
          <w:tcPr>
            <w:tcW w:w="1596" w:type="dxa"/>
          </w:tcPr>
          <w:p w14:paraId="713A24BF" w14:textId="77777777" w:rsidR="005D296A" w:rsidRDefault="005D296A" w:rsidP="005D296A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Mean Sq</w:t>
            </w:r>
          </w:p>
        </w:tc>
        <w:tc>
          <w:tcPr>
            <w:tcW w:w="1596" w:type="dxa"/>
          </w:tcPr>
          <w:p w14:paraId="5EA09E16" w14:textId="77777777" w:rsidR="005D296A" w:rsidRDefault="005D296A" w:rsidP="005D296A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 w:rsidRPr="00B07B22">
              <w:rPr>
                <w:rFonts w:eastAsiaTheme="minorHAnsi"/>
                <w:sz w:val="22"/>
                <w:szCs w:val="22"/>
              </w:rPr>
              <w:t xml:space="preserve">F value   </w:t>
            </w:r>
          </w:p>
        </w:tc>
        <w:tc>
          <w:tcPr>
            <w:tcW w:w="1596" w:type="dxa"/>
          </w:tcPr>
          <w:p w14:paraId="52DD8A2F" w14:textId="77777777" w:rsidR="005D296A" w:rsidRDefault="005D296A" w:rsidP="005D296A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proofErr w:type="spellStart"/>
            <w:r w:rsidRPr="00B07B22">
              <w:rPr>
                <w:rFonts w:eastAsiaTheme="minorHAnsi"/>
                <w:sz w:val="22"/>
                <w:szCs w:val="22"/>
              </w:rPr>
              <w:t>Pr</w:t>
            </w:r>
            <w:proofErr w:type="spellEnd"/>
            <w:r w:rsidRPr="00B07B22">
              <w:rPr>
                <w:rFonts w:eastAsiaTheme="minorHAnsi"/>
                <w:sz w:val="22"/>
                <w:szCs w:val="22"/>
              </w:rPr>
              <w:t xml:space="preserve">(&gt;F)   </w:t>
            </w:r>
          </w:p>
        </w:tc>
      </w:tr>
      <w:tr w:rsidR="005D296A" w14:paraId="59FAACD8" w14:textId="77777777" w:rsidTr="005D296A">
        <w:tc>
          <w:tcPr>
            <w:tcW w:w="1596" w:type="dxa"/>
          </w:tcPr>
          <w:p w14:paraId="78E17E84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R</w:t>
            </w:r>
            <w:r>
              <w:rPr>
                <w:rFonts w:eastAsiaTheme="minorHAnsi"/>
                <w:sz w:val="22"/>
                <w:szCs w:val="22"/>
              </w:rPr>
              <w:t>egression</w:t>
            </w:r>
          </w:p>
        </w:tc>
        <w:tc>
          <w:tcPr>
            <w:tcW w:w="1596" w:type="dxa"/>
          </w:tcPr>
          <w:p w14:paraId="7DBF7A4C" w14:textId="7558DF58" w:rsidR="005D296A" w:rsidRPr="00B07B22" w:rsidRDefault="00560D0F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1596" w:type="dxa"/>
          </w:tcPr>
          <w:p w14:paraId="35C3A8A0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500074</w:t>
            </w:r>
          </w:p>
        </w:tc>
        <w:tc>
          <w:tcPr>
            <w:tcW w:w="1596" w:type="dxa"/>
          </w:tcPr>
          <w:p w14:paraId="2E28D512" w14:textId="429EF64C" w:rsidR="005D296A" w:rsidRPr="00560D0F" w:rsidRDefault="00560D0F" w:rsidP="005D296A">
            <w:pPr>
              <w:pStyle w:val="HTMLPreformatted"/>
            </w:pPr>
            <w:r>
              <w:rPr>
                <w:rStyle w:val="gfypqt5oyb"/>
              </w:rPr>
              <w:t>250037</w:t>
            </w:r>
          </w:p>
        </w:tc>
        <w:tc>
          <w:tcPr>
            <w:tcW w:w="1596" w:type="dxa"/>
          </w:tcPr>
          <w:p w14:paraId="6F82F04C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596" w:type="dxa"/>
          </w:tcPr>
          <w:p w14:paraId="0D498EDF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</w:tr>
      <w:tr w:rsidR="005D296A" w14:paraId="6D109786" w14:textId="77777777" w:rsidTr="005D296A">
        <w:tc>
          <w:tcPr>
            <w:tcW w:w="1596" w:type="dxa"/>
          </w:tcPr>
          <w:p w14:paraId="00C5BE47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E</w:t>
            </w:r>
            <w:r>
              <w:rPr>
                <w:rFonts w:eastAsiaTheme="minorHAnsi"/>
                <w:sz w:val="22"/>
                <w:szCs w:val="22"/>
              </w:rPr>
              <w:t>rrors</w:t>
            </w:r>
          </w:p>
        </w:tc>
        <w:tc>
          <w:tcPr>
            <w:tcW w:w="1596" w:type="dxa"/>
          </w:tcPr>
          <w:p w14:paraId="3D215B2C" w14:textId="739A5956" w:rsidR="005D296A" w:rsidRPr="00B07B22" w:rsidRDefault="00560D0F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25</w:t>
            </w:r>
          </w:p>
        </w:tc>
        <w:tc>
          <w:tcPr>
            <w:tcW w:w="1596" w:type="dxa"/>
          </w:tcPr>
          <w:p w14:paraId="43B3755C" w14:textId="790511C2" w:rsidR="005D296A" w:rsidRPr="00560D0F" w:rsidRDefault="00560D0F" w:rsidP="005D296A">
            <w:pPr>
              <w:pStyle w:val="HTMLPreformatted"/>
            </w:pPr>
            <w:r>
              <w:rPr>
                <w:rStyle w:val="gfypqt5oyb"/>
              </w:rPr>
              <w:t>41045</w:t>
            </w:r>
          </w:p>
        </w:tc>
        <w:tc>
          <w:tcPr>
            <w:tcW w:w="1596" w:type="dxa"/>
          </w:tcPr>
          <w:p w14:paraId="56AA2F93" w14:textId="0E5372E5" w:rsidR="005D296A" w:rsidRPr="00560D0F" w:rsidRDefault="00560D0F" w:rsidP="005D296A">
            <w:pPr>
              <w:pStyle w:val="HTMLPreformatted"/>
            </w:pPr>
            <w:r>
              <w:rPr>
                <w:rStyle w:val="gfypqt5oyb"/>
              </w:rPr>
              <w:t>1641.8</w:t>
            </w:r>
          </w:p>
        </w:tc>
        <w:tc>
          <w:tcPr>
            <w:tcW w:w="1596" w:type="dxa"/>
            <w:shd w:val="clear" w:color="auto" w:fill="404040" w:themeFill="text1" w:themeFillTint="BF"/>
          </w:tcPr>
          <w:p w14:paraId="59EFFC7B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596" w:type="dxa"/>
            <w:shd w:val="clear" w:color="auto" w:fill="404040" w:themeFill="text1" w:themeFillTint="BF"/>
          </w:tcPr>
          <w:p w14:paraId="66B5F1F8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</w:tr>
      <w:tr w:rsidR="005D296A" w14:paraId="05B5C910" w14:textId="77777777" w:rsidTr="005D296A">
        <w:tc>
          <w:tcPr>
            <w:tcW w:w="1596" w:type="dxa"/>
          </w:tcPr>
          <w:p w14:paraId="3091E71E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B07B22">
              <w:rPr>
                <w:rFonts w:eastAsiaTheme="minorHAnsi"/>
                <w:sz w:val="22"/>
                <w:szCs w:val="22"/>
              </w:rPr>
              <w:t>T</w:t>
            </w:r>
            <w:r>
              <w:rPr>
                <w:rFonts w:eastAsiaTheme="minorHAnsi"/>
                <w:sz w:val="22"/>
                <w:szCs w:val="22"/>
              </w:rPr>
              <w:t>otal</w:t>
            </w:r>
          </w:p>
        </w:tc>
        <w:tc>
          <w:tcPr>
            <w:tcW w:w="1596" w:type="dxa"/>
          </w:tcPr>
          <w:p w14:paraId="685C320D" w14:textId="77777777" w:rsidR="005D296A" w:rsidRPr="00B07B22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27</w:t>
            </w:r>
          </w:p>
        </w:tc>
        <w:tc>
          <w:tcPr>
            <w:tcW w:w="1596" w:type="dxa"/>
          </w:tcPr>
          <w:p w14:paraId="33F919DB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541119</w:t>
            </w:r>
          </w:p>
        </w:tc>
        <w:tc>
          <w:tcPr>
            <w:tcW w:w="1596" w:type="dxa"/>
            <w:shd w:val="clear" w:color="auto" w:fill="404040" w:themeFill="text1" w:themeFillTint="BF"/>
          </w:tcPr>
          <w:p w14:paraId="7661A712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596" w:type="dxa"/>
            <w:shd w:val="clear" w:color="auto" w:fill="404040" w:themeFill="text1" w:themeFillTint="BF"/>
          </w:tcPr>
          <w:p w14:paraId="1B534671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596" w:type="dxa"/>
            <w:shd w:val="clear" w:color="auto" w:fill="404040" w:themeFill="text1" w:themeFillTint="BF"/>
          </w:tcPr>
          <w:p w14:paraId="64C21BEA" w14:textId="77777777" w:rsidR="005D296A" w:rsidRPr="00D91D05" w:rsidRDefault="005D296A" w:rsidP="005D296A">
            <w:pPr>
              <w:pStyle w:val="HTMLPreformatted"/>
              <w:rPr>
                <w:rFonts w:eastAsiaTheme="minorHAnsi"/>
                <w:sz w:val="22"/>
                <w:szCs w:val="22"/>
              </w:rPr>
            </w:pPr>
          </w:p>
        </w:tc>
      </w:tr>
    </w:tbl>
    <w:p w14:paraId="7E86D099" w14:textId="77777777" w:rsidR="00560D0F" w:rsidRPr="00560D0F" w:rsidRDefault="005D296A" w:rsidP="00560D0F">
      <w:pPr>
        <w:pStyle w:val="HTMLPreformatted"/>
      </w:pPr>
      <w:r w:rsidRPr="004203AD"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500074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2"/>
                <w:szCs w:val="22"/>
              </w:rPr>
              <m:t>541119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2"/>
            <w:szCs w:val="22"/>
          </w:rPr>
          <m:t>=</m:t>
        </m:r>
      </m:oMath>
      <w:r w:rsidR="00560D0F" w:rsidRPr="00560D0F">
        <w:t>0.9241479</w:t>
      </w:r>
    </w:p>
    <w:p w14:paraId="015129A1" w14:textId="77777777" w:rsidR="00560D0F" w:rsidRPr="00560D0F" w:rsidRDefault="00560D0F" w:rsidP="00560D0F">
      <w:pPr>
        <w:pStyle w:val="HTMLPreformatted"/>
      </w:pPr>
      <m:oMath>
        <m:r>
          <w:rPr>
            <w:rFonts w:ascii="Cambria Math" w:hAnsi="Cambria Math"/>
          </w:rPr>
          <m:t xml:space="preserve">   </m:t>
        </m:r>
      </m:oMath>
      <w:r w:rsidR="00630F5C">
        <w:t>and</w:t>
      </w:r>
      <w:r w:rsidR="005D296A" w:rsidRPr="004203AD">
        <w:t xml:space="preserve"> adjusted-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=1-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gfypqt5oyb"/>
                <w:rFonts w:ascii="Cambria Math" w:hAnsi="Cambria Math"/>
              </w:rPr>
              <m:t>1641.8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  <w:szCs w:val="22"/>
                      </w:rPr>
                      <m:t>541119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/>
                        <w:sz w:val="22"/>
                        <w:szCs w:val="22"/>
                      </w:rPr>
                      <m:t>27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</m:oMath>
      <w:r w:rsidRPr="00560D0F">
        <w:t>0.9180798</w:t>
      </w:r>
    </w:p>
    <w:p w14:paraId="29EF1141" w14:textId="21B6AD5A" w:rsidR="005D296A" w:rsidRDefault="00630F5C" w:rsidP="005D296A">
      <w:pPr>
        <w:pStyle w:val="ListParagraph"/>
        <w:numPr>
          <w:ilvl w:val="1"/>
          <w:numId w:val="1"/>
        </w:numPr>
      </w:pPr>
      <w:r>
        <w:t>.</w:t>
      </w:r>
    </w:p>
    <w:p w14:paraId="499189C6" w14:textId="77777777" w:rsidR="00485A20" w:rsidRPr="00485A20" w:rsidRDefault="00630F5C" w:rsidP="00485A20">
      <w:pPr>
        <w:pStyle w:val="HTMLPreformatted"/>
      </w:pPr>
      <w:r>
        <w:t>Calculate s</w:t>
      </w:r>
      <w:r w:rsidR="00560D0F"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Style w:val="gfypqt5oyb"/>
                <w:rFonts w:ascii="Cambria Math" w:hAnsi="Cambria Math"/>
              </w:rPr>
              <m:t>1641.8</m:t>
            </m:r>
          </m:e>
        </m:rad>
        <m:r>
          <w:rPr>
            <w:rFonts w:ascii="Cambria Math" w:hAnsi="Cambria Math"/>
          </w:rPr>
          <m:t>=</m:t>
        </m:r>
      </m:oMath>
      <w:r w:rsidR="00485A20" w:rsidRPr="00485A20">
        <w:t>40.51913</w:t>
      </w:r>
    </w:p>
    <w:p w14:paraId="5375A50E" w14:textId="6F5F436C" w:rsidR="00630F5C" w:rsidRPr="005D296A" w:rsidRDefault="00560D0F" w:rsidP="00485A20">
      <w:pPr>
        <w:pStyle w:val="ListParagraph"/>
        <w:ind w:left="1440"/>
      </w:pPr>
      <w:r>
        <w:t xml:space="preserve"> </w:t>
      </w:r>
      <w:r w:rsidR="00630F5C">
        <w:t>.</w:t>
      </w:r>
    </w:p>
    <w:p w14:paraId="6349FE00" w14:textId="77777777" w:rsidR="005D296A" w:rsidRDefault="005D296A" w:rsidP="005D296A">
      <w:pPr>
        <w:pStyle w:val="ListParagraph"/>
        <w:numPr>
          <w:ilvl w:val="1"/>
          <w:numId w:val="1"/>
        </w:numPr>
      </w:pPr>
      <w:r>
        <w:t>Test the practical utility of the regression model (F-test) (write down the hypothesis, the statistic of the test, the p-value and the conclusion of the test).</w:t>
      </w:r>
    </w:p>
    <w:p w14:paraId="28A21FC4" w14:textId="77777777" w:rsidR="005D296A" w:rsidRDefault="00630F5C" w:rsidP="005D296A">
      <w:pPr>
        <w:pStyle w:val="ListParagraph"/>
        <w:numPr>
          <w:ilvl w:val="1"/>
          <w:numId w:val="1"/>
        </w:numPr>
      </w:pPr>
      <w:r>
        <w:t xml:space="preserve">Comment on the fact that the regression coefficients for taxes and </w:t>
      </w:r>
      <w:proofErr w:type="spellStart"/>
      <w:r>
        <w:t>sqft</w:t>
      </w:r>
      <w:proofErr w:type="spellEnd"/>
      <w:r>
        <w:t xml:space="preserve"> are different in the two models. </w:t>
      </w:r>
    </w:p>
    <w:p w14:paraId="6EA96CE7" w14:textId="77777777" w:rsidR="00630F5C" w:rsidRDefault="00630F5C" w:rsidP="00630F5C">
      <w:pPr>
        <w:pStyle w:val="ListParagraph"/>
        <w:ind w:left="1440"/>
      </w:pPr>
    </w:p>
    <w:p w14:paraId="74C3DDCA" w14:textId="0CE02945" w:rsidR="00630F5C" w:rsidRDefault="00630F5C" w:rsidP="00630F5C">
      <w:pPr>
        <w:pStyle w:val="ListParagraph"/>
        <w:numPr>
          <w:ilvl w:val="0"/>
          <w:numId w:val="1"/>
        </w:numPr>
      </w:pPr>
      <w:r>
        <w:t>Compare the tw</w:t>
      </w:r>
      <w:r w:rsidR="00485A20">
        <w:t>o</w:t>
      </w:r>
      <w:r>
        <w:t xml:space="preserve"> models in problems 3 and 4. </w:t>
      </w:r>
    </w:p>
    <w:p w14:paraId="19208299" w14:textId="77777777" w:rsidR="00152B8F" w:rsidRDefault="00152B8F" w:rsidP="00152B8F">
      <w:pPr>
        <w:pStyle w:val="ListParagraph"/>
      </w:pPr>
    </w:p>
    <w:p w14:paraId="0F3EF6EF" w14:textId="77777777" w:rsidR="00630F5C" w:rsidRDefault="00630F5C" w:rsidP="00630F5C">
      <w:pPr>
        <w:pStyle w:val="ListParagraph"/>
        <w:numPr>
          <w:ilvl w:val="0"/>
          <w:numId w:val="1"/>
        </w:numPr>
      </w:pPr>
      <w:r>
        <w:t>The following matrices were computed for a certain regression problem:</w:t>
      </w:r>
    </w:p>
    <w:p w14:paraId="7D93F002" w14:textId="77777777" w:rsidR="00630F5C" w:rsidRDefault="00630F5C" w:rsidP="00630F5C"/>
    <w:p w14:paraId="2F6B7DFB" w14:textId="77777777" w:rsidR="005D296A" w:rsidRPr="00630F5C" w:rsidRDefault="00F505E7" w:rsidP="005D296A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44.428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3.626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1067614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11419181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44.428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11419181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139063428</m:t>
                    </m:r>
                  </m:e>
                </m:mr>
              </m:m>
            </m:e>
          </m:d>
        </m:oMath>
      </m:oMathPara>
    </w:p>
    <w:p w14:paraId="49CCC666" w14:textId="77777777" w:rsidR="00630F5C" w:rsidRPr="00630F5C" w:rsidRDefault="00630F5C" w:rsidP="005D296A">
      <w:pPr>
        <w:ind w:firstLine="720"/>
      </w:pPr>
    </w:p>
    <w:p w14:paraId="4FE40415" w14:textId="77777777" w:rsidR="00630F5C" w:rsidRPr="00630F5C" w:rsidRDefault="00F505E7" w:rsidP="005D296A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2.259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647107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7096619</m:t>
                    </m:r>
                  </m:e>
                </m:mr>
              </m:m>
            </m:e>
          </m:d>
        </m:oMath>
      </m:oMathPara>
    </w:p>
    <w:p w14:paraId="797D68FA" w14:textId="77777777" w:rsidR="00630F5C" w:rsidRDefault="00630F5C" w:rsidP="005D296A">
      <w:pPr>
        <w:ind w:firstLine="720"/>
      </w:pPr>
    </w:p>
    <w:p w14:paraId="5B31265F" w14:textId="77777777" w:rsidR="00630F5C" w:rsidRPr="00152B8F" w:rsidRDefault="00F505E7" w:rsidP="005D296A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1.2463484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2.1296642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 xml:space="preserve">-4.1567125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 xml:space="preserve">7.7329030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-7.0302518 x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e>
                </m:mr>
                <m:mr>
                  <m:e/>
                  <m:e/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1.9771851 x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e>
                </m:mr>
              </m:m>
            </m:e>
          </m:d>
        </m:oMath>
      </m:oMathPara>
    </w:p>
    <w:p w14:paraId="0799E58E" w14:textId="77777777" w:rsidR="00152B8F" w:rsidRDefault="00152B8F" w:rsidP="005D296A">
      <w:pPr>
        <w:ind w:firstLine="720"/>
      </w:pPr>
    </w:p>
    <w:p w14:paraId="3608204D" w14:textId="77777777" w:rsidR="00152B8F" w:rsidRPr="00152B8F" w:rsidRDefault="00F505E7" w:rsidP="005D296A">
      <w:pPr>
        <w:ind w:firstLine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3.452613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0.496005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0.009191</m:t>
                    </m:r>
                  </m:e>
                </m:mr>
              </m:m>
            </m:e>
          </m:d>
        </m:oMath>
      </m:oMathPara>
    </w:p>
    <w:p w14:paraId="70CBE7C9" w14:textId="6F4747E5" w:rsidR="00152B8F" w:rsidRPr="00152B8F" w:rsidRDefault="00F505E7" w:rsidP="005D296A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y=394,107</m:t>
          </m:r>
        </m:oMath>
      </m:oMathPara>
    </w:p>
    <w:p w14:paraId="5988049A" w14:textId="62E1B17D" w:rsidR="00152B8F" w:rsidRDefault="00152B8F" w:rsidP="00152B8F">
      <w:pPr>
        <w:pStyle w:val="ListParagraph"/>
        <w:numPr>
          <w:ilvl w:val="0"/>
          <w:numId w:val="4"/>
        </w:numPr>
      </w:pPr>
      <w:r>
        <w:t>Write down the estimated regression equation. Obtain the standard erro</w:t>
      </w:r>
      <w:r w:rsidR="00867005">
        <w:t>r</w:t>
      </w:r>
      <w:r>
        <w:t xml:space="preserve"> of the regression coefficients.</w:t>
      </w:r>
    </w:p>
    <w:p w14:paraId="52256814" w14:textId="77777777" w:rsidR="00152B8F" w:rsidRPr="00152B8F" w:rsidRDefault="00152B8F" w:rsidP="00152B8F">
      <w:pPr>
        <w:pStyle w:val="ListParagraph"/>
        <w:numPr>
          <w:ilvl w:val="0"/>
          <w:numId w:val="4"/>
        </w:numPr>
      </w:pPr>
      <w:r>
        <w:t xml:space="preserve">Compute the t statistics to the test the simple hypothesis that each regression coefficient is equal to 0. Carry out the test and state your conclusion. </w:t>
      </w:r>
    </w:p>
    <w:sectPr w:rsidR="00152B8F" w:rsidRPr="00152B8F" w:rsidSect="00EA67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A96"/>
    <w:multiLevelType w:val="hybridMultilevel"/>
    <w:tmpl w:val="02E0B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EC8"/>
    <w:multiLevelType w:val="hybridMultilevel"/>
    <w:tmpl w:val="10700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21FD"/>
    <w:multiLevelType w:val="hybridMultilevel"/>
    <w:tmpl w:val="68C6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F7A68"/>
    <w:multiLevelType w:val="hybridMultilevel"/>
    <w:tmpl w:val="7B5865A6"/>
    <w:lvl w:ilvl="0" w:tplc="90BCFC44">
      <w:start w:val="1"/>
      <w:numFmt w:val="lowerLetter"/>
      <w:lvlText w:val="%1."/>
      <w:lvlJc w:val="left"/>
      <w:pPr>
        <w:ind w:left="1660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3"/>
    <w:rsid w:val="00110313"/>
    <w:rsid w:val="00152B8F"/>
    <w:rsid w:val="001E5C63"/>
    <w:rsid w:val="004203AD"/>
    <w:rsid w:val="00485A20"/>
    <w:rsid w:val="00560D0F"/>
    <w:rsid w:val="005D296A"/>
    <w:rsid w:val="00630F5C"/>
    <w:rsid w:val="00867005"/>
    <w:rsid w:val="00897DE0"/>
    <w:rsid w:val="00AA0F32"/>
    <w:rsid w:val="00CD0273"/>
    <w:rsid w:val="00CF0DFC"/>
    <w:rsid w:val="00D45C73"/>
    <w:rsid w:val="00EA673D"/>
    <w:rsid w:val="00F1040D"/>
    <w:rsid w:val="00F505E7"/>
    <w:rsid w:val="00FE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7BB94"/>
  <w14:defaultImageDpi w14:val="300"/>
  <w15:docId w15:val="{93B343F5-8B85-D740-9A71-97D095F0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3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1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313"/>
    <w:rPr>
      <w:color w:val="808080"/>
    </w:rPr>
  </w:style>
  <w:style w:type="paragraph" w:styleId="ListParagraph">
    <w:name w:val="List Paragraph"/>
    <w:basedOn w:val="Normal"/>
    <w:uiPriority w:val="34"/>
    <w:qFormat/>
    <w:rsid w:val="00110313"/>
    <w:pPr>
      <w:ind w:left="720"/>
      <w:contextualSpacing/>
    </w:pPr>
  </w:style>
  <w:style w:type="table" w:styleId="TableGrid">
    <w:name w:val="Table Grid"/>
    <w:basedOn w:val="TableNormal"/>
    <w:uiPriority w:val="59"/>
    <w:rsid w:val="004203A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3AD"/>
    <w:rPr>
      <w:rFonts w:ascii="Courier New" w:eastAsia="Times New Roman" w:hAnsi="Courier New" w:cs="Courier New"/>
      <w:sz w:val="20"/>
      <w:szCs w:val="20"/>
    </w:rPr>
  </w:style>
  <w:style w:type="character" w:customStyle="1" w:styleId="gfypqt5oyb">
    <w:name w:val="gfypqt5oyb"/>
    <w:basedOn w:val="DefaultParagraphFont"/>
    <w:rsid w:val="00F1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UAlbany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Reinhold</dc:creator>
  <cp:keywords/>
  <dc:description/>
  <cp:lastModifiedBy>Microsoft Office User</cp:lastModifiedBy>
  <cp:revision>2</cp:revision>
  <dcterms:created xsi:type="dcterms:W3CDTF">2020-09-20T23:49:00Z</dcterms:created>
  <dcterms:modified xsi:type="dcterms:W3CDTF">2020-09-20T23:49:00Z</dcterms:modified>
</cp:coreProperties>
</file>