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D7C23" w14:textId="77777777" w:rsidR="00D95F93" w:rsidRPr="007F5960" w:rsidRDefault="00D95F93" w:rsidP="007F5960">
      <w:pPr>
        <w:spacing w:line="240" w:lineRule="auto"/>
      </w:pPr>
    </w:p>
    <w:p w14:paraId="7C218A5F" w14:textId="77777777" w:rsidR="00D95F93" w:rsidRPr="007F5960" w:rsidRDefault="00D95F93" w:rsidP="007F5960">
      <w:pPr>
        <w:spacing w:line="240" w:lineRule="auto"/>
      </w:pPr>
    </w:p>
    <w:p w14:paraId="2DC7C8AE" w14:textId="77777777" w:rsidR="00D95F93" w:rsidRPr="007F5960" w:rsidRDefault="00D95F93" w:rsidP="007F5960">
      <w:pPr>
        <w:spacing w:line="240" w:lineRule="auto"/>
      </w:pPr>
    </w:p>
    <w:p w14:paraId="66721613" w14:textId="77777777" w:rsidR="00D95F93" w:rsidRPr="007F5960" w:rsidRDefault="00D95F93" w:rsidP="007F5960">
      <w:pPr>
        <w:spacing w:line="240" w:lineRule="auto"/>
      </w:pPr>
    </w:p>
    <w:p w14:paraId="43474764" w14:textId="77777777" w:rsidR="00D95F93" w:rsidRPr="007F5960" w:rsidRDefault="00D95F93" w:rsidP="007F5960">
      <w:pPr>
        <w:spacing w:line="240" w:lineRule="auto"/>
      </w:pPr>
    </w:p>
    <w:p w14:paraId="30E97750" w14:textId="77777777" w:rsidR="00E954AA" w:rsidRPr="007F5960" w:rsidRDefault="00E954AA" w:rsidP="007F5960">
      <w:pPr>
        <w:spacing w:line="240" w:lineRule="auto"/>
      </w:pPr>
    </w:p>
    <w:p w14:paraId="4C3840F6" w14:textId="77777777" w:rsidR="00E954AA" w:rsidRPr="007F5960" w:rsidRDefault="00E954AA" w:rsidP="007F5960">
      <w:pPr>
        <w:spacing w:line="240" w:lineRule="auto"/>
        <w:jc w:val="center"/>
      </w:pPr>
    </w:p>
    <w:p w14:paraId="57335C4C" w14:textId="77777777" w:rsidR="00DE6163" w:rsidRPr="007F5960" w:rsidRDefault="00DE6163" w:rsidP="007F5960">
      <w:pPr>
        <w:spacing w:line="240" w:lineRule="auto"/>
        <w:jc w:val="center"/>
      </w:pPr>
    </w:p>
    <w:p w14:paraId="15EE07C6" w14:textId="77777777" w:rsidR="00DE6163" w:rsidRPr="007F5960" w:rsidRDefault="00DE6163" w:rsidP="007F5960">
      <w:pPr>
        <w:spacing w:line="240" w:lineRule="auto"/>
        <w:jc w:val="center"/>
      </w:pPr>
    </w:p>
    <w:p w14:paraId="343E81F3" w14:textId="4E24EAD2" w:rsidR="00D95F93" w:rsidRPr="007F5960" w:rsidRDefault="00F710C1" w:rsidP="007F5960">
      <w:pPr>
        <w:spacing w:line="240" w:lineRule="auto"/>
        <w:jc w:val="center"/>
      </w:pPr>
      <w:r w:rsidRPr="007F5960">
        <w:t>Assignment 3</w:t>
      </w:r>
      <w:r w:rsidR="003F0A52" w:rsidRPr="007F5960">
        <w:t xml:space="preserve">– </w:t>
      </w:r>
      <w:r w:rsidRPr="007F5960">
        <w:t>Privacy Enhancing Technologies</w:t>
      </w:r>
    </w:p>
    <w:p w14:paraId="3A9F07A9" w14:textId="4ED38B89" w:rsidR="00690BCD" w:rsidRPr="007F5960" w:rsidRDefault="00690BCD" w:rsidP="007F5960">
      <w:pPr>
        <w:spacing w:line="240" w:lineRule="auto"/>
        <w:jc w:val="center"/>
      </w:pPr>
      <w:r w:rsidRPr="007F5960">
        <w:t>Homomorphic Encryption</w:t>
      </w:r>
    </w:p>
    <w:p w14:paraId="358A6BA2" w14:textId="77777777" w:rsidR="00D95F93" w:rsidRPr="007F5960" w:rsidRDefault="00D95F93" w:rsidP="007F5960">
      <w:pPr>
        <w:spacing w:line="240" w:lineRule="auto"/>
        <w:jc w:val="center"/>
      </w:pPr>
    </w:p>
    <w:p w14:paraId="067C043B" w14:textId="5B0EE94D" w:rsidR="00D95F93" w:rsidRPr="007F5960" w:rsidRDefault="00D95F93" w:rsidP="007F5960">
      <w:pPr>
        <w:spacing w:line="240" w:lineRule="auto"/>
        <w:jc w:val="center"/>
      </w:pPr>
      <w:r w:rsidRPr="007F5960">
        <w:t>Marshal Simons</w:t>
      </w:r>
    </w:p>
    <w:p w14:paraId="5524DBAB" w14:textId="77777777" w:rsidR="00D95F93" w:rsidRPr="007F5960" w:rsidRDefault="00D95F93" w:rsidP="007F5960">
      <w:pPr>
        <w:spacing w:line="240" w:lineRule="auto"/>
        <w:jc w:val="center"/>
      </w:pPr>
      <w:r w:rsidRPr="007F5960">
        <w:t>Beacom College of Computer and Cyber Sciences, Dakota State University</w:t>
      </w:r>
    </w:p>
    <w:p w14:paraId="44824161" w14:textId="77777777" w:rsidR="00D95F93" w:rsidRPr="007F5960" w:rsidRDefault="00D95F93" w:rsidP="007F5960">
      <w:pPr>
        <w:spacing w:line="240" w:lineRule="auto"/>
        <w:jc w:val="center"/>
      </w:pPr>
      <w:r w:rsidRPr="007F5960">
        <w:t>INFA 702: Data Privacy</w:t>
      </w:r>
    </w:p>
    <w:p w14:paraId="68A90BA3" w14:textId="5761A4B7" w:rsidR="00D95F93" w:rsidRPr="007F5960" w:rsidRDefault="00D95F93" w:rsidP="007F5960">
      <w:pPr>
        <w:spacing w:line="240" w:lineRule="auto"/>
        <w:jc w:val="center"/>
      </w:pPr>
      <w:r w:rsidRPr="007F5960">
        <w:t>Kanthi Narukonda</w:t>
      </w:r>
    </w:p>
    <w:p w14:paraId="3AF5A1B8" w14:textId="1E3D3889" w:rsidR="00D95F93" w:rsidRPr="007F5960" w:rsidRDefault="00F710C1" w:rsidP="007F5960">
      <w:pPr>
        <w:spacing w:line="240" w:lineRule="auto"/>
        <w:jc w:val="center"/>
      </w:pPr>
      <w:r w:rsidRPr="007F5960">
        <w:t>November 10</w:t>
      </w:r>
      <w:r w:rsidR="00D95F93" w:rsidRPr="007F5960">
        <w:t>, 2025</w:t>
      </w:r>
    </w:p>
    <w:p w14:paraId="5DFDCF5E" w14:textId="59BD0C00" w:rsidR="00D95F93" w:rsidRPr="007F5960" w:rsidRDefault="00D95F93" w:rsidP="007F5960">
      <w:pPr>
        <w:spacing w:line="240" w:lineRule="auto"/>
      </w:pPr>
      <w:r w:rsidRPr="007F5960">
        <w:t xml:space="preserve"> </w:t>
      </w:r>
    </w:p>
    <w:p w14:paraId="6A2BDCF5" w14:textId="77777777" w:rsidR="00D95F93" w:rsidRPr="007F5960" w:rsidRDefault="00D95F93" w:rsidP="007F5960">
      <w:pPr>
        <w:spacing w:line="240" w:lineRule="auto"/>
      </w:pPr>
    </w:p>
    <w:p w14:paraId="29A7E124" w14:textId="77777777" w:rsidR="00D95F93" w:rsidRPr="007F5960" w:rsidRDefault="00D95F93" w:rsidP="007F5960">
      <w:pPr>
        <w:spacing w:line="240" w:lineRule="auto"/>
      </w:pPr>
    </w:p>
    <w:p w14:paraId="27467046" w14:textId="0262B4F5" w:rsidR="00B60998" w:rsidRPr="007F5960" w:rsidRDefault="00D95F93" w:rsidP="007F5960">
      <w:pPr>
        <w:pStyle w:val="Heading1"/>
        <w:spacing w:line="240" w:lineRule="auto"/>
      </w:pPr>
      <w:r w:rsidRPr="007F5960">
        <w:br w:type="page"/>
      </w:r>
      <w:r w:rsidR="00B60998" w:rsidRPr="007F5960">
        <w:lastRenderedPageBreak/>
        <w:t>Introduction</w:t>
      </w:r>
    </w:p>
    <w:p w14:paraId="56E36FA3" w14:textId="2C2530B1" w:rsidR="003F7939" w:rsidRPr="007F5960" w:rsidRDefault="00CF6B8A" w:rsidP="007F5960">
      <w:pPr>
        <w:spacing w:line="240" w:lineRule="auto"/>
      </w:pPr>
      <w:r w:rsidRPr="007F5960">
        <w:t>Privacy-enhancing technologies (PETs) are methods organizations must employ</w:t>
      </w:r>
      <w:r w:rsidR="001652AD" w:rsidRPr="007F5960">
        <w:t xml:space="preserve"> to ensure data privacy is maintained</w:t>
      </w:r>
      <w:r w:rsidRPr="007F5960">
        <w:t>,</w:t>
      </w:r>
      <w:r w:rsidR="001652AD" w:rsidRPr="007F5960">
        <w:t xml:space="preserve"> as well as adherence to several privacy regulations. One of the technologies, Homomorphic encryption</w:t>
      </w:r>
      <w:r w:rsidRPr="007F5960">
        <w:t>, is recommended by regulators such as the United Kingdom's</w:t>
      </w:r>
      <w:r w:rsidR="008555D3" w:rsidRPr="007F5960">
        <w:t xml:space="preserve"> Information Commissioner’s Office</w:t>
      </w:r>
      <w:r w:rsidRPr="007F5960">
        <w:t>,</w:t>
      </w:r>
      <w:r w:rsidR="008555D3" w:rsidRPr="007F5960">
        <w:t xml:space="preserve"> </w:t>
      </w:r>
      <w:r w:rsidR="00014292" w:rsidRPr="007F5960">
        <w:t xml:space="preserve">as </w:t>
      </w:r>
      <w:r w:rsidR="004B19E2" w:rsidRPr="007F5960">
        <w:t xml:space="preserve">it is secure </w:t>
      </w:r>
      <w:r w:rsidR="00014292" w:rsidRPr="007F5960">
        <w:t>and supports official arithmetic operations on data sets that contain sensitive data</w:t>
      </w:r>
      <w:r w:rsidR="005E2655" w:rsidRPr="007F5960">
        <w:t xml:space="preserve"> </w:t>
      </w:r>
      <w:r w:rsidR="005E2655" w:rsidRPr="007F5960">
        <w:t>(ICO, 2025)</w:t>
      </w:r>
      <w:r w:rsidR="00014292" w:rsidRPr="007F5960">
        <w:t xml:space="preserve">. </w:t>
      </w:r>
      <w:r w:rsidR="009E16CB" w:rsidRPr="007F5960">
        <w:t xml:space="preserve">In this paper, we will </w:t>
      </w:r>
      <w:r w:rsidR="00112B2F" w:rsidRPr="007F5960">
        <w:t xml:space="preserve">first </w:t>
      </w:r>
      <w:r w:rsidR="009E16CB" w:rsidRPr="007F5960">
        <w:t xml:space="preserve">introduce Homomorphic </w:t>
      </w:r>
      <w:r w:rsidR="00112B2F" w:rsidRPr="007F5960">
        <w:t>Encryption</w:t>
      </w:r>
      <w:r w:rsidR="009E16CB" w:rsidRPr="007F5960">
        <w:t xml:space="preserve"> as it wa</w:t>
      </w:r>
      <w:r w:rsidR="00112B2F" w:rsidRPr="007F5960">
        <w:t xml:space="preserve">s </w:t>
      </w:r>
      <w:r w:rsidR="00AF4FA6" w:rsidRPr="007F5960">
        <w:t>initially</w:t>
      </w:r>
      <w:r w:rsidR="00112B2F" w:rsidRPr="007F5960">
        <w:t xml:space="preserve"> </w:t>
      </w:r>
      <w:r w:rsidR="00E2444E" w:rsidRPr="007F5960">
        <w:t>developed and continues to be refined</w:t>
      </w:r>
      <w:r w:rsidR="003B36E1" w:rsidRPr="007F5960">
        <w:t>, before covering its weaknesses and potential threats, and</w:t>
      </w:r>
      <w:r w:rsidR="00112B2F" w:rsidRPr="007F5960">
        <w:t xml:space="preserve"> highlighting </w:t>
      </w:r>
      <w:r w:rsidR="00585FA4" w:rsidRPr="007F5960">
        <w:t>its role in compliance with privacy regulations and mitigating privacy harms.</w:t>
      </w:r>
    </w:p>
    <w:p w14:paraId="70242E39" w14:textId="026E53FB" w:rsidR="00B839FB" w:rsidRPr="007F5960" w:rsidRDefault="00115CED" w:rsidP="007F5960">
      <w:pPr>
        <w:pStyle w:val="Heading1"/>
        <w:spacing w:line="240" w:lineRule="auto"/>
      </w:pPr>
      <w:r w:rsidRPr="007F5960">
        <w:t>Homomorphic Encryption</w:t>
      </w:r>
    </w:p>
    <w:p w14:paraId="029EEDD1" w14:textId="6FC8CE75" w:rsidR="00B839FB" w:rsidRPr="007F5960" w:rsidRDefault="00E72165" w:rsidP="007F5960">
      <w:pPr>
        <w:spacing w:line="240" w:lineRule="auto"/>
        <w:ind w:firstLine="0"/>
      </w:pPr>
      <w:r w:rsidRPr="007F5960">
        <w:tab/>
      </w:r>
      <w:r w:rsidR="00AF10AE" w:rsidRPr="007F5960">
        <w:t xml:space="preserve">First </w:t>
      </w:r>
      <w:r w:rsidR="00467884" w:rsidRPr="007F5960">
        <w:t xml:space="preserve">introduced </w:t>
      </w:r>
      <w:r w:rsidR="00AF10AE" w:rsidRPr="007F5960">
        <w:t>in 1978 by</w:t>
      </w:r>
      <w:r w:rsidR="009E0592" w:rsidRPr="007F5960">
        <w:t xml:space="preserve"> Rivest et al., </w:t>
      </w:r>
      <w:r w:rsidRPr="007F5960">
        <w:t>Homo</w:t>
      </w:r>
      <w:r w:rsidR="00630B42" w:rsidRPr="007F5960">
        <w:t>morphic encryption</w:t>
      </w:r>
      <w:r w:rsidR="003C2EA6" w:rsidRPr="007F5960">
        <w:t xml:space="preserve"> is a cryptographic approach </w:t>
      </w:r>
      <w:r w:rsidR="00DC2925" w:rsidRPr="007F5960">
        <w:t xml:space="preserve">that allows a sender to transmit encrypted data to </w:t>
      </w:r>
      <w:r w:rsidR="00BB32BD" w:rsidRPr="007F5960">
        <w:t>an</w:t>
      </w:r>
      <w:r w:rsidR="00DC2925" w:rsidRPr="007F5960">
        <w:t xml:space="preserve"> </w:t>
      </w:r>
      <w:r w:rsidR="00E2444E" w:rsidRPr="007F5960">
        <w:t>external source for computation while keeping the data intact and</w:t>
      </w:r>
      <w:r w:rsidR="0018516B" w:rsidRPr="007F5960">
        <w:t xml:space="preserve"> hidden</w:t>
      </w:r>
      <w:r w:rsidR="006D6D5B" w:rsidRPr="007F5960">
        <w:t xml:space="preserve"> (Gómez-</w:t>
      </w:r>
      <w:proofErr w:type="spellStart"/>
      <w:r w:rsidR="006D6D5B" w:rsidRPr="007F5960">
        <w:t>Goiri</w:t>
      </w:r>
      <w:proofErr w:type="spellEnd"/>
      <w:r w:rsidR="006D6D5B" w:rsidRPr="007F5960">
        <w:t xml:space="preserve"> et al., 2025)</w:t>
      </w:r>
      <w:r w:rsidR="00B839FB" w:rsidRPr="007F5960">
        <w:t>.</w:t>
      </w:r>
      <w:r w:rsidR="00FD39AA" w:rsidRPr="007F5960">
        <w:t xml:space="preserve"> </w:t>
      </w:r>
      <w:r w:rsidR="00CC1622" w:rsidRPr="007F5960">
        <w:t xml:space="preserve">Once the outside source </w:t>
      </w:r>
      <w:r w:rsidR="00767279" w:rsidRPr="007F5960">
        <w:t>receives</w:t>
      </w:r>
      <w:r w:rsidR="00CC1622" w:rsidRPr="007F5960">
        <w:t xml:space="preserve"> the data, </w:t>
      </w:r>
      <w:r w:rsidR="00CF6B8A" w:rsidRPr="007F5960">
        <w:t>it can perform its</w:t>
      </w:r>
      <w:r w:rsidR="00CC1622" w:rsidRPr="007F5960">
        <w:t xml:space="preserve"> computations</w:t>
      </w:r>
      <w:r w:rsidR="00CF6B8A" w:rsidRPr="007F5960">
        <w:t>,</w:t>
      </w:r>
      <w:r w:rsidR="00CC1622" w:rsidRPr="007F5960">
        <w:t xml:space="preserve"> which will then yield </w:t>
      </w:r>
      <w:r w:rsidR="00953678" w:rsidRPr="007F5960">
        <w:t>a still</w:t>
      </w:r>
      <w:r w:rsidR="00CC1622" w:rsidRPr="007F5960">
        <w:t xml:space="preserve"> </w:t>
      </w:r>
      <w:r w:rsidR="002B16B1" w:rsidRPr="007F5960">
        <w:t>encrypted</w:t>
      </w:r>
      <w:r w:rsidR="00CC1622" w:rsidRPr="007F5960">
        <w:t xml:space="preserve"> result.</w:t>
      </w:r>
      <w:r w:rsidR="008700A9" w:rsidRPr="007F5960">
        <w:t xml:space="preserve"> After the computation is completed, the outside source will send the </w:t>
      </w:r>
      <w:r w:rsidR="002B16B1" w:rsidRPr="007F5960">
        <w:t>encrypted</w:t>
      </w:r>
      <w:r w:rsidR="008700A9" w:rsidRPr="007F5960">
        <w:t xml:space="preserve"> results back to the sender</w:t>
      </w:r>
      <w:r w:rsidR="00CF6B8A" w:rsidRPr="007F5960">
        <w:t>,</w:t>
      </w:r>
      <w:r w:rsidR="008700A9" w:rsidRPr="007F5960">
        <w:t xml:space="preserve"> who will use their </w:t>
      </w:r>
      <w:r w:rsidR="002B16B1" w:rsidRPr="007F5960">
        <w:t xml:space="preserve">key to decrypt the data and obtain </w:t>
      </w:r>
      <w:r w:rsidR="00953678" w:rsidRPr="007F5960">
        <w:t xml:space="preserve">the desired plaintext </w:t>
      </w:r>
      <w:r w:rsidR="002B16B1" w:rsidRPr="007F5960">
        <w:t xml:space="preserve">results. </w:t>
      </w:r>
      <w:r w:rsidR="00767279" w:rsidRPr="007F5960">
        <w:t xml:space="preserve">Using this </w:t>
      </w:r>
      <w:r w:rsidR="00910689" w:rsidRPr="007F5960">
        <w:t>methodology</w:t>
      </w:r>
      <w:r w:rsidR="00767279" w:rsidRPr="007F5960">
        <w:t xml:space="preserve">, the private data </w:t>
      </w:r>
      <w:r w:rsidR="000F3FCA" w:rsidRPr="007F5960">
        <w:t xml:space="preserve">from the sender will be </w:t>
      </w:r>
      <w:r w:rsidR="00910689" w:rsidRPr="007F5960">
        <w:t>encrypted</w:t>
      </w:r>
      <w:r w:rsidR="000F3FCA" w:rsidRPr="007F5960">
        <w:t xml:space="preserve"> during all stages of transmission</w:t>
      </w:r>
      <w:r w:rsidR="001F1A55" w:rsidRPr="007F5960">
        <w:t>, computation</w:t>
      </w:r>
      <w:r w:rsidR="00CF6B8A" w:rsidRPr="007F5960">
        <w:t>,</w:t>
      </w:r>
      <w:r w:rsidR="001F1A55" w:rsidRPr="007F5960">
        <w:t xml:space="preserve"> and storage</w:t>
      </w:r>
      <w:r w:rsidR="00E2444E" w:rsidRPr="007F5960">
        <w:t xml:space="preserve">, so that any malicious actors who obtain the data </w:t>
      </w:r>
      <w:r w:rsidR="00521626" w:rsidRPr="007F5960">
        <w:t xml:space="preserve">will be unable to use </w:t>
      </w:r>
      <w:r w:rsidR="001F1A55" w:rsidRPr="007F5960">
        <w:t xml:space="preserve">it. </w:t>
      </w:r>
    </w:p>
    <w:p w14:paraId="18988685" w14:textId="6B52FFE7" w:rsidR="001F1A55" w:rsidRPr="007F5960" w:rsidRDefault="001F1A55" w:rsidP="007F5960">
      <w:pPr>
        <w:spacing w:line="240" w:lineRule="auto"/>
        <w:ind w:firstLine="0"/>
      </w:pPr>
      <w:r w:rsidRPr="007F5960">
        <w:tab/>
      </w:r>
      <w:r w:rsidR="00346341" w:rsidRPr="007F5960">
        <w:t xml:space="preserve">Additionally, </w:t>
      </w:r>
      <w:r w:rsidR="00433AAC" w:rsidRPr="007F5960">
        <w:t>Homomorphic</w:t>
      </w:r>
      <w:r w:rsidR="00346341" w:rsidRPr="007F5960">
        <w:t xml:space="preserve"> encryption comes in several forms</w:t>
      </w:r>
      <w:r w:rsidR="00283DF3" w:rsidRPr="007F5960">
        <w:t>, including partial, fully, somewhat, bootstrappable, approximate</w:t>
      </w:r>
      <w:r w:rsidR="00CF6B8A" w:rsidRPr="007F5960">
        <w:t>, and lattice-based</w:t>
      </w:r>
      <w:r w:rsidR="005B716A" w:rsidRPr="007F5960">
        <w:t xml:space="preserve"> (</w:t>
      </w:r>
      <w:proofErr w:type="spellStart"/>
      <w:r w:rsidR="005B716A" w:rsidRPr="007F5960">
        <w:t>GeeksforGeeks</w:t>
      </w:r>
      <w:proofErr w:type="spellEnd"/>
      <w:r w:rsidR="005B716A" w:rsidRPr="007F5960">
        <w:t>, 2023)</w:t>
      </w:r>
      <w:r w:rsidR="00283DF3" w:rsidRPr="007F5960">
        <w:t xml:space="preserve">. </w:t>
      </w:r>
      <w:r w:rsidR="006D6D5B" w:rsidRPr="007F5960">
        <w:t>Partially</w:t>
      </w:r>
      <w:r w:rsidR="00D3552A" w:rsidRPr="007F5960">
        <w:t xml:space="preserve"> </w:t>
      </w:r>
      <w:r w:rsidR="00563C29" w:rsidRPr="007F5960">
        <w:t xml:space="preserve">Homomorphic Encryption (PHE) was the first method </w:t>
      </w:r>
      <w:r w:rsidR="00012FF0" w:rsidRPr="007F5960">
        <w:t xml:space="preserve">to </w:t>
      </w:r>
      <w:r w:rsidR="00E40671" w:rsidRPr="007F5960">
        <w:t xml:space="preserve">be </w:t>
      </w:r>
      <w:r w:rsidR="00012FF0" w:rsidRPr="007F5960">
        <w:t xml:space="preserve">developed and </w:t>
      </w:r>
      <w:r w:rsidR="00073123" w:rsidRPr="007F5960">
        <w:t>includes</w:t>
      </w:r>
      <w:r w:rsidR="00012FF0" w:rsidRPr="007F5960">
        <w:t xml:space="preserve"> the </w:t>
      </w:r>
      <w:r w:rsidR="00CF6B8A" w:rsidRPr="007F5960">
        <w:t xml:space="preserve">still-used RSA cryptographic </w:t>
      </w:r>
      <w:r w:rsidR="00E2444E" w:rsidRPr="007F5960">
        <w:t>system, named after its creators,</w:t>
      </w:r>
      <w:r w:rsidR="00CF6B8A" w:rsidRPr="007F5960">
        <w:t xml:space="preserve"> Rivest, Shamir,</w:t>
      </w:r>
      <w:r w:rsidR="00073123" w:rsidRPr="007F5960">
        <w:t xml:space="preserve"> and Adleman.</w:t>
      </w:r>
      <w:r w:rsidR="00E40671" w:rsidRPr="007F5960">
        <w:t xml:space="preserve"> </w:t>
      </w:r>
      <w:r w:rsidR="00B354F9" w:rsidRPr="007F5960">
        <w:t xml:space="preserve">While partial </w:t>
      </w:r>
      <w:r w:rsidR="00E2444E" w:rsidRPr="007F5960">
        <w:t>can</w:t>
      </w:r>
      <w:r w:rsidR="00B354F9" w:rsidRPr="007F5960">
        <w:t xml:space="preserve"> encrypt data as strongly as the other methods, </w:t>
      </w:r>
      <w:r w:rsidR="00994831" w:rsidRPr="007F5960">
        <w:t>it is limited in computational scope. Only specific operations can be carried out on</w:t>
      </w:r>
      <w:r w:rsidR="00240F3E" w:rsidRPr="007F5960">
        <w:t xml:space="preserve"> the data</w:t>
      </w:r>
      <w:r w:rsidR="00CF6B8A" w:rsidRPr="007F5960">
        <w:t>, including additive, allowing addition or subtraction of encrypted values, multiplicative, allowing multiplication or division of encrypted values,</w:t>
      </w:r>
      <w:r w:rsidR="00240F3E" w:rsidRPr="007F5960">
        <w:t xml:space="preserve"> or comparison</w:t>
      </w:r>
      <w:r w:rsidR="002D45FF" w:rsidRPr="007F5960">
        <w:t xml:space="preserve">, allowing </w:t>
      </w:r>
      <w:r w:rsidR="00377E13" w:rsidRPr="007F5960">
        <w:t xml:space="preserve">a deterministic function to find if </w:t>
      </w:r>
      <w:r w:rsidR="0078494A" w:rsidRPr="007F5960">
        <w:t>an input is greater than a</w:t>
      </w:r>
      <w:r w:rsidR="00664D73" w:rsidRPr="007F5960">
        <w:t xml:space="preserve">nother value </w:t>
      </w:r>
      <w:r w:rsidR="00C15CB7" w:rsidRPr="007F5960">
        <w:t>without decrypting the data</w:t>
      </w:r>
      <w:r w:rsidR="00240F3E" w:rsidRPr="007F5960">
        <w:t xml:space="preserve">. </w:t>
      </w:r>
    </w:p>
    <w:p w14:paraId="01BB6385" w14:textId="2B0CEB96" w:rsidR="00664D73" w:rsidRPr="007F5960" w:rsidRDefault="00AE43E7" w:rsidP="007F5960">
      <w:pPr>
        <w:spacing w:line="240" w:lineRule="auto"/>
        <w:ind w:firstLine="0"/>
      </w:pPr>
      <w:r w:rsidRPr="007F5960">
        <w:tab/>
        <w:t xml:space="preserve">Fully Homomorphic </w:t>
      </w:r>
      <w:r w:rsidR="00504C4B" w:rsidRPr="007F5960">
        <w:t>Encryption</w:t>
      </w:r>
      <w:r w:rsidRPr="007F5960">
        <w:t xml:space="preserve"> (FHE) operates similar to PHE, except that </w:t>
      </w:r>
      <w:r w:rsidR="00F60BA1" w:rsidRPr="007F5960">
        <w:t>its</w:t>
      </w:r>
      <w:r w:rsidRPr="007F5960">
        <w:t xml:space="preserve"> computation scope is </w:t>
      </w:r>
      <w:r w:rsidR="00E2444E" w:rsidRPr="007F5960">
        <w:t>significantly</w:t>
      </w:r>
      <w:r w:rsidRPr="007F5960">
        <w:t xml:space="preserve"> increased. FHE allows for</w:t>
      </w:r>
      <w:r w:rsidR="00D30C49" w:rsidRPr="007F5960">
        <w:t xml:space="preserve"> </w:t>
      </w:r>
      <w:r w:rsidR="00CF6B8A" w:rsidRPr="007F5960">
        <w:t>an</w:t>
      </w:r>
      <w:r w:rsidR="00D30C49" w:rsidRPr="007F5960">
        <w:t xml:space="preserve"> unlimited </w:t>
      </w:r>
      <w:r w:rsidR="00E2444E" w:rsidRPr="007F5960">
        <w:t xml:space="preserve">number of both </w:t>
      </w:r>
      <w:proofErr w:type="gramStart"/>
      <w:r w:rsidR="00E2444E" w:rsidRPr="007F5960">
        <w:t>addition</w:t>
      </w:r>
      <w:proofErr w:type="gramEnd"/>
      <w:r w:rsidR="00E2444E" w:rsidRPr="007F5960">
        <w:t xml:space="preserve"> and multiplication operations to be performed on encrypted data, as well as Boolean-type</w:t>
      </w:r>
      <w:r w:rsidR="00E80C6C" w:rsidRPr="007F5960">
        <w:t xml:space="preserve"> operations </w:t>
      </w:r>
      <w:r w:rsidR="00F60BA1" w:rsidRPr="007F5960">
        <w:t>(AND, OR, NOT)</w:t>
      </w:r>
      <w:r w:rsidR="00504C4B" w:rsidRPr="007F5960">
        <w:t xml:space="preserve">. </w:t>
      </w:r>
      <w:r w:rsidR="00E44CFD" w:rsidRPr="007F5960">
        <w:t xml:space="preserve">However, to </w:t>
      </w:r>
      <w:r w:rsidR="00E2444E" w:rsidRPr="007F5960">
        <w:t>maintain a stable state while performing arithmetic operations, FHE becomes incredibly computationally expensive</w:t>
      </w:r>
      <w:r w:rsidR="00E44CFD" w:rsidRPr="007F5960">
        <w:t xml:space="preserve">. </w:t>
      </w:r>
      <w:r w:rsidR="003E05A0" w:rsidRPr="007F5960">
        <w:t xml:space="preserve">Several examples of FHE in </w:t>
      </w:r>
      <w:r w:rsidR="00C41481" w:rsidRPr="007F5960">
        <w:t>practical</w:t>
      </w:r>
      <w:r w:rsidR="003E05A0" w:rsidRPr="007F5960">
        <w:t xml:space="preserve"> use today are the Genrty-BGV and Dijk-Gentry-Halevi-Vaikuntanathan (DGHV)</w:t>
      </w:r>
      <w:r w:rsidR="00CF6B8A" w:rsidRPr="007F5960">
        <w:t>,</w:t>
      </w:r>
      <w:r w:rsidR="003E05A0" w:rsidRPr="007F5960">
        <w:t xml:space="preserve"> </w:t>
      </w:r>
      <w:r w:rsidR="00A02B68" w:rsidRPr="007F5960">
        <w:t xml:space="preserve">with the latter </w:t>
      </w:r>
      <w:r w:rsidR="00B507B1" w:rsidRPr="007F5960">
        <w:t>reducing the computational overhead of its former iteration</w:t>
      </w:r>
      <w:r w:rsidR="006745A4" w:rsidRPr="007F5960">
        <w:t xml:space="preserve"> (Oliveira, 2024).</w:t>
      </w:r>
      <w:r w:rsidR="00C41481" w:rsidRPr="007F5960">
        <w:t xml:space="preserve"> </w:t>
      </w:r>
    </w:p>
    <w:p w14:paraId="70565510" w14:textId="5AFFE0E8" w:rsidR="00B839FB" w:rsidRPr="007F5960" w:rsidRDefault="0062501F" w:rsidP="007F5960">
      <w:pPr>
        <w:spacing w:line="240" w:lineRule="auto"/>
      </w:pPr>
      <w:r w:rsidRPr="007F5960">
        <w:t xml:space="preserve">Since FHE may not be necessary in all circumstances and comes with </w:t>
      </w:r>
      <w:r w:rsidR="00CF6B8A" w:rsidRPr="007F5960">
        <w:t xml:space="preserve">a </w:t>
      </w:r>
      <w:r w:rsidR="00E2444E" w:rsidRPr="007F5960">
        <w:t>significant</w:t>
      </w:r>
      <w:r w:rsidRPr="007F5960">
        <w:t xml:space="preserve"> computational overhead, Somewhat Homomorphic Encryption (SHE) can be u</w:t>
      </w:r>
      <w:r w:rsidR="00A44FBE" w:rsidRPr="007F5960">
        <w:t xml:space="preserve">sed </w:t>
      </w:r>
      <w:r w:rsidR="00E2444E" w:rsidRPr="007F5960">
        <w:t>as an alternative</w:t>
      </w:r>
      <w:r w:rsidR="00A44FBE" w:rsidRPr="007F5960">
        <w:t xml:space="preserve"> to strike a balance between security and performance</w:t>
      </w:r>
      <w:r w:rsidR="00DF216C" w:rsidRPr="007F5960">
        <w:t xml:space="preserve"> (</w:t>
      </w:r>
      <w:proofErr w:type="spellStart"/>
      <w:r w:rsidR="00DF216C" w:rsidRPr="007F5960">
        <w:t>GeeksforGeeks</w:t>
      </w:r>
      <w:proofErr w:type="spellEnd"/>
      <w:r w:rsidR="00DF216C" w:rsidRPr="007F5960">
        <w:t>, 2023)</w:t>
      </w:r>
      <w:r w:rsidR="00A44FBE" w:rsidRPr="007F5960">
        <w:t xml:space="preserve">. </w:t>
      </w:r>
      <w:r w:rsidR="00D30C49" w:rsidRPr="007F5960">
        <w:t>SHE</w:t>
      </w:r>
      <w:r w:rsidR="00A66741" w:rsidRPr="007F5960">
        <w:t xml:space="preserve"> </w:t>
      </w:r>
      <w:r w:rsidR="00F16E29" w:rsidRPr="007F5960">
        <w:t xml:space="preserve">shares the same property </w:t>
      </w:r>
      <w:r w:rsidR="0016389D" w:rsidRPr="007F5960">
        <w:t>as</w:t>
      </w:r>
      <w:r w:rsidR="00F16E29" w:rsidRPr="007F5960">
        <w:t xml:space="preserve"> FHE </w:t>
      </w:r>
      <w:r w:rsidR="0016389D" w:rsidRPr="007F5960">
        <w:t>of</w:t>
      </w:r>
      <w:r w:rsidR="00F16E29" w:rsidRPr="007F5960">
        <w:t xml:space="preserve"> supporting a wide range of operations, but with </w:t>
      </w:r>
      <w:r w:rsidR="0016389D" w:rsidRPr="007F5960">
        <w:t xml:space="preserve">a limited number of operations to be completed on a single piece of data. </w:t>
      </w:r>
      <w:r w:rsidR="008028A0" w:rsidRPr="007F5960">
        <w:t xml:space="preserve">After </w:t>
      </w:r>
      <w:r w:rsidR="009553CD" w:rsidRPr="007F5960">
        <w:t>too</w:t>
      </w:r>
      <w:r w:rsidR="008028A0" w:rsidRPr="007F5960">
        <w:t xml:space="preserve"> many iterations, security within the protocol will degrade </w:t>
      </w:r>
      <w:r w:rsidR="000612D1" w:rsidRPr="007F5960">
        <w:t xml:space="preserve">and compromise the integrity and security of the data. </w:t>
      </w:r>
      <w:r w:rsidR="00BC0CCA" w:rsidRPr="007F5960">
        <w:lastRenderedPageBreak/>
        <w:t xml:space="preserve">Several examples include the Paillier </w:t>
      </w:r>
      <w:r w:rsidR="00E2444E" w:rsidRPr="007F5960">
        <w:t>cryptosystem, which improves additive operations, and the ElGamal cryptosystem, which facilitates multiplication</w:t>
      </w:r>
      <w:r w:rsidR="005E41BA" w:rsidRPr="007F5960">
        <w:t xml:space="preserve"> operations.</w:t>
      </w:r>
    </w:p>
    <w:p w14:paraId="0CA171C0" w14:textId="0BEAC6A3" w:rsidR="00E40645" w:rsidRPr="007F5960" w:rsidRDefault="005E41BA" w:rsidP="007F5960">
      <w:pPr>
        <w:spacing w:line="240" w:lineRule="auto"/>
      </w:pPr>
      <w:r w:rsidRPr="007F5960">
        <w:t xml:space="preserve">Next, Bootstrappable Homomorphic Encryption (BHE) </w:t>
      </w:r>
      <w:r w:rsidR="00AE7EE3" w:rsidRPr="007F5960">
        <w:t>is another version of FHE</w:t>
      </w:r>
      <w:r w:rsidR="00E2444E" w:rsidRPr="007F5960">
        <w:t>,</w:t>
      </w:r>
      <w:r w:rsidR="00AE7EE3" w:rsidRPr="007F5960">
        <w:t xml:space="preserve"> which </w:t>
      </w:r>
      <w:r w:rsidR="00D032FD" w:rsidRPr="007F5960">
        <w:t xml:space="preserve">refreshes ciphertexts during homomorphic operations </w:t>
      </w:r>
      <w:r w:rsidR="00A91E88" w:rsidRPr="007F5960">
        <w:t>(</w:t>
      </w:r>
      <w:proofErr w:type="spellStart"/>
      <w:r w:rsidR="00A91E88" w:rsidRPr="007F5960">
        <w:t>GeeksforGeeks</w:t>
      </w:r>
      <w:proofErr w:type="spellEnd"/>
      <w:r w:rsidR="00A91E88" w:rsidRPr="007F5960">
        <w:t>, 2023).</w:t>
      </w:r>
      <w:r w:rsidR="005277CF" w:rsidRPr="007F5960">
        <w:t xml:space="preserve"> </w:t>
      </w:r>
      <w:r w:rsidR="008E09DE" w:rsidRPr="007F5960">
        <w:t xml:space="preserve">Since the strength of encryption is only as strong as the ciphertext, </w:t>
      </w:r>
      <w:r w:rsidR="005A1944" w:rsidRPr="007F5960">
        <w:t>once a ciphertext has been exhausted</w:t>
      </w:r>
      <w:r w:rsidR="00E2444E" w:rsidRPr="007F5960">
        <w:t>,</w:t>
      </w:r>
      <w:r w:rsidR="005A1944" w:rsidRPr="007F5960">
        <w:t xml:space="preserve"> the integrity of the </w:t>
      </w:r>
      <w:r w:rsidR="00E40645" w:rsidRPr="007F5960">
        <w:t>encryption</w:t>
      </w:r>
      <w:r w:rsidR="005A1944" w:rsidRPr="007F5960">
        <w:t xml:space="preserve"> can begin to fall apart. </w:t>
      </w:r>
      <w:r w:rsidR="007615A8" w:rsidRPr="007F5960">
        <w:t xml:space="preserve">Therefore, BHE is implemented during FHE operations to </w:t>
      </w:r>
      <w:r w:rsidR="00E40645" w:rsidRPr="007F5960">
        <w:t>evaluate</w:t>
      </w:r>
      <w:r w:rsidR="007615A8" w:rsidRPr="007F5960">
        <w:t xml:space="preserve"> its own </w:t>
      </w:r>
      <w:r w:rsidR="009F5C05" w:rsidRPr="007F5960">
        <w:t>decryption</w:t>
      </w:r>
      <w:r w:rsidR="007615A8" w:rsidRPr="007F5960">
        <w:t xml:space="preserve"> procedure and create a fresh ciphertex</w:t>
      </w:r>
      <w:r w:rsidR="00E40645" w:rsidRPr="007F5960">
        <w:t>t</w:t>
      </w:r>
      <w:r w:rsidR="00E2444E" w:rsidRPr="007F5960">
        <w:t>, thereby reducing</w:t>
      </w:r>
      <w:r w:rsidR="00D90C27" w:rsidRPr="007F5960">
        <w:t xml:space="preserve"> the noise parameter</w:t>
      </w:r>
      <w:r w:rsidR="00E40645" w:rsidRPr="007F5960">
        <w:t xml:space="preserve"> (Al Badawi &amp; Polyakov, 2023). </w:t>
      </w:r>
      <w:r w:rsidR="00E721AC" w:rsidRPr="007F5960">
        <w:t>Some examples of BHE schemes include DM(FHEW)</w:t>
      </w:r>
      <w:r w:rsidR="00475CCA" w:rsidRPr="007F5960">
        <w:t>/C</w:t>
      </w:r>
      <w:r w:rsidR="003C46BC" w:rsidRPr="007F5960">
        <w:t>G</w:t>
      </w:r>
      <w:r w:rsidR="00475CCA" w:rsidRPr="007F5960">
        <w:t xml:space="preserve">GI(TFHE), and BGV/BFV. </w:t>
      </w:r>
    </w:p>
    <w:p w14:paraId="11D6712B" w14:textId="3B5DBF7C" w:rsidR="00D55131" w:rsidRPr="007F5960" w:rsidRDefault="005A0E45" w:rsidP="007F5960">
      <w:pPr>
        <w:spacing w:line="240" w:lineRule="auto"/>
      </w:pPr>
      <w:r w:rsidRPr="007F5960">
        <w:t xml:space="preserve">Even more efficient than PHE, Approximate Homomorphic Encryption (AHE) </w:t>
      </w:r>
      <w:r w:rsidR="007A1268" w:rsidRPr="007F5960">
        <w:t>instead prioritizes efficiency of ideal homomorphism (</w:t>
      </w:r>
      <w:proofErr w:type="spellStart"/>
      <w:r w:rsidR="007A1268" w:rsidRPr="007F5960">
        <w:t>GeeksforGeeks</w:t>
      </w:r>
      <w:proofErr w:type="spellEnd"/>
      <w:r w:rsidR="007A1268" w:rsidRPr="007F5960">
        <w:t xml:space="preserve">, 2023). AHE </w:t>
      </w:r>
      <w:r w:rsidR="00DA1581" w:rsidRPr="007F5960">
        <w:t>allows a large number of operations to be performed on encrypted text</w:t>
      </w:r>
      <w:r w:rsidR="00E2444E" w:rsidRPr="007F5960">
        <w:t>,</w:t>
      </w:r>
      <w:r w:rsidR="00DA1581" w:rsidRPr="007F5960">
        <w:t xml:space="preserve"> but </w:t>
      </w:r>
      <w:r w:rsidR="00521626" w:rsidRPr="007F5960">
        <w:t>it also begins to introduce minor errors in</w:t>
      </w:r>
      <w:r w:rsidR="00D22EB9" w:rsidRPr="007F5960">
        <w:t xml:space="preserve"> the output. </w:t>
      </w:r>
      <w:r w:rsidR="005D5DE0" w:rsidRPr="007F5960">
        <w:t xml:space="preserve">During AHE, </w:t>
      </w:r>
      <w:r w:rsidR="001A61E5" w:rsidRPr="007F5960">
        <w:t xml:space="preserve">an input value containing several decimal points can be </w:t>
      </w:r>
      <w:r w:rsidR="00DA6F3C" w:rsidRPr="007F5960">
        <w:t xml:space="preserve">scaled to </w:t>
      </w:r>
      <w:r w:rsidR="00E2444E" w:rsidRPr="007F5960">
        <w:t>create</w:t>
      </w:r>
      <w:r w:rsidR="00DA6F3C" w:rsidRPr="007F5960">
        <w:t xml:space="preserve"> a</w:t>
      </w:r>
      <w:r w:rsidR="00587D01" w:rsidRPr="007F5960">
        <w:t xml:space="preserve"> whole integer, which would then be encrypted and delivered to the entity per</w:t>
      </w:r>
      <w:r w:rsidR="00F057B1" w:rsidRPr="007F5960">
        <w:t xml:space="preserve">forming the </w:t>
      </w:r>
      <w:r w:rsidR="00AC0A63" w:rsidRPr="007F5960">
        <w:t>arithmetic</w:t>
      </w:r>
      <w:r w:rsidR="00F057B1" w:rsidRPr="007F5960">
        <w:t xml:space="preserve"> </w:t>
      </w:r>
      <w:r w:rsidR="00AC0A63" w:rsidRPr="007F5960">
        <w:t>operations</w:t>
      </w:r>
      <w:r w:rsidR="00F057B1" w:rsidRPr="007F5960">
        <w:t xml:space="preserve">. Once the output is returned, it can then be decrypted </w:t>
      </w:r>
      <w:r w:rsidR="00521626" w:rsidRPr="007F5960">
        <w:t xml:space="preserve">with the key </w:t>
      </w:r>
      <w:r w:rsidR="00F057B1" w:rsidRPr="007F5960">
        <w:t xml:space="preserve">and </w:t>
      </w:r>
      <w:r w:rsidR="001A1DA0" w:rsidRPr="007F5960">
        <w:t xml:space="preserve">decoded by dividing the operator by the same scalar previously used. The end state may contain </w:t>
      </w:r>
      <w:r w:rsidR="00E2444E" w:rsidRPr="007F5960">
        <w:t>minor</w:t>
      </w:r>
      <w:r w:rsidR="001A1DA0" w:rsidRPr="007F5960">
        <w:t xml:space="preserve"> rounding </w:t>
      </w:r>
      <w:proofErr w:type="gramStart"/>
      <w:r w:rsidR="005D1ECC" w:rsidRPr="007F5960">
        <w:t>errors</w:t>
      </w:r>
      <w:r w:rsidR="00E2444E" w:rsidRPr="007F5960">
        <w:t>, but</w:t>
      </w:r>
      <w:proofErr w:type="gramEnd"/>
      <w:r w:rsidR="00E2444E" w:rsidRPr="007F5960">
        <w:t xml:space="preserve"> will drastically reduce the overhead required to perform FHE operations on numbers containing several degrees of </w:t>
      </w:r>
      <w:r w:rsidR="00A41B82" w:rsidRPr="007F5960">
        <w:t>decimal</w:t>
      </w:r>
      <w:r w:rsidR="007778AA" w:rsidRPr="007F5960">
        <w:t xml:space="preserve"> precision</w:t>
      </w:r>
      <w:r w:rsidR="00A41B82" w:rsidRPr="007F5960">
        <w:t xml:space="preserve"> (</w:t>
      </w:r>
      <w:proofErr w:type="spellStart"/>
      <w:r w:rsidR="00A41B82" w:rsidRPr="007F5960">
        <w:t>Encrypthos</w:t>
      </w:r>
      <w:proofErr w:type="spellEnd"/>
      <w:r w:rsidR="00A41B82" w:rsidRPr="007F5960">
        <w:t>, 2025)</w:t>
      </w:r>
      <w:r w:rsidR="007778AA" w:rsidRPr="007F5960">
        <w:t>.</w:t>
      </w:r>
    </w:p>
    <w:p w14:paraId="071923AD" w14:textId="058C06B2" w:rsidR="009A1748" w:rsidRPr="007F5960" w:rsidRDefault="00D55131" w:rsidP="007F5960">
      <w:pPr>
        <w:spacing w:line="240" w:lineRule="auto"/>
      </w:pPr>
      <w:r w:rsidRPr="007F5960">
        <w:t>The last method we will cover is Lattice-Based Encryption, which</w:t>
      </w:r>
      <w:r w:rsidR="008464A0" w:rsidRPr="007F5960">
        <w:t xml:space="preserve"> </w:t>
      </w:r>
      <w:r w:rsidR="007301A7" w:rsidRPr="007F5960">
        <w:t>lies at the heart of the strongest FHE schemes currently available</w:t>
      </w:r>
      <w:r w:rsidR="00FA17B4" w:rsidRPr="007F5960">
        <w:t xml:space="preserve"> </w:t>
      </w:r>
      <w:r w:rsidR="002A32BC" w:rsidRPr="007F5960">
        <w:t>(</w:t>
      </w:r>
      <w:proofErr w:type="spellStart"/>
      <w:r w:rsidR="002A32BC" w:rsidRPr="007F5960">
        <w:t>Shahrir</w:t>
      </w:r>
      <w:proofErr w:type="spellEnd"/>
      <w:r w:rsidR="002A32BC" w:rsidRPr="007F5960">
        <w:t xml:space="preserve"> et al., 2020).</w:t>
      </w:r>
      <w:r w:rsidR="00383E20" w:rsidRPr="007F5960">
        <w:t xml:space="preserve"> Lattice</w:t>
      </w:r>
      <w:r w:rsidR="00ED0F51" w:rsidRPr="007F5960">
        <w:t xml:space="preserve">-based encryption methods </w:t>
      </w:r>
      <w:r w:rsidR="00E2444E" w:rsidRPr="007F5960">
        <w:t>rely on the fact that lattice-based problems, such as</w:t>
      </w:r>
      <w:r w:rsidR="00ED0F51" w:rsidRPr="007F5960">
        <w:t xml:space="preserve"> the </w:t>
      </w:r>
      <w:r w:rsidR="00CF44FE" w:rsidRPr="007F5960">
        <w:t>S</w:t>
      </w:r>
      <w:r w:rsidR="00ED0F51" w:rsidRPr="007F5960">
        <w:t xml:space="preserve">hortest </w:t>
      </w:r>
      <w:r w:rsidR="00CF44FE" w:rsidRPr="007F5960">
        <w:t>V</w:t>
      </w:r>
      <w:r w:rsidR="00ED0F51" w:rsidRPr="007F5960">
        <w:t xml:space="preserve">ector </w:t>
      </w:r>
      <w:r w:rsidR="00CF44FE" w:rsidRPr="007F5960">
        <w:t>P</w:t>
      </w:r>
      <w:r w:rsidR="00ED0F51" w:rsidRPr="007F5960">
        <w:t xml:space="preserve">roblem (SVP) and </w:t>
      </w:r>
      <w:r w:rsidR="00CF44FE" w:rsidRPr="007F5960">
        <w:t xml:space="preserve">Learning </w:t>
      </w:r>
      <w:proofErr w:type="gramStart"/>
      <w:r w:rsidR="00FB7DF8" w:rsidRPr="007F5960">
        <w:t>With</w:t>
      </w:r>
      <w:proofErr w:type="gramEnd"/>
      <w:r w:rsidR="00CF44FE" w:rsidRPr="007F5960">
        <w:t xml:space="preserve"> Errors (LWE)</w:t>
      </w:r>
      <w:r w:rsidR="00E2444E" w:rsidRPr="007F5960">
        <w:t>,</w:t>
      </w:r>
      <w:r w:rsidR="00C9248D" w:rsidRPr="007F5960">
        <w:t xml:space="preserve"> are</w:t>
      </w:r>
      <w:r w:rsidR="00F112A8" w:rsidRPr="007F5960">
        <w:t xml:space="preserve"> </w:t>
      </w:r>
      <w:r w:rsidR="00E2444E" w:rsidRPr="007F5960">
        <w:t>challenging</w:t>
      </w:r>
      <w:r w:rsidR="00F112A8" w:rsidRPr="007F5960">
        <w:t xml:space="preserve"> even for quantum computers</w:t>
      </w:r>
      <w:r w:rsidR="0011180C" w:rsidRPr="007F5960">
        <w:t xml:space="preserve"> to solve</w:t>
      </w:r>
      <w:r w:rsidR="00F112A8" w:rsidRPr="007F5960">
        <w:t>.</w:t>
      </w:r>
      <w:r w:rsidR="008C55C5" w:rsidRPr="007F5960">
        <w:t xml:space="preserve"> For example, given a system of equations </w:t>
      </w:r>
      <w:r w:rsidR="00BA44D5" w:rsidRPr="007F5960">
        <w:t xml:space="preserve">with variables </w:t>
      </w:r>
      <w:r w:rsidR="00E2444E" w:rsidRPr="007F5960">
        <w:t>derived from the private key that results in a public key used in a cryptographic transmission, a computer could determine the private key from the public key,</w:t>
      </w:r>
      <w:r w:rsidR="00B511C4" w:rsidRPr="007F5960">
        <w:t xml:space="preserve"> </w:t>
      </w:r>
      <w:r w:rsidR="00521626" w:rsidRPr="007F5960">
        <w:t>provided it has sufficient</w:t>
      </w:r>
      <w:r w:rsidR="00B511C4" w:rsidRPr="007F5960">
        <w:t xml:space="preserve"> time. However, by introducing </w:t>
      </w:r>
      <w:r w:rsidR="00193DEE" w:rsidRPr="007F5960">
        <w:t>secret errors that modify the result</w:t>
      </w:r>
      <w:r w:rsidR="00E2444E" w:rsidRPr="007F5960">
        <w:t>,</w:t>
      </w:r>
      <w:r w:rsidR="00193DEE" w:rsidRPr="007F5960">
        <w:t xml:space="preserve"> which becomes the public key, the system of equations now becomes </w:t>
      </w:r>
      <w:r w:rsidR="00922A62" w:rsidRPr="007F5960">
        <w:t xml:space="preserve">an overdetermine system since it has more </w:t>
      </w:r>
      <w:r w:rsidR="00157251" w:rsidRPr="007F5960">
        <w:t>equations than variables and is most certainly unsolvable (Houston-Edwards, 2025).</w:t>
      </w:r>
      <w:r w:rsidR="009A1748" w:rsidRPr="007F5960">
        <w:t xml:space="preserve"> </w:t>
      </w:r>
    </w:p>
    <w:p w14:paraId="4C1E403D" w14:textId="59759184" w:rsidR="008028A0" w:rsidRPr="007F5960" w:rsidRDefault="009A1748" w:rsidP="007F5960">
      <w:pPr>
        <w:spacing w:line="240" w:lineRule="auto"/>
      </w:pPr>
      <w:r w:rsidRPr="007F5960">
        <w:t xml:space="preserve">Additionally, Lattice-based encryption is the strongest candidate to replace </w:t>
      </w:r>
      <w:r w:rsidR="00FE589B" w:rsidRPr="007F5960">
        <w:t xml:space="preserve">the most widespread encryption </w:t>
      </w:r>
      <w:r w:rsidRPr="007F5960">
        <w:t xml:space="preserve">algorithms </w:t>
      </w:r>
      <w:r w:rsidR="00FE589B" w:rsidRPr="007F5960">
        <w:t>currently in use</w:t>
      </w:r>
      <w:r w:rsidR="00CB6FD2" w:rsidRPr="007F5960">
        <w:t>, such as RSA and Diffie-Hellman</w:t>
      </w:r>
      <w:r w:rsidR="00CD55A0" w:rsidRPr="007F5960">
        <w:t>.</w:t>
      </w:r>
      <w:r w:rsidRPr="007F5960">
        <w:t xml:space="preserve"> </w:t>
      </w:r>
      <w:r w:rsidR="00F00FF0" w:rsidRPr="007F5960">
        <w:t>In 1994</w:t>
      </w:r>
      <w:r w:rsidR="00C33DA0" w:rsidRPr="007F5960">
        <w:t xml:space="preserve">, Peter Shor described </w:t>
      </w:r>
      <w:r w:rsidR="00A44BA5" w:rsidRPr="007F5960">
        <w:t xml:space="preserve">a </w:t>
      </w:r>
      <w:r w:rsidR="00CC41E2" w:rsidRPr="007F5960">
        <w:t xml:space="preserve">quantum </w:t>
      </w:r>
      <w:r w:rsidR="00A44BA5" w:rsidRPr="007F5960">
        <w:t xml:space="preserve">algorithm </w:t>
      </w:r>
      <w:r w:rsidR="00DF4C6F" w:rsidRPr="007F5960">
        <w:t>that</w:t>
      </w:r>
      <w:r w:rsidR="00CD55A0" w:rsidRPr="007F5960">
        <w:t xml:space="preserve"> could effectively solve both the prime factorization problem and the discrete </w:t>
      </w:r>
      <w:r w:rsidR="00E2444E" w:rsidRPr="007F5960">
        <w:t xml:space="preserve">logarithm problem, which are the basis for the encryption hardness of RSA and Diffie-Hellman </w:t>
      </w:r>
      <w:r w:rsidR="002F165A" w:rsidRPr="007F5960">
        <w:t>(IBM, 2016)</w:t>
      </w:r>
      <w:r w:rsidR="00CB6FD2" w:rsidRPr="007F5960">
        <w:t xml:space="preserve">. </w:t>
      </w:r>
      <w:r w:rsidR="00E2444E" w:rsidRPr="007F5960">
        <w:t>In other words</w:t>
      </w:r>
      <w:r w:rsidR="00CB6FD2" w:rsidRPr="007F5960">
        <w:t xml:space="preserve">, </w:t>
      </w:r>
      <w:r w:rsidR="00CC41E2" w:rsidRPr="007F5960">
        <w:t>once a powerful enough quantum computer is created</w:t>
      </w:r>
      <w:r w:rsidR="00E2444E" w:rsidRPr="007F5960">
        <w:t>, these encryption methods will be broken,</w:t>
      </w:r>
      <w:r w:rsidR="00D452D3" w:rsidRPr="007F5960">
        <w:t xml:space="preserve"> </w:t>
      </w:r>
      <w:r w:rsidR="00355E10" w:rsidRPr="007F5960">
        <w:t xml:space="preserve">leaving most of the encrypted data in the world vulnerable. </w:t>
      </w:r>
      <w:r w:rsidR="000D5239" w:rsidRPr="007F5960">
        <w:t xml:space="preserve">To address </w:t>
      </w:r>
      <w:r w:rsidR="00736B21" w:rsidRPr="007F5960">
        <w:t xml:space="preserve">the </w:t>
      </w:r>
      <w:r w:rsidR="00F87E04" w:rsidRPr="007F5960">
        <w:t>vulnerability</w:t>
      </w:r>
      <w:r w:rsidR="000D5239" w:rsidRPr="007F5960">
        <w:t xml:space="preserve">, </w:t>
      </w:r>
      <w:r w:rsidR="00972167" w:rsidRPr="007F5960">
        <w:t xml:space="preserve">the National </w:t>
      </w:r>
      <w:r w:rsidR="005B2069" w:rsidRPr="007F5960">
        <w:t>Institute</w:t>
      </w:r>
      <w:r w:rsidR="00972167" w:rsidRPr="007F5960">
        <w:t xml:space="preserve"> </w:t>
      </w:r>
      <w:r w:rsidR="00E2444E" w:rsidRPr="007F5960">
        <w:t>of</w:t>
      </w:r>
      <w:r w:rsidR="00972167" w:rsidRPr="007F5960">
        <w:t xml:space="preserve"> </w:t>
      </w:r>
      <w:r w:rsidR="005B2069" w:rsidRPr="007F5960">
        <w:t>Standardization</w:t>
      </w:r>
      <w:r w:rsidR="00972167" w:rsidRPr="007F5960">
        <w:t xml:space="preserve"> and Technology </w:t>
      </w:r>
      <w:r w:rsidR="005B2069" w:rsidRPr="007F5960">
        <w:t>(</w:t>
      </w:r>
      <w:r w:rsidR="006C2A25" w:rsidRPr="007F5960">
        <w:t>NIST</w:t>
      </w:r>
      <w:r w:rsidR="005B2069" w:rsidRPr="007F5960">
        <w:t>)</w:t>
      </w:r>
      <w:r w:rsidR="006C2A25" w:rsidRPr="007F5960">
        <w:t xml:space="preserve"> began searching for a post-quantum encryption metho</w:t>
      </w:r>
      <w:r w:rsidR="009D49A0" w:rsidRPr="007F5960">
        <w:t>d</w:t>
      </w:r>
      <w:r w:rsidR="00AB6BED" w:rsidRPr="007F5960">
        <w:t xml:space="preserve"> to become the new standard for </w:t>
      </w:r>
      <w:r w:rsidR="00F87E04" w:rsidRPr="007F5960">
        <w:t>encryption</w:t>
      </w:r>
      <w:r w:rsidR="00AB6BED" w:rsidRPr="007F5960">
        <w:t xml:space="preserve">. In March 2025, NIST </w:t>
      </w:r>
      <w:r w:rsidR="00F8183E" w:rsidRPr="007F5960">
        <w:t>selected</w:t>
      </w:r>
      <w:r w:rsidR="00AB6BED" w:rsidRPr="007F5960">
        <w:t xml:space="preserve"> </w:t>
      </w:r>
      <w:r w:rsidR="005B2069" w:rsidRPr="007F5960">
        <w:t>the Hamming</w:t>
      </w:r>
      <w:r w:rsidR="00F8183E" w:rsidRPr="007F5960">
        <w:t xml:space="preserve"> Quasi-Cyclic (HQC) </w:t>
      </w:r>
      <w:r w:rsidR="005B2069" w:rsidRPr="007F5960">
        <w:t xml:space="preserve">method </w:t>
      </w:r>
      <w:r w:rsidR="00F87E04" w:rsidRPr="007F5960">
        <w:t>as the new standard for encryption moving forward</w:t>
      </w:r>
      <w:r w:rsidR="00972167" w:rsidRPr="007F5960">
        <w:t xml:space="preserve"> (Alagic, 2025)</w:t>
      </w:r>
      <w:r w:rsidR="00F87E04" w:rsidRPr="007F5960">
        <w:t xml:space="preserve">. </w:t>
      </w:r>
    </w:p>
    <w:p w14:paraId="6DAC84E8" w14:textId="57C962E0" w:rsidR="00C6462F" w:rsidRPr="007F5960" w:rsidRDefault="006011D5" w:rsidP="007F5960">
      <w:pPr>
        <w:pStyle w:val="Heading1"/>
        <w:spacing w:line="240" w:lineRule="auto"/>
      </w:pPr>
      <w:r w:rsidRPr="007F5960">
        <w:t>Applications</w:t>
      </w:r>
    </w:p>
    <w:p w14:paraId="5AB895FE" w14:textId="4224EB4A" w:rsidR="00437065" w:rsidRPr="007F5960" w:rsidRDefault="00DA76B0" w:rsidP="007F5960">
      <w:pPr>
        <w:spacing w:line="240" w:lineRule="auto"/>
      </w:pPr>
      <w:r w:rsidRPr="007F5960">
        <w:lastRenderedPageBreak/>
        <w:t xml:space="preserve">Now that we have explained the workings of Homomorphic </w:t>
      </w:r>
      <w:r w:rsidR="00C6462F" w:rsidRPr="007F5960">
        <w:t>encryption</w:t>
      </w:r>
      <w:r w:rsidRPr="007F5960">
        <w:t xml:space="preserve">, we will move </w:t>
      </w:r>
      <w:r w:rsidR="00C6462F" w:rsidRPr="007F5960">
        <w:t>to analyze its application</w:t>
      </w:r>
      <w:r w:rsidR="005363CD" w:rsidRPr="007F5960">
        <w:t>s</w:t>
      </w:r>
      <w:r w:rsidR="00C6462F" w:rsidRPr="007F5960">
        <w:t xml:space="preserve"> </w:t>
      </w:r>
      <w:r w:rsidR="00F33E98" w:rsidRPr="007F5960">
        <w:t>in</w:t>
      </w:r>
      <w:r w:rsidR="00C6462F" w:rsidRPr="007F5960">
        <w:t xml:space="preserve"> </w:t>
      </w:r>
      <w:r w:rsidR="00F33E98" w:rsidRPr="007F5960">
        <w:t>enhancing</w:t>
      </w:r>
      <w:r w:rsidR="005363CD" w:rsidRPr="007F5960">
        <w:t xml:space="preserve"> data privacy.</w:t>
      </w:r>
      <w:r w:rsidR="00DE6FEB" w:rsidRPr="007F5960">
        <w:t xml:space="preserve"> In the modern world, data will seldom stay within the organization that first receives it. </w:t>
      </w:r>
      <w:r w:rsidR="00E03CC1" w:rsidRPr="007F5960">
        <w:t xml:space="preserve">Cloud computing </w:t>
      </w:r>
      <w:r w:rsidR="00103370" w:rsidRPr="007F5960">
        <w:t>allows</w:t>
      </w:r>
      <w:r w:rsidR="00E03CC1" w:rsidRPr="007F5960">
        <w:t xml:space="preserve"> organizations to outsource their computing power </w:t>
      </w:r>
      <w:r w:rsidR="00103370" w:rsidRPr="007F5960">
        <w:t xml:space="preserve">to entities more </w:t>
      </w:r>
      <w:r w:rsidR="00797E58" w:rsidRPr="007F5960">
        <w:t>equipped</w:t>
      </w:r>
      <w:r w:rsidR="00E03CC1" w:rsidRPr="007F5960">
        <w:t xml:space="preserve"> </w:t>
      </w:r>
      <w:r w:rsidR="00797E58" w:rsidRPr="007F5960">
        <w:t xml:space="preserve">to handle </w:t>
      </w:r>
      <w:r w:rsidR="00AE52B1" w:rsidRPr="007F5960">
        <w:t>it</w:t>
      </w:r>
      <w:r w:rsidR="000644C6" w:rsidRPr="007F5960">
        <w:t>.</w:t>
      </w:r>
      <w:r w:rsidR="00797E58" w:rsidRPr="007F5960">
        <w:t xml:space="preserve"> Research institutes</w:t>
      </w:r>
      <w:r w:rsidR="005110F2" w:rsidRPr="007F5960">
        <w:t xml:space="preserve"> </w:t>
      </w:r>
      <w:r w:rsidR="00E2444E" w:rsidRPr="007F5960">
        <w:t>often utilize data collected from external sources to inform</w:t>
      </w:r>
      <w:r w:rsidR="008C16EF" w:rsidRPr="007F5960">
        <w:t xml:space="preserve"> their research</w:t>
      </w:r>
      <w:r w:rsidR="000644C6" w:rsidRPr="007F5960">
        <w:t xml:space="preserve">. </w:t>
      </w:r>
      <w:r w:rsidR="00E2444E" w:rsidRPr="007F5960">
        <w:t>The monetization of data has opened the door for organizations to profit from selling the data they have collected to third parties, who may use it for their own economic purposes</w:t>
      </w:r>
      <w:r w:rsidR="00DB778C" w:rsidRPr="007F5960">
        <w:t xml:space="preserve">. </w:t>
      </w:r>
    </w:p>
    <w:p w14:paraId="6602BEA2" w14:textId="646E6F49" w:rsidR="00E03CC1" w:rsidRPr="007F5960" w:rsidRDefault="00DB778C" w:rsidP="007F5960">
      <w:pPr>
        <w:spacing w:line="240" w:lineRule="auto"/>
      </w:pPr>
      <w:r w:rsidRPr="007F5960">
        <w:t xml:space="preserve">While many of the purposes </w:t>
      </w:r>
      <w:r w:rsidR="00023AF6" w:rsidRPr="007F5960">
        <w:t xml:space="preserve">of sharing data between organizations </w:t>
      </w:r>
      <w:r w:rsidRPr="007F5960">
        <w:t xml:space="preserve">are indeed ethical and provide benefits to society, including </w:t>
      </w:r>
      <w:r w:rsidR="009032A7" w:rsidRPr="007F5960">
        <w:t xml:space="preserve">clinical, political, and economical research, </w:t>
      </w:r>
      <w:r w:rsidR="00E51AF6" w:rsidRPr="007F5960">
        <w:t xml:space="preserve">they also open the door to confidential information being </w:t>
      </w:r>
      <w:r w:rsidR="00693346" w:rsidRPr="007F5960">
        <w:t>unnecessarily</w:t>
      </w:r>
      <w:r w:rsidR="00E51AF6" w:rsidRPr="007F5960">
        <w:t xml:space="preserve"> exposed</w:t>
      </w:r>
      <w:r w:rsidR="001D7F30" w:rsidRPr="007F5960">
        <w:t xml:space="preserve"> </w:t>
      </w:r>
      <w:r w:rsidR="00ED4F50" w:rsidRPr="007F5960">
        <w:t xml:space="preserve">and subsequently used to commit privacy harms. </w:t>
      </w:r>
      <w:r w:rsidR="00757F79" w:rsidRPr="007F5960">
        <w:t xml:space="preserve">For example, in the </w:t>
      </w:r>
      <w:r w:rsidR="00E2444E" w:rsidRPr="007F5960">
        <w:t xml:space="preserve">Cambridge Analytica (CA) scandal, CA sought to purchase the application </w:t>
      </w:r>
      <w:proofErr w:type="gramStart"/>
      <w:r w:rsidR="00E2444E" w:rsidRPr="007F5960">
        <w:t>myPersonality</w:t>
      </w:r>
      <w:proofErr w:type="gramEnd"/>
      <w:r w:rsidR="00E2444E" w:rsidRPr="007F5960">
        <w:t>, which was used to gather personality information for several peer-reviewed</w:t>
      </w:r>
      <w:r w:rsidR="007B0516" w:rsidRPr="007F5960">
        <w:t xml:space="preserve"> research papers</w:t>
      </w:r>
      <w:r w:rsidR="00F95202" w:rsidRPr="007F5960">
        <w:t xml:space="preserve"> </w:t>
      </w:r>
      <w:r w:rsidR="001D39F0" w:rsidRPr="007F5960">
        <w:t xml:space="preserve">(Stillwell &amp; Kosinski, 2015). </w:t>
      </w:r>
      <w:r w:rsidR="00076086" w:rsidRPr="007F5960">
        <w:t>However,</w:t>
      </w:r>
      <w:r w:rsidR="00772A37" w:rsidRPr="007F5960">
        <w:t xml:space="preserve"> the </w:t>
      </w:r>
      <w:r w:rsidR="00E2444E" w:rsidRPr="007F5960">
        <w:t>application's owners refused and still state that none of the data they have has</w:t>
      </w:r>
      <w:r w:rsidR="00772A37" w:rsidRPr="007F5960">
        <w:t xml:space="preserve"> ever been used commercially</w:t>
      </w:r>
      <w:r w:rsidR="00423179" w:rsidRPr="007F5960">
        <w:t xml:space="preserve"> and is wholly reserved for official research</w:t>
      </w:r>
      <w:r w:rsidR="00772A37" w:rsidRPr="007F5960">
        <w:t xml:space="preserve">. </w:t>
      </w:r>
      <w:r w:rsidR="00F82228" w:rsidRPr="007F5960">
        <w:t xml:space="preserve">Later, CA would use a separate application to gather the data </w:t>
      </w:r>
      <w:r w:rsidR="00E2444E" w:rsidRPr="007F5960">
        <w:t>it needed to commit its</w:t>
      </w:r>
      <w:r w:rsidR="00F82228" w:rsidRPr="007F5960">
        <w:t xml:space="preserve"> scandalous operations. </w:t>
      </w:r>
    </w:p>
    <w:p w14:paraId="31AFB9BD" w14:textId="7F390D4A" w:rsidR="00233F65" w:rsidRPr="007F5960" w:rsidRDefault="00233F65" w:rsidP="007F5960">
      <w:pPr>
        <w:spacing w:line="240" w:lineRule="auto"/>
      </w:pPr>
      <w:r w:rsidRPr="007F5960">
        <w:t xml:space="preserve">However, </w:t>
      </w:r>
      <w:r w:rsidR="001D7F30" w:rsidRPr="007F5960">
        <w:t>homomorphic</w:t>
      </w:r>
      <w:r w:rsidRPr="007F5960">
        <w:t xml:space="preserve"> encryption </w:t>
      </w:r>
      <w:r w:rsidR="00E4652F" w:rsidRPr="007F5960">
        <w:t>provides</w:t>
      </w:r>
      <w:r w:rsidR="001D7F30" w:rsidRPr="007F5960">
        <w:t xml:space="preserve"> the capability </w:t>
      </w:r>
      <w:r w:rsidR="00E4652F" w:rsidRPr="007F5960">
        <w:t xml:space="preserve">to </w:t>
      </w:r>
      <w:r w:rsidR="00043B35" w:rsidRPr="007F5960">
        <w:t xml:space="preserve">protect data privacy and support </w:t>
      </w:r>
      <w:r w:rsidR="00207856" w:rsidRPr="007F5960">
        <w:t xml:space="preserve">the various </w:t>
      </w:r>
      <w:r w:rsidR="008A66AE" w:rsidRPr="007F5960">
        <w:t>organizations</w:t>
      </w:r>
      <w:r w:rsidR="00207856" w:rsidRPr="007F5960">
        <w:t xml:space="preserve"> that seek to utilize it.</w:t>
      </w:r>
      <w:r w:rsidR="008A66AE" w:rsidRPr="007F5960">
        <w:t xml:space="preserve"> This is because homomorphic encryption </w:t>
      </w:r>
      <w:r w:rsidR="00E2444E" w:rsidRPr="007F5960">
        <w:t>enables third-party organizations to perform their operations on the data without revealing the plaintext</w:t>
      </w:r>
      <w:r w:rsidR="00E169BD" w:rsidRPr="007F5960">
        <w:t xml:space="preserve">. For example, </w:t>
      </w:r>
      <w:r w:rsidR="00883328" w:rsidRPr="007F5960">
        <w:t xml:space="preserve">voter information could cause significant privacy </w:t>
      </w:r>
      <w:proofErr w:type="gramStart"/>
      <w:r w:rsidR="00883328" w:rsidRPr="007F5960">
        <w:t>harms</w:t>
      </w:r>
      <w:proofErr w:type="gramEnd"/>
      <w:r w:rsidR="00883328" w:rsidRPr="007F5960">
        <w:t xml:space="preserve"> if</w:t>
      </w:r>
      <w:r w:rsidR="009B3E65" w:rsidRPr="007F5960">
        <w:t xml:space="preserve"> the data typically included</w:t>
      </w:r>
      <w:r w:rsidR="0092762F" w:rsidRPr="007F5960">
        <w:t xml:space="preserve"> in a ballot</w:t>
      </w:r>
      <w:r w:rsidR="009B3E65" w:rsidRPr="007F5960">
        <w:t>, such as name, address</w:t>
      </w:r>
      <w:r w:rsidR="00E2444E" w:rsidRPr="007F5960">
        <w:t>, and ethnicity, as well as their ballot choices,</w:t>
      </w:r>
      <w:r w:rsidR="0099361F" w:rsidRPr="007F5960">
        <w:t xml:space="preserve"> were revealed. However, such information is also </w:t>
      </w:r>
      <w:r w:rsidR="00E2444E" w:rsidRPr="007F5960">
        <w:t>beneficial for organizations conducting</w:t>
      </w:r>
      <w:r w:rsidR="0099361F" w:rsidRPr="007F5960">
        <w:t xml:space="preserve"> political </w:t>
      </w:r>
      <w:r w:rsidR="001036F7" w:rsidRPr="007F5960">
        <w:t xml:space="preserve">research. Therefore, by implementing homomorphic encryption, </w:t>
      </w:r>
      <w:r w:rsidR="0008722E" w:rsidRPr="007F5960">
        <w:t xml:space="preserve">the </w:t>
      </w:r>
      <w:r w:rsidR="00E2444E" w:rsidRPr="007F5960">
        <w:t>plaintext of the ballot would never be revealed to the research organization, and they would still be able to carry out the necessary operations on the dataset</w:t>
      </w:r>
      <w:r w:rsidR="004D4DB6" w:rsidRPr="007F5960">
        <w:t xml:space="preserve"> for their research. </w:t>
      </w:r>
    </w:p>
    <w:p w14:paraId="1BCFAACC" w14:textId="3620B7C1" w:rsidR="00F067FB" w:rsidRPr="007F5960" w:rsidRDefault="00F067FB" w:rsidP="007F5960">
      <w:pPr>
        <w:spacing w:line="240" w:lineRule="auto"/>
      </w:pPr>
      <w:r w:rsidRPr="007F5960">
        <w:t>Another example of homomorphic encryption protecting data privacy</w:t>
      </w:r>
      <w:r w:rsidR="008C4CC0" w:rsidRPr="007F5960">
        <w:t xml:space="preserve"> is </w:t>
      </w:r>
      <w:r w:rsidR="00E2444E" w:rsidRPr="007F5960">
        <w:t xml:space="preserve">that it allows organizations to still benefit from monetizing data while </w:t>
      </w:r>
      <w:r w:rsidR="00966D3F" w:rsidRPr="007F5960">
        <w:t xml:space="preserve">not violating </w:t>
      </w:r>
      <w:r w:rsidR="007D6347" w:rsidRPr="007F5960">
        <w:t>users’</w:t>
      </w:r>
      <w:r w:rsidR="00966D3F" w:rsidRPr="007F5960">
        <w:t xml:space="preserve"> data privacy. For example, </w:t>
      </w:r>
      <w:r w:rsidR="007D6347" w:rsidRPr="007F5960">
        <w:t xml:space="preserve">consumer behavior </w:t>
      </w:r>
      <w:r w:rsidR="003340A9" w:rsidRPr="007F5960">
        <w:t>such as how w</w:t>
      </w:r>
      <w:r w:rsidR="007D6347" w:rsidRPr="007F5960">
        <w:t xml:space="preserve">is a highly valuable asset for </w:t>
      </w:r>
      <w:r w:rsidR="00FF6F62" w:rsidRPr="007F5960">
        <w:t xml:space="preserve">many different types of </w:t>
      </w:r>
      <w:r w:rsidR="007D6347" w:rsidRPr="007F5960">
        <w:t>organizations</w:t>
      </w:r>
      <w:r w:rsidR="00B4755F" w:rsidRPr="007F5960">
        <w:t>, including retail and consumer services</w:t>
      </w:r>
      <w:r w:rsidR="00FF6F62" w:rsidRPr="007F5960">
        <w:t xml:space="preserve">. However, their need is only the result of </w:t>
      </w:r>
      <w:r w:rsidR="00E2444E" w:rsidRPr="007F5960">
        <w:t>analyzing</w:t>
      </w:r>
      <w:r w:rsidR="0032726B" w:rsidRPr="007F5960">
        <w:t xml:space="preserve"> a data set and not the actual information</w:t>
      </w:r>
      <w:r w:rsidR="00B4755F" w:rsidRPr="007F5960">
        <w:t xml:space="preserve"> contained within</w:t>
      </w:r>
      <w:r w:rsidR="0032726B" w:rsidRPr="007F5960">
        <w:t xml:space="preserve">. Using homomorphic encryption, these organizations </w:t>
      </w:r>
      <w:r w:rsidR="00B4755F" w:rsidRPr="007F5960">
        <w:t>can still</w:t>
      </w:r>
      <w:r w:rsidR="00282B7E" w:rsidRPr="007F5960">
        <w:t xml:space="preserve"> </w:t>
      </w:r>
      <w:r w:rsidR="00E2444E" w:rsidRPr="007F5960">
        <w:t xml:space="preserve">meet their needs while also not providing them with unnecessary </w:t>
      </w:r>
      <w:r w:rsidR="00282B7E" w:rsidRPr="007F5960">
        <w:t>information.</w:t>
      </w:r>
    </w:p>
    <w:p w14:paraId="041C046E" w14:textId="401AA734" w:rsidR="00282B7E" w:rsidRPr="007F5960" w:rsidRDefault="00282B7E" w:rsidP="007F5960">
      <w:pPr>
        <w:spacing w:line="240" w:lineRule="auto"/>
      </w:pPr>
      <w:r w:rsidRPr="007F5960">
        <w:t xml:space="preserve">The last example we will cover is </w:t>
      </w:r>
      <w:r w:rsidR="00DF7CF2" w:rsidRPr="007F5960">
        <w:t xml:space="preserve">protecting </w:t>
      </w:r>
      <w:r w:rsidR="00E2444E" w:rsidRPr="007F5960">
        <w:t xml:space="preserve">the </w:t>
      </w:r>
      <w:r w:rsidR="00DF7CF2" w:rsidRPr="007F5960">
        <w:t xml:space="preserve">data privacy of sensitive information given to healthcare services. Many </w:t>
      </w:r>
      <w:r w:rsidR="00974F8B" w:rsidRPr="007F5960">
        <w:t>hospitals</w:t>
      </w:r>
      <w:r w:rsidR="00DF7CF2" w:rsidRPr="007F5960">
        <w:t xml:space="preserve"> rely on </w:t>
      </w:r>
      <w:r w:rsidR="00974F8B" w:rsidRPr="007F5960">
        <w:t>cloud computing to process and store patient information</w:t>
      </w:r>
      <w:r w:rsidR="00E2444E" w:rsidRPr="007F5960">
        <w:t>,</w:t>
      </w:r>
      <w:r w:rsidR="00974F8B" w:rsidRPr="007F5960">
        <w:t xml:space="preserve"> which can include highly sensitive </w:t>
      </w:r>
      <w:r w:rsidR="00E2444E" w:rsidRPr="007F5960">
        <w:t>data such as Social Security</w:t>
      </w:r>
      <w:r w:rsidR="00974F8B" w:rsidRPr="007F5960">
        <w:t xml:space="preserve"> numbers. </w:t>
      </w:r>
      <w:r w:rsidR="00E2444E" w:rsidRPr="007F5960">
        <w:t>Cloud providers do not need sensitive information, but they still receive it as a result of</w:t>
      </w:r>
      <w:r w:rsidR="00A60C65" w:rsidRPr="007F5960">
        <w:t xml:space="preserve"> providing their services. However, if homomorphic </w:t>
      </w:r>
      <w:r w:rsidR="00241683" w:rsidRPr="007F5960">
        <w:t>encryption</w:t>
      </w:r>
      <w:r w:rsidR="00A60C65" w:rsidRPr="007F5960">
        <w:t xml:space="preserve"> </w:t>
      </w:r>
      <w:r w:rsidR="00E2444E" w:rsidRPr="007F5960">
        <w:t>were utilized, the cloud computing provider could</w:t>
      </w:r>
      <w:r w:rsidR="00241683" w:rsidRPr="007F5960">
        <w:t xml:space="preserve"> still provide </w:t>
      </w:r>
      <w:r w:rsidR="00E2444E" w:rsidRPr="007F5960">
        <w:t xml:space="preserve">its services to the healthcare facility while </w:t>
      </w:r>
      <w:proofErr w:type="gramStart"/>
      <w:r w:rsidR="00E2444E" w:rsidRPr="007F5960">
        <w:t>also never</w:t>
      </w:r>
      <w:proofErr w:type="gramEnd"/>
      <w:r w:rsidR="00E2444E" w:rsidRPr="007F5960">
        <w:t xml:space="preserve"> being exposed to the plaintext</w:t>
      </w:r>
      <w:r w:rsidR="00241683" w:rsidRPr="007F5960">
        <w:t xml:space="preserve"> versions of sensitive user information. Additionally, if a breach were to occur at the cloud computing facility,</w:t>
      </w:r>
      <w:r w:rsidR="00CA2C61" w:rsidRPr="007F5960">
        <w:t xml:space="preserve"> only the encrypted data sets would be </w:t>
      </w:r>
      <w:r w:rsidR="00E2444E" w:rsidRPr="007F5960">
        <w:t>at risk,</w:t>
      </w:r>
      <w:r w:rsidR="00CA2C61" w:rsidRPr="007F5960">
        <w:t xml:space="preserve"> which could prevent damaging attacks</w:t>
      </w:r>
      <w:r w:rsidR="00E2444E" w:rsidRPr="007F5960">
        <w:t>, such as identity theft,</w:t>
      </w:r>
      <w:r w:rsidR="00CA2C61" w:rsidRPr="007F5960">
        <w:t xml:space="preserve"> from happening. </w:t>
      </w:r>
    </w:p>
    <w:p w14:paraId="5E26DF90" w14:textId="575A55EB" w:rsidR="00E03CC1" w:rsidRPr="007F5960" w:rsidRDefault="006011D5" w:rsidP="007F5960">
      <w:pPr>
        <w:pStyle w:val="Heading1"/>
        <w:spacing w:line="240" w:lineRule="auto"/>
      </w:pPr>
      <w:r w:rsidRPr="007F5960">
        <w:lastRenderedPageBreak/>
        <w:t>Limitations</w:t>
      </w:r>
    </w:p>
    <w:p w14:paraId="6816045B" w14:textId="63D5F4BA" w:rsidR="00A864B0" w:rsidRPr="007F5960" w:rsidRDefault="00F5590B" w:rsidP="007F5960">
      <w:pPr>
        <w:spacing w:line="240" w:lineRule="auto"/>
      </w:pPr>
      <w:r w:rsidRPr="007F5960">
        <w:t>Even with the numerous benefits to date</w:t>
      </w:r>
      <w:r w:rsidR="00E2444E" w:rsidRPr="007F5960">
        <w:t>,</w:t>
      </w:r>
      <w:r w:rsidRPr="007F5960">
        <w:t xml:space="preserve"> privacy </w:t>
      </w:r>
      <w:r w:rsidR="00E2444E" w:rsidRPr="007F5960">
        <w:t>and Homomorphic encryption are not without their</w:t>
      </w:r>
      <w:r w:rsidRPr="007F5960">
        <w:t xml:space="preserve"> limitations. </w:t>
      </w:r>
      <w:r w:rsidR="00E43C3E" w:rsidRPr="007F5960">
        <w:t>Several of these include</w:t>
      </w:r>
      <w:r w:rsidR="008A3A1A" w:rsidRPr="007F5960">
        <w:t xml:space="preserve"> </w:t>
      </w:r>
      <w:r w:rsidR="00E43C3E" w:rsidRPr="007F5960">
        <w:t xml:space="preserve">that </w:t>
      </w:r>
      <w:r w:rsidR="008A3A1A" w:rsidRPr="007F5960">
        <w:t xml:space="preserve">the computation </w:t>
      </w:r>
      <w:r w:rsidR="00E2444E" w:rsidRPr="007F5960">
        <w:t>overhead</w:t>
      </w:r>
      <w:r w:rsidR="008A3A1A" w:rsidRPr="007F5960">
        <w:t xml:space="preserve"> is a severe </w:t>
      </w:r>
      <w:r w:rsidR="00836538" w:rsidRPr="007F5960">
        <w:t>limiting</w:t>
      </w:r>
      <w:r w:rsidR="008A3A1A" w:rsidRPr="007F5960">
        <w:t xml:space="preserve"> </w:t>
      </w:r>
      <w:r w:rsidR="00836538" w:rsidRPr="007F5960">
        <w:t>factor</w:t>
      </w:r>
      <w:r w:rsidR="008A3A1A" w:rsidRPr="007F5960">
        <w:t xml:space="preserve"> with its </w:t>
      </w:r>
      <w:r w:rsidR="00836538" w:rsidRPr="007F5960">
        <w:t>applicability</w:t>
      </w:r>
      <w:r w:rsidR="00DC26A9" w:rsidRPr="007F5960">
        <w:t>,</w:t>
      </w:r>
      <w:r w:rsidR="008A3A1A" w:rsidRPr="007F5960">
        <w:t xml:space="preserve"> </w:t>
      </w:r>
      <w:r w:rsidR="00836538" w:rsidRPr="007F5960">
        <w:t xml:space="preserve">the looming threat of quantum computers would render most current methods </w:t>
      </w:r>
      <w:r w:rsidR="00A864B0" w:rsidRPr="007F5960">
        <w:t>vulnerable</w:t>
      </w:r>
      <w:r w:rsidR="0098373B" w:rsidRPr="007F5960">
        <w:t>,</w:t>
      </w:r>
      <w:r w:rsidR="00E12DC5" w:rsidRPr="007F5960">
        <w:t xml:space="preserve"> not all computations are </w:t>
      </w:r>
      <w:r w:rsidR="006F3039" w:rsidRPr="007F5960">
        <w:t>currently</w:t>
      </w:r>
      <w:r w:rsidR="00E12DC5" w:rsidRPr="007F5960">
        <w:t xml:space="preserve"> supported by homomorphic </w:t>
      </w:r>
      <w:r w:rsidR="006F3039" w:rsidRPr="007F5960">
        <w:t>encryption</w:t>
      </w:r>
      <w:r w:rsidR="00E12DC5" w:rsidRPr="007F5960">
        <w:t xml:space="preserve">, and </w:t>
      </w:r>
      <w:r w:rsidR="00F52DBD" w:rsidRPr="007F5960">
        <w:t xml:space="preserve">careful key management </w:t>
      </w:r>
      <w:r w:rsidR="006F3039" w:rsidRPr="007F5960">
        <w:t xml:space="preserve">is needed to manage control </w:t>
      </w:r>
      <w:r w:rsidR="00E2444E" w:rsidRPr="007F5960">
        <w:t>over</w:t>
      </w:r>
      <w:r w:rsidR="006F3039" w:rsidRPr="007F5960">
        <w:t xml:space="preserve"> the data set</w:t>
      </w:r>
      <w:r w:rsidR="00E2444E" w:rsidRPr="007F5960">
        <w:t>,</w:t>
      </w:r>
      <w:r w:rsidR="006F3039" w:rsidRPr="007F5960">
        <w:t xml:space="preserve"> </w:t>
      </w:r>
      <w:r w:rsidR="004F28C4" w:rsidRPr="007F5960">
        <w:t>as well as strong access controls in place</w:t>
      </w:r>
      <w:r w:rsidR="008D57C2" w:rsidRPr="007F5960">
        <w:t xml:space="preserve"> (Wilfred, 2023)</w:t>
      </w:r>
      <w:r w:rsidR="00A864B0" w:rsidRPr="007F5960">
        <w:t>. The process of encrypting, decrypting</w:t>
      </w:r>
      <w:r w:rsidR="00E2444E" w:rsidRPr="007F5960">
        <w:t>,</w:t>
      </w:r>
      <w:r w:rsidR="00A864B0" w:rsidRPr="007F5960">
        <w:t xml:space="preserve"> and </w:t>
      </w:r>
      <w:r w:rsidR="00A77A05" w:rsidRPr="007F5960">
        <w:t>performing</w:t>
      </w:r>
      <w:r w:rsidR="00A864B0" w:rsidRPr="007F5960">
        <w:t xml:space="preserve"> operations on the ciphertext </w:t>
      </w:r>
      <w:r w:rsidR="00A80CFE" w:rsidRPr="007F5960">
        <w:t>requires</w:t>
      </w:r>
      <w:r w:rsidR="00A864B0" w:rsidRPr="007F5960">
        <w:t xml:space="preserve"> additional computational overhead </w:t>
      </w:r>
      <w:r w:rsidR="00A77A05" w:rsidRPr="007F5960">
        <w:t xml:space="preserve">compared to only working with the </w:t>
      </w:r>
      <w:r w:rsidR="00E2444E" w:rsidRPr="007F5960">
        <w:t>plaintext</w:t>
      </w:r>
      <w:r w:rsidR="0098373B" w:rsidRPr="007F5960">
        <w:t>.</w:t>
      </w:r>
      <w:r w:rsidR="0050388E" w:rsidRPr="007F5960">
        <w:t xml:space="preserve"> For example, the same operation performed on </w:t>
      </w:r>
      <w:r w:rsidR="00E2444E" w:rsidRPr="007F5960">
        <w:t>an</w:t>
      </w:r>
      <w:r w:rsidR="0050388E" w:rsidRPr="007F5960">
        <w:t xml:space="preserve"> encrypted text compared to its plain text version would be several orders a magnitude slower</w:t>
      </w:r>
      <w:r w:rsidR="00165F43" w:rsidRPr="007F5960">
        <w:t xml:space="preserve"> (</w:t>
      </w:r>
      <w:proofErr w:type="spellStart"/>
      <w:r w:rsidR="00165F43" w:rsidRPr="007F5960">
        <w:t>Encrypthos</w:t>
      </w:r>
      <w:proofErr w:type="spellEnd"/>
      <w:r w:rsidR="00165F43" w:rsidRPr="007F5960">
        <w:t>, 2025)</w:t>
      </w:r>
      <w:r w:rsidR="0050388E" w:rsidRPr="007F5960">
        <w:t>.</w:t>
      </w:r>
      <w:r w:rsidR="0098373B" w:rsidRPr="007F5960">
        <w:t xml:space="preserve"> This </w:t>
      </w:r>
      <w:r w:rsidR="002434D6" w:rsidRPr="007F5960">
        <w:t>fact</w:t>
      </w:r>
      <w:r w:rsidR="0098373B" w:rsidRPr="007F5960">
        <w:t xml:space="preserve"> is </w:t>
      </w:r>
      <w:r w:rsidR="004F28C4" w:rsidRPr="007F5960">
        <w:t>especially</w:t>
      </w:r>
      <w:r w:rsidR="0098373B" w:rsidRPr="007F5960">
        <w:t xml:space="preserve"> </w:t>
      </w:r>
      <w:r w:rsidR="00E2444E" w:rsidRPr="007F5960">
        <w:t>relevant</w:t>
      </w:r>
      <w:r w:rsidR="0098373B" w:rsidRPr="007F5960">
        <w:t xml:space="preserve"> </w:t>
      </w:r>
      <w:r w:rsidR="00E2444E" w:rsidRPr="007F5960">
        <w:t>when large data sets or complex computations are performed on the dataset</w:t>
      </w:r>
      <w:r w:rsidR="0098373B" w:rsidRPr="007F5960">
        <w:t xml:space="preserve">. </w:t>
      </w:r>
      <w:r w:rsidR="004F28C4" w:rsidRPr="007F5960">
        <w:t xml:space="preserve">As the overhead required to perform an </w:t>
      </w:r>
      <w:proofErr w:type="gramStart"/>
      <w:r w:rsidR="00DC5082" w:rsidRPr="007F5960">
        <w:t xml:space="preserve">operation </w:t>
      </w:r>
      <w:r w:rsidR="00E2444E" w:rsidRPr="007F5960">
        <w:t>increases</w:t>
      </w:r>
      <w:proofErr w:type="gramEnd"/>
      <w:r w:rsidR="004F28C4" w:rsidRPr="007F5960">
        <w:t xml:space="preserve">, the </w:t>
      </w:r>
      <w:r w:rsidR="00DC5082" w:rsidRPr="007F5960">
        <w:t>associated</w:t>
      </w:r>
      <w:r w:rsidR="004F28C4" w:rsidRPr="007F5960">
        <w:t xml:space="preserve"> cost will also rise. Not all </w:t>
      </w:r>
      <w:r w:rsidR="00DC5082" w:rsidRPr="007F5960">
        <w:t>organizations</w:t>
      </w:r>
      <w:r w:rsidR="004F28C4" w:rsidRPr="007F5960">
        <w:t xml:space="preserve"> </w:t>
      </w:r>
      <w:r w:rsidR="00DC5082" w:rsidRPr="007F5960">
        <w:t xml:space="preserve">may be able to support such </w:t>
      </w:r>
      <w:r w:rsidR="002434D6" w:rsidRPr="007F5960">
        <w:t>operations,</w:t>
      </w:r>
      <w:r w:rsidR="00DC5082" w:rsidRPr="007F5960">
        <w:t xml:space="preserve"> </w:t>
      </w:r>
      <w:r w:rsidR="002434D6" w:rsidRPr="007F5960">
        <w:t xml:space="preserve">leaving them unable to incorporate homomorphic encryption into their systems. </w:t>
      </w:r>
    </w:p>
    <w:p w14:paraId="44379D27" w14:textId="424552CE" w:rsidR="002434D6" w:rsidRPr="007F5960" w:rsidRDefault="002434D6" w:rsidP="007F5960">
      <w:pPr>
        <w:spacing w:line="240" w:lineRule="auto"/>
      </w:pPr>
      <w:r w:rsidRPr="007F5960">
        <w:t xml:space="preserve">As we covered earlier in this paper, most </w:t>
      </w:r>
      <w:r w:rsidR="004926A1" w:rsidRPr="007F5960">
        <w:t>encryption</w:t>
      </w:r>
      <w:r w:rsidRPr="007F5960">
        <w:t xml:space="preserve"> </w:t>
      </w:r>
      <w:r w:rsidR="002E68C7" w:rsidRPr="007F5960">
        <w:t>methods</w:t>
      </w:r>
      <w:r w:rsidRPr="007F5960">
        <w:t xml:space="preserve"> </w:t>
      </w:r>
      <w:r w:rsidR="002E68C7" w:rsidRPr="007F5960">
        <w:t>currently</w:t>
      </w:r>
      <w:r w:rsidRPr="007F5960">
        <w:t xml:space="preserve"> </w:t>
      </w:r>
      <w:r w:rsidR="002E68C7" w:rsidRPr="007F5960">
        <w:t>employed</w:t>
      </w:r>
      <w:r w:rsidRPr="007F5960">
        <w:t xml:space="preserve"> </w:t>
      </w:r>
      <w:r w:rsidR="00E2444E" w:rsidRPr="007F5960">
        <w:t>worldwide</w:t>
      </w:r>
      <w:r w:rsidRPr="007F5960">
        <w:t xml:space="preserve"> rely on</w:t>
      </w:r>
      <w:r w:rsidR="002E68C7" w:rsidRPr="007F5960">
        <w:t xml:space="preserve"> </w:t>
      </w:r>
      <w:r w:rsidR="00E2444E" w:rsidRPr="007F5960">
        <w:t>complex</w:t>
      </w:r>
      <w:r w:rsidR="002E68C7" w:rsidRPr="007F5960">
        <w:t xml:space="preserve"> problems that would take an ordinary or </w:t>
      </w:r>
      <w:r w:rsidR="009D03F5" w:rsidRPr="007F5960">
        <w:t>supercomputer</w:t>
      </w:r>
      <w:r w:rsidR="002E68C7" w:rsidRPr="007F5960">
        <w:t xml:space="preserve"> </w:t>
      </w:r>
      <w:r w:rsidR="00237396" w:rsidRPr="007F5960">
        <w:t>longer to solve than the total age of the universe</w:t>
      </w:r>
      <w:r w:rsidR="002E68C7" w:rsidRPr="007F5960">
        <w:t xml:space="preserve">. However, quantum </w:t>
      </w:r>
      <w:r w:rsidR="009D03F5" w:rsidRPr="007F5960">
        <w:t>computers</w:t>
      </w:r>
      <w:r w:rsidR="002E68C7" w:rsidRPr="007F5960">
        <w:t xml:space="preserve"> </w:t>
      </w:r>
      <w:r w:rsidR="009D03F5" w:rsidRPr="007F5960">
        <w:t>employing</w:t>
      </w:r>
      <w:r w:rsidR="002E68C7" w:rsidRPr="007F5960">
        <w:t xml:space="preserve"> </w:t>
      </w:r>
      <w:r w:rsidR="009D03F5" w:rsidRPr="007F5960">
        <w:t>Shor’s</w:t>
      </w:r>
      <w:r w:rsidR="002E68C7" w:rsidRPr="007F5960">
        <w:t xml:space="preserve"> </w:t>
      </w:r>
      <w:r w:rsidR="009D03F5" w:rsidRPr="007F5960">
        <w:t>algorithms</w:t>
      </w:r>
      <w:r w:rsidR="002E68C7" w:rsidRPr="007F5960">
        <w:t xml:space="preserve"> would be able to solve such </w:t>
      </w:r>
      <w:r w:rsidR="009D03F5" w:rsidRPr="007F5960">
        <w:t>trivial equations</w:t>
      </w:r>
      <w:r w:rsidR="00D404D9" w:rsidRPr="007F5960">
        <w:t xml:space="preserve"> in a matter of </w:t>
      </w:r>
      <w:r w:rsidR="00237396" w:rsidRPr="007F5960">
        <w:t>seconds</w:t>
      </w:r>
      <w:r w:rsidR="009D03F5" w:rsidRPr="007F5960">
        <w:t xml:space="preserve">. </w:t>
      </w:r>
      <w:r w:rsidR="00642E0A" w:rsidRPr="007F5960">
        <w:t xml:space="preserve">For example, a </w:t>
      </w:r>
      <w:r w:rsidR="00521626" w:rsidRPr="007F5960">
        <w:t>classical computer would require 300 trillion years to decode an RSA key; however, a quantum computer would only need approximately</w:t>
      </w:r>
      <w:r w:rsidR="001C61FA" w:rsidRPr="007F5960">
        <w:t xml:space="preserve"> 10 seconds (Ronde, 2025)</w:t>
      </w:r>
      <w:r w:rsidR="00237396" w:rsidRPr="007F5960">
        <w:t xml:space="preserve">. Given </w:t>
      </w:r>
      <w:r w:rsidR="00E2444E" w:rsidRPr="007F5960">
        <w:t>that RSA and Diffie-Hellman are prominent methods used in FHE, they may become useless in the near future once an appropriate quantum computer is developed</w:t>
      </w:r>
      <w:r w:rsidR="00C277C6" w:rsidRPr="007F5960">
        <w:t xml:space="preserve">. </w:t>
      </w:r>
      <w:r w:rsidR="00E2444E" w:rsidRPr="007F5960">
        <w:t xml:space="preserve">Notably, this is a high-priority </w:t>
      </w:r>
      <w:r w:rsidR="00521626" w:rsidRPr="007F5960">
        <w:t>issue that organizations such as NIST are currently addressing</w:t>
      </w:r>
      <w:r w:rsidR="00BC308C" w:rsidRPr="007F5960">
        <w:t xml:space="preserve">. </w:t>
      </w:r>
    </w:p>
    <w:p w14:paraId="7BDA248A" w14:textId="77777777" w:rsidR="00384B1A" w:rsidRPr="007F5960" w:rsidRDefault="00BB70E3" w:rsidP="007F5960">
      <w:pPr>
        <w:spacing w:line="240" w:lineRule="auto"/>
      </w:pPr>
      <w:r w:rsidRPr="007F5960">
        <w:t xml:space="preserve">While FHE can support both additive and multiplicative computations, it still cannot support all </w:t>
      </w:r>
      <w:r w:rsidR="008305BA" w:rsidRPr="007F5960">
        <w:t>types</w:t>
      </w:r>
      <w:r w:rsidRPr="007F5960">
        <w:t xml:space="preserve"> of arithmetic operations </w:t>
      </w:r>
      <w:r w:rsidR="00E2444E" w:rsidRPr="007F5960">
        <w:t>that organizations</w:t>
      </w:r>
      <w:r w:rsidR="001D3D3C" w:rsidRPr="007F5960">
        <w:t xml:space="preserve"> may perform on a given data set. </w:t>
      </w:r>
      <w:r w:rsidR="00165F43" w:rsidRPr="007F5960">
        <w:t xml:space="preserve">Some </w:t>
      </w:r>
      <w:r w:rsidR="00982C88" w:rsidRPr="007F5960">
        <w:t>operations</w:t>
      </w:r>
      <w:r w:rsidR="00165F43" w:rsidRPr="007F5960">
        <w:t xml:space="preserve"> may be </w:t>
      </w:r>
      <w:r w:rsidR="00982C88" w:rsidRPr="007F5960">
        <w:t>too</w:t>
      </w:r>
      <w:r w:rsidR="00165F43" w:rsidRPr="007F5960">
        <w:t xml:space="preserve"> complex for </w:t>
      </w:r>
      <w:r w:rsidR="00982C88" w:rsidRPr="007F5960">
        <w:t xml:space="preserve">a modern computer to run efficiently. </w:t>
      </w:r>
      <w:r w:rsidR="008258F3" w:rsidRPr="007F5960">
        <w:t xml:space="preserve">For example, </w:t>
      </w:r>
      <w:r w:rsidR="008305BA" w:rsidRPr="007F5960">
        <w:t>division</w:t>
      </w:r>
      <w:r w:rsidR="008258F3" w:rsidRPr="007F5960">
        <w:t xml:space="preserve"> of </w:t>
      </w:r>
      <w:r w:rsidR="00E2444E" w:rsidRPr="007F5960">
        <w:t>integer values on a computer is dramatically more complicated than addition, subtraction,</w:t>
      </w:r>
      <w:r w:rsidR="00982C88" w:rsidRPr="007F5960">
        <w:t xml:space="preserve"> or multiplication</w:t>
      </w:r>
      <w:r w:rsidR="00211A3E" w:rsidRPr="007F5960">
        <w:t xml:space="preserve">. </w:t>
      </w:r>
      <w:r w:rsidR="00E2444E" w:rsidRPr="007F5960">
        <w:t>Performing a division operation on an extensive data set with</w:t>
      </w:r>
      <w:r w:rsidR="00211A3E" w:rsidRPr="007F5960">
        <w:t xml:space="preserve"> several degrees of decimal precision would be </w:t>
      </w:r>
      <w:r w:rsidR="00E2444E" w:rsidRPr="007F5960">
        <w:t>computationally</w:t>
      </w:r>
      <w:r w:rsidR="00D40C12" w:rsidRPr="007F5960">
        <w:t xml:space="preserve"> expensive. </w:t>
      </w:r>
    </w:p>
    <w:p w14:paraId="0BD8C2F8" w14:textId="691F9669" w:rsidR="00D05B30" w:rsidRPr="007F5960" w:rsidRDefault="000554B4" w:rsidP="007F5960">
      <w:pPr>
        <w:spacing w:line="240" w:lineRule="auto"/>
      </w:pPr>
      <w:r w:rsidRPr="007F5960">
        <w:t xml:space="preserve">However, in contrast to the threat of quantum computers, their </w:t>
      </w:r>
      <w:r w:rsidR="005E583A" w:rsidRPr="007F5960">
        <w:t>use</w:t>
      </w:r>
      <w:r w:rsidR="009D3384" w:rsidRPr="007F5960">
        <w:t xml:space="preserve"> </w:t>
      </w:r>
      <w:r w:rsidRPr="007F5960">
        <w:t xml:space="preserve">could satisfy this argument. </w:t>
      </w:r>
      <w:r w:rsidR="009D3384" w:rsidRPr="007F5960">
        <w:t xml:space="preserve">For example, </w:t>
      </w:r>
      <w:r w:rsidR="00EF1966" w:rsidRPr="007F5960">
        <w:t xml:space="preserve">an </w:t>
      </w:r>
      <w:r w:rsidR="00DE1F05" w:rsidRPr="007F5960">
        <w:t>organization</w:t>
      </w:r>
      <w:r w:rsidR="00EF1966" w:rsidRPr="007F5960">
        <w:t xml:space="preserve"> </w:t>
      </w:r>
      <w:r w:rsidR="00FB2B5E" w:rsidRPr="007F5960">
        <w:t xml:space="preserve">attempting to perform a complex operation on an encrypted data set could </w:t>
      </w:r>
      <w:r w:rsidR="00E2444E" w:rsidRPr="007F5960">
        <w:t>employ its own, or more likely,</w:t>
      </w:r>
      <w:r w:rsidR="00FB2B5E" w:rsidRPr="007F5960">
        <w:t xml:space="preserve"> </w:t>
      </w:r>
      <w:r w:rsidR="00DE1F05" w:rsidRPr="007F5960">
        <w:t>outsource</w:t>
      </w:r>
      <w:r w:rsidR="00FB2B5E" w:rsidRPr="007F5960">
        <w:t xml:space="preserve"> the computation to another party </w:t>
      </w:r>
      <w:r w:rsidR="00E57E7A" w:rsidRPr="007F5960">
        <w:t xml:space="preserve">that has a quantum computer. Supposing </w:t>
      </w:r>
      <w:r w:rsidR="00E2444E" w:rsidRPr="007F5960">
        <w:t>the encryption algorithm used is quantum-proof, such as the new NIST standard of HQC, then there would be no threat to the plaintext being derived from the encrypted text by the party with a</w:t>
      </w:r>
      <w:r w:rsidR="00DE1F05" w:rsidRPr="007F5960">
        <w:t xml:space="preserve"> quantum computer. </w:t>
      </w:r>
    </w:p>
    <w:p w14:paraId="4158D6B8" w14:textId="109DC149" w:rsidR="00A864B0" w:rsidRPr="007F5960" w:rsidRDefault="00F404EF" w:rsidP="007F5960">
      <w:pPr>
        <w:spacing w:line="240" w:lineRule="auto"/>
      </w:pPr>
      <w:r w:rsidRPr="007F5960">
        <w:t xml:space="preserve">Lastly, </w:t>
      </w:r>
      <w:r w:rsidR="009A10BE" w:rsidRPr="007F5960">
        <w:t xml:space="preserve">the use of homomorphic </w:t>
      </w:r>
      <w:r w:rsidR="00292E4D" w:rsidRPr="007F5960">
        <w:t>encryption</w:t>
      </w:r>
      <w:r w:rsidR="009A10BE" w:rsidRPr="007F5960">
        <w:t xml:space="preserve"> requires the encrypting body </w:t>
      </w:r>
      <w:r w:rsidR="00E2444E" w:rsidRPr="007F5960">
        <w:t>to manage its keys effectively</w:t>
      </w:r>
      <w:r w:rsidR="009A10BE" w:rsidRPr="007F5960">
        <w:t xml:space="preserve">. </w:t>
      </w:r>
      <w:r w:rsidR="00B64DC7" w:rsidRPr="007F5960">
        <w:t xml:space="preserve">Similar to any encryption </w:t>
      </w:r>
      <w:r w:rsidR="00976EBF" w:rsidRPr="007F5960">
        <w:t>methodology</w:t>
      </w:r>
      <w:r w:rsidR="00B64DC7" w:rsidRPr="007F5960">
        <w:t xml:space="preserve">, managing keys is </w:t>
      </w:r>
      <w:r w:rsidR="00976EBF" w:rsidRPr="007F5960">
        <w:t>critical</w:t>
      </w:r>
      <w:r w:rsidR="00B64DC7" w:rsidRPr="007F5960">
        <w:t xml:space="preserve"> to ensure that the data </w:t>
      </w:r>
      <w:r w:rsidR="00976EBF" w:rsidRPr="007F5960">
        <w:t>encryption</w:t>
      </w:r>
      <w:r w:rsidR="00B64DC7" w:rsidRPr="007F5960">
        <w:t xml:space="preserve"> is fully secure. Weak and reused keys increase the risk that an attacker may be able to </w:t>
      </w:r>
      <w:r w:rsidR="00976EBF" w:rsidRPr="007F5960">
        <w:t>decrypt</w:t>
      </w:r>
      <w:r w:rsidR="00B64DC7" w:rsidRPr="007F5960">
        <w:t xml:space="preserve"> the sensitive data. Additionally, homomorphic </w:t>
      </w:r>
      <w:r w:rsidR="00976EBF" w:rsidRPr="007F5960">
        <w:t>encryption</w:t>
      </w:r>
      <w:r w:rsidR="003B58B8" w:rsidRPr="007F5960">
        <w:t xml:space="preserve"> has increased </w:t>
      </w:r>
      <w:r w:rsidR="00521626" w:rsidRPr="007F5960">
        <w:t xml:space="preserve">the </w:t>
      </w:r>
      <w:r w:rsidR="00521626" w:rsidRPr="007F5960">
        <w:lastRenderedPageBreak/>
        <w:t>complexity of its keys, requiring extra</w:t>
      </w:r>
      <w:r w:rsidR="003B58B8" w:rsidRPr="007F5960">
        <w:t xml:space="preserve"> attention</w:t>
      </w:r>
      <w:r w:rsidR="00976EBF" w:rsidRPr="007F5960">
        <w:t xml:space="preserve"> </w:t>
      </w:r>
      <w:r w:rsidR="00574638" w:rsidRPr="007F5960">
        <w:t>during the process to ensure sufficient noise is present</w:t>
      </w:r>
      <w:r w:rsidR="003B58B8" w:rsidRPr="007F5960">
        <w:t>.</w:t>
      </w:r>
    </w:p>
    <w:p w14:paraId="2A07F90D" w14:textId="0941BACB" w:rsidR="0048472F" w:rsidRPr="007F5960" w:rsidRDefault="0089757E" w:rsidP="007F5960">
      <w:pPr>
        <w:pStyle w:val="Heading1"/>
        <w:spacing w:line="240" w:lineRule="auto"/>
      </w:pPr>
      <w:r w:rsidRPr="007F5960">
        <w:t xml:space="preserve">Privacy </w:t>
      </w:r>
      <w:r w:rsidR="00134986" w:rsidRPr="007F5960">
        <w:t>Laws</w:t>
      </w:r>
      <w:r w:rsidR="00E2444E" w:rsidRPr="007F5960">
        <w:t>,</w:t>
      </w:r>
      <w:r w:rsidR="0048472F" w:rsidRPr="007F5960">
        <w:t xml:space="preserve"> Regulations, and Principles</w:t>
      </w:r>
    </w:p>
    <w:p w14:paraId="732C146C" w14:textId="4101F224" w:rsidR="00E36F13" w:rsidRPr="007F5960" w:rsidRDefault="00812771" w:rsidP="007F5960">
      <w:pPr>
        <w:spacing w:line="240" w:lineRule="auto"/>
      </w:pPr>
      <w:r w:rsidRPr="007F5960">
        <w:t>Several Privacy Laws and Regulations</w:t>
      </w:r>
      <w:r w:rsidR="00E2444E" w:rsidRPr="007F5960">
        <w:t>, such as the GDPR, CCPA, and CPA, outline requirements for organizations to follow, which can be satisfied through the use of</w:t>
      </w:r>
      <w:r w:rsidR="00C76A2C" w:rsidRPr="007F5960">
        <w:t xml:space="preserve"> homomorphic encryption. </w:t>
      </w:r>
      <w:r w:rsidR="008273DA" w:rsidRPr="007F5960">
        <w:t>For example</w:t>
      </w:r>
      <w:r w:rsidR="008A1C82" w:rsidRPr="007F5960">
        <w:t>, a few requirements organizations must ensure under the GDPR are accuracy, security</w:t>
      </w:r>
      <w:r w:rsidR="00E2444E" w:rsidRPr="007F5960">
        <w:t>,</w:t>
      </w:r>
      <w:r w:rsidR="008A1C82" w:rsidRPr="007F5960">
        <w:t xml:space="preserve"> and confidentiality</w:t>
      </w:r>
      <w:r w:rsidR="007D019B" w:rsidRPr="007F5960">
        <w:t xml:space="preserve"> </w:t>
      </w:r>
      <w:r w:rsidR="007D019B" w:rsidRPr="007F5960">
        <w:t>(ICO, 2025)</w:t>
      </w:r>
      <w:r w:rsidR="007D019B" w:rsidRPr="007F5960">
        <w:t xml:space="preserve">. </w:t>
      </w:r>
      <w:r w:rsidR="00A7609B" w:rsidRPr="007F5960">
        <w:t xml:space="preserve">Homomorphic encryption can help organizations maintain </w:t>
      </w:r>
      <w:r w:rsidR="00E2444E" w:rsidRPr="007F5960">
        <w:t xml:space="preserve">the </w:t>
      </w:r>
      <w:r w:rsidR="00A7609B" w:rsidRPr="007F5960">
        <w:t>accuracy of their data</w:t>
      </w:r>
      <w:r w:rsidR="00E2444E" w:rsidRPr="007F5960">
        <w:t>, as it does not require added noise, unlike differential privacy</w:t>
      </w:r>
      <w:r w:rsidR="00A7609B" w:rsidRPr="007F5960">
        <w:t>. Therefore, the</w:t>
      </w:r>
      <w:r w:rsidR="00573894" w:rsidRPr="007F5960">
        <w:t xml:space="preserve"> result of the computation will be the same </w:t>
      </w:r>
      <w:r w:rsidR="00E2444E" w:rsidRPr="007F5960">
        <w:t>for both the encrypted and unencrypted versions of the dataset</w:t>
      </w:r>
      <w:r w:rsidR="00573894" w:rsidRPr="007F5960">
        <w:t>.</w:t>
      </w:r>
    </w:p>
    <w:p w14:paraId="4864DC42" w14:textId="77777777" w:rsidR="00490311" w:rsidRPr="007F5960" w:rsidRDefault="000213E8" w:rsidP="007F5960">
      <w:pPr>
        <w:spacing w:line="240" w:lineRule="auto"/>
      </w:pPr>
      <w:r w:rsidRPr="007F5960">
        <w:t xml:space="preserve">Security and confidentiality are perhaps </w:t>
      </w:r>
      <w:r w:rsidR="00091AEC" w:rsidRPr="007F5960">
        <w:t>two</w:t>
      </w:r>
      <w:r w:rsidRPr="007F5960">
        <w:t xml:space="preserve"> of the most important aspects of consumer privacy</w:t>
      </w:r>
      <w:r w:rsidR="00091AEC" w:rsidRPr="007F5960">
        <w:t xml:space="preserve"> laws, ensuring that the personal data collected on individuals cannot be used against them or to commit privacy harms.</w:t>
      </w:r>
      <w:r w:rsidR="00BA676A" w:rsidRPr="007F5960">
        <w:t xml:space="preserve"> As we </w:t>
      </w:r>
      <w:r w:rsidR="00643209" w:rsidRPr="007F5960">
        <w:t>previously</w:t>
      </w:r>
      <w:r w:rsidR="00BA676A" w:rsidRPr="007F5960">
        <w:t xml:space="preserve"> mentioned, homomorphic encryption provides </w:t>
      </w:r>
      <w:r w:rsidR="00643209" w:rsidRPr="007F5960">
        <w:t>an</w:t>
      </w:r>
      <w:r w:rsidR="00BA676A" w:rsidRPr="007F5960">
        <w:t xml:space="preserve"> </w:t>
      </w:r>
      <w:r w:rsidR="00643209" w:rsidRPr="007F5960">
        <w:t>excellent</w:t>
      </w:r>
      <w:r w:rsidR="00BA676A" w:rsidRPr="007F5960">
        <w:t xml:space="preserve"> method for </w:t>
      </w:r>
      <w:r w:rsidR="00643209" w:rsidRPr="007F5960">
        <w:t>ensuring</w:t>
      </w:r>
      <w:r w:rsidR="00BA676A" w:rsidRPr="007F5960">
        <w:t xml:space="preserve"> that the data leaving </w:t>
      </w:r>
      <w:r w:rsidR="00643209" w:rsidRPr="007F5960">
        <w:t xml:space="preserve">the organization </w:t>
      </w:r>
      <w:r w:rsidR="00E2444E" w:rsidRPr="007F5960">
        <w:t>that</w:t>
      </w:r>
      <w:r w:rsidR="00643209" w:rsidRPr="007F5960">
        <w:t xml:space="preserve"> collected </w:t>
      </w:r>
      <w:r w:rsidR="00F33BAB" w:rsidRPr="007F5960">
        <w:t xml:space="preserve">and maintains it stays secure from prying eyes. </w:t>
      </w:r>
      <w:r w:rsidR="00E2444E" w:rsidRPr="007F5960">
        <w:t>Suppose a data set is fully encrypted using homomorphic encryption. In that case,</w:t>
      </w:r>
      <w:r w:rsidR="00F33BAB" w:rsidRPr="007F5960">
        <w:t xml:space="preserve"> as long as the keys used to </w:t>
      </w:r>
      <w:r w:rsidR="00B139F7" w:rsidRPr="007F5960">
        <w:t>encrypt</w:t>
      </w:r>
      <w:r w:rsidR="00F33BAB" w:rsidRPr="007F5960">
        <w:t xml:space="preserve"> the data are </w:t>
      </w:r>
      <w:r w:rsidR="00B139F7" w:rsidRPr="007F5960">
        <w:t>sufficiently</w:t>
      </w:r>
      <w:r w:rsidR="00F33BAB" w:rsidRPr="007F5960">
        <w:t xml:space="preserve"> strong</w:t>
      </w:r>
      <w:r w:rsidR="00E2444E" w:rsidRPr="007F5960">
        <w:t>,</w:t>
      </w:r>
      <w:r w:rsidR="00F33BAB" w:rsidRPr="007F5960">
        <w:t xml:space="preserve"> the risk o</w:t>
      </w:r>
      <w:r w:rsidR="00B139F7" w:rsidRPr="007F5960">
        <w:t xml:space="preserve">f the </w:t>
      </w:r>
      <w:r w:rsidR="00E2444E" w:rsidRPr="007F5960">
        <w:t>plain-text data being exposed will be dramatically reduced when</w:t>
      </w:r>
      <w:r w:rsidR="00B948BE" w:rsidRPr="007F5960">
        <w:t xml:space="preserve"> used for </w:t>
      </w:r>
      <w:r w:rsidR="00167987" w:rsidRPr="007F5960">
        <w:t>arithmetic operations by another organization</w:t>
      </w:r>
      <w:r w:rsidR="00B139F7" w:rsidRPr="007F5960">
        <w:t xml:space="preserve">. </w:t>
      </w:r>
    </w:p>
    <w:p w14:paraId="58D8B22C" w14:textId="12D07B6D" w:rsidR="004C5ECB" w:rsidRPr="007F5960" w:rsidRDefault="00B66017" w:rsidP="007F5960">
      <w:pPr>
        <w:spacing w:line="240" w:lineRule="auto"/>
      </w:pPr>
      <w:r w:rsidRPr="007F5960">
        <w:t xml:space="preserve">Additionally, </w:t>
      </w:r>
      <w:r w:rsidR="00167987" w:rsidRPr="007F5960">
        <w:t>Homomorphic encryption</w:t>
      </w:r>
      <w:r w:rsidR="00A576D8" w:rsidRPr="007F5960">
        <w:t xml:space="preserve"> can also help </w:t>
      </w:r>
      <w:r w:rsidR="007C3C69" w:rsidRPr="007F5960">
        <w:t xml:space="preserve">ensure the data is </w:t>
      </w:r>
      <w:r w:rsidR="007F52DD" w:rsidRPr="007F5960">
        <w:t>secure</w:t>
      </w:r>
      <w:r w:rsidR="007C3C69" w:rsidRPr="007F5960">
        <w:t xml:space="preserve"> as it is transmitted between </w:t>
      </w:r>
      <w:r w:rsidR="001D6693" w:rsidRPr="007F5960">
        <w:t>organizations</w:t>
      </w:r>
      <w:r w:rsidR="007C3C69" w:rsidRPr="007F5960">
        <w:t xml:space="preserve">. </w:t>
      </w:r>
      <w:r w:rsidR="001D6693" w:rsidRPr="007F5960">
        <w:t>This becomes double</w:t>
      </w:r>
      <w:r w:rsidR="00E2444E" w:rsidRPr="007F5960">
        <w:t>,</w:t>
      </w:r>
      <w:r w:rsidR="001D6693" w:rsidRPr="007F5960">
        <w:t xml:space="preserve"> </w:t>
      </w:r>
      <w:proofErr w:type="gramStart"/>
      <w:r w:rsidRPr="007F5960">
        <w:t>so</w:t>
      </w:r>
      <w:r w:rsidR="001D6693" w:rsidRPr="007F5960">
        <w:t xml:space="preserve"> if</w:t>
      </w:r>
      <w:proofErr w:type="gramEnd"/>
      <w:r w:rsidR="001D6693" w:rsidRPr="007F5960">
        <w:t xml:space="preserve"> strong </w:t>
      </w:r>
      <w:r w:rsidR="00E2444E" w:rsidRPr="007F5960">
        <w:t>transmission</w:t>
      </w:r>
      <w:r w:rsidR="001D6693" w:rsidRPr="007F5960">
        <w:t xml:space="preserve"> methods </w:t>
      </w:r>
      <w:r w:rsidR="007F52DD" w:rsidRPr="007F5960">
        <w:t>like</w:t>
      </w:r>
      <w:r w:rsidR="001D6693" w:rsidRPr="007F5960">
        <w:t xml:space="preserve"> TLS are used. </w:t>
      </w:r>
      <w:r w:rsidRPr="007F5960">
        <w:t>For example, i</w:t>
      </w:r>
      <w:r w:rsidR="001D6693" w:rsidRPr="007F5960">
        <w:t xml:space="preserve">f an attacker </w:t>
      </w:r>
      <w:r w:rsidR="00E2444E" w:rsidRPr="007F5960">
        <w:t>were</w:t>
      </w:r>
      <w:r w:rsidRPr="007F5960">
        <w:t xml:space="preserve"> able to </w:t>
      </w:r>
      <w:r w:rsidR="00675FA4" w:rsidRPr="007F5960">
        <w:t>intercept the traffic on the wire, they would first have to find a way to decrypt the TLS traffic and then also decrypt the dataset, which they are very unlikely to succeed in doing</w:t>
      </w:r>
      <w:r w:rsidR="007F52DD" w:rsidRPr="007F5960">
        <w:t xml:space="preserve">. </w:t>
      </w:r>
    </w:p>
    <w:p w14:paraId="6B3890B8" w14:textId="6AD8ACFC" w:rsidR="009469F5" w:rsidRPr="007F5960" w:rsidRDefault="0048472F" w:rsidP="007F5960">
      <w:pPr>
        <w:pStyle w:val="Heading1"/>
        <w:spacing w:line="240" w:lineRule="auto"/>
      </w:pPr>
      <w:r w:rsidRPr="007F5960">
        <w:t>Privacy Harms</w:t>
      </w:r>
    </w:p>
    <w:p w14:paraId="03716FC9" w14:textId="37BFA8F2" w:rsidR="00756817" w:rsidRPr="007F5960" w:rsidRDefault="00761011" w:rsidP="007F5960">
      <w:pPr>
        <w:spacing w:line="240" w:lineRule="auto"/>
      </w:pPr>
      <w:r w:rsidRPr="007F5960">
        <w:t xml:space="preserve">Privacy harms can have </w:t>
      </w:r>
      <w:r w:rsidR="00E2444E" w:rsidRPr="007F5960">
        <w:t>life-altering effects on victims,</w:t>
      </w:r>
      <w:r w:rsidRPr="007F5960">
        <w:t xml:space="preserve"> depending on the </w:t>
      </w:r>
      <w:r w:rsidR="00E2444E" w:rsidRPr="007F5960">
        <w:t>type of data</w:t>
      </w:r>
      <w:r w:rsidRPr="007F5960">
        <w:t xml:space="preserve"> used against them. For example, </w:t>
      </w:r>
      <w:r w:rsidR="00287318" w:rsidRPr="007F5960">
        <w:t xml:space="preserve">if a </w:t>
      </w:r>
      <w:r w:rsidR="00CC68A7" w:rsidRPr="007F5960">
        <w:t>hospital</w:t>
      </w:r>
      <w:r w:rsidR="00287318" w:rsidRPr="007F5960">
        <w:t xml:space="preserve"> </w:t>
      </w:r>
      <w:r w:rsidR="00E2444E" w:rsidRPr="007F5960">
        <w:t>were breached and the plain text files of patients were stolen, a plethora of sensitive information, including full names, dates of birth, addresses, and social security numbers, would likely be compromised</w:t>
      </w:r>
      <w:r w:rsidR="00CC68A7" w:rsidRPr="007F5960">
        <w:t>. Such information can be utilized to commit identity theft</w:t>
      </w:r>
      <w:r w:rsidR="00E2444E" w:rsidRPr="007F5960">
        <w:t>,</w:t>
      </w:r>
      <w:r w:rsidR="00CC68A7" w:rsidRPr="007F5960">
        <w:t xml:space="preserve"> which could cause dramatic physiological and psychological effects. However, if Homomorphic </w:t>
      </w:r>
      <w:r w:rsidR="00F978B1" w:rsidRPr="007F5960">
        <w:t xml:space="preserve">encryption </w:t>
      </w:r>
      <w:r w:rsidR="00E2444E" w:rsidRPr="007F5960">
        <w:t>were</w:t>
      </w:r>
      <w:r w:rsidR="00F978B1" w:rsidRPr="007F5960">
        <w:t xml:space="preserve"> utilized </w:t>
      </w:r>
      <w:r w:rsidR="00B64798" w:rsidRPr="007F5960">
        <w:t xml:space="preserve">to store </w:t>
      </w:r>
      <w:proofErr w:type="gramStart"/>
      <w:r w:rsidR="00B64798" w:rsidRPr="007F5960">
        <w:t>the personal</w:t>
      </w:r>
      <w:proofErr w:type="gramEnd"/>
      <w:r w:rsidR="00B64798" w:rsidRPr="007F5960">
        <w:t xml:space="preserve"> information, the attacker would not have access</w:t>
      </w:r>
      <w:r w:rsidR="003543BB" w:rsidRPr="007F5960">
        <w:t xml:space="preserve"> to the plaintext of the data</w:t>
      </w:r>
      <w:r w:rsidR="00536502" w:rsidRPr="007F5960">
        <w:t xml:space="preserve">. Therefore, the stored information could </w:t>
      </w:r>
      <w:r w:rsidR="00C15C68" w:rsidRPr="007F5960">
        <w:t>still</w:t>
      </w:r>
      <w:r w:rsidR="00536502" w:rsidRPr="007F5960">
        <w:t xml:space="preserve"> be utilized by the </w:t>
      </w:r>
      <w:r w:rsidR="00C15C68" w:rsidRPr="007F5960">
        <w:t>hospital</w:t>
      </w:r>
      <w:r w:rsidR="00536502" w:rsidRPr="007F5960">
        <w:t xml:space="preserve"> to support clinical studies while also protecting their </w:t>
      </w:r>
      <w:r w:rsidR="00E2444E" w:rsidRPr="007F5960">
        <w:t>patients’</w:t>
      </w:r>
      <w:r w:rsidR="00536502" w:rsidRPr="007F5960">
        <w:t xml:space="preserve"> data privacy.</w:t>
      </w:r>
    </w:p>
    <w:p w14:paraId="7CB187AC" w14:textId="792DB461" w:rsidR="00536502" w:rsidRPr="007F5960" w:rsidRDefault="00C77A0D" w:rsidP="007F5960">
      <w:pPr>
        <w:spacing w:line="240" w:lineRule="auto"/>
      </w:pPr>
      <w:r w:rsidRPr="007F5960">
        <w:t>Chilling Effects, a</w:t>
      </w:r>
      <w:r w:rsidR="00D35109" w:rsidRPr="007F5960">
        <w:t xml:space="preserve">nother type of harm that can be mitigated by </w:t>
      </w:r>
      <w:r w:rsidR="00C15C68" w:rsidRPr="007F5960">
        <w:t>utilizing</w:t>
      </w:r>
      <w:r w:rsidR="00D35109" w:rsidRPr="007F5960">
        <w:t xml:space="preserve"> Homomorphic encryption</w:t>
      </w:r>
      <w:r w:rsidR="00E2444E" w:rsidRPr="007F5960">
        <w:t xml:space="preserve">, could surface as a result of </w:t>
      </w:r>
      <w:r w:rsidR="00C15C68" w:rsidRPr="007F5960">
        <w:t>voter ballot information being leaked</w:t>
      </w:r>
      <w:r w:rsidR="001928DC" w:rsidRPr="007F5960">
        <w:t xml:space="preserve">. </w:t>
      </w:r>
      <w:r w:rsidR="008B3ADD" w:rsidRPr="007F5960">
        <w:t xml:space="preserve">In </w:t>
      </w:r>
      <w:r w:rsidR="00C74025" w:rsidRPr="007F5960">
        <w:t xml:space="preserve">Citron and Solove’s Taxonomy of Privacy Harms, they define chilling effects as </w:t>
      </w:r>
      <w:r w:rsidRPr="007F5960">
        <w:t>harm</w:t>
      </w:r>
      <w:r w:rsidR="005534B6" w:rsidRPr="007F5960">
        <w:t xml:space="preserve"> </w:t>
      </w:r>
      <w:r w:rsidR="00E2444E" w:rsidRPr="007F5960">
        <w:t>that inhibits people from engaging in civil liberties such as free speech, political participation, religious activity, free association, freedom of belief,</w:t>
      </w:r>
      <w:r w:rsidR="005534B6" w:rsidRPr="007F5960">
        <w:t xml:space="preserve"> and freedom to explore ideas </w:t>
      </w:r>
      <w:r w:rsidR="005534B6" w:rsidRPr="007F5960">
        <w:t>(Citron &amp; Solove, 2021)</w:t>
      </w:r>
      <w:r w:rsidR="005534B6" w:rsidRPr="007F5960">
        <w:t xml:space="preserve">. </w:t>
      </w:r>
      <w:r w:rsidR="00E2444E" w:rsidRPr="007F5960">
        <w:t xml:space="preserve">Suppose a person’s ballot or poll information </w:t>
      </w:r>
      <w:proofErr w:type="gramStart"/>
      <w:r w:rsidR="00E2444E" w:rsidRPr="007F5960">
        <w:t>risked</w:t>
      </w:r>
      <w:proofErr w:type="gramEnd"/>
      <w:r w:rsidR="00E2444E" w:rsidRPr="007F5960">
        <w:t xml:space="preserve"> being exposed. In that case,</w:t>
      </w:r>
      <w:r w:rsidR="00E42131" w:rsidRPr="007F5960">
        <w:t xml:space="preserve"> they may be unwilling to </w:t>
      </w:r>
      <w:r w:rsidR="009D6625" w:rsidRPr="007F5960">
        <w:t>engage in political activities</w:t>
      </w:r>
      <w:r w:rsidR="00E42131" w:rsidRPr="007F5960">
        <w:t xml:space="preserve"> in the future</w:t>
      </w:r>
      <w:r w:rsidR="00E2444E" w:rsidRPr="007F5960">
        <w:t>, fearing retribution for their voting choices</w:t>
      </w:r>
      <w:r w:rsidR="00116DA4" w:rsidRPr="007F5960">
        <w:t xml:space="preserve">. </w:t>
      </w:r>
      <w:r w:rsidR="0031661D" w:rsidRPr="007F5960">
        <w:t xml:space="preserve">While this harm could be mitigated by not allowing third parties to study the </w:t>
      </w:r>
      <w:r w:rsidR="00761249" w:rsidRPr="007F5960">
        <w:t xml:space="preserve">voter data after an </w:t>
      </w:r>
      <w:r w:rsidR="00A64ABC" w:rsidRPr="007F5960">
        <w:t>election</w:t>
      </w:r>
      <w:r w:rsidR="0031661D" w:rsidRPr="007F5960">
        <w:t xml:space="preserve">, </w:t>
      </w:r>
      <w:r w:rsidR="00E75074" w:rsidRPr="007F5960">
        <w:lastRenderedPageBreak/>
        <w:t xml:space="preserve">it would also inhibit </w:t>
      </w:r>
      <w:r w:rsidR="00A64ABC" w:rsidRPr="007F5960">
        <w:t xml:space="preserve">statistical analysis </w:t>
      </w:r>
      <w:r w:rsidR="009D6625" w:rsidRPr="007F5960">
        <w:t xml:space="preserve">that could be beneficial to society. However, if voter information </w:t>
      </w:r>
      <w:r w:rsidR="00E2444E" w:rsidRPr="007F5960">
        <w:t>is secured using Homomorphic encryption, the risk of it being exposed could be mitigated, allowing only the appropriate parties access to the plaintext</w:t>
      </w:r>
      <w:r w:rsidR="009D6625" w:rsidRPr="007F5960">
        <w:t xml:space="preserve">.  </w:t>
      </w:r>
    </w:p>
    <w:p w14:paraId="129D70BD" w14:textId="78F784E4" w:rsidR="003F7939" w:rsidRPr="007F5960" w:rsidRDefault="00B60998" w:rsidP="007F5960">
      <w:pPr>
        <w:pStyle w:val="Heading1"/>
        <w:spacing w:line="240" w:lineRule="auto"/>
      </w:pPr>
      <w:r w:rsidRPr="007F5960">
        <w:t xml:space="preserve">Conclusion </w:t>
      </w:r>
    </w:p>
    <w:p w14:paraId="0F11BE12" w14:textId="722EFE93" w:rsidR="00191383" w:rsidRPr="007F5960" w:rsidRDefault="009D6625" w:rsidP="007F5960">
      <w:pPr>
        <w:spacing w:line="240" w:lineRule="auto"/>
      </w:pPr>
      <w:r w:rsidRPr="007F5960">
        <w:t>In conclusion,</w:t>
      </w:r>
      <w:r w:rsidR="00475DAB" w:rsidRPr="007F5960">
        <w:t xml:space="preserve"> </w:t>
      </w:r>
      <w:r w:rsidR="00E2444E" w:rsidRPr="007F5960">
        <w:t>privacy-enhancing</w:t>
      </w:r>
      <w:r w:rsidR="00475DAB" w:rsidRPr="007F5960">
        <w:t xml:space="preserve"> technologies</w:t>
      </w:r>
      <w:r w:rsidR="00521626" w:rsidRPr="007F5960">
        <w:t xml:space="preserve">, such as homomorphic encryption, are crucial for enhancing the security and privacy of sensitive data while </w:t>
      </w:r>
      <w:r w:rsidR="00E2444E" w:rsidRPr="007F5960">
        <w:t>facilitating</w:t>
      </w:r>
      <w:r w:rsidR="00475DAB" w:rsidRPr="007F5960">
        <w:t xml:space="preserve"> arithmetic</w:t>
      </w:r>
      <w:r w:rsidR="00F66AC8" w:rsidRPr="007F5960">
        <w:t xml:space="preserve"> </w:t>
      </w:r>
      <w:r w:rsidR="00475DAB" w:rsidRPr="007F5960">
        <w:t xml:space="preserve">operations on the data. </w:t>
      </w:r>
      <w:r w:rsidR="00954095" w:rsidRPr="007F5960">
        <w:t xml:space="preserve">Homomorphic encryption is an evolving </w:t>
      </w:r>
      <w:r w:rsidR="004E5A9B" w:rsidRPr="007F5960">
        <w:t>technology</w:t>
      </w:r>
      <w:r w:rsidR="00954095" w:rsidRPr="007F5960">
        <w:t xml:space="preserve"> </w:t>
      </w:r>
      <w:r w:rsidR="00E2444E" w:rsidRPr="007F5960">
        <w:t>that has been in development for several decades and continues to be refined</w:t>
      </w:r>
      <w:r w:rsidR="005821D3" w:rsidRPr="007F5960">
        <w:t xml:space="preserve">. With several types of </w:t>
      </w:r>
      <w:r w:rsidR="004E5A9B" w:rsidRPr="007F5960">
        <w:t>Homomorphic</w:t>
      </w:r>
      <w:r w:rsidR="005821D3" w:rsidRPr="007F5960">
        <w:t xml:space="preserve"> encryption methods </w:t>
      </w:r>
      <w:r w:rsidR="004E5A9B" w:rsidRPr="007F5960">
        <w:t>available</w:t>
      </w:r>
      <w:r w:rsidR="005821D3" w:rsidRPr="007F5960">
        <w:t>, such as somewhat</w:t>
      </w:r>
      <w:r w:rsidR="00E2444E" w:rsidRPr="007F5960">
        <w:t xml:space="preserve"> homomorphic, thoroughly homomorphic, and partially homomorphic, organizations can assess which methods would best support their operations, as each has its</w:t>
      </w:r>
      <w:r w:rsidR="004E5A9B" w:rsidRPr="007F5960">
        <w:t xml:space="preserve"> own benefits and shortcomings</w:t>
      </w:r>
      <w:r w:rsidR="00DF121F" w:rsidRPr="007F5960">
        <w:t xml:space="preserve">, including </w:t>
      </w:r>
      <w:r w:rsidR="00521626" w:rsidRPr="007F5960">
        <w:t>varying levels of computational overhead and differing degrees</w:t>
      </w:r>
      <w:r w:rsidR="0075783D" w:rsidRPr="007F5960">
        <w:t xml:space="preserve"> of encryption strength</w:t>
      </w:r>
      <w:r w:rsidR="00DF121F" w:rsidRPr="007F5960">
        <w:t xml:space="preserve">. </w:t>
      </w:r>
    </w:p>
    <w:p w14:paraId="76F92DC6" w14:textId="4B1D1BFB" w:rsidR="009D6625" w:rsidRPr="007F5960" w:rsidRDefault="0075783D" w:rsidP="007F5960">
      <w:pPr>
        <w:spacing w:line="240" w:lineRule="auto"/>
      </w:pPr>
      <w:r w:rsidRPr="007F5960">
        <w:t>However, consideration needs to be given as</w:t>
      </w:r>
      <w:r w:rsidR="00ED3F83" w:rsidRPr="007F5960">
        <w:t xml:space="preserve"> Homomorphic encryption is not without its own </w:t>
      </w:r>
      <w:r w:rsidR="00E2444E" w:rsidRPr="007F5960">
        <w:t>weaknesses</w:t>
      </w:r>
      <w:r w:rsidR="00ED3F83" w:rsidRPr="007F5960">
        <w:t xml:space="preserve">. The looming threat of quantum </w:t>
      </w:r>
      <w:r w:rsidR="00191383" w:rsidRPr="007F5960">
        <w:t>computers</w:t>
      </w:r>
      <w:r w:rsidR="00ED3F83" w:rsidRPr="007F5960">
        <w:t xml:space="preserve"> will </w:t>
      </w:r>
      <w:r w:rsidR="00E2444E" w:rsidRPr="007F5960">
        <w:t>render most current methods for integrating homomorphic encryption into the environment obsolete, necessitating a revisit in the near future to adopt newer standards, such as NIST's</w:t>
      </w:r>
      <w:r w:rsidR="00191383" w:rsidRPr="007F5960">
        <w:t xml:space="preserve"> recommendation of HQC. </w:t>
      </w:r>
      <w:r w:rsidR="00AE3CE7" w:rsidRPr="007F5960">
        <w:t xml:space="preserve">Importantly, </w:t>
      </w:r>
      <w:r w:rsidR="00191383" w:rsidRPr="007F5960">
        <w:t xml:space="preserve">Homomorphic encryption is not a </w:t>
      </w:r>
      <w:r w:rsidR="00AE3CE7" w:rsidRPr="007F5960">
        <w:t>one-size-fits-all solution, but rather another tool to be used in the ongoing</w:t>
      </w:r>
      <w:r w:rsidR="00191383" w:rsidRPr="007F5960">
        <w:t xml:space="preserve"> tug-of-war between attackers and defenders</w:t>
      </w:r>
      <w:r w:rsidR="00E2444E" w:rsidRPr="007F5960">
        <w:t>.</w:t>
      </w:r>
    </w:p>
    <w:p w14:paraId="4F9FDC54" w14:textId="004E4391" w:rsidR="00191383" w:rsidRPr="007F5960" w:rsidRDefault="00191383" w:rsidP="007F5960">
      <w:pPr>
        <w:spacing w:line="240" w:lineRule="auto"/>
      </w:pPr>
      <w:r w:rsidRPr="007F5960">
        <w:t xml:space="preserve">Lastly, </w:t>
      </w:r>
      <w:r w:rsidR="00CC0D6A" w:rsidRPr="007F5960">
        <w:t xml:space="preserve">Homomorphic encryption is also a means to satisfy </w:t>
      </w:r>
      <w:r w:rsidR="00E2444E" w:rsidRPr="007F5960">
        <w:t>the requirements set forth by privacy regulators, such as the GDPR, CCPA, and CPA,</w:t>
      </w:r>
      <w:r w:rsidR="00CC0D6A" w:rsidRPr="007F5960">
        <w:t xml:space="preserve"> to </w:t>
      </w:r>
      <w:r w:rsidR="00C82E09" w:rsidRPr="007F5960">
        <w:t>mitigate</w:t>
      </w:r>
      <w:r w:rsidR="00CC0D6A" w:rsidRPr="007F5960">
        <w:t xml:space="preserve"> the risk of privacy harms. Privacy by design</w:t>
      </w:r>
      <w:r w:rsidR="00C82E09" w:rsidRPr="007F5960">
        <w:t xml:space="preserve"> </w:t>
      </w:r>
      <w:r w:rsidR="00E2444E" w:rsidRPr="007F5960">
        <w:t xml:space="preserve">involves integrating privacy technologies, such as Homomorphic encryption, into design schemes, ensuring that the data organizations are responsible for is </w:t>
      </w:r>
      <w:r w:rsidR="00FF3EE9" w:rsidRPr="007F5960">
        <w:t>appropriately</w:t>
      </w:r>
      <w:r w:rsidR="00845B05" w:rsidRPr="007F5960">
        <w:t xml:space="preserve"> secured from nefarious </w:t>
      </w:r>
      <w:r w:rsidR="00FF3EE9" w:rsidRPr="007F5960">
        <w:t xml:space="preserve">activities or mishandling. By implementing Homomorphic encryption into an </w:t>
      </w:r>
      <w:r w:rsidR="00F119D7" w:rsidRPr="007F5960">
        <w:t>environment</w:t>
      </w:r>
      <w:r w:rsidR="00FF3EE9" w:rsidRPr="007F5960">
        <w:t>, data privacy is ma</w:t>
      </w:r>
      <w:r w:rsidR="00F119D7" w:rsidRPr="007F5960">
        <w:t>intained</w:t>
      </w:r>
      <w:r w:rsidR="00E2444E" w:rsidRPr="007F5960">
        <w:t>,</w:t>
      </w:r>
      <w:r w:rsidR="00F119D7" w:rsidRPr="007F5960">
        <w:t xml:space="preserve"> reducing the risk of privacy </w:t>
      </w:r>
      <w:proofErr w:type="gramStart"/>
      <w:r w:rsidR="00F119D7" w:rsidRPr="007F5960">
        <w:t>harms</w:t>
      </w:r>
      <w:proofErr w:type="gramEnd"/>
      <w:r w:rsidR="00F119D7" w:rsidRPr="007F5960">
        <w:t xml:space="preserve"> </w:t>
      </w:r>
      <w:r w:rsidR="00E2444E" w:rsidRPr="007F5960">
        <w:t>while also supporting official operations on a given dataset</w:t>
      </w:r>
      <w:r w:rsidR="00F119D7" w:rsidRPr="007F5960">
        <w:t>.</w:t>
      </w:r>
    </w:p>
    <w:p w14:paraId="655155F9" w14:textId="77777777" w:rsidR="007F5960" w:rsidRDefault="007F5960">
      <w:pPr>
        <w:spacing w:after="160" w:line="278" w:lineRule="auto"/>
        <w:ind w:firstLine="0"/>
        <w:rPr>
          <w:b/>
          <w:bCs/>
        </w:rPr>
      </w:pPr>
      <w:r>
        <w:br w:type="page"/>
      </w:r>
    </w:p>
    <w:p w14:paraId="4B6AD37D" w14:textId="4C1F3C19" w:rsidR="00D95F93" w:rsidRPr="007F5960" w:rsidRDefault="00E2444E" w:rsidP="007F5960">
      <w:pPr>
        <w:pStyle w:val="Heading1"/>
        <w:spacing w:line="240" w:lineRule="auto"/>
        <w:jc w:val="center"/>
      </w:pPr>
      <w:r w:rsidRPr="007F5960">
        <w:lastRenderedPageBreak/>
        <w:t>Re</w:t>
      </w:r>
      <w:r w:rsidR="00922BE4" w:rsidRPr="007F5960">
        <w:t>ferences</w:t>
      </w:r>
    </w:p>
    <w:p w14:paraId="1A250B11" w14:textId="75C02190" w:rsidR="007F5960" w:rsidRPr="007F5960" w:rsidRDefault="007F5960" w:rsidP="007F5960">
      <w:pPr>
        <w:spacing w:line="240" w:lineRule="auto"/>
        <w:ind w:left="720" w:hanging="720"/>
      </w:pPr>
      <w:r w:rsidRPr="007F5960">
        <w:t xml:space="preserve">Al Badawi, A., &amp; Polyakov, Y. (2023). </w:t>
      </w:r>
      <w:r w:rsidRPr="007F5960">
        <w:rPr>
          <w:i/>
          <w:iCs/>
        </w:rPr>
        <w:t>Demystifying Bootstrapping in Fully Homomorphic Encryption</w:t>
      </w:r>
      <w:r w:rsidRPr="007F5960">
        <w:t>. https://eprint.iacr.org/2023/149.pdf</w:t>
      </w:r>
    </w:p>
    <w:p w14:paraId="1A263B48" w14:textId="77777777" w:rsidR="007F5960" w:rsidRPr="007F5960" w:rsidRDefault="007F5960" w:rsidP="007F5960">
      <w:pPr>
        <w:spacing w:line="240" w:lineRule="auto"/>
        <w:ind w:left="720" w:hanging="720"/>
      </w:pPr>
      <w:r w:rsidRPr="007F5960">
        <w:t xml:space="preserve">Alagic, G. (2025). </w:t>
      </w:r>
      <w:r w:rsidRPr="007F5960">
        <w:rPr>
          <w:i/>
          <w:iCs/>
        </w:rPr>
        <w:t>Status Report on the Fourth Round of the NIST Post-Quantum Cryptography Standardization Process</w:t>
      </w:r>
      <w:r w:rsidRPr="007F5960">
        <w:t>. https://doi.org/10.6028/nist.ir.8545</w:t>
      </w:r>
    </w:p>
    <w:p w14:paraId="47BD0429" w14:textId="77777777" w:rsidR="007F5960" w:rsidRPr="007F5960" w:rsidRDefault="007F5960" w:rsidP="007F5960">
      <w:pPr>
        <w:spacing w:line="240" w:lineRule="auto"/>
        <w:ind w:left="720" w:hanging="720"/>
      </w:pPr>
      <w:r w:rsidRPr="007F5960">
        <w:t xml:space="preserve">Citron, D. K., &amp; Solove, D. J. (2021). Privacy Harms. </w:t>
      </w:r>
      <w:r w:rsidRPr="007F5960">
        <w:rPr>
          <w:i/>
          <w:iCs/>
        </w:rPr>
        <w:t>SSRN Electronic Journal</w:t>
      </w:r>
      <w:r w:rsidRPr="007F5960">
        <w:t xml:space="preserve">, </w:t>
      </w:r>
      <w:r w:rsidRPr="007F5960">
        <w:rPr>
          <w:i/>
          <w:iCs/>
        </w:rPr>
        <w:t>102:793</w:t>
      </w:r>
      <w:r w:rsidRPr="007F5960">
        <w:t>. https://doi.org/10.2139/ssrn.3782222</w:t>
      </w:r>
    </w:p>
    <w:p w14:paraId="39556BEA" w14:textId="77777777" w:rsidR="007F5960" w:rsidRPr="007F5960" w:rsidRDefault="007F5960" w:rsidP="007F5960">
      <w:pPr>
        <w:spacing w:line="240" w:lineRule="auto"/>
        <w:ind w:left="720" w:hanging="720"/>
      </w:pPr>
      <w:proofErr w:type="spellStart"/>
      <w:r w:rsidRPr="007F5960">
        <w:t>Encrypthos</w:t>
      </w:r>
      <w:proofErr w:type="spellEnd"/>
      <w:r w:rsidRPr="007F5960">
        <w:t xml:space="preserve">. (2025a, September 20). </w:t>
      </w:r>
      <w:r w:rsidRPr="007F5960">
        <w:rPr>
          <w:i/>
          <w:iCs/>
        </w:rPr>
        <w:t>Why Are Blockchains Not Currently Using Fully Homomorphic Encryption for All Operations? ∞ Question</w:t>
      </w:r>
      <w:r w:rsidRPr="007F5960">
        <w:t xml:space="preserve">. </w:t>
      </w:r>
      <w:proofErr w:type="spellStart"/>
      <w:r w:rsidRPr="007F5960">
        <w:t>Encrypthos</w:t>
      </w:r>
      <w:proofErr w:type="spellEnd"/>
      <w:r w:rsidRPr="007F5960">
        <w:t>. https://encrypthos.com/question/why-are-blockchains-not-currently-using-fully-homomorphic-encryption-for-all-operations/</w:t>
      </w:r>
    </w:p>
    <w:p w14:paraId="1D19D3BD" w14:textId="77777777" w:rsidR="007F5960" w:rsidRPr="007F5960" w:rsidRDefault="007F5960" w:rsidP="007F5960">
      <w:pPr>
        <w:spacing w:line="240" w:lineRule="auto"/>
        <w:ind w:left="720" w:hanging="720"/>
      </w:pPr>
      <w:proofErr w:type="spellStart"/>
      <w:r w:rsidRPr="007F5960">
        <w:t>Encrypthos</w:t>
      </w:r>
      <w:proofErr w:type="spellEnd"/>
      <w:r w:rsidRPr="007F5960">
        <w:t xml:space="preserve">. (2025b, September 26). </w:t>
      </w:r>
      <w:r w:rsidRPr="007F5960">
        <w:rPr>
          <w:i/>
          <w:iCs/>
        </w:rPr>
        <w:t>How Do Approximate Homomorphic Encryption Schemes Handle Real Numbers? ∞ Question</w:t>
      </w:r>
      <w:r w:rsidRPr="007F5960">
        <w:t xml:space="preserve">. </w:t>
      </w:r>
      <w:proofErr w:type="spellStart"/>
      <w:r w:rsidRPr="007F5960">
        <w:t>Encrypthos</w:t>
      </w:r>
      <w:proofErr w:type="spellEnd"/>
      <w:r w:rsidRPr="007F5960">
        <w:t>. https://encrypthos.com/question/how-do-approximate-homomorphic-encryption-schemes-handle-real-numbers/</w:t>
      </w:r>
    </w:p>
    <w:p w14:paraId="02DCCA70" w14:textId="77777777" w:rsidR="007F5960" w:rsidRPr="007F5960" w:rsidRDefault="007F5960" w:rsidP="007F5960">
      <w:pPr>
        <w:spacing w:line="240" w:lineRule="auto"/>
        <w:ind w:left="720" w:hanging="720"/>
      </w:pPr>
      <w:proofErr w:type="spellStart"/>
      <w:r w:rsidRPr="007F5960">
        <w:t>GeeksforGeeks</w:t>
      </w:r>
      <w:proofErr w:type="spellEnd"/>
      <w:r w:rsidRPr="007F5960">
        <w:t xml:space="preserve">. (2023, October 17). </w:t>
      </w:r>
      <w:r w:rsidRPr="007F5960">
        <w:rPr>
          <w:i/>
          <w:iCs/>
        </w:rPr>
        <w:t>Homomorphic Encryption.</w:t>
      </w:r>
      <w:r w:rsidRPr="007F5960">
        <w:t xml:space="preserve"> </w:t>
      </w:r>
      <w:proofErr w:type="spellStart"/>
      <w:r w:rsidRPr="007F5960">
        <w:t>GeeksforGeeks</w:t>
      </w:r>
      <w:proofErr w:type="spellEnd"/>
      <w:r w:rsidRPr="007F5960">
        <w:t>. https://www.geeksforgeeks.org/ethical-hacking/homomorphic-encryption/</w:t>
      </w:r>
    </w:p>
    <w:p w14:paraId="6B4ED6D1" w14:textId="77777777" w:rsidR="007F5960" w:rsidRPr="007F5960" w:rsidRDefault="007F5960" w:rsidP="007F5960">
      <w:pPr>
        <w:spacing w:line="240" w:lineRule="auto"/>
        <w:ind w:left="720" w:hanging="720"/>
      </w:pPr>
      <w:r w:rsidRPr="007F5960">
        <w:t xml:space="preserve">Gómez-Goiri, A., Seco-Aguirre, I., Lage, O., &amp; Ruiz, A. (2025). Privacy-preserving computation meets quantum computing: a scoping review. </w:t>
      </w:r>
      <w:r w:rsidRPr="007F5960">
        <w:rPr>
          <w:i/>
          <w:iCs/>
        </w:rPr>
        <w:t>Digital Communications and Networks</w:t>
      </w:r>
      <w:r w:rsidRPr="007F5960">
        <w:t>. https://doi.org/10.1016/j.dcan.2025.05.010</w:t>
      </w:r>
    </w:p>
    <w:p w14:paraId="4A940F9B" w14:textId="77777777" w:rsidR="007F5960" w:rsidRPr="007F5960" w:rsidRDefault="007F5960" w:rsidP="007F5960">
      <w:pPr>
        <w:spacing w:line="240" w:lineRule="auto"/>
        <w:ind w:left="720" w:hanging="720"/>
      </w:pPr>
      <w:r w:rsidRPr="007F5960">
        <w:t xml:space="preserve">Houston-Edwards, K. (2025). </w:t>
      </w:r>
      <w:r w:rsidRPr="007F5960">
        <w:rPr>
          <w:i/>
          <w:iCs/>
        </w:rPr>
        <w:t xml:space="preserve">Learning with errors: Encrypting with unsolvable equations </w:t>
      </w:r>
      <w:r w:rsidRPr="007F5960">
        <w:t>. Youtube.com. https://www.youtube.com/watch?v=K026C5YaB3A</w:t>
      </w:r>
    </w:p>
    <w:p w14:paraId="2D278BA5" w14:textId="77777777" w:rsidR="007F5960" w:rsidRPr="007F5960" w:rsidRDefault="007F5960" w:rsidP="007F5960">
      <w:pPr>
        <w:spacing w:line="240" w:lineRule="auto"/>
        <w:ind w:left="720" w:hanging="720"/>
      </w:pPr>
      <w:r w:rsidRPr="007F5960">
        <w:t xml:space="preserve">IBM. (2016). </w:t>
      </w:r>
      <w:r w:rsidRPr="007F5960">
        <w:rPr>
          <w:i/>
          <w:iCs/>
        </w:rPr>
        <w:t>Shor’s algorithm | IBM Quantum Documentation</w:t>
      </w:r>
      <w:r w:rsidRPr="007F5960">
        <w:t>. IBM Quantum Documentation. https://quantum.cloud.ibm.com/docs/en/tutorials/shors-algorithm</w:t>
      </w:r>
    </w:p>
    <w:p w14:paraId="612506B7" w14:textId="77777777" w:rsidR="007F5960" w:rsidRPr="007F5960" w:rsidRDefault="007F5960" w:rsidP="007F5960">
      <w:pPr>
        <w:spacing w:line="240" w:lineRule="auto"/>
        <w:ind w:left="720" w:hanging="720"/>
      </w:pPr>
      <w:r w:rsidRPr="007F5960">
        <w:t xml:space="preserve">ICO. (2025, October 9). </w:t>
      </w:r>
      <w:r w:rsidRPr="007F5960">
        <w:rPr>
          <w:i/>
          <w:iCs/>
        </w:rPr>
        <w:t>Homomorphic encryption (HE)</w:t>
      </w:r>
      <w:r w:rsidRPr="007F5960">
        <w:t>. Ico.org.uk; ICO. https://ico.org.uk/for-organisations/uk-gdpr-guidance-and-resources/data-sharing/privacy-enhancing-technologies/what-pets-are-there/homomorphic-encryption-he/</w:t>
      </w:r>
    </w:p>
    <w:p w14:paraId="647F8926" w14:textId="77777777" w:rsidR="007F5960" w:rsidRPr="007F5960" w:rsidRDefault="007F5960" w:rsidP="007F5960">
      <w:pPr>
        <w:spacing w:line="240" w:lineRule="auto"/>
        <w:ind w:left="720" w:hanging="720"/>
      </w:pPr>
      <w:r w:rsidRPr="007F5960">
        <w:t xml:space="preserve">Oliveira, V. (2024, June 30). </w:t>
      </w:r>
      <w:r w:rsidRPr="007F5960">
        <w:rPr>
          <w:i/>
          <w:iCs/>
        </w:rPr>
        <w:t>Explaining the DGHV Encryption Scheme</w:t>
      </w:r>
      <w:r w:rsidRPr="007F5960">
        <w:t>. Medium. https://medium.com/@j248360/explaining-the-dghv-encryption-scheme-1acb6cd74dd6</w:t>
      </w:r>
    </w:p>
    <w:p w14:paraId="0BBD5B83" w14:textId="77777777" w:rsidR="007F5960" w:rsidRPr="007F5960" w:rsidRDefault="007F5960" w:rsidP="007F5960">
      <w:pPr>
        <w:spacing w:line="240" w:lineRule="auto"/>
        <w:ind w:left="720" w:hanging="720"/>
      </w:pPr>
      <w:r w:rsidRPr="007F5960">
        <w:t xml:space="preserve">Ronde, L. L. (2025, June 23). </w:t>
      </w:r>
      <w:r w:rsidRPr="007F5960">
        <w:rPr>
          <w:i/>
          <w:iCs/>
        </w:rPr>
        <w:t>Shor’s Algorithm - A breakthrough too good for its time.</w:t>
      </w:r>
      <w:r w:rsidRPr="007F5960">
        <w:t xml:space="preserve"> Substack.com; Starting out with Quantum Computing. https://lloydlaronde.substack.com/p/shors-algorithm-a-breakthrough-too</w:t>
      </w:r>
    </w:p>
    <w:p w14:paraId="7A6C68DC" w14:textId="77777777" w:rsidR="007F5960" w:rsidRPr="007F5960" w:rsidRDefault="007F5960" w:rsidP="007F5960">
      <w:pPr>
        <w:spacing w:line="240" w:lineRule="auto"/>
        <w:ind w:left="720" w:hanging="720"/>
      </w:pPr>
      <w:proofErr w:type="spellStart"/>
      <w:r w:rsidRPr="007F5960">
        <w:t>Shahrir</w:t>
      </w:r>
      <w:proofErr w:type="spellEnd"/>
      <w:r w:rsidRPr="007F5960">
        <w:t xml:space="preserve">, A. F. D. B. A., Pan, L., Hutto, K., &amp; Mooney, V. (2020). </w:t>
      </w:r>
      <w:r w:rsidRPr="007F5960">
        <w:rPr>
          <w:i/>
          <w:iCs/>
        </w:rPr>
        <w:t>Lattice-Based Encryption Schemes and its Applications to Homomorphic Encryption</w:t>
      </w:r>
      <w:r w:rsidRPr="007F5960">
        <w:t>. https://repository.gatech.edu/server/api/core/bitstreams/55fcc326-b643-46dd-bf97-5ac523ce521d/content</w:t>
      </w:r>
    </w:p>
    <w:p w14:paraId="2BFFA993" w14:textId="77777777" w:rsidR="007F5960" w:rsidRPr="007F5960" w:rsidRDefault="007F5960" w:rsidP="007F5960">
      <w:pPr>
        <w:spacing w:line="240" w:lineRule="auto"/>
        <w:ind w:left="720" w:hanging="720"/>
      </w:pPr>
      <w:r w:rsidRPr="007F5960">
        <w:t xml:space="preserve">Stillwell, D. J., &amp; Kosinski, M. (2015). myPersonality Project website. </w:t>
      </w:r>
    </w:p>
    <w:p w14:paraId="0A192461" w14:textId="77777777" w:rsidR="007F5960" w:rsidRPr="007F5960" w:rsidRDefault="007F5960" w:rsidP="007F5960">
      <w:pPr>
        <w:spacing w:line="240" w:lineRule="auto"/>
        <w:ind w:left="720" w:hanging="720"/>
      </w:pPr>
      <w:r w:rsidRPr="007F5960">
        <w:t xml:space="preserve">Stillwell, D. J., &amp; Kosinski, M. (2015). MyPersonality Project website. https://sites.google.com/michalkosinski.com/mypersonality </w:t>
      </w:r>
    </w:p>
    <w:p w14:paraId="019544A8" w14:textId="77777777" w:rsidR="007F5960" w:rsidRPr="007F5960" w:rsidRDefault="007F5960" w:rsidP="007F5960">
      <w:pPr>
        <w:spacing w:line="240" w:lineRule="auto"/>
        <w:ind w:left="720" w:hanging="720"/>
      </w:pPr>
      <w:r w:rsidRPr="007F5960">
        <w:t xml:space="preserve">Wilfred, W. K. L. (2023, April 16). </w:t>
      </w:r>
      <w:r w:rsidRPr="007F5960">
        <w:rPr>
          <w:i/>
          <w:iCs/>
        </w:rPr>
        <w:t>Challenges of Homomorphic encryption</w:t>
      </w:r>
      <w:r w:rsidRPr="007F5960">
        <w:t xml:space="preserve">. ResearchGate; unknown. </w:t>
      </w:r>
      <w:r w:rsidRPr="007F5960">
        <w:lastRenderedPageBreak/>
        <w:t>https://www.researchgate.net/publication/370050235_Challenges_of_Homomorphic_encryption</w:t>
      </w:r>
    </w:p>
    <w:p w14:paraId="32024CB5" w14:textId="77777777" w:rsidR="007F5960" w:rsidRPr="007F5960" w:rsidRDefault="007F5960" w:rsidP="007F5960">
      <w:pPr>
        <w:spacing w:line="240" w:lineRule="auto"/>
      </w:pPr>
    </w:p>
    <w:sectPr w:rsidR="007F5960" w:rsidRPr="007F596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AFEF3" w14:textId="77777777" w:rsidR="00AE73BE" w:rsidRDefault="00AE73BE" w:rsidP="000041CF">
      <w:r>
        <w:separator/>
      </w:r>
    </w:p>
  </w:endnote>
  <w:endnote w:type="continuationSeparator" w:id="0">
    <w:p w14:paraId="3B1D6B63" w14:textId="77777777" w:rsidR="00AE73BE" w:rsidRDefault="00AE73BE" w:rsidP="0000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399F9" w14:textId="77777777" w:rsidR="00AE73BE" w:rsidRDefault="00AE73BE" w:rsidP="000041CF">
      <w:r>
        <w:separator/>
      </w:r>
    </w:p>
  </w:footnote>
  <w:footnote w:type="continuationSeparator" w:id="0">
    <w:p w14:paraId="0D6E8484" w14:textId="77777777" w:rsidR="00AE73BE" w:rsidRDefault="00AE73BE" w:rsidP="00004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388670"/>
      <w:docPartObj>
        <w:docPartGallery w:val="Page Numbers (Top of Page)"/>
        <w:docPartUnique/>
      </w:docPartObj>
    </w:sdtPr>
    <w:sdtEndPr>
      <w:rPr>
        <w:noProof/>
      </w:rPr>
    </w:sdtEndPr>
    <w:sdtContent>
      <w:p w14:paraId="68450258" w14:textId="3F1BF440" w:rsidR="00D95F93" w:rsidRPr="00E954AA" w:rsidRDefault="00D95F93" w:rsidP="00ED7B0E">
        <w:pPr>
          <w:pStyle w:val="Header"/>
          <w:jc w:val="right"/>
        </w:pPr>
        <w:r w:rsidRPr="00E954AA">
          <w:fldChar w:fldCharType="begin"/>
        </w:r>
        <w:r w:rsidRPr="00E954AA">
          <w:instrText xml:space="preserve"> PAGE   \* MERGEFORMAT </w:instrText>
        </w:r>
        <w:r w:rsidRPr="00E954AA">
          <w:fldChar w:fldCharType="separate"/>
        </w:r>
        <w:r w:rsidRPr="00E954AA">
          <w:rPr>
            <w:noProof/>
          </w:rPr>
          <w:t>2</w:t>
        </w:r>
        <w:r w:rsidRPr="00E954AA">
          <w:rPr>
            <w:noProof/>
          </w:rPr>
          <w:fldChar w:fldCharType="end"/>
        </w:r>
      </w:p>
    </w:sdtContent>
  </w:sdt>
  <w:p w14:paraId="6AF2E738" w14:textId="77777777" w:rsidR="00D95F93" w:rsidRDefault="00D95F93" w:rsidP="000041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3354"/>
    <w:multiLevelType w:val="multilevel"/>
    <w:tmpl w:val="CF1E6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D7BF8"/>
    <w:multiLevelType w:val="multilevel"/>
    <w:tmpl w:val="668C7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851D4"/>
    <w:multiLevelType w:val="hybridMultilevel"/>
    <w:tmpl w:val="B262E3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BC0BB7"/>
    <w:multiLevelType w:val="multilevel"/>
    <w:tmpl w:val="3F145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D4E22"/>
    <w:multiLevelType w:val="hybridMultilevel"/>
    <w:tmpl w:val="7848F29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74009D8"/>
    <w:multiLevelType w:val="multilevel"/>
    <w:tmpl w:val="634E4638"/>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6" w15:restartNumberingAfterBreak="0">
    <w:nsid w:val="290566A3"/>
    <w:multiLevelType w:val="hybridMultilevel"/>
    <w:tmpl w:val="B350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A3E1D"/>
    <w:multiLevelType w:val="multilevel"/>
    <w:tmpl w:val="76D2DEF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E1023BB"/>
    <w:multiLevelType w:val="hybridMultilevel"/>
    <w:tmpl w:val="CF7E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B74304"/>
    <w:multiLevelType w:val="hybridMultilevel"/>
    <w:tmpl w:val="457860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5126121"/>
    <w:multiLevelType w:val="multilevel"/>
    <w:tmpl w:val="EF74D51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7006536"/>
    <w:multiLevelType w:val="hybridMultilevel"/>
    <w:tmpl w:val="0FF822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934597B"/>
    <w:multiLevelType w:val="multilevel"/>
    <w:tmpl w:val="18328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B649D"/>
    <w:multiLevelType w:val="multilevel"/>
    <w:tmpl w:val="5B8C9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75BB9"/>
    <w:multiLevelType w:val="multilevel"/>
    <w:tmpl w:val="2AB61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10027"/>
    <w:multiLevelType w:val="multilevel"/>
    <w:tmpl w:val="E9367D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2D6052B"/>
    <w:multiLevelType w:val="multilevel"/>
    <w:tmpl w:val="F724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5F7AA5"/>
    <w:multiLevelType w:val="multilevel"/>
    <w:tmpl w:val="9B14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53831"/>
    <w:multiLevelType w:val="hybridMultilevel"/>
    <w:tmpl w:val="CE7E4A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B6D5D2D"/>
    <w:multiLevelType w:val="multilevel"/>
    <w:tmpl w:val="A6C8D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B5097D"/>
    <w:multiLevelType w:val="multilevel"/>
    <w:tmpl w:val="4B660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50329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10674009">
    <w:abstractNumId w:val="12"/>
  </w:num>
  <w:num w:numId="3" w16cid:durableId="1617910093">
    <w:abstractNumId w:val="5"/>
  </w:num>
  <w:num w:numId="4" w16cid:durableId="231165857">
    <w:abstractNumId w:val="19"/>
  </w:num>
  <w:num w:numId="5" w16cid:durableId="52196671">
    <w:abstractNumId w:val="16"/>
  </w:num>
  <w:num w:numId="6" w16cid:durableId="954600548">
    <w:abstractNumId w:val="7"/>
  </w:num>
  <w:num w:numId="7" w16cid:durableId="2106223342">
    <w:abstractNumId w:val="20"/>
  </w:num>
  <w:num w:numId="8" w16cid:durableId="80220547">
    <w:abstractNumId w:val="0"/>
  </w:num>
  <w:num w:numId="9" w16cid:durableId="749619135">
    <w:abstractNumId w:val="8"/>
  </w:num>
  <w:num w:numId="10" w16cid:durableId="882597411">
    <w:abstractNumId w:val="6"/>
  </w:num>
  <w:num w:numId="11" w16cid:durableId="1279799555">
    <w:abstractNumId w:val="10"/>
  </w:num>
  <w:num w:numId="12" w16cid:durableId="1521311399">
    <w:abstractNumId w:val="18"/>
  </w:num>
  <w:num w:numId="13" w16cid:durableId="2089841275">
    <w:abstractNumId w:val="2"/>
  </w:num>
  <w:num w:numId="14" w16cid:durableId="251355260">
    <w:abstractNumId w:val="9"/>
  </w:num>
  <w:num w:numId="15" w16cid:durableId="721714963">
    <w:abstractNumId w:val="11"/>
  </w:num>
  <w:num w:numId="16" w16cid:durableId="469984466">
    <w:abstractNumId w:val="4"/>
  </w:num>
  <w:num w:numId="17" w16cid:durableId="686711977">
    <w:abstractNumId w:val="3"/>
  </w:num>
  <w:num w:numId="18" w16cid:durableId="337385867">
    <w:abstractNumId w:val="17"/>
  </w:num>
  <w:num w:numId="19" w16cid:durableId="1885210073">
    <w:abstractNumId w:val="13"/>
  </w:num>
  <w:num w:numId="20" w16cid:durableId="171115169">
    <w:abstractNumId w:val="1"/>
  </w:num>
  <w:num w:numId="21" w16cid:durableId="8987116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F93"/>
    <w:rsid w:val="000007F2"/>
    <w:rsid w:val="0000339C"/>
    <w:rsid w:val="000033F9"/>
    <w:rsid w:val="000041CF"/>
    <w:rsid w:val="00004650"/>
    <w:rsid w:val="00005331"/>
    <w:rsid w:val="0000631E"/>
    <w:rsid w:val="00012FF0"/>
    <w:rsid w:val="00014292"/>
    <w:rsid w:val="00014708"/>
    <w:rsid w:val="00014972"/>
    <w:rsid w:val="000162AA"/>
    <w:rsid w:val="000167FB"/>
    <w:rsid w:val="000213E8"/>
    <w:rsid w:val="0002376B"/>
    <w:rsid w:val="00023AF6"/>
    <w:rsid w:val="00024870"/>
    <w:rsid w:val="00027AF2"/>
    <w:rsid w:val="00030130"/>
    <w:rsid w:val="00030D98"/>
    <w:rsid w:val="00032046"/>
    <w:rsid w:val="00032E4C"/>
    <w:rsid w:val="0003375C"/>
    <w:rsid w:val="000347A4"/>
    <w:rsid w:val="00034E44"/>
    <w:rsid w:val="00036CAB"/>
    <w:rsid w:val="00040AF3"/>
    <w:rsid w:val="000418EC"/>
    <w:rsid w:val="00043B35"/>
    <w:rsid w:val="000440AC"/>
    <w:rsid w:val="00050490"/>
    <w:rsid w:val="000517EC"/>
    <w:rsid w:val="000554B4"/>
    <w:rsid w:val="0005563C"/>
    <w:rsid w:val="00056364"/>
    <w:rsid w:val="000577CA"/>
    <w:rsid w:val="000578AA"/>
    <w:rsid w:val="0005799C"/>
    <w:rsid w:val="000612D1"/>
    <w:rsid w:val="000616F7"/>
    <w:rsid w:val="00062180"/>
    <w:rsid w:val="000621CD"/>
    <w:rsid w:val="000644C6"/>
    <w:rsid w:val="000661DE"/>
    <w:rsid w:val="000673DF"/>
    <w:rsid w:val="00070B71"/>
    <w:rsid w:val="00071E9A"/>
    <w:rsid w:val="00072B02"/>
    <w:rsid w:val="00073123"/>
    <w:rsid w:val="00073133"/>
    <w:rsid w:val="00076086"/>
    <w:rsid w:val="0007680D"/>
    <w:rsid w:val="00076D51"/>
    <w:rsid w:val="00080986"/>
    <w:rsid w:val="00080DE7"/>
    <w:rsid w:val="000813D8"/>
    <w:rsid w:val="00082244"/>
    <w:rsid w:val="000827E3"/>
    <w:rsid w:val="00083389"/>
    <w:rsid w:val="00085AEC"/>
    <w:rsid w:val="00086C69"/>
    <w:rsid w:val="0008722E"/>
    <w:rsid w:val="00087FBC"/>
    <w:rsid w:val="00090930"/>
    <w:rsid w:val="00091AEC"/>
    <w:rsid w:val="00093569"/>
    <w:rsid w:val="00094A26"/>
    <w:rsid w:val="00096114"/>
    <w:rsid w:val="00096FFC"/>
    <w:rsid w:val="00097D42"/>
    <w:rsid w:val="000A2D92"/>
    <w:rsid w:val="000A3AD6"/>
    <w:rsid w:val="000A3B09"/>
    <w:rsid w:val="000A4566"/>
    <w:rsid w:val="000A5D15"/>
    <w:rsid w:val="000A6FD2"/>
    <w:rsid w:val="000B091E"/>
    <w:rsid w:val="000B095A"/>
    <w:rsid w:val="000B2F22"/>
    <w:rsid w:val="000B3737"/>
    <w:rsid w:val="000B69BB"/>
    <w:rsid w:val="000C0394"/>
    <w:rsid w:val="000C1820"/>
    <w:rsid w:val="000C2B34"/>
    <w:rsid w:val="000C2DE5"/>
    <w:rsid w:val="000C3006"/>
    <w:rsid w:val="000C467B"/>
    <w:rsid w:val="000C53B2"/>
    <w:rsid w:val="000C568F"/>
    <w:rsid w:val="000C61A9"/>
    <w:rsid w:val="000C7D7B"/>
    <w:rsid w:val="000D093B"/>
    <w:rsid w:val="000D132E"/>
    <w:rsid w:val="000D1483"/>
    <w:rsid w:val="000D276B"/>
    <w:rsid w:val="000D27C7"/>
    <w:rsid w:val="000D3E14"/>
    <w:rsid w:val="000D3F9E"/>
    <w:rsid w:val="000D4809"/>
    <w:rsid w:val="000D5239"/>
    <w:rsid w:val="000D6B3B"/>
    <w:rsid w:val="000D70CC"/>
    <w:rsid w:val="000D72EF"/>
    <w:rsid w:val="000D7990"/>
    <w:rsid w:val="000E2EA5"/>
    <w:rsid w:val="000E390F"/>
    <w:rsid w:val="000E3C91"/>
    <w:rsid w:val="000E3D59"/>
    <w:rsid w:val="000F05F1"/>
    <w:rsid w:val="000F13D7"/>
    <w:rsid w:val="000F3F78"/>
    <w:rsid w:val="000F3FCA"/>
    <w:rsid w:val="000F4929"/>
    <w:rsid w:val="000F493D"/>
    <w:rsid w:val="000F58B5"/>
    <w:rsid w:val="000F6807"/>
    <w:rsid w:val="0010178C"/>
    <w:rsid w:val="00101CDE"/>
    <w:rsid w:val="00101EE8"/>
    <w:rsid w:val="001028FA"/>
    <w:rsid w:val="00103370"/>
    <w:rsid w:val="001035FA"/>
    <w:rsid w:val="001036F7"/>
    <w:rsid w:val="001062B4"/>
    <w:rsid w:val="00110BA4"/>
    <w:rsid w:val="0011180C"/>
    <w:rsid w:val="00112A2C"/>
    <w:rsid w:val="00112B2F"/>
    <w:rsid w:val="00115A02"/>
    <w:rsid w:val="00115CED"/>
    <w:rsid w:val="00115F5D"/>
    <w:rsid w:val="00116DA4"/>
    <w:rsid w:val="001214EE"/>
    <w:rsid w:val="00125815"/>
    <w:rsid w:val="00126C04"/>
    <w:rsid w:val="00127906"/>
    <w:rsid w:val="00127EB6"/>
    <w:rsid w:val="00132A8F"/>
    <w:rsid w:val="00134986"/>
    <w:rsid w:val="00135E1C"/>
    <w:rsid w:val="001364B9"/>
    <w:rsid w:val="00141323"/>
    <w:rsid w:val="00141B62"/>
    <w:rsid w:val="0014247E"/>
    <w:rsid w:val="00145EF1"/>
    <w:rsid w:val="00147426"/>
    <w:rsid w:val="00147853"/>
    <w:rsid w:val="00150AE8"/>
    <w:rsid w:val="00153707"/>
    <w:rsid w:val="00155498"/>
    <w:rsid w:val="00155D87"/>
    <w:rsid w:val="00157251"/>
    <w:rsid w:val="00157335"/>
    <w:rsid w:val="00157564"/>
    <w:rsid w:val="00162691"/>
    <w:rsid w:val="0016345A"/>
    <w:rsid w:val="0016389D"/>
    <w:rsid w:val="001652AD"/>
    <w:rsid w:val="00165F43"/>
    <w:rsid w:val="00166863"/>
    <w:rsid w:val="00167016"/>
    <w:rsid w:val="00167987"/>
    <w:rsid w:val="00167EFD"/>
    <w:rsid w:val="00170750"/>
    <w:rsid w:val="00170859"/>
    <w:rsid w:val="00171701"/>
    <w:rsid w:val="001762C3"/>
    <w:rsid w:val="00180DF5"/>
    <w:rsid w:val="00181871"/>
    <w:rsid w:val="001820F2"/>
    <w:rsid w:val="001836DB"/>
    <w:rsid w:val="00183E71"/>
    <w:rsid w:val="00184EAE"/>
    <w:rsid w:val="0018516B"/>
    <w:rsid w:val="00185A66"/>
    <w:rsid w:val="00190388"/>
    <w:rsid w:val="00191383"/>
    <w:rsid w:val="001928DC"/>
    <w:rsid w:val="00193DEE"/>
    <w:rsid w:val="00195FC7"/>
    <w:rsid w:val="00197DAA"/>
    <w:rsid w:val="001A0D8D"/>
    <w:rsid w:val="001A1DA0"/>
    <w:rsid w:val="001A2319"/>
    <w:rsid w:val="001A40BE"/>
    <w:rsid w:val="001A4964"/>
    <w:rsid w:val="001A5ED9"/>
    <w:rsid w:val="001A61E5"/>
    <w:rsid w:val="001B0C4F"/>
    <w:rsid w:val="001B1054"/>
    <w:rsid w:val="001B2773"/>
    <w:rsid w:val="001B27DE"/>
    <w:rsid w:val="001B3990"/>
    <w:rsid w:val="001B4142"/>
    <w:rsid w:val="001B4EA4"/>
    <w:rsid w:val="001B5907"/>
    <w:rsid w:val="001B6244"/>
    <w:rsid w:val="001B6EF5"/>
    <w:rsid w:val="001C0A3F"/>
    <w:rsid w:val="001C1618"/>
    <w:rsid w:val="001C61FA"/>
    <w:rsid w:val="001C6D84"/>
    <w:rsid w:val="001C75AF"/>
    <w:rsid w:val="001D1F50"/>
    <w:rsid w:val="001D2092"/>
    <w:rsid w:val="001D39F0"/>
    <w:rsid w:val="001D3D3C"/>
    <w:rsid w:val="001D44B2"/>
    <w:rsid w:val="001D44F4"/>
    <w:rsid w:val="001D5C33"/>
    <w:rsid w:val="001D6693"/>
    <w:rsid w:val="001D7F30"/>
    <w:rsid w:val="001E0AFE"/>
    <w:rsid w:val="001E13FF"/>
    <w:rsid w:val="001E7C3C"/>
    <w:rsid w:val="001F0BBF"/>
    <w:rsid w:val="001F109B"/>
    <w:rsid w:val="001F1A55"/>
    <w:rsid w:val="001F24E1"/>
    <w:rsid w:val="001F2979"/>
    <w:rsid w:val="002020A0"/>
    <w:rsid w:val="00202EB1"/>
    <w:rsid w:val="00203345"/>
    <w:rsid w:val="00207856"/>
    <w:rsid w:val="00207ABD"/>
    <w:rsid w:val="00211A3E"/>
    <w:rsid w:val="00214792"/>
    <w:rsid w:val="0021582D"/>
    <w:rsid w:val="00216946"/>
    <w:rsid w:val="00222C82"/>
    <w:rsid w:val="00223CEE"/>
    <w:rsid w:val="00223DB3"/>
    <w:rsid w:val="0022526E"/>
    <w:rsid w:val="00226913"/>
    <w:rsid w:val="002274EB"/>
    <w:rsid w:val="00232044"/>
    <w:rsid w:val="002333D1"/>
    <w:rsid w:val="00233D8A"/>
    <w:rsid w:val="00233F65"/>
    <w:rsid w:val="0023428B"/>
    <w:rsid w:val="00236736"/>
    <w:rsid w:val="00237396"/>
    <w:rsid w:val="00240F3E"/>
    <w:rsid w:val="00241683"/>
    <w:rsid w:val="00241BE9"/>
    <w:rsid w:val="002431B1"/>
    <w:rsid w:val="002434D6"/>
    <w:rsid w:val="00243909"/>
    <w:rsid w:val="00244855"/>
    <w:rsid w:val="00246CCB"/>
    <w:rsid w:val="002472B2"/>
    <w:rsid w:val="00250096"/>
    <w:rsid w:val="00252921"/>
    <w:rsid w:val="00253922"/>
    <w:rsid w:val="00254746"/>
    <w:rsid w:val="0026298C"/>
    <w:rsid w:val="00263ABB"/>
    <w:rsid w:val="0026492D"/>
    <w:rsid w:val="00264A7B"/>
    <w:rsid w:val="00266249"/>
    <w:rsid w:val="002718AC"/>
    <w:rsid w:val="00271AA2"/>
    <w:rsid w:val="00272B81"/>
    <w:rsid w:val="002730CD"/>
    <w:rsid w:val="002757FB"/>
    <w:rsid w:val="00275D10"/>
    <w:rsid w:val="002763AF"/>
    <w:rsid w:val="00280B19"/>
    <w:rsid w:val="00282B7E"/>
    <w:rsid w:val="00282F63"/>
    <w:rsid w:val="0028342E"/>
    <w:rsid w:val="00283DF3"/>
    <w:rsid w:val="00283DFB"/>
    <w:rsid w:val="002854FB"/>
    <w:rsid w:val="00286B38"/>
    <w:rsid w:val="00287318"/>
    <w:rsid w:val="00287CA6"/>
    <w:rsid w:val="00290514"/>
    <w:rsid w:val="00290C9A"/>
    <w:rsid w:val="00291FBA"/>
    <w:rsid w:val="002922A1"/>
    <w:rsid w:val="00292542"/>
    <w:rsid w:val="002925B0"/>
    <w:rsid w:val="00292E4D"/>
    <w:rsid w:val="002958D6"/>
    <w:rsid w:val="00296E9F"/>
    <w:rsid w:val="002A0779"/>
    <w:rsid w:val="002A0838"/>
    <w:rsid w:val="002A0AEA"/>
    <w:rsid w:val="002A102B"/>
    <w:rsid w:val="002A2E0A"/>
    <w:rsid w:val="002A32BC"/>
    <w:rsid w:val="002A375E"/>
    <w:rsid w:val="002A7F07"/>
    <w:rsid w:val="002B013B"/>
    <w:rsid w:val="002B0351"/>
    <w:rsid w:val="002B16B1"/>
    <w:rsid w:val="002B208C"/>
    <w:rsid w:val="002B2650"/>
    <w:rsid w:val="002B3D00"/>
    <w:rsid w:val="002B4D7C"/>
    <w:rsid w:val="002C01CE"/>
    <w:rsid w:val="002C0492"/>
    <w:rsid w:val="002C08E3"/>
    <w:rsid w:val="002C1333"/>
    <w:rsid w:val="002C1408"/>
    <w:rsid w:val="002C1DD0"/>
    <w:rsid w:val="002C2230"/>
    <w:rsid w:val="002C33E5"/>
    <w:rsid w:val="002C361F"/>
    <w:rsid w:val="002C38E2"/>
    <w:rsid w:val="002C3E5A"/>
    <w:rsid w:val="002C429E"/>
    <w:rsid w:val="002C4DE6"/>
    <w:rsid w:val="002C694A"/>
    <w:rsid w:val="002C7512"/>
    <w:rsid w:val="002D35EC"/>
    <w:rsid w:val="002D45FF"/>
    <w:rsid w:val="002D4629"/>
    <w:rsid w:val="002D57F3"/>
    <w:rsid w:val="002D7BA3"/>
    <w:rsid w:val="002D7EC5"/>
    <w:rsid w:val="002E2C5F"/>
    <w:rsid w:val="002E3A39"/>
    <w:rsid w:val="002E43D0"/>
    <w:rsid w:val="002E5898"/>
    <w:rsid w:val="002E68C7"/>
    <w:rsid w:val="002F019F"/>
    <w:rsid w:val="002F0A0F"/>
    <w:rsid w:val="002F165A"/>
    <w:rsid w:val="002F3760"/>
    <w:rsid w:val="002F407B"/>
    <w:rsid w:val="002F551C"/>
    <w:rsid w:val="002F6EA7"/>
    <w:rsid w:val="002F7481"/>
    <w:rsid w:val="002F7716"/>
    <w:rsid w:val="00301935"/>
    <w:rsid w:val="00302E6B"/>
    <w:rsid w:val="003039B9"/>
    <w:rsid w:val="00303E9F"/>
    <w:rsid w:val="003107C2"/>
    <w:rsid w:val="00311FB4"/>
    <w:rsid w:val="00313A60"/>
    <w:rsid w:val="00313DF6"/>
    <w:rsid w:val="0031661D"/>
    <w:rsid w:val="00316BAD"/>
    <w:rsid w:val="00317DEB"/>
    <w:rsid w:val="00321004"/>
    <w:rsid w:val="00321DF3"/>
    <w:rsid w:val="00322C77"/>
    <w:rsid w:val="00322FEA"/>
    <w:rsid w:val="00323408"/>
    <w:rsid w:val="00324500"/>
    <w:rsid w:val="0032618C"/>
    <w:rsid w:val="003261BD"/>
    <w:rsid w:val="0032726B"/>
    <w:rsid w:val="0033036B"/>
    <w:rsid w:val="003309ED"/>
    <w:rsid w:val="00331C31"/>
    <w:rsid w:val="00333E6B"/>
    <w:rsid w:val="003340A9"/>
    <w:rsid w:val="0033486E"/>
    <w:rsid w:val="00334CB8"/>
    <w:rsid w:val="00337816"/>
    <w:rsid w:val="003403DA"/>
    <w:rsid w:val="003411F4"/>
    <w:rsid w:val="00341726"/>
    <w:rsid w:val="0034207B"/>
    <w:rsid w:val="003421A3"/>
    <w:rsid w:val="00343976"/>
    <w:rsid w:val="00346341"/>
    <w:rsid w:val="00347F70"/>
    <w:rsid w:val="00351F0D"/>
    <w:rsid w:val="003521F1"/>
    <w:rsid w:val="0035262C"/>
    <w:rsid w:val="003543BB"/>
    <w:rsid w:val="00354AF9"/>
    <w:rsid w:val="00355E10"/>
    <w:rsid w:val="00355EE2"/>
    <w:rsid w:val="0035626B"/>
    <w:rsid w:val="00356834"/>
    <w:rsid w:val="003619E0"/>
    <w:rsid w:val="00362BCC"/>
    <w:rsid w:val="00362CA3"/>
    <w:rsid w:val="003639DD"/>
    <w:rsid w:val="003640D7"/>
    <w:rsid w:val="00367024"/>
    <w:rsid w:val="00370CFA"/>
    <w:rsid w:val="00371F58"/>
    <w:rsid w:val="00372EB4"/>
    <w:rsid w:val="00373F9C"/>
    <w:rsid w:val="00374A19"/>
    <w:rsid w:val="00376590"/>
    <w:rsid w:val="00376D93"/>
    <w:rsid w:val="00377E13"/>
    <w:rsid w:val="003801A5"/>
    <w:rsid w:val="00380BBF"/>
    <w:rsid w:val="00381539"/>
    <w:rsid w:val="003820CC"/>
    <w:rsid w:val="00382304"/>
    <w:rsid w:val="00382486"/>
    <w:rsid w:val="003830ED"/>
    <w:rsid w:val="00383E20"/>
    <w:rsid w:val="00384B1A"/>
    <w:rsid w:val="00384D2D"/>
    <w:rsid w:val="00386F05"/>
    <w:rsid w:val="00390189"/>
    <w:rsid w:val="00390B6E"/>
    <w:rsid w:val="00391ABB"/>
    <w:rsid w:val="00395F4F"/>
    <w:rsid w:val="003A2659"/>
    <w:rsid w:val="003A488F"/>
    <w:rsid w:val="003A71CA"/>
    <w:rsid w:val="003A7E73"/>
    <w:rsid w:val="003B2D69"/>
    <w:rsid w:val="003B3089"/>
    <w:rsid w:val="003B36E1"/>
    <w:rsid w:val="003B4AC7"/>
    <w:rsid w:val="003B58B8"/>
    <w:rsid w:val="003C09DF"/>
    <w:rsid w:val="003C2EA6"/>
    <w:rsid w:val="003C3DB9"/>
    <w:rsid w:val="003C45E2"/>
    <w:rsid w:val="003C46BC"/>
    <w:rsid w:val="003C646B"/>
    <w:rsid w:val="003D1581"/>
    <w:rsid w:val="003D287D"/>
    <w:rsid w:val="003D46B0"/>
    <w:rsid w:val="003D4F42"/>
    <w:rsid w:val="003D6315"/>
    <w:rsid w:val="003D6E39"/>
    <w:rsid w:val="003E05A0"/>
    <w:rsid w:val="003E0BD8"/>
    <w:rsid w:val="003E1ECB"/>
    <w:rsid w:val="003E2211"/>
    <w:rsid w:val="003E3059"/>
    <w:rsid w:val="003E481D"/>
    <w:rsid w:val="003E58A8"/>
    <w:rsid w:val="003E63D8"/>
    <w:rsid w:val="003F0193"/>
    <w:rsid w:val="003F0A52"/>
    <w:rsid w:val="003F16E2"/>
    <w:rsid w:val="003F2295"/>
    <w:rsid w:val="003F3653"/>
    <w:rsid w:val="003F675D"/>
    <w:rsid w:val="003F6866"/>
    <w:rsid w:val="003F7939"/>
    <w:rsid w:val="0040055E"/>
    <w:rsid w:val="004005D1"/>
    <w:rsid w:val="00400C9C"/>
    <w:rsid w:val="0040158C"/>
    <w:rsid w:val="00402493"/>
    <w:rsid w:val="00405445"/>
    <w:rsid w:val="0040593E"/>
    <w:rsid w:val="00405CF4"/>
    <w:rsid w:val="00406B2D"/>
    <w:rsid w:val="004109AD"/>
    <w:rsid w:val="00411051"/>
    <w:rsid w:val="004127E4"/>
    <w:rsid w:val="0041446A"/>
    <w:rsid w:val="00414B9D"/>
    <w:rsid w:val="00415046"/>
    <w:rsid w:val="0041730D"/>
    <w:rsid w:val="00417F63"/>
    <w:rsid w:val="004201B1"/>
    <w:rsid w:val="00422CEE"/>
    <w:rsid w:val="00423179"/>
    <w:rsid w:val="00424838"/>
    <w:rsid w:val="00427085"/>
    <w:rsid w:val="00427B41"/>
    <w:rsid w:val="00432147"/>
    <w:rsid w:val="00433AAC"/>
    <w:rsid w:val="00435185"/>
    <w:rsid w:val="00437065"/>
    <w:rsid w:val="00440BDE"/>
    <w:rsid w:val="0044181D"/>
    <w:rsid w:val="00442389"/>
    <w:rsid w:val="0044289D"/>
    <w:rsid w:val="00442C92"/>
    <w:rsid w:val="004435B4"/>
    <w:rsid w:val="00443D45"/>
    <w:rsid w:val="00446ADC"/>
    <w:rsid w:val="004501E6"/>
    <w:rsid w:val="004524F2"/>
    <w:rsid w:val="00454364"/>
    <w:rsid w:val="00455FFD"/>
    <w:rsid w:val="00456228"/>
    <w:rsid w:val="00456906"/>
    <w:rsid w:val="00461A76"/>
    <w:rsid w:val="004621B9"/>
    <w:rsid w:val="00464F2E"/>
    <w:rsid w:val="00464F9B"/>
    <w:rsid w:val="004664C2"/>
    <w:rsid w:val="004664FA"/>
    <w:rsid w:val="00466839"/>
    <w:rsid w:val="00467884"/>
    <w:rsid w:val="004731EE"/>
    <w:rsid w:val="00475CCA"/>
    <w:rsid w:val="00475DAB"/>
    <w:rsid w:val="004772BA"/>
    <w:rsid w:val="00477AE4"/>
    <w:rsid w:val="0048472F"/>
    <w:rsid w:val="00484737"/>
    <w:rsid w:val="00485395"/>
    <w:rsid w:val="00485846"/>
    <w:rsid w:val="0048596C"/>
    <w:rsid w:val="00490311"/>
    <w:rsid w:val="004926A1"/>
    <w:rsid w:val="00494FAB"/>
    <w:rsid w:val="004954E8"/>
    <w:rsid w:val="00495C3C"/>
    <w:rsid w:val="004A0A77"/>
    <w:rsid w:val="004A1C73"/>
    <w:rsid w:val="004A3F2C"/>
    <w:rsid w:val="004A7042"/>
    <w:rsid w:val="004A7064"/>
    <w:rsid w:val="004A71EA"/>
    <w:rsid w:val="004A7819"/>
    <w:rsid w:val="004B020D"/>
    <w:rsid w:val="004B19E2"/>
    <w:rsid w:val="004B3B35"/>
    <w:rsid w:val="004B4C5B"/>
    <w:rsid w:val="004B7851"/>
    <w:rsid w:val="004B78DE"/>
    <w:rsid w:val="004C1752"/>
    <w:rsid w:val="004C4EAC"/>
    <w:rsid w:val="004C5ECB"/>
    <w:rsid w:val="004C6DC6"/>
    <w:rsid w:val="004D065D"/>
    <w:rsid w:val="004D0DF3"/>
    <w:rsid w:val="004D3BBD"/>
    <w:rsid w:val="004D4DB6"/>
    <w:rsid w:val="004D51B9"/>
    <w:rsid w:val="004D52E9"/>
    <w:rsid w:val="004D6621"/>
    <w:rsid w:val="004E0541"/>
    <w:rsid w:val="004E34C2"/>
    <w:rsid w:val="004E5A9B"/>
    <w:rsid w:val="004E5F31"/>
    <w:rsid w:val="004F0FE8"/>
    <w:rsid w:val="004F1A3D"/>
    <w:rsid w:val="004F26BB"/>
    <w:rsid w:val="004F28C4"/>
    <w:rsid w:val="004F29E2"/>
    <w:rsid w:val="004F3220"/>
    <w:rsid w:val="004F3CD1"/>
    <w:rsid w:val="004F4CB0"/>
    <w:rsid w:val="004F56B2"/>
    <w:rsid w:val="004F56FB"/>
    <w:rsid w:val="004F72E6"/>
    <w:rsid w:val="0050388E"/>
    <w:rsid w:val="005046F0"/>
    <w:rsid w:val="00504C4B"/>
    <w:rsid w:val="00504DD3"/>
    <w:rsid w:val="00504F42"/>
    <w:rsid w:val="00505A82"/>
    <w:rsid w:val="0050612F"/>
    <w:rsid w:val="00506769"/>
    <w:rsid w:val="005071FD"/>
    <w:rsid w:val="005110F2"/>
    <w:rsid w:val="00513A19"/>
    <w:rsid w:val="00514106"/>
    <w:rsid w:val="00515C14"/>
    <w:rsid w:val="00516172"/>
    <w:rsid w:val="00521568"/>
    <w:rsid w:val="00521626"/>
    <w:rsid w:val="00523A0E"/>
    <w:rsid w:val="00524B64"/>
    <w:rsid w:val="0052659F"/>
    <w:rsid w:val="005277CF"/>
    <w:rsid w:val="00532D54"/>
    <w:rsid w:val="00532DE3"/>
    <w:rsid w:val="005337CA"/>
    <w:rsid w:val="00533A42"/>
    <w:rsid w:val="00533BAE"/>
    <w:rsid w:val="0053449A"/>
    <w:rsid w:val="005359AA"/>
    <w:rsid w:val="005363CD"/>
    <w:rsid w:val="00536502"/>
    <w:rsid w:val="0053658A"/>
    <w:rsid w:val="00540FE8"/>
    <w:rsid w:val="005417B3"/>
    <w:rsid w:val="005421DE"/>
    <w:rsid w:val="00542A83"/>
    <w:rsid w:val="00543A92"/>
    <w:rsid w:val="005462DE"/>
    <w:rsid w:val="00546554"/>
    <w:rsid w:val="00546709"/>
    <w:rsid w:val="0054757B"/>
    <w:rsid w:val="00547887"/>
    <w:rsid w:val="005523E8"/>
    <w:rsid w:val="005528E2"/>
    <w:rsid w:val="005534B6"/>
    <w:rsid w:val="0055450E"/>
    <w:rsid w:val="00555D5F"/>
    <w:rsid w:val="0056013C"/>
    <w:rsid w:val="00560EB4"/>
    <w:rsid w:val="005611E7"/>
    <w:rsid w:val="005637E1"/>
    <w:rsid w:val="00563C29"/>
    <w:rsid w:val="005658D2"/>
    <w:rsid w:val="00570DCE"/>
    <w:rsid w:val="0057304B"/>
    <w:rsid w:val="005730E9"/>
    <w:rsid w:val="00573894"/>
    <w:rsid w:val="005742FB"/>
    <w:rsid w:val="00574638"/>
    <w:rsid w:val="00577461"/>
    <w:rsid w:val="00581405"/>
    <w:rsid w:val="00582074"/>
    <w:rsid w:val="005821D3"/>
    <w:rsid w:val="00583C7A"/>
    <w:rsid w:val="00585FA4"/>
    <w:rsid w:val="0058680C"/>
    <w:rsid w:val="00587D01"/>
    <w:rsid w:val="00592755"/>
    <w:rsid w:val="00593BA9"/>
    <w:rsid w:val="00595555"/>
    <w:rsid w:val="00595FB0"/>
    <w:rsid w:val="005A02AD"/>
    <w:rsid w:val="005A07BC"/>
    <w:rsid w:val="005A0E45"/>
    <w:rsid w:val="005A1077"/>
    <w:rsid w:val="005A1944"/>
    <w:rsid w:val="005A1961"/>
    <w:rsid w:val="005A3DDF"/>
    <w:rsid w:val="005A3E97"/>
    <w:rsid w:val="005A495C"/>
    <w:rsid w:val="005A6966"/>
    <w:rsid w:val="005B1EEA"/>
    <w:rsid w:val="005B2069"/>
    <w:rsid w:val="005B4669"/>
    <w:rsid w:val="005B5A47"/>
    <w:rsid w:val="005B615A"/>
    <w:rsid w:val="005B716A"/>
    <w:rsid w:val="005B71EC"/>
    <w:rsid w:val="005C01B8"/>
    <w:rsid w:val="005C6B93"/>
    <w:rsid w:val="005C6F00"/>
    <w:rsid w:val="005D1C00"/>
    <w:rsid w:val="005D1ECC"/>
    <w:rsid w:val="005D5789"/>
    <w:rsid w:val="005D5DE0"/>
    <w:rsid w:val="005D6D6B"/>
    <w:rsid w:val="005D7DAF"/>
    <w:rsid w:val="005E2280"/>
    <w:rsid w:val="005E2655"/>
    <w:rsid w:val="005E2959"/>
    <w:rsid w:val="005E2DC2"/>
    <w:rsid w:val="005E41BA"/>
    <w:rsid w:val="005E551D"/>
    <w:rsid w:val="005E583A"/>
    <w:rsid w:val="005E5FB8"/>
    <w:rsid w:val="005E6023"/>
    <w:rsid w:val="005E61D6"/>
    <w:rsid w:val="005E6790"/>
    <w:rsid w:val="005E6C5F"/>
    <w:rsid w:val="005E78B4"/>
    <w:rsid w:val="005F2ACB"/>
    <w:rsid w:val="005F2EF0"/>
    <w:rsid w:val="005F4078"/>
    <w:rsid w:val="005F74B2"/>
    <w:rsid w:val="006011D5"/>
    <w:rsid w:val="00602DE0"/>
    <w:rsid w:val="006035F2"/>
    <w:rsid w:val="006046B6"/>
    <w:rsid w:val="0060570F"/>
    <w:rsid w:val="0061039A"/>
    <w:rsid w:val="00610BDF"/>
    <w:rsid w:val="00610F0A"/>
    <w:rsid w:val="00611079"/>
    <w:rsid w:val="0061324E"/>
    <w:rsid w:val="0061551D"/>
    <w:rsid w:val="00617382"/>
    <w:rsid w:val="00620154"/>
    <w:rsid w:val="00621343"/>
    <w:rsid w:val="00621D20"/>
    <w:rsid w:val="0062218F"/>
    <w:rsid w:val="0062334B"/>
    <w:rsid w:val="0062501F"/>
    <w:rsid w:val="00626549"/>
    <w:rsid w:val="00626A04"/>
    <w:rsid w:val="00626E25"/>
    <w:rsid w:val="006272FF"/>
    <w:rsid w:val="006276E5"/>
    <w:rsid w:val="00630B42"/>
    <w:rsid w:val="00631120"/>
    <w:rsid w:val="00632367"/>
    <w:rsid w:val="006331A0"/>
    <w:rsid w:val="0063324D"/>
    <w:rsid w:val="006334A1"/>
    <w:rsid w:val="00633B09"/>
    <w:rsid w:val="00634871"/>
    <w:rsid w:val="00637E90"/>
    <w:rsid w:val="006400D0"/>
    <w:rsid w:val="006404FE"/>
    <w:rsid w:val="006412F1"/>
    <w:rsid w:val="00641B44"/>
    <w:rsid w:val="00642430"/>
    <w:rsid w:val="00642718"/>
    <w:rsid w:val="00642E0A"/>
    <w:rsid w:val="00643209"/>
    <w:rsid w:val="00644495"/>
    <w:rsid w:val="00644AB2"/>
    <w:rsid w:val="00647C66"/>
    <w:rsid w:val="00650C7E"/>
    <w:rsid w:val="006536F3"/>
    <w:rsid w:val="00653CC7"/>
    <w:rsid w:val="00654A64"/>
    <w:rsid w:val="00654B8A"/>
    <w:rsid w:val="00654BB5"/>
    <w:rsid w:val="0065502E"/>
    <w:rsid w:val="006552E5"/>
    <w:rsid w:val="00657D7E"/>
    <w:rsid w:val="00660444"/>
    <w:rsid w:val="00661E42"/>
    <w:rsid w:val="00664D73"/>
    <w:rsid w:val="00664EC7"/>
    <w:rsid w:val="00666232"/>
    <w:rsid w:val="0066670D"/>
    <w:rsid w:val="00666D3F"/>
    <w:rsid w:val="006672F4"/>
    <w:rsid w:val="00667BA4"/>
    <w:rsid w:val="0067169C"/>
    <w:rsid w:val="006745A4"/>
    <w:rsid w:val="00674CEA"/>
    <w:rsid w:val="00675FA4"/>
    <w:rsid w:val="0067668C"/>
    <w:rsid w:val="00676FC6"/>
    <w:rsid w:val="0068266C"/>
    <w:rsid w:val="00683151"/>
    <w:rsid w:val="00683AB1"/>
    <w:rsid w:val="00683F8B"/>
    <w:rsid w:val="00684E03"/>
    <w:rsid w:val="00685923"/>
    <w:rsid w:val="0069037C"/>
    <w:rsid w:val="00690BCD"/>
    <w:rsid w:val="00693346"/>
    <w:rsid w:val="00693DEC"/>
    <w:rsid w:val="0069576D"/>
    <w:rsid w:val="00697453"/>
    <w:rsid w:val="006A0601"/>
    <w:rsid w:val="006A0720"/>
    <w:rsid w:val="006A0834"/>
    <w:rsid w:val="006A2F67"/>
    <w:rsid w:val="006A3049"/>
    <w:rsid w:val="006A56EA"/>
    <w:rsid w:val="006B0B43"/>
    <w:rsid w:val="006B0FD2"/>
    <w:rsid w:val="006B1E51"/>
    <w:rsid w:val="006B244B"/>
    <w:rsid w:val="006B248D"/>
    <w:rsid w:val="006B42C4"/>
    <w:rsid w:val="006B4C1B"/>
    <w:rsid w:val="006B62AB"/>
    <w:rsid w:val="006B66FC"/>
    <w:rsid w:val="006C0A66"/>
    <w:rsid w:val="006C1C25"/>
    <w:rsid w:val="006C21E2"/>
    <w:rsid w:val="006C2A25"/>
    <w:rsid w:val="006C4928"/>
    <w:rsid w:val="006C52D1"/>
    <w:rsid w:val="006C5A14"/>
    <w:rsid w:val="006C6F13"/>
    <w:rsid w:val="006D08FA"/>
    <w:rsid w:val="006D253A"/>
    <w:rsid w:val="006D2648"/>
    <w:rsid w:val="006D29E7"/>
    <w:rsid w:val="006D366A"/>
    <w:rsid w:val="006D3D92"/>
    <w:rsid w:val="006D3E90"/>
    <w:rsid w:val="006D500E"/>
    <w:rsid w:val="006D5972"/>
    <w:rsid w:val="006D6852"/>
    <w:rsid w:val="006D6D5B"/>
    <w:rsid w:val="006E0BED"/>
    <w:rsid w:val="006E205E"/>
    <w:rsid w:val="006E3162"/>
    <w:rsid w:val="006E536F"/>
    <w:rsid w:val="006E6479"/>
    <w:rsid w:val="006F1084"/>
    <w:rsid w:val="006F1831"/>
    <w:rsid w:val="006F29BB"/>
    <w:rsid w:val="006F2DD8"/>
    <w:rsid w:val="006F3039"/>
    <w:rsid w:val="006F3886"/>
    <w:rsid w:val="006F447C"/>
    <w:rsid w:val="007002E2"/>
    <w:rsid w:val="00700FF2"/>
    <w:rsid w:val="007013F2"/>
    <w:rsid w:val="0070198F"/>
    <w:rsid w:val="0070255A"/>
    <w:rsid w:val="00702D7F"/>
    <w:rsid w:val="007044EC"/>
    <w:rsid w:val="0070696D"/>
    <w:rsid w:val="007071F4"/>
    <w:rsid w:val="0071175E"/>
    <w:rsid w:val="007118C2"/>
    <w:rsid w:val="00712A5C"/>
    <w:rsid w:val="00713AF8"/>
    <w:rsid w:val="007140AE"/>
    <w:rsid w:val="00715D33"/>
    <w:rsid w:val="00716334"/>
    <w:rsid w:val="00717B04"/>
    <w:rsid w:val="00717E27"/>
    <w:rsid w:val="00726A2A"/>
    <w:rsid w:val="007301A7"/>
    <w:rsid w:val="00731117"/>
    <w:rsid w:val="007329CC"/>
    <w:rsid w:val="00733A5D"/>
    <w:rsid w:val="00736B21"/>
    <w:rsid w:val="00736F94"/>
    <w:rsid w:val="00737166"/>
    <w:rsid w:val="00737A49"/>
    <w:rsid w:val="00740F67"/>
    <w:rsid w:val="00741C0F"/>
    <w:rsid w:val="0074231C"/>
    <w:rsid w:val="007423FE"/>
    <w:rsid w:val="00743E19"/>
    <w:rsid w:val="00746101"/>
    <w:rsid w:val="00746FBF"/>
    <w:rsid w:val="007479C9"/>
    <w:rsid w:val="007513AC"/>
    <w:rsid w:val="0075535E"/>
    <w:rsid w:val="00756817"/>
    <w:rsid w:val="0075732E"/>
    <w:rsid w:val="0075783D"/>
    <w:rsid w:val="00757F79"/>
    <w:rsid w:val="00760F22"/>
    <w:rsid w:val="00761011"/>
    <w:rsid w:val="00761249"/>
    <w:rsid w:val="007615A8"/>
    <w:rsid w:val="00763870"/>
    <w:rsid w:val="00763C12"/>
    <w:rsid w:val="007668A3"/>
    <w:rsid w:val="00767279"/>
    <w:rsid w:val="0077049D"/>
    <w:rsid w:val="007708F7"/>
    <w:rsid w:val="00771774"/>
    <w:rsid w:val="007717F7"/>
    <w:rsid w:val="00771D30"/>
    <w:rsid w:val="00772776"/>
    <w:rsid w:val="00772A37"/>
    <w:rsid w:val="007739E4"/>
    <w:rsid w:val="007747EF"/>
    <w:rsid w:val="007770A7"/>
    <w:rsid w:val="00777436"/>
    <w:rsid w:val="007778AA"/>
    <w:rsid w:val="007778D1"/>
    <w:rsid w:val="00777C0C"/>
    <w:rsid w:val="00780F90"/>
    <w:rsid w:val="00781C93"/>
    <w:rsid w:val="00782CCD"/>
    <w:rsid w:val="00782D1F"/>
    <w:rsid w:val="00782D7E"/>
    <w:rsid w:val="0078494A"/>
    <w:rsid w:val="00786F2D"/>
    <w:rsid w:val="00790F58"/>
    <w:rsid w:val="007917B5"/>
    <w:rsid w:val="00791989"/>
    <w:rsid w:val="00794642"/>
    <w:rsid w:val="00796544"/>
    <w:rsid w:val="00797DEC"/>
    <w:rsid w:val="00797E58"/>
    <w:rsid w:val="007A022B"/>
    <w:rsid w:val="007A0852"/>
    <w:rsid w:val="007A0909"/>
    <w:rsid w:val="007A1268"/>
    <w:rsid w:val="007A14B1"/>
    <w:rsid w:val="007A3DA3"/>
    <w:rsid w:val="007A3E16"/>
    <w:rsid w:val="007A6791"/>
    <w:rsid w:val="007A781B"/>
    <w:rsid w:val="007A798F"/>
    <w:rsid w:val="007B0516"/>
    <w:rsid w:val="007B080A"/>
    <w:rsid w:val="007B0A0E"/>
    <w:rsid w:val="007B51E7"/>
    <w:rsid w:val="007C0A71"/>
    <w:rsid w:val="007C2D8F"/>
    <w:rsid w:val="007C3C69"/>
    <w:rsid w:val="007C412C"/>
    <w:rsid w:val="007C5A54"/>
    <w:rsid w:val="007D019B"/>
    <w:rsid w:val="007D0FE0"/>
    <w:rsid w:val="007D1A0E"/>
    <w:rsid w:val="007D25D6"/>
    <w:rsid w:val="007D303A"/>
    <w:rsid w:val="007D3B36"/>
    <w:rsid w:val="007D603F"/>
    <w:rsid w:val="007D6347"/>
    <w:rsid w:val="007D7BED"/>
    <w:rsid w:val="007E0DCB"/>
    <w:rsid w:val="007E2357"/>
    <w:rsid w:val="007E3247"/>
    <w:rsid w:val="007E699D"/>
    <w:rsid w:val="007F1375"/>
    <w:rsid w:val="007F2146"/>
    <w:rsid w:val="007F2BB3"/>
    <w:rsid w:val="007F2D53"/>
    <w:rsid w:val="007F3867"/>
    <w:rsid w:val="007F52DD"/>
    <w:rsid w:val="007F5960"/>
    <w:rsid w:val="007F799D"/>
    <w:rsid w:val="007F7AA9"/>
    <w:rsid w:val="008012FF"/>
    <w:rsid w:val="00801E18"/>
    <w:rsid w:val="008028A0"/>
    <w:rsid w:val="0080294E"/>
    <w:rsid w:val="00802A77"/>
    <w:rsid w:val="00802A81"/>
    <w:rsid w:val="008040A6"/>
    <w:rsid w:val="00804297"/>
    <w:rsid w:val="008049EA"/>
    <w:rsid w:val="0080545B"/>
    <w:rsid w:val="008069CF"/>
    <w:rsid w:val="00806C01"/>
    <w:rsid w:val="00807109"/>
    <w:rsid w:val="00807CE1"/>
    <w:rsid w:val="008113C4"/>
    <w:rsid w:val="00812771"/>
    <w:rsid w:val="00813F4B"/>
    <w:rsid w:val="008145DF"/>
    <w:rsid w:val="00817727"/>
    <w:rsid w:val="0081798B"/>
    <w:rsid w:val="008203FB"/>
    <w:rsid w:val="00820539"/>
    <w:rsid w:val="008219CD"/>
    <w:rsid w:val="00822266"/>
    <w:rsid w:val="0082462E"/>
    <w:rsid w:val="008257CE"/>
    <w:rsid w:val="008258F3"/>
    <w:rsid w:val="008267AD"/>
    <w:rsid w:val="008267F2"/>
    <w:rsid w:val="00826B9C"/>
    <w:rsid w:val="008273DA"/>
    <w:rsid w:val="00830104"/>
    <w:rsid w:val="008305BA"/>
    <w:rsid w:val="00832338"/>
    <w:rsid w:val="00832901"/>
    <w:rsid w:val="00835C2E"/>
    <w:rsid w:val="00836538"/>
    <w:rsid w:val="0083760C"/>
    <w:rsid w:val="00837727"/>
    <w:rsid w:val="008414F9"/>
    <w:rsid w:val="008440AA"/>
    <w:rsid w:val="00844657"/>
    <w:rsid w:val="00844C69"/>
    <w:rsid w:val="0084571F"/>
    <w:rsid w:val="00845B05"/>
    <w:rsid w:val="008464A0"/>
    <w:rsid w:val="00846614"/>
    <w:rsid w:val="00846F79"/>
    <w:rsid w:val="00851D9B"/>
    <w:rsid w:val="0085214A"/>
    <w:rsid w:val="008555A9"/>
    <w:rsid w:val="008555D3"/>
    <w:rsid w:val="008556EB"/>
    <w:rsid w:val="00857ECD"/>
    <w:rsid w:val="008609BA"/>
    <w:rsid w:val="00864378"/>
    <w:rsid w:val="0086488F"/>
    <w:rsid w:val="00867E25"/>
    <w:rsid w:val="008700A9"/>
    <w:rsid w:val="00871747"/>
    <w:rsid w:val="00875DDD"/>
    <w:rsid w:val="00876D7F"/>
    <w:rsid w:val="00882512"/>
    <w:rsid w:val="00883328"/>
    <w:rsid w:val="00883C1A"/>
    <w:rsid w:val="00885D41"/>
    <w:rsid w:val="00885F78"/>
    <w:rsid w:val="00886440"/>
    <w:rsid w:val="00886F7B"/>
    <w:rsid w:val="00890B1A"/>
    <w:rsid w:val="00891415"/>
    <w:rsid w:val="008941BC"/>
    <w:rsid w:val="00894BF2"/>
    <w:rsid w:val="00894F35"/>
    <w:rsid w:val="00895378"/>
    <w:rsid w:val="00895A5D"/>
    <w:rsid w:val="00895FFE"/>
    <w:rsid w:val="0089757E"/>
    <w:rsid w:val="00897F5D"/>
    <w:rsid w:val="008A0866"/>
    <w:rsid w:val="008A1724"/>
    <w:rsid w:val="008A1C82"/>
    <w:rsid w:val="008A2C52"/>
    <w:rsid w:val="008A39F5"/>
    <w:rsid w:val="008A3A1A"/>
    <w:rsid w:val="008A56A0"/>
    <w:rsid w:val="008A5F61"/>
    <w:rsid w:val="008A66AE"/>
    <w:rsid w:val="008A7E5D"/>
    <w:rsid w:val="008B2711"/>
    <w:rsid w:val="008B2A9A"/>
    <w:rsid w:val="008B329C"/>
    <w:rsid w:val="008B3ADD"/>
    <w:rsid w:val="008B7910"/>
    <w:rsid w:val="008C0B4F"/>
    <w:rsid w:val="008C16EF"/>
    <w:rsid w:val="008C1747"/>
    <w:rsid w:val="008C273E"/>
    <w:rsid w:val="008C45B7"/>
    <w:rsid w:val="008C4CC0"/>
    <w:rsid w:val="008C55C5"/>
    <w:rsid w:val="008C58CC"/>
    <w:rsid w:val="008C59ED"/>
    <w:rsid w:val="008C7E2B"/>
    <w:rsid w:val="008D01D3"/>
    <w:rsid w:val="008D0309"/>
    <w:rsid w:val="008D0A01"/>
    <w:rsid w:val="008D16D8"/>
    <w:rsid w:val="008D31C1"/>
    <w:rsid w:val="008D3457"/>
    <w:rsid w:val="008D3583"/>
    <w:rsid w:val="008D4ED5"/>
    <w:rsid w:val="008D57C2"/>
    <w:rsid w:val="008D6F0A"/>
    <w:rsid w:val="008D7593"/>
    <w:rsid w:val="008E09DE"/>
    <w:rsid w:val="008E4808"/>
    <w:rsid w:val="008E6982"/>
    <w:rsid w:val="008F0B58"/>
    <w:rsid w:val="008F4EBA"/>
    <w:rsid w:val="008F6179"/>
    <w:rsid w:val="008F6B2D"/>
    <w:rsid w:val="008F7516"/>
    <w:rsid w:val="008F7804"/>
    <w:rsid w:val="008F7C63"/>
    <w:rsid w:val="00902C37"/>
    <w:rsid w:val="009032A7"/>
    <w:rsid w:val="00903B3F"/>
    <w:rsid w:val="00904965"/>
    <w:rsid w:val="00906312"/>
    <w:rsid w:val="009101D4"/>
    <w:rsid w:val="00910689"/>
    <w:rsid w:val="00911EAF"/>
    <w:rsid w:val="009126F7"/>
    <w:rsid w:val="00915C41"/>
    <w:rsid w:val="00915FD5"/>
    <w:rsid w:val="00916E2D"/>
    <w:rsid w:val="00917986"/>
    <w:rsid w:val="00917F81"/>
    <w:rsid w:val="009203E5"/>
    <w:rsid w:val="009211F9"/>
    <w:rsid w:val="00922717"/>
    <w:rsid w:val="00922A62"/>
    <w:rsid w:val="00922BE4"/>
    <w:rsid w:val="00924471"/>
    <w:rsid w:val="0092493B"/>
    <w:rsid w:val="0092762F"/>
    <w:rsid w:val="00930544"/>
    <w:rsid w:val="009315DC"/>
    <w:rsid w:val="00933A06"/>
    <w:rsid w:val="0093575A"/>
    <w:rsid w:val="00937830"/>
    <w:rsid w:val="0094028D"/>
    <w:rsid w:val="00940C55"/>
    <w:rsid w:val="0094145D"/>
    <w:rsid w:val="0094145F"/>
    <w:rsid w:val="00941C53"/>
    <w:rsid w:val="00945BEF"/>
    <w:rsid w:val="00946238"/>
    <w:rsid w:val="009469F5"/>
    <w:rsid w:val="00946A8D"/>
    <w:rsid w:val="00951109"/>
    <w:rsid w:val="00951990"/>
    <w:rsid w:val="0095259A"/>
    <w:rsid w:val="00953678"/>
    <w:rsid w:val="00954095"/>
    <w:rsid w:val="00954AFB"/>
    <w:rsid w:val="009553C3"/>
    <w:rsid w:val="009553CD"/>
    <w:rsid w:val="00955CEF"/>
    <w:rsid w:val="009562AA"/>
    <w:rsid w:val="00956471"/>
    <w:rsid w:val="00956778"/>
    <w:rsid w:val="00957324"/>
    <w:rsid w:val="00957807"/>
    <w:rsid w:val="009602F5"/>
    <w:rsid w:val="0096071B"/>
    <w:rsid w:val="00962984"/>
    <w:rsid w:val="00963E44"/>
    <w:rsid w:val="00965351"/>
    <w:rsid w:val="009661CE"/>
    <w:rsid w:val="0096645D"/>
    <w:rsid w:val="009668D8"/>
    <w:rsid w:val="00966D3F"/>
    <w:rsid w:val="00967CAD"/>
    <w:rsid w:val="00971540"/>
    <w:rsid w:val="00972167"/>
    <w:rsid w:val="00974F37"/>
    <w:rsid w:val="00974F8B"/>
    <w:rsid w:val="00975438"/>
    <w:rsid w:val="009769C9"/>
    <w:rsid w:val="00976EBF"/>
    <w:rsid w:val="00980185"/>
    <w:rsid w:val="00982C88"/>
    <w:rsid w:val="0098373B"/>
    <w:rsid w:val="00986D7B"/>
    <w:rsid w:val="0098739B"/>
    <w:rsid w:val="00987676"/>
    <w:rsid w:val="0099153B"/>
    <w:rsid w:val="009919FD"/>
    <w:rsid w:val="00991BF3"/>
    <w:rsid w:val="00992A48"/>
    <w:rsid w:val="00992B41"/>
    <w:rsid w:val="0099361F"/>
    <w:rsid w:val="00994831"/>
    <w:rsid w:val="00995168"/>
    <w:rsid w:val="0099680E"/>
    <w:rsid w:val="009968CE"/>
    <w:rsid w:val="009970DF"/>
    <w:rsid w:val="009A0209"/>
    <w:rsid w:val="009A10BE"/>
    <w:rsid w:val="009A1748"/>
    <w:rsid w:val="009A4820"/>
    <w:rsid w:val="009A58DF"/>
    <w:rsid w:val="009A7063"/>
    <w:rsid w:val="009A70B7"/>
    <w:rsid w:val="009B0194"/>
    <w:rsid w:val="009B067D"/>
    <w:rsid w:val="009B0CD9"/>
    <w:rsid w:val="009B0E9E"/>
    <w:rsid w:val="009B2145"/>
    <w:rsid w:val="009B2DEB"/>
    <w:rsid w:val="009B3516"/>
    <w:rsid w:val="009B3E65"/>
    <w:rsid w:val="009B4E5B"/>
    <w:rsid w:val="009B7FCA"/>
    <w:rsid w:val="009C113E"/>
    <w:rsid w:val="009C1C66"/>
    <w:rsid w:val="009C4A2D"/>
    <w:rsid w:val="009C5A8F"/>
    <w:rsid w:val="009C72AA"/>
    <w:rsid w:val="009D03F5"/>
    <w:rsid w:val="009D2540"/>
    <w:rsid w:val="009D337E"/>
    <w:rsid w:val="009D3384"/>
    <w:rsid w:val="009D3AC1"/>
    <w:rsid w:val="009D49A0"/>
    <w:rsid w:val="009D4F24"/>
    <w:rsid w:val="009D61BC"/>
    <w:rsid w:val="009D65D2"/>
    <w:rsid w:val="009D6625"/>
    <w:rsid w:val="009E0592"/>
    <w:rsid w:val="009E16CB"/>
    <w:rsid w:val="009E2E23"/>
    <w:rsid w:val="009E4113"/>
    <w:rsid w:val="009E5D74"/>
    <w:rsid w:val="009F1BEA"/>
    <w:rsid w:val="009F20F4"/>
    <w:rsid w:val="009F29B8"/>
    <w:rsid w:val="009F3595"/>
    <w:rsid w:val="009F413F"/>
    <w:rsid w:val="009F5C05"/>
    <w:rsid w:val="00A02B68"/>
    <w:rsid w:val="00A03222"/>
    <w:rsid w:val="00A03C6A"/>
    <w:rsid w:val="00A04318"/>
    <w:rsid w:val="00A12BE2"/>
    <w:rsid w:val="00A12DFE"/>
    <w:rsid w:val="00A12E05"/>
    <w:rsid w:val="00A130EC"/>
    <w:rsid w:val="00A132E1"/>
    <w:rsid w:val="00A13475"/>
    <w:rsid w:val="00A150B4"/>
    <w:rsid w:val="00A1513F"/>
    <w:rsid w:val="00A15C46"/>
    <w:rsid w:val="00A20FD8"/>
    <w:rsid w:val="00A22A8F"/>
    <w:rsid w:val="00A26EDB"/>
    <w:rsid w:val="00A27246"/>
    <w:rsid w:val="00A3037C"/>
    <w:rsid w:val="00A32BA8"/>
    <w:rsid w:val="00A35562"/>
    <w:rsid w:val="00A35D7A"/>
    <w:rsid w:val="00A3617B"/>
    <w:rsid w:val="00A367C1"/>
    <w:rsid w:val="00A36A04"/>
    <w:rsid w:val="00A40B0C"/>
    <w:rsid w:val="00A41B82"/>
    <w:rsid w:val="00A41C08"/>
    <w:rsid w:val="00A41D29"/>
    <w:rsid w:val="00A42171"/>
    <w:rsid w:val="00A44764"/>
    <w:rsid w:val="00A44BA5"/>
    <w:rsid w:val="00A44FBE"/>
    <w:rsid w:val="00A4503D"/>
    <w:rsid w:val="00A46256"/>
    <w:rsid w:val="00A504A2"/>
    <w:rsid w:val="00A5051D"/>
    <w:rsid w:val="00A50EC8"/>
    <w:rsid w:val="00A51278"/>
    <w:rsid w:val="00A51E74"/>
    <w:rsid w:val="00A56E17"/>
    <w:rsid w:val="00A576D8"/>
    <w:rsid w:val="00A60C65"/>
    <w:rsid w:val="00A64ABC"/>
    <w:rsid w:val="00A65004"/>
    <w:rsid w:val="00A660C5"/>
    <w:rsid w:val="00A662C0"/>
    <w:rsid w:val="00A66555"/>
    <w:rsid w:val="00A66741"/>
    <w:rsid w:val="00A742D0"/>
    <w:rsid w:val="00A7481F"/>
    <w:rsid w:val="00A75055"/>
    <w:rsid w:val="00A7609B"/>
    <w:rsid w:val="00A76F23"/>
    <w:rsid w:val="00A77A05"/>
    <w:rsid w:val="00A80CFE"/>
    <w:rsid w:val="00A833BF"/>
    <w:rsid w:val="00A8367E"/>
    <w:rsid w:val="00A83951"/>
    <w:rsid w:val="00A83964"/>
    <w:rsid w:val="00A8451B"/>
    <w:rsid w:val="00A85BD5"/>
    <w:rsid w:val="00A85DAB"/>
    <w:rsid w:val="00A864B0"/>
    <w:rsid w:val="00A87F4F"/>
    <w:rsid w:val="00A91E88"/>
    <w:rsid w:val="00A92FCE"/>
    <w:rsid w:val="00A942F4"/>
    <w:rsid w:val="00A94FC7"/>
    <w:rsid w:val="00A95BE8"/>
    <w:rsid w:val="00A95D99"/>
    <w:rsid w:val="00AA39D2"/>
    <w:rsid w:val="00AA3E1C"/>
    <w:rsid w:val="00AA5AC6"/>
    <w:rsid w:val="00AA6B14"/>
    <w:rsid w:val="00AA7710"/>
    <w:rsid w:val="00AB056A"/>
    <w:rsid w:val="00AB37C6"/>
    <w:rsid w:val="00AB4516"/>
    <w:rsid w:val="00AB6BED"/>
    <w:rsid w:val="00AB7BDC"/>
    <w:rsid w:val="00AC0A63"/>
    <w:rsid w:val="00AC27EF"/>
    <w:rsid w:val="00AC3245"/>
    <w:rsid w:val="00AC6923"/>
    <w:rsid w:val="00AC73E1"/>
    <w:rsid w:val="00AD0BCF"/>
    <w:rsid w:val="00AD0D51"/>
    <w:rsid w:val="00AD1122"/>
    <w:rsid w:val="00AD1FF8"/>
    <w:rsid w:val="00AD3323"/>
    <w:rsid w:val="00AD5463"/>
    <w:rsid w:val="00AD593C"/>
    <w:rsid w:val="00AD6E49"/>
    <w:rsid w:val="00AE12B1"/>
    <w:rsid w:val="00AE379E"/>
    <w:rsid w:val="00AE3CE7"/>
    <w:rsid w:val="00AE43E7"/>
    <w:rsid w:val="00AE518E"/>
    <w:rsid w:val="00AE52B1"/>
    <w:rsid w:val="00AE5320"/>
    <w:rsid w:val="00AE73BE"/>
    <w:rsid w:val="00AE7EE3"/>
    <w:rsid w:val="00AF10AE"/>
    <w:rsid w:val="00AF166B"/>
    <w:rsid w:val="00AF17BD"/>
    <w:rsid w:val="00AF4FA6"/>
    <w:rsid w:val="00AF60B2"/>
    <w:rsid w:val="00AF61E8"/>
    <w:rsid w:val="00AF73C3"/>
    <w:rsid w:val="00B01816"/>
    <w:rsid w:val="00B0352D"/>
    <w:rsid w:val="00B038F8"/>
    <w:rsid w:val="00B03F87"/>
    <w:rsid w:val="00B04BFD"/>
    <w:rsid w:val="00B04DED"/>
    <w:rsid w:val="00B05FAA"/>
    <w:rsid w:val="00B06749"/>
    <w:rsid w:val="00B07863"/>
    <w:rsid w:val="00B116AA"/>
    <w:rsid w:val="00B125CB"/>
    <w:rsid w:val="00B12EDD"/>
    <w:rsid w:val="00B139F7"/>
    <w:rsid w:val="00B14EBB"/>
    <w:rsid w:val="00B151FB"/>
    <w:rsid w:val="00B159A4"/>
    <w:rsid w:val="00B1657A"/>
    <w:rsid w:val="00B21085"/>
    <w:rsid w:val="00B21CCF"/>
    <w:rsid w:val="00B22319"/>
    <w:rsid w:val="00B22EFA"/>
    <w:rsid w:val="00B339FE"/>
    <w:rsid w:val="00B354F9"/>
    <w:rsid w:val="00B35C63"/>
    <w:rsid w:val="00B365DF"/>
    <w:rsid w:val="00B43191"/>
    <w:rsid w:val="00B4499D"/>
    <w:rsid w:val="00B4755F"/>
    <w:rsid w:val="00B507B1"/>
    <w:rsid w:val="00B511C4"/>
    <w:rsid w:val="00B56B10"/>
    <w:rsid w:val="00B608CC"/>
    <w:rsid w:val="00B60998"/>
    <w:rsid w:val="00B61938"/>
    <w:rsid w:val="00B6262F"/>
    <w:rsid w:val="00B62FD8"/>
    <w:rsid w:val="00B63821"/>
    <w:rsid w:val="00B64798"/>
    <w:rsid w:val="00B64DC7"/>
    <w:rsid w:val="00B6521D"/>
    <w:rsid w:val="00B657B0"/>
    <w:rsid w:val="00B66017"/>
    <w:rsid w:val="00B67E99"/>
    <w:rsid w:val="00B7206C"/>
    <w:rsid w:val="00B72AA0"/>
    <w:rsid w:val="00B80193"/>
    <w:rsid w:val="00B833BB"/>
    <w:rsid w:val="00B839FB"/>
    <w:rsid w:val="00B83D98"/>
    <w:rsid w:val="00B840EE"/>
    <w:rsid w:val="00B86560"/>
    <w:rsid w:val="00B8735E"/>
    <w:rsid w:val="00B90753"/>
    <w:rsid w:val="00B90883"/>
    <w:rsid w:val="00B91C43"/>
    <w:rsid w:val="00B935F9"/>
    <w:rsid w:val="00B93FBD"/>
    <w:rsid w:val="00B940DB"/>
    <w:rsid w:val="00B948BE"/>
    <w:rsid w:val="00B94B10"/>
    <w:rsid w:val="00B94DE1"/>
    <w:rsid w:val="00B950C9"/>
    <w:rsid w:val="00B97C05"/>
    <w:rsid w:val="00BA15B2"/>
    <w:rsid w:val="00BA2061"/>
    <w:rsid w:val="00BA24B2"/>
    <w:rsid w:val="00BA2D01"/>
    <w:rsid w:val="00BA44D5"/>
    <w:rsid w:val="00BA4F8C"/>
    <w:rsid w:val="00BA4FBA"/>
    <w:rsid w:val="00BA50CD"/>
    <w:rsid w:val="00BA5847"/>
    <w:rsid w:val="00BA676A"/>
    <w:rsid w:val="00BA6F7C"/>
    <w:rsid w:val="00BB1853"/>
    <w:rsid w:val="00BB21B7"/>
    <w:rsid w:val="00BB27F4"/>
    <w:rsid w:val="00BB32BD"/>
    <w:rsid w:val="00BB364F"/>
    <w:rsid w:val="00BB42F2"/>
    <w:rsid w:val="00BB44C9"/>
    <w:rsid w:val="00BB508E"/>
    <w:rsid w:val="00BB5EFB"/>
    <w:rsid w:val="00BB70E3"/>
    <w:rsid w:val="00BB7354"/>
    <w:rsid w:val="00BC0CCA"/>
    <w:rsid w:val="00BC26BB"/>
    <w:rsid w:val="00BC308C"/>
    <w:rsid w:val="00BC3503"/>
    <w:rsid w:val="00BC3BBA"/>
    <w:rsid w:val="00BC65E6"/>
    <w:rsid w:val="00BD00D1"/>
    <w:rsid w:val="00BD1775"/>
    <w:rsid w:val="00BD17CF"/>
    <w:rsid w:val="00BD33D8"/>
    <w:rsid w:val="00BD4E79"/>
    <w:rsid w:val="00BD5200"/>
    <w:rsid w:val="00BD6A08"/>
    <w:rsid w:val="00BE0368"/>
    <w:rsid w:val="00BE07CF"/>
    <w:rsid w:val="00BE0957"/>
    <w:rsid w:val="00BE764D"/>
    <w:rsid w:val="00BF14BA"/>
    <w:rsid w:val="00BF14E0"/>
    <w:rsid w:val="00BF1959"/>
    <w:rsid w:val="00BF4C23"/>
    <w:rsid w:val="00BF4CCA"/>
    <w:rsid w:val="00BF603E"/>
    <w:rsid w:val="00C004E6"/>
    <w:rsid w:val="00C04624"/>
    <w:rsid w:val="00C04665"/>
    <w:rsid w:val="00C04FDC"/>
    <w:rsid w:val="00C05BD7"/>
    <w:rsid w:val="00C0650B"/>
    <w:rsid w:val="00C125DB"/>
    <w:rsid w:val="00C12ABA"/>
    <w:rsid w:val="00C12F83"/>
    <w:rsid w:val="00C154E8"/>
    <w:rsid w:val="00C15C68"/>
    <w:rsid w:val="00C15CB7"/>
    <w:rsid w:val="00C1612B"/>
    <w:rsid w:val="00C2243C"/>
    <w:rsid w:val="00C25E6E"/>
    <w:rsid w:val="00C26B72"/>
    <w:rsid w:val="00C277C6"/>
    <w:rsid w:val="00C27B07"/>
    <w:rsid w:val="00C319DC"/>
    <w:rsid w:val="00C329F1"/>
    <w:rsid w:val="00C33273"/>
    <w:rsid w:val="00C3346F"/>
    <w:rsid w:val="00C33DA0"/>
    <w:rsid w:val="00C34451"/>
    <w:rsid w:val="00C34626"/>
    <w:rsid w:val="00C3656F"/>
    <w:rsid w:val="00C36B07"/>
    <w:rsid w:val="00C36D34"/>
    <w:rsid w:val="00C41481"/>
    <w:rsid w:val="00C424BE"/>
    <w:rsid w:val="00C42E06"/>
    <w:rsid w:val="00C435AA"/>
    <w:rsid w:val="00C449C1"/>
    <w:rsid w:val="00C4628C"/>
    <w:rsid w:val="00C465B7"/>
    <w:rsid w:val="00C46D24"/>
    <w:rsid w:val="00C4740C"/>
    <w:rsid w:val="00C47845"/>
    <w:rsid w:val="00C516F5"/>
    <w:rsid w:val="00C528A9"/>
    <w:rsid w:val="00C5351F"/>
    <w:rsid w:val="00C53F41"/>
    <w:rsid w:val="00C5452F"/>
    <w:rsid w:val="00C549B6"/>
    <w:rsid w:val="00C54F3A"/>
    <w:rsid w:val="00C55305"/>
    <w:rsid w:val="00C57080"/>
    <w:rsid w:val="00C60740"/>
    <w:rsid w:val="00C60E12"/>
    <w:rsid w:val="00C62E9B"/>
    <w:rsid w:val="00C6462F"/>
    <w:rsid w:val="00C6510F"/>
    <w:rsid w:val="00C6593B"/>
    <w:rsid w:val="00C65A66"/>
    <w:rsid w:val="00C6630E"/>
    <w:rsid w:val="00C66862"/>
    <w:rsid w:val="00C70372"/>
    <w:rsid w:val="00C706C9"/>
    <w:rsid w:val="00C70819"/>
    <w:rsid w:val="00C71953"/>
    <w:rsid w:val="00C724AF"/>
    <w:rsid w:val="00C72591"/>
    <w:rsid w:val="00C74025"/>
    <w:rsid w:val="00C76A2C"/>
    <w:rsid w:val="00C77A0D"/>
    <w:rsid w:val="00C77E63"/>
    <w:rsid w:val="00C80343"/>
    <w:rsid w:val="00C82E09"/>
    <w:rsid w:val="00C853AD"/>
    <w:rsid w:val="00C872CC"/>
    <w:rsid w:val="00C87F47"/>
    <w:rsid w:val="00C9248D"/>
    <w:rsid w:val="00C964E3"/>
    <w:rsid w:val="00C96EC8"/>
    <w:rsid w:val="00C979BA"/>
    <w:rsid w:val="00CA0A26"/>
    <w:rsid w:val="00CA27F7"/>
    <w:rsid w:val="00CA2C61"/>
    <w:rsid w:val="00CA2F04"/>
    <w:rsid w:val="00CA3DF4"/>
    <w:rsid w:val="00CA45A0"/>
    <w:rsid w:val="00CA5724"/>
    <w:rsid w:val="00CA6BCC"/>
    <w:rsid w:val="00CA737D"/>
    <w:rsid w:val="00CB118C"/>
    <w:rsid w:val="00CB20DF"/>
    <w:rsid w:val="00CB36A8"/>
    <w:rsid w:val="00CB4369"/>
    <w:rsid w:val="00CB4FC2"/>
    <w:rsid w:val="00CB6702"/>
    <w:rsid w:val="00CB6734"/>
    <w:rsid w:val="00CB6E24"/>
    <w:rsid w:val="00CB6FD2"/>
    <w:rsid w:val="00CB75CF"/>
    <w:rsid w:val="00CB7C66"/>
    <w:rsid w:val="00CC0D6A"/>
    <w:rsid w:val="00CC1622"/>
    <w:rsid w:val="00CC291F"/>
    <w:rsid w:val="00CC2E70"/>
    <w:rsid w:val="00CC32A3"/>
    <w:rsid w:val="00CC41E2"/>
    <w:rsid w:val="00CC473D"/>
    <w:rsid w:val="00CC68A7"/>
    <w:rsid w:val="00CC7CA8"/>
    <w:rsid w:val="00CC7FE9"/>
    <w:rsid w:val="00CD0592"/>
    <w:rsid w:val="00CD4AB0"/>
    <w:rsid w:val="00CD55A0"/>
    <w:rsid w:val="00CD706D"/>
    <w:rsid w:val="00CE120D"/>
    <w:rsid w:val="00CE35AB"/>
    <w:rsid w:val="00CE3F4B"/>
    <w:rsid w:val="00CE51F2"/>
    <w:rsid w:val="00CE6D7A"/>
    <w:rsid w:val="00CF1808"/>
    <w:rsid w:val="00CF3271"/>
    <w:rsid w:val="00CF44FE"/>
    <w:rsid w:val="00CF52AD"/>
    <w:rsid w:val="00CF57A3"/>
    <w:rsid w:val="00CF6A29"/>
    <w:rsid w:val="00CF6B8A"/>
    <w:rsid w:val="00CF6C53"/>
    <w:rsid w:val="00D00205"/>
    <w:rsid w:val="00D01575"/>
    <w:rsid w:val="00D01B20"/>
    <w:rsid w:val="00D025B6"/>
    <w:rsid w:val="00D02FAD"/>
    <w:rsid w:val="00D032FD"/>
    <w:rsid w:val="00D03F72"/>
    <w:rsid w:val="00D056D5"/>
    <w:rsid w:val="00D05B30"/>
    <w:rsid w:val="00D0760F"/>
    <w:rsid w:val="00D07E71"/>
    <w:rsid w:val="00D1255E"/>
    <w:rsid w:val="00D1264F"/>
    <w:rsid w:val="00D131CC"/>
    <w:rsid w:val="00D13990"/>
    <w:rsid w:val="00D14599"/>
    <w:rsid w:val="00D1490A"/>
    <w:rsid w:val="00D17B5F"/>
    <w:rsid w:val="00D20D35"/>
    <w:rsid w:val="00D20FB4"/>
    <w:rsid w:val="00D21194"/>
    <w:rsid w:val="00D22EB9"/>
    <w:rsid w:val="00D23409"/>
    <w:rsid w:val="00D25867"/>
    <w:rsid w:val="00D25B5E"/>
    <w:rsid w:val="00D26E24"/>
    <w:rsid w:val="00D27386"/>
    <w:rsid w:val="00D27433"/>
    <w:rsid w:val="00D27C90"/>
    <w:rsid w:val="00D30234"/>
    <w:rsid w:val="00D309D5"/>
    <w:rsid w:val="00D30C49"/>
    <w:rsid w:val="00D326F8"/>
    <w:rsid w:val="00D334D3"/>
    <w:rsid w:val="00D33AD3"/>
    <w:rsid w:val="00D35109"/>
    <w:rsid w:val="00D3552A"/>
    <w:rsid w:val="00D35A0F"/>
    <w:rsid w:val="00D36FBD"/>
    <w:rsid w:val="00D404D9"/>
    <w:rsid w:val="00D40C12"/>
    <w:rsid w:val="00D412CF"/>
    <w:rsid w:val="00D41712"/>
    <w:rsid w:val="00D41851"/>
    <w:rsid w:val="00D436A5"/>
    <w:rsid w:val="00D43BD2"/>
    <w:rsid w:val="00D4461E"/>
    <w:rsid w:val="00D44B44"/>
    <w:rsid w:val="00D452D3"/>
    <w:rsid w:val="00D45572"/>
    <w:rsid w:val="00D46399"/>
    <w:rsid w:val="00D46BBD"/>
    <w:rsid w:val="00D51E60"/>
    <w:rsid w:val="00D5266B"/>
    <w:rsid w:val="00D52B5A"/>
    <w:rsid w:val="00D55131"/>
    <w:rsid w:val="00D55B60"/>
    <w:rsid w:val="00D56633"/>
    <w:rsid w:val="00D56F7D"/>
    <w:rsid w:val="00D6070B"/>
    <w:rsid w:val="00D61321"/>
    <w:rsid w:val="00D627FC"/>
    <w:rsid w:val="00D66317"/>
    <w:rsid w:val="00D71DBA"/>
    <w:rsid w:val="00D73C8A"/>
    <w:rsid w:val="00D74C12"/>
    <w:rsid w:val="00D77364"/>
    <w:rsid w:val="00D773B1"/>
    <w:rsid w:val="00D77498"/>
    <w:rsid w:val="00D80DA7"/>
    <w:rsid w:val="00D80DCC"/>
    <w:rsid w:val="00D83CAF"/>
    <w:rsid w:val="00D8400F"/>
    <w:rsid w:val="00D90597"/>
    <w:rsid w:val="00D90C27"/>
    <w:rsid w:val="00D914A7"/>
    <w:rsid w:val="00D9231C"/>
    <w:rsid w:val="00D95F93"/>
    <w:rsid w:val="00DA0572"/>
    <w:rsid w:val="00DA0BF2"/>
    <w:rsid w:val="00DA1581"/>
    <w:rsid w:val="00DA3AB7"/>
    <w:rsid w:val="00DA3B76"/>
    <w:rsid w:val="00DA4190"/>
    <w:rsid w:val="00DA6EFF"/>
    <w:rsid w:val="00DA6F3C"/>
    <w:rsid w:val="00DA76B0"/>
    <w:rsid w:val="00DB0E49"/>
    <w:rsid w:val="00DB2048"/>
    <w:rsid w:val="00DB251E"/>
    <w:rsid w:val="00DB270D"/>
    <w:rsid w:val="00DB3035"/>
    <w:rsid w:val="00DB38ED"/>
    <w:rsid w:val="00DB3CEB"/>
    <w:rsid w:val="00DB44AF"/>
    <w:rsid w:val="00DB49F1"/>
    <w:rsid w:val="00DB6B6F"/>
    <w:rsid w:val="00DB778C"/>
    <w:rsid w:val="00DB78DB"/>
    <w:rsid w:val="00DC0D01"/>
    <w:rsid w:val="00DC202F"/>
    <w:rsid w:val="00DC26A9"/>
    <w:rsid w:val="00DC2925"/>
    <w:rsid w:val="00DC4501"/>
    <w:rsid w:val="00DC5082"/>
    <w:rsid w:val="00DC59AB"/>
    <w:rsid w:val="00DD1871"/>
    <w:rsid w:val="00DD1876"/>
    <w:rsid w:val="00DD1FAF"/>
    <w:rsid w:val="00DD39FF"/>
    <w:rsid w:val="00DD449F"/>
    <w:rsid w:val="00DD46C5"/>
    <w:rsid w:val="00DD5CCE"/>
    <w:rsid w:val="00DD5DF2"/>
    <w:rsid w:val="00DD5E87"/>
    <w:rsid w:val="00DD7A87"/>
    <w:rsid w:val="00DD7AC7"/>
    <w:rsid w:val="00DE0425"/>
    <w:rsid w:val="00DE0496"/>
    <w:rsid w:val="00DE0515"/>
    <w:rsid w:val="00DE12FF"/>
    <w:rsid w:val="00DE1F05"/>
    <w:rsid w:val="00DE4677"/>
    <w:rsid w:val="00DE556B"/>
    <w:rsid w:val="00DE6163"/>
    <w:rsid w:val="00DE6883"/>
    <w:rsid w:val="00DE6FEB"/>
    <w:rsid w:val="00DE7B6C"/>
    <w:rsid w:val="00DF039F"/>
    <w:rsid w:val="00DF0986"/>
    <w:rsid w:val="00DF121F"/>
    <w:rsid w:val="00DF1D05"/>
    <w:rsid w:val="00DF1D63"/>
    <w:rsid w:val="00DF216C"/>
    <w:rsid w:val="00DF2320"/>
    <w:rsid w:val="00DF4C6F"/>
    <w:rsid w:val="00DF5362"/>
    <w:rsid w:val="00DF5849"/>
    <w:rsid w:val="00DF59DA"/>
    <w:rsid w:val="00DF6002"/>
    <w:rsid w:val="00DF6365"/>
    <w:rsid w:val="00DF6E9A"/>
    <w:rsid w:val="00DF7CF2"/>
    <w:rsid w:val="00E00BBF"/>
    <w:rsid w:val="00E02CB1"/>
    <w:rsid w:val="00E03A15"/>
    <w:rsid w:val="00E03CC1"/>
    <w:rsid w:val="00E04601"/>
    <w:rsid w:val="00E052C5"/>
    <w:rsid w:val="00E05653"/>
    <w:rsid w:val="00E11356"/>
    <w:rsid w:val="00E12DC5"/>
    <w:rsid w:val="00E1382A"/>
    <w:rsid w:val="00E14A32"/>
    <w:rsid w:val="00E16612"/>
    <w:rsid w:val="00E169BD"/>
    <w:rsid w:val="00E178A0"/>
    <w:rsid w:val="00E217DB"/>
    <w:rsid w:val="00E21F09"/>
    <w:rsid w:val="00E2280F"/>
    <w:rsid w:val="00E228B9"/>
    <w:rsid w:val="00E22E49"/>
    <w:rsid w:val="00E2444E"/>
    <w:rsid w:val="00E25D1C"/>
    <w:rsid w:val="00E32A20"/>
    <w:rsid w:val="00E35B5B"/>
    <w:rsid w:val="00E35F79"/>
    <w:rsid w:val="00E363DD"/>
    <w:rsid w:val="00E36F13"/>
    <w:rsid w:val="00E37E59"/>
    <w:rsid w:val="00E40645"/>
    <w:rsid w:val="00E40671"/>
    <w:rsid w:val="00E42131"/>
    <w:rsid w:val="00E431D0"/>
    <w:rsid w:val="00E43C3E"/>
    <w:rsid w:val="00E43E7A"/>
    <w:rsid w:val="00E44CFD"/>
    <w:rsid w:val="00E45502"/>
    <w:rsid w:val="00E45F9E"/>
    <w:rsid w:val="00E4652F"/>
    <w:rsid w:val="00E47FCE"/>
    <w:rsid w:val="00E47FE9"/>
    <w:rsid w:val="00E51AF6"/>
    <w:rsid w:val="00E5325D"/>
    <w:rsid w:val="00E54AF8"/>
    <w:rsid w:val="00E56133"/>
    <w:rsid w:val="00E56EBC"/>
    <w:rsid w:val="00E57E7A"/>
    <w:rsid w:val="00E61073"/>
    <w:rsid w:val="00E61494"/>
    <w:rsid w:val="00E62D9E"/>
    <w:rsid w:val="00E64AD1"/>
    <w:rsid w:val="00E65653"/>
    <w:rsid w:val="00E66876"/>
    <w:rsid w:val="00E67445"/>
    <w:rsid w:val="00E70F07"/>
    <w:rsid w:val="00E71405"/>
    <w:rsid w:val="00E71845"/>
    <w:rsid w:val="00E72165"/>
    <w:rsid w:val="00E721AC"/>
    <w:rsid w:val="00E722E5"/>
    <w:rsid w:val="00E72880"/>
    <w:rsid w:val="00E73709"/>
    <w:rsid w:val="00E75074"/>
    <w:rsid w:val="00E75431"/>
    <w:rsid w:val="00E75EB1"/>
    <w:rsid w:val="00E7660E"/>
    <w:rsid w:val="00E80C6C"/>
    <w:rsid w:val="00E81C29"/>
    <w:rsid w:val="00E81CE9"/>
    <w:rsid w:val="00E8206C"/>
    <w:rsid w:val="00E84A7C"/>
    <w:rsid w:val="00E84ADD"/>
    <w:rsid w:val="00E87F07"/>
    <w:rsid w:val="00E909B2"/>
    <w:rsid w:val="00E944D8"/>
    <w:rsid w:val="00E94E1F"/>
    <w:rsid w:val="00E954AA"/>
    <w:rsid w:val="00E9654F"/>
    <w:rsid w:val="00E973F1"/>
    <w:rsid w:val="00EA038C"/>
    <w:rsid w:val="00EA2343"/>
    <w:rsid w:val="00EA3273"/>
    <w:rsid w:val="00EA4C22"/>
    <w:rsid w:val="00EA51F7"/>
    <w:rsid w:val="00EA6E8C"/>
    <w:rsid w:val="00EA6EF9"/>
    <w:rsid w:val="00EA7675"/>
    <w:rsid w:val="00EB1063"/>
    <w:rsid w:val="00EB271C"/>
    <w:rsid w:val="00EB2FB0"/>
    <w:rsid w:val="00EB313A"/>
    <w:rsid w:val="00EB5E1C"/>
    <w:rsid w:val="00EB737C"/>
    <w:rsid w:val="00EB7E89"/>
    <w:rsid w:val="00EC28D3"/>
    <w:rsid w:val="00EC32E0"/>
    <w:rsid w:val="00EC5157"/>
    <w:rsid w:val="00EC78E5"/>
    <w:rsid w:val="00ED0F51"/>
    <w:rsid w:val="00ED18E0"/>
    <w:rsid w:val="00ED3F83"/>
    <w:rsid w:val="00ED4F50"/>
    <w:rsid w:val="00ED7B0E"/>
    <w:rsid w:val="00EE1E9F"/>
    <w:rsid w:val="00EE29CE"/>
    <w:rsid w:val="00EE4C7C"/>
    <w:rsid w:val="00EF0BD2"/>
    <w:rsid w:val="00EF1966"/>
    <w:rsid w:val="00EF2788"/>
    <w:rsid w:val="00EF4D49"/>
    <w:rsid w:val="00EF517D"/>
    <w:rsid w:val="00EF6768"/>
    <w:rsid w:val="00EF6BE0"/>
    <w:rsid w:val="00EF6E57"/>
    <w:rsid w:val="00EF6FA6"/>
    <w:rsid w:val="00EF7898"/>
    <w:rsid w:val="00F00FF0"/>
    <w:rsid w:val="00F028D4"/>
    <w:rsid w:val="00F057B1"/>
    <w:rsid w:val="00F057E6"/>
    <w:rsid w:val="00F067FB"/>
    <w:rsid w:val="00F103EE"/>
    <w:rsid w:val="00F10555"/>
    <w:rsid w:val="00F1115E"/>
    <w:rsid w:val="00F112A8"/>
    <w:rsid w:val="00F119D7"/>
    <w:rsid w:val="00F12C42"/>
    <w:rsid w:val="00F15525"/>
    <w:rsid w:val="00F15DA7"/>
    <w:rsid w:val="00F1622B"/>
    <w:rsid w:val="00F16E29"/>
    <w:rsid w:val="00F173BF"/>
    <w:rsid w:val="00F178E0"/>
    <w:rsid w:val="00F23FE9"/>
    <w:rsid w:val="00F24747"/>
    <w:rsid w:val="00F2614B"/>
    <w:rsid w:val="00F26BA0"/>
    <w:rsid w:val="00F27344"/>
    <w:rsid w:val="00F27BA2"/>
    <w:rsid w:val="00F27E09"/>
    <w:rsid w:val="00F309CC"/>
    <w:rsid w:val="00F315AF"/>
    <w:rsid w:val="00F33BAB"/>
    <w:rsid w:val="00F33E98"/>
    <w:rsid w:val="00F33FC5"/>
    <w:rsid w:val="00F34F56"/>
    <w:rsid w:val="00F365D0"/>
    <w:rsid w:val="00F371D7"/>
    <w:rsid w:val="00F37B88"/>
    <w:rsid w:val="00F404EF"/>
    <w:rsid w:val="00F40573"/>
    <w:rsid w:val="00F412D9"/>
    <w:rsid w:val="00F41595"/>
    <w:rsid w:val="00F422FE"/>
    <w:rsid w:val="00F423B1"/>
    <w:rsid w:val="00F45E42"/>
    <w:rsid w:val="00F465ED"/>
    <w:rsid w:val="00F46808"/>
    <w:rsid w:val="00F503D6"/>
    <w:rsid w:val="00F5181B"/>
    <w:rsid w:val="00F52DBD"/>
    <w:rsid w:val="00F53253"/>
    <w:rsid w:val="00F53BA2"/>
    <w:rsid w:val="00F552BD"/>
    <w:rsid w:val="00F55497"/>
    <w:rsid w:val="00F5557C"/>
    <w:rsid w:val="00F5590B"/>
    <w:rsid w:val="00F55927"/>
    <w:rsid w:val="00F55999"/>
    <w:rsid w:val="00F60025"/>
    <w:rsid w:val="00F6016D"/>
    <w:rsid w:val="00F60BA1"/>
    <w:rsid w:val="00F60D92"/>
    <w:rsid w:val="00F6518D"/>
    <w:rsid w:val="00F65795"/>
    <w:rsid w:val="00F669E1"/>
    <w:rsid w:val="00F66AC8"/>
    <w:rsid w:val="00F674C0"/>
    <w:rsid w:val="00F70B28"/>
    <w:rsid w:val="00F710C1"/>
    <w:rsid w:val="00F71903"/>
    <w:rsid w:val="00F72F81"/>
    <w:rsid w:val="00F733D1"/>
    <w:rsid w:val="00F741D3"/>
    <w:rsid w:val="00F77AC7"/>
    <w:rsid w:val="00F8183E"/>
    <w:rsid w:val="00F82228"/>
    <w:rsid w:val="00F82BB9"/>
    <w:rsid w:val="00F839C7"/>
    <w:rsid w:val="00F87E04"/>
    <w:rsid w:val="00F91DD6"/>
    <w:rsid w:val="00F9289B"/>
    <w:rsid w:val="00F92BE5"/>
    <w:rsid w:val="00F93AC0"/>
    <w:rsid w:val="00F9407A"/>
    <w:rsid w:val="00F95202"/>
    <w:rsid w:val="00F971CD"/>
    <w:rsid w:val="00F977CC"/>
    <w:rsid w:val="00F978B1"/>
    <w:rsid w:val="00F97990"/>
    <w:rsid w:val="00F97D5E"/>
    <w:rsid w:val="00FA1317"/>
    <w:rsid w:val="00FA17B4"/>
    <w:rsid w:val="00FA2348"/>
    <w:rsid w:val="00FA235D"/>
    <w:rsid w:val="00FA279C"/>
    <w:rsid w:val="00FA43DB"/>
    <w:rsid w:val="00FA5735"/>
    <w:rsid w:val="00FA7163"/>
    <w:rsid w:val="00FA7422"/>
    <w:rsid w:val="00FA75E3"/>
    <w:rsid w:val="00FA76D2"/>
    <w:rsid w:val="00FB246B"/>
    <w:rsid w:val="00FB2B5E"/>
    <w:rsid w:val="00FB2D14"/>
    <w:rsid w:val="00FB3AE1"/>
    <w:rsid w:val="00FB6B8C"/>
    <w:rsid w:val="00FB7D0C"/>
    <w:rsid w:val="00FB7DF8"/>
    <w:rsid w:val="00FC0898"/>
    <w:rsid w:val="00FC27F9"/>
    <w:rsid w:val="00FC38CE"/>
    <w:rsid w:val="00FC4C60"/>
    <w:rsid w:val="00FC58D2"/>
    <w:rsid w:val="00FD056E"/>
    <w:rsid w:val="00FD2646"/>
    <w:rsid w:val="00FD2665"/>
    <w:rsid w:val="00FD2E5B"/>
    <w:rsid w:val="00FD2F05"/>
    <w:rsid w:val="00FD39AA"/>
    <w:rsid w:val="00FD4A87"/>
    <w:rsid w:val="00FD5653"/>
    <w:rsid w:val="00FD5700"/>
    <w:rsid w:val="00FD610A"/>
    <w:rsid w:val="00FD7E20"/>
    <w:rsid w:val="00FE1237"/>
    <w:rsid w:val="00FE1873"/>
    <w:rsid w:val="00FE21E5"/>
    <w:rsid w:val="00FE22AA"/>
    <w:rsid w:val="00FE2F2D"/>
    <w:rsid w:val="00FE589B"/>
    <w:rsid w:val="00FE5C70"/>
    <w:rsid w:val="00FE6F07"/>
    <w:rsid w:val="00FF0AC5"/>
    <w:rsid w:val="00FF25DB"/>
    <w:rsid w:val="00FF3EE9"/>
    <w:rsid w:val="00FF40C1"/>
    <w:rsid w:val="00FF677B"/>
    <w:rsid w:val="00FF6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7558E"/>
  <w15:chartTrackingRefBased/>
  <w15:docId w15:val="{145C6590-0A21-4C35-9128-939AC5B2E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D8D"/>
    <w:pPr>
      <w:spacing w:after="0" w:line="360" w:lineRule="auto"/>
      <w:ind w:firstLine="720"/>
    </w:pPr>
    <w:rPr>
      <w:rFonts w:ascii="Lucida Sans Unicode" w:hAnsi="Lucida Sans Unicode" w:cs="Lucida Sans Unicode"/>
      <w:sz w:val="20"/>
      <w:szCs w:val="20"/>
    </w:rPr>
  </w:style>
  <w:style w:type="paragraph" w:styleId="Heading1">
    <w:name w:val="heading 1"/>
    <w:basedOn w:val="Heading2"/>
    <w:next w:val="Normal"/>
    <w:link w:val="Heading1Char"/>
    <w:uiPriority w:val="9"/>
    <w:qFormat/>
    <w:rsid w:val="00B14EBB"/>
    <w:pPr>
      <w:outlineLvl w:val="0"/>
    </w:pPr>
    <w:rPr>
      <w:i w:val="0"/>
      <w:iCs w:val="0"/>
    </w:rPr>
  </w:style>
  <w:style w:type="paragraph" w:styleId="Heading2">
    <w:name w:val="heading 2"/>
    <w:basedOn w:val="Normal"/>
    <w:next w:val="Normal"/>
    <w:link w:val="Heading2Char"/>
    <w:uiPriority w:val="9"/>
    <w:unhideWhenUsed/>
    <w:qFormat/>
    <w:rsid w:val="000F58B5"/>
    <w:pPr>
      <w:ind w:firstLine="0"/>
      <w:outlineLvl w:val="1"/>
    </w:pPr>
    <w:rPr>
      <w:b/>
      <w:bCs/>
      <w:i/>
      <w:iCs/>
    </w:rPr>
  </w:style>
  <w:style w:type="paragraph" w:styleId="Heading3">
    <w:name w:val="heading 3"/>
    <w:basedOn w:val="Normal"/>
    <w:next w:val="Normal"/>
    <w:link w:val="Heading3Char"/>
    <w:uiPriority w:val="9"/>
    <w:unhideWhenUsed/>
    <w:qFormat/>
    <w:rsid w:val="00D95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F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F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F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F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EBB"/>
    <w:rPr>
      <w:rFonts w:ascii="Lucida Sans Unicode" w:hAnsi="Lucida Sans Unicode" w:cs="Lucida Sans Unicode"/>
      <w:b/>
      <w:bCs/>
      <w:sz w:val="20"/>
      <w:szCs w:val="20"/>
    </w:rPr>
  </w:style>
  <w:style w:type="character" w:customStyle="1" w:styleId="Heading2Char">
    <w:name w:val="Heading 2 Char"/>
    <w:basedOn w:val="DefaultParagraphFont"/>
    <w:link w:val="Heading2"/>
    <w:uiPriority w:val="9"/>
    <w:rsid w:val="000F58B5"/>
    <w:rPr>
      <w:rFonts w:ascii="Lucida Sans Unicode" w:hAnsi="Lucida Sans Unicode" w:cs="Lucida Sans Unicode"/>
      <w:b/>
      <w:bCs/>
      <w:i/>
      <w:iCs/>
      <w:sz w:val="20"/>
      <w:szCs w:val="20"/>
    </w:rPr>
  </w:style>
  <w:style w:type="character" w:customStyle="1" w:styleId="Heading3Char">
    <w:name w:val="Heading 3 Char"/>
    <w:basedOn w:val="DefaultParagraphFont"/>
    <w:link w:val="Heading3"/>
    <w:uiPriority w:val="9"/>
    <w:rsid w:val="00D95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F93"/>
    <w:rPr>
      <w:rFonts w:eastAsiaTheme="majorEastAsia" w:cstheme="majorBidi"/>
      <w:color w:val="272727" w:themeColor="text1" w:themeTint="D8"/>
    </w:rPr>
  </w:style>
  <w:style w:type="paragraph" w:styleId="Title">
    <w:name w:val="Title"/>
    <w:basedOn w:val="Normal"/>
    <w:next w:val="Normal"/>
    <w:link w:val="TitleChar"/>
    <w:uiPriority w:val="10"/>
    <w:qFormat/>
    <w:rsid w:val="00D95F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F9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F93"/>
    <w:pPr>
      <w:spacing w:before="160"/>
      <w:jc w:val="center"/>
    </w:pPr>
    <w:rPr>
      <w:i/>
      <w:iCs/>
      <w:color w:val="404040" w:themeColor="text1" w:themeTint="BF"/>
    </w:rPr>
  </w:style>
  <w:style w:type="character" w:customStyle="1" w:styleId="QuoteChar">
    <w:name w:val="Quote Char"/>
    <w:basedOn w:val="DefaultParagraphFont"/>
    <w:link w:val="Quote"/>
    <w:uiPriority w:val="29"/>
    <w:rsid w:val="00D95F93"/>
    <w:rPr>
      <w:i/>
      <w:iCs/>
      <w:color w:val="404040" w:themeColor="text1" w:themeTint="BF"/>
    </w:rPr>
  </w:style>
  <w:style w:type="paragraph" w:styleId="ListParagraph">
    <w:name w:val="List Paragraph"/>
    <w:basedOn w:val="Normal"/>
    <w:uiPriority w:val="34"/>
    <w:qFormat/>
    <w:rsid w:val="00D95F93"/>
    <w:pPr>
      <w:ind w:left="720"/>
      <w:contextualSpacing/>
    </w:pPr>
  </w:style>
  <w:style w:type="character" w:styleId="IntenseEmphasis">
    <w:name w:val="Intense Emphasis"/>
    <w:basedOn w:val="DefaultParagraphFont"/>
    <w:uiPriority w:val="21"/>
    <w:qFormat/>
    <w:rsid w:val="00D95F93"/>
    <w:rPr>
      <w:i/>
      <w:iCs/>
      <w:color w:val="0F4761" w:themeColor="accent1" w:themeShade="BF"/>
    </w:rPr>
  </w:style>
  <w:style w:type="paragraph" w:styleId="IntenseQuote">
    <w:name w:val="Intense Quote"/>
    <w:basedOn w:val="Normal"/>
    <w:next w:val="Normal"/>
    <w:link w:val="IntenseQuoteChar"/>
    <w:uiPriority w:val="30"/>
    <w:qFormat/>
    <w:rsid w:val="00D95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F93"/>
    <w:rPr>
      <w:i/>
      <w:iCs/>
      <w:color w:val="0F4761" w:themeColor="accent1" w:themeShade="BF"/>
    </w:rPr>
  </w:style>
  <w:style w:type="character" w:styleId="IntenseReference">
    <w:name w:val="Intense Reference"/>
    <w:basedOn w:val="DefaultParagraphFont"/>
    <w:uiPriority w:val="32"/>
    <w:qFormat/>
    <w:rsid w:val="00D95F93"/>
    <w:rPr>
      <w:b/>
      <w:bCs/>
      <w:smallCaps/>
      <w:color w:val="0F4761" w:themeColor="accent1" w:themeShade="BF"/>
      <w:spacing w:val="5"/>
    </w:rPr>
  </w:style>
  <w:style w:type="paragraph" w:customStyle="1" w:styleId="p1">
    <w:name w:val="p1"/>
    <w:basedOn w:val="Normal"/>
    <w:rsid w:val="00D95F93"/>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D95F93"/>
  </w:style>
  <w:style w:type="paragraph" w:styleId="Header">
    <w:name w:val="header"/>
    <w:basedOn w:val="Normal"/>
    <w:link w:val="HeaderChar"/>
    <w:uiPriority w:val="99"/>
    <w:unhideWhenUsed/>
    <w:rsid w:val="00D95F93"/>
    <w:pPr>
      <w:tabs>
        <w:tab w:val="center" w:pos="4680"/>
        <w:tab w:val="right" w:pos="9360"/>
      </w:tabs>
    </w:pPr>
  </w:style>
  <w:style w:type="character" w:customStyle="1" w:styleId="HeaderChar">
    <w:name w:val="Header Char"/>
    <w:basedOn w:val="DefaultParagraphFont"/>
    <w:link w:val="Header"/>
    <w:uiPriority w:val="99"/>
    <w:rsid w:val="00D95F93"/>
  </w:style>
  <w:style w:type="paragraph" w:styleId="Footer">
    <w:name w:val="footer"/>
    <w:basedOn w:val="Normal"/>
    <w:link w:val="FooterChar"/>
    <w:uiPriority w:val="99"/>
    <w:unhideWhenUsed/>
    <w:rsid w:val="00D95F93"/>
    <w:pPr>
      <w:tabs>
        <w:tab w:val="center" w:pos="4680"/>
        <w:tab w:val="right" w:pos="9360"/>
      </w:tabs>
    </w:pPr>
  </w:style>
  <w:style w:type="character" w:customStyle="1" w:styleId="FooterChar">
    <w:name w:val="Footer Char"/>
    <w:basedOn w:val="DefaultParagraphFont"/>
    <w:link w:val="Footer"/>
    <w:uiPriority w:val="99"/>
    <w:rsid w:val="00D95F93"/>
  </w:style>
  <w:style w:type="character" w:styleId="Hyperlink">
    <w:name w:val="Hyperlink"/>
    <w:basedOn w:val="DefaultParagraphFont"/>
    <w:uiPriority w:val="99"/>
    <w:unhideWhenUsed/>
    <w:rsid w:val="007F2146"/>
    <w:rPr>
      <w:color w:val="467886" w:themeColor="hyperlink"/>
      <w:u w:val="single"/>
    </w:rPr>
  </w:style>
  <w:style w:type="character" w:styleId="UnresolvedMention">
    <w:name w:val="Unresolved Mention"/>
    <w:basedOn w:val="DefaultParagraphFont"/>
    <w:uiPriority w:val="99"/>
    <w:semiHidden/>
    <w:unhideWhenUsed/>
    <w:rsid w:val="007F2146"/>
    <w:rPr>
      <w:color w:val="605E5C"/>
      <w:shd w:val="clear" w:color="auto" w:fill="E1DFDD"/>
    </w:rPr>
  </w:style>
  <w:style w:type="character" w:styleId="Strong">
    <w:name w:val="Strong"/>
    <w:basedOn w:val="DefaultParagraphFont"/>
    <w:uiPriority w:val="22"/>
    <w:qFormat/>
    <w:rsid w:val="009315DC"/>
    <w:rPr>
      <w:b/>
      <w:bCs/>
    </w:rPr>
  </w:style>
  <w:style w:type="paragraph" w:styleId="NormalWeb">
    <w:name w:val="Normal (Web)"/>
    <w:basedOn w:val="Normal"/>
    <w:uiPriority w:val="99"/>
    <w:unhideWhenUsed/>
    <w:rsid w:val="00A5051D"/>
    <w:pPr>
      <w:spacing w:before="100" w:beforeAutospacing="1" w:after="100" w:afterAutospacing="1"/>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14247E"/>
    <w:rPr>
      <w:color w:val="96607D" w:themeColor="followedHyperlink"/>
      <w:u w:val="single"/>
    </w:rPr>
  </w:style>
  <w:style w:type="paragraph" w:customStyle="1" w:styleId="references">
    <w:name w:val="references"/>
    <w:basedOn w:val="Normal"/>
    <w:link w:val="referencesChar"/>
    <w:qFormat/>
    <w:rsid w:val="00CA0A26"/>
    <w:pPr>
      <w:ind w:left="720" w:hanging="720"/>
    </w:pPr>
  </w:style>
  <w:style w:type="character" w:customStyle="1" w:styleId="referencesChar">
    <w:name w:val="references Char"/>
    <w:basedOn w:val="DefaultParagraphFont"/>
    <w:link w:val="references"/>
    <w:rsid w:val="00CA0A26"/>
    <w:rPr>
      <w:rFonts w:ascii="Lucida Sans Unicode" w:hAnsi="Lucida Sans Unicode" w:cs="Lucida Sans Unicode"/>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856</TotalTime>
  <Pages>9</Pages>
  <Words>3135</Words>
  <Characters>19208</Characters>
  <Application>Microsoft Office Word</Application>
  <DocSecurity>0</DocSecurity>
  <Lines>293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 Simons</dc:creator>
  <cp:keywords/>
  <dc:description/>
  <cp:lastModifiedBy>Marshal Simons</cp:lastModifiedBy>
  <cp:revision>380</cp:revision>
  <dcterms:created xsi:type="dcterms:W3CDTF">2025-11-08T21:42:00Z</dcterms:created>
  <dcterms:modified xsi:type="dcterms:W3CDTF">2025-11-10T23:59:00Z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6460eaf2-647a-4aea-b766-2c924b2c90ff</vt:lpwstr>
  </property>
</Properties>
</file>