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 xml:space="preserve">Image Processing </w:t>
      </w:r>
      <w:r>
        <w:rPr>
          <w:rFonts w:eastAsia="Noto Sans CJK SC" w:cs="Lohit Devanagari"/>
          <w:b/>
          <w:bCs/>
          <w:sz w:val="56"/>
          <w:szCs w:val="56"/>
        </w:rPr>
        <w:t>Using FPGA</w:t>
      </w:r>
    </w:p>
    <w:p>
      <w:pPr>
        <w:pStyle w:val="Title"/>
        <w:bidi w:val="0"/>
        <w:jc w:val="center"/>
        <w:rPr/>
      </w:pPr>
      <w:r>
        <w:rPr/>
        <w:t xml:space="preserve">Mars IITR </w:t>
      </w:r>
    </w:p>
    <w:p>
      <w:pPr>
        <w:pStyle w:val="Normal"/>
        <w:bidi w:val="0"/>
        <w:jc w:val="left"/>
        <w:rPr/>
      </w:pPr>
      <w:r>
        <w:rPr/>
      </w:r>
    </w:p>
    <w:p>
      <w:pPr>
        <w:pStyle w:val="Heading2"/>
        <w:numPr>
          <w:ilvl w:val="1"/>
          <w:numId w:val="3"/>
        </w:numPr>
        <w:bidi w:val="0"/>
        <w:jc w:val="left"/>
        <w:rPr/>
      </w:pPr>
      <w:r>
        <w:rPr/>
        <w:t>Introduction:</w:t>
      </w:r>
    </w:p>
    <w:p>
      <w:pPr>
        <w:pStyle w:val="Normal"/>
        <w:bidi w:val="0"/>
        <w:jc w:val="left"/>
        <w:rPr/>
      </w:pPr>
      <w:r>
        <w:rPr/>
        <w:t xml:space="preserve">The project was initiated on 01/06/2022 as a training project, accompanied by Abhikanchit, Jayant, Mayank, Rajeev and monitored by Apurba prasad Padhy and Chirag Arora, project expects basic knowledge of Verilog programming and FPGA implementations. </w:t>
      </w:r>
    </w:p>
    <w:p>
      <w:pPr>
        <w:pStyle w:val="Normal"/>
        <w:bidi w:val="0"/>
        <w:jc w:val="left"/>
        <w:rPr/>
      </w:pPr>
      <w:r>
        <w:rPr/>
      </w:r>
    </w:p>
    <w:p>
      <w:pPr>
        <w:pStyle w:val="Heading2"/>
        <w:numPr>
          <w:ilvl w:val="1"/>
          <w:numId w:val="3"/>
        </w:numPr>
        <w:bidi w:val="0"/>
        <w:jc w:val="left"/>
        <w:rPr/>
      </w:pPr>
      <w:r>
        <w:rPr/>
        <w:t>Problem statement:</w:t>
      </w:r>
    </w:p>
    <w:p>
      <w:pPr>
        <w:pStyle w:val="Normal"/>
        <w:bidi w:val="0"/>
        <w:jc w:val="left"/>
        <w:rPr/>
      </w:pPr>
      <w:r>
        <w:rPr/>
        <w:t>1.) Design a prototype of a chip by which a specific task is applied on a grayscale image, given by the user.</w:t>
      </w:r>
    </w:p>
    <w:p>
      <w:pPr>
        <w:pStyle w:val="Normal"/>
        <w:bidi w:val="0"/>
        <w:jc w:val="left"/>
        <w:rPr>
          <w:b/>
          <w:b/>
          <w:bCs/>
        </w:rPr>
      </w:pPr>
      <w:r>
        <w:rPr>
          <w:b/>
          <w:bCs/>
        </w:rPr>
        <w:t>State of ‘select’ signal</w:t>
        <w:tab/>
        <w:tab/>
        <w:tab/>
        <w:tab/>
        <w:t>Operation</w:t>
      </w:r>
    </w:p>
    <w:p>
      <w:pPr>
        <w:pStyle w:val="Normal"/>
        <w:bidi w:val="0"/>
        <w:jc w:val="left"/>
        <w:rPr/>
      </w:pPr>
      <w:r>
        <w:rPr/>
        <w:t xml:space="preserve">2’b00 </w:t>
        <w:tab/>
        <w:tab/>
        <w:tab/>
        <w:tab/>
        <w:tab/>
        <w:tab/>
        <w:t xml:space="preserve">Increase brightness by ‘value’ </w:t>
      </w:r>
    </w:p>
    <w:p>
      <w:pPr>
        <w:pStyle w:val="Normal"/>
        <w:bidi w:val="0"/>
        <w:jc w:val="left"/>
        <w:rPr/>
      </w:pPr>
      <w:r>
        <w:rPr/>
        <w:t>2’b01</w:t>
        <w:tab/>
        <w:tab/>
        <w:tab/>
        <w:tab/>
        <w:tab/>
        <w:tab/>
        <w:t xml:space="preserve">Decrease brightness by ‘value’ </w:t>
      </w:r>
    </w:p>
    <w:p>
      <w:pPr>
        <w:pStyle w:val="Normal"/>
        <w:bidi w:val="0"/>
        <w:jc w:val="left"/>
        <w:rPr/>
      </w:pPr>
      <w:r>
        <w:rPr/>
        <w:t xml:space="preserve">2’b10 </w:t>
        <w:tab/>
        <w:tab/>
        <w:tab/>
        <w:tab/>
        <w:tab/>
        <w:tab/>
        <w:t>Binarize the image using ‘threshold’</w:t>
      </w:r>
    </w:p>
    <w:p>
      <w:pPr>
        <w:pStyle w:val="Normal"/>
        <w:bidi w:val="0"/>
        <w:jc w:val="left"/>
        <w:rPr/>
      </w:pPr>
      <w:r>
        <w:rPr/>
        <w:t>2’b11</w:t>
        <w:tab/>
        <w:tab/>
        <w:tab/>
        <w:tab/>
        <w:tab/>
        <w:tab/>
        <w:t>Invert the image</w:t>
      </w:r>
    </w:p>
    <w:p>
      <w:pPr>
        <w:pStyle w:val="Normal"/>
        <w:bidi w:val="0"/>
        <w:jc w:val="left"/>
        <w:rPr/>
      </w:pPr>
      <w:r>
        <w:rPr/>
        <w:t xml:space="preserve"> </w:t>
      </w:r>
    </w:p>
    <w:p>
      <w:pPr>
        <w:pStyle w:val="Normal"/>
        <w:bidi w:val="0"/>
        <w:jc w:val="left"/>
        <w:rPr/>
      </w:pPr>
      <w:r>
        <w:rPr/>
        <w:t>2.) Apply filter to image asked by the user.</w:t>
      </w:r>
    </w:p>
    <w:p>
      <w:pPr>
        <w:pStyle w:val="Normal"/>
        <w:numPr>
          <w:ilvl w:val="0"/>
          <w:numId w:val="4"/>
        </w:numPr>
        <w:bidi w:val="0"/>
        <w:jc w:val="left"/>
        <w:rPr/>
      </w:pPr>
      <w:r>
        <w:rPr/>
        <w:t>Motion blur</w:t>
      </w:r>
    </w:p>
    <w:p>
      <w:pPr>
        <w:pStyle w:val="Normal"/>
        <w:numPr>
          <w:ilvl w:val="0"/>
          <w:numId w:val="4"/>
        </w:numPr>
        <w:bidi w:val="0"/>
        <w:jc w:val="left"/>
        <w:rPr/>
      </w:pPr>
      <w:r>
        <w:rPr/>
        <w:t>Sharpen image</w:t>
      </w:r>
    </w:p>
    <w:p>
      <w:pPr>
        <w:pStyle w:val="Normal"/>
        <w:numPr>
          <w:ilvl w:val="0"/>
          <w:numId w:val="4"/>
        </w:numPr>
        <w:bidi w:val="0"/>
        <w:jc w:val="left"/>
        <w:rPr/>
      </w:pPr>
      <w:r>
        <w:rPr/>
        <w:t>Edge detection</w:t>
      </w:r>
    </w:p>
    <w:p>
      <w:pPr>
        <w:pStyle w:val="Normal"/>
        <w:numPr>
          <w:ilvl w:val="0"/>
          <w:numId w:val="4"/>
        </w:numPr>
        <w:bidi w:val="0"/>
        <w:jc w:val="left"/>
        <w:rPr/>
      </w:pPr>
      <w:r>
        <w:rPr/>
        <w:t>Noise reduction</w:t>
      </w:r>
    </w:p>
    <w:p>
      <w:pPr>
        <w:pStyle w:val="Normal"/>
        <w:bidi w:val="0"/>
        <w:jc w:val="left"/>
        <w:rPr/>
      </w:pPr>
      <w:r>
        <w:rPr/>
      </w:r>
    </w:p>
    <w:p>
      <w:pPr>
        <w:pStyle w:val="Normal"/>
        <w:bidi w:val="0"/>
        <w:jc w:val="left"/>
        <w:rPr/>
      </w:pPr>
      <w:r>
        <w:rPr/>
        <w:t xml:space="preserve"> </w:t>
      </w:r>
    </w:p>
    <w:p>
      <w:pPr>
        <w:pStyle w:val="Heading2"/>
        <w:numPr>
          <w:ilvl w:val="1"/>
          <w:numId w:val="3"/>
        </w:numPr>
        <w:bidi w:val="0"/>
        <w:jc w:val="left"/>
        <w:rPr/>
      </w:pPr>
      <w:r>
        <w:rPr/>
        <w:t>Task divisions:</w:t>
      </w:r>
    </w:p>
    <w:p>
      <w:pPr>
        <w:pStyle w:val="TextBody"/>
        <w:bidi w:val="0"/>
        <w:spacing w:lineRule="auto" w:line="276" w:before="0" w:after="14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97475" cy="2923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97475" cy="2923540"/>
                    </a:xfrm>
                    <a:prstGeom prst="rect">
                      <a:avLst/>
                    </a:prstGeom>
                  </pic:spPr>
                </pic:pic>
              </a:graphicData>
            </a:graphic>
          </wp:anchor>
        </w:drawing>
      </w:r>
    </w:p>
    <w:p>
      <w:pPr>
        <w:pStyle w:val="Normal"/>
        <w:numPr>
          <w:ilvl w:val="0"/>
          <w:numId w:val="5"/>
        </w:numPr>
        <w:bidi w:val="0"/>
        <w:jc w:val="left"/>
        <w:rPr/>
      </w:pPr>
      <w:r>
        <w:rPr/>
        <w:t xml:space="preserve">All 1.team members were required to learn Verilog basics and complete problem statement </w:t>
      </w:r>
    </w:p>
    <w:p>
      <w:pPr>
        <w:pStyle w:val="Normal"/>
        <w:numPr>
          <w:ilvl w:val="0"/>
          <w:numId w:val="5"/>
        </w:numPr>
        <w:bidi w:val="0"/>
        <w:jc w:val="left"/>
        <w:rPr/>
      </w:pPr>
      <w:r>
        <w:rPr/>
        <w:t>Python: Image to bin text file, output text file to image, kernel generation and NumPy handling with python – done by Rajeev.</w:t>
      </w:r>
    </w:p>
    <w:p>
      <w:pPr>
        <w:pStyle w:val="Normal"/>
        <w:numPr>
          <w:ilvl w:val="0"/>
          <w:numId w:val="5"/>
        </w:numPr>
        <w:bidi w:val="0"/>
        <w:jc w:val="left"/>
        <w:rPr/>
      </w:pPr>
      <w:r>
        <w:rPr/>
        <w:t xml:space="preserve">Image filters: </w:t>
      </w:r>
    </w:p>
    <w:p>
      <w:pPr>
        <w:pStyle w:val="Normal"/>
        <w:bidi w:val="0"/>
        <w:jc w:val="left"/>
        <w:rPr/>
      </w:pPr>
      <w:r>
        <w:rPr/>
        <w:tab/>
        <w:tab/>
      </w:r>
    </w:p>
    <w:tbl>
      <w:tblPr>
        <w:tblW w:w="1815" w:type="dxa"/>
        <w:jc w:val="left"/>
        <w:tblInd w:w="826" w:type="dxa"/>
        <w:tblCellMar>
          <w:top w:w="55" w:type="dxa"/>
          <w:left w:w="55" w:type="dxa"/>
          <w:bottom w:w="55" w:type="dxa"/>
          <w:right w:w="55" w:type="dxa"/>
        </w:tblCellMar>
      </w:tblPr>
      <w:tblGrid>
        <w:gridCol w:w="1815"/>
      </w:tblGrid>
      <w:tr>
        <w:trPr/>
        <w:tc>
          <w:tcPr>
            <w:tcW w:w="1815" w:type="dxa"/>
            <w:tcBorders>
              <w:top w:val="single" w:sz="2" w:space="0" w:color="000000"/>
              <w:left w:val="single" w:sz="2" w:space="0" w:color="000000"/>
              <w:bottom w:val="single" w:sz="2" w:space="0" w:color="000000"/>
              <w:right w:val="single" w:sz="2" w:space="0" w:color="000000"/>
            </w:tcBorders>
          </w:tcPr>
          <w:p>
            <w:pPr>
              <w:pStyle w:val="Normal"/>
              <w:bidi w:val="0"/>
              <w:jc w:val="left"/>
              <w:rPr/>
            </w:pPr>
            <w:r>
              <w:rPr/>
              <w:t>Motion blur</w:t>
            </w:r>
          </w:p>
        </w:tc>
      </w:tr>
      <w:tr>
        <w:trPr/>
        <w:tc>
          <w:tcPr>
            <w:tcW w:w="1815" w:type="dxa"/>
            <w:tcBorders>
              <w:left w:val="single" w:sz="2" w:space="0" w:color="000000"/>
              <w:bottom w:val="single" w:sz="2" w:space="0" w:color="000000"/>
              <w:right w:val="single" w:sz="2" w:space="0" w:color="000000"/>
            </w:tcBorders>
          </w:tcPr>
          <w:p>
            <w:pPr>
              <w:pStyle w:val="Normal"/>
              <w:bidi w:val="0"/>
              <w:jc w:val="left"/>
              <w:rPr/>
            </w:pPr>
            <w:r>
              <w:rPr/>
              <w:t>Sharpen image</w:t>
            </w:r>
          </w:p>
        </w:tc>
      </w:tr>
      <w:tr>
        <w:trPr/>
        <w:tc>
          <w:tcPr>
            <w:tcW w:w="1815" w:type="dxa"/>
            <w:tcBorders>
              <w:left w:val="single" w:sz="2" w:space="0" w:color="000000"/>
              <w:bottom w:val="single" w:sz="2" w:space="0" w:color="000000"/>
              <w:right w:val="single" w:sz="2" w:space="0" w:color="000000"/>
            </w:tcBorders>
          </w:tcPr>
          <w:p>
            <w:pPr>
              <w:pStyle w:val="Normal"/>
              <w:bidi w:val="0"/>
              <w:jc w:val="left"/>
              <w:rPr/>
            </w:pPr>
            <w:r>
              <w:rPr/>
              <w:t>Edge detection</w:t>
            </w:r>
          </w:p>
        </w:tc>
      </w:tr>
      <w:tr>
        <w:trPr>
          <w:trHeight w:val="429" w:hRule="atLeast"/>
        </w:trPr>
        <w:tc>
          <w:tcPr>
            <w:tcW w:w="1815" w:type="dxa"/>
            <w:tcBorders>
              <w:left w:val="single" w:sz="2" w:space="0" w:color="000000"/>
              <w:bottom w:val="single" w:sz="2" w:space="0" w:color="000000"/>
              <w:right w:val="single" w:sz="2" w:space="0" w:color="000000"/>
            </w:tcBorders>
          </w:tcPr>
          <w:p>
            <w:pPr>
              <w:pStyle w:val="Normal"/>
              <w:bidi w:val="0"/>
              <w:jc w:val="left"/>
              <w:rPr/>
            </w:pPr>
            <w:r>
              <w:rPr/>
              <w:t>Noise reduction</w:t>
            </w:r>
          </w:p>
        </w:tc>
      </w:tr>
    </w:tbl>
    <w:p>
      <w:pPr>
        <w:pStyle w:val="Normal"/>
        <w:bidi w:val="0"/>
        <w:jc w:val="left"/>
        <w:rPr/>
      </w:pPr>
      <w:r>
        <w:rPr/>
        <w:tab/>
      </w:r>
    </w:p>
    <w:p>
      <w:pPr>
        <w:pStyle w:val="Normal"/>
        <w:numPr>
          <w:ilvl w:val="0"/>
          <w:numId w:val="5"/>
        </w:numPr>
        <w:bidi w:val="0"/>
        <w:jc w:val="left"/>
        <w:rPr/>
      </w:pPr>
      <w:r>
        <w:rPr/>
        <w:t>Git repository:</w:t>
      </w:r>
    </w:p>
    <w:p>
      <w:pPr>
        <w:pStyle w:val="ListParagraph"/>
        <w:numPr>
          <w:ilvl w:val="1"/>
          <w:numId w:val="2"/>
        </w:numPr>
        <w:bidi w:val="0"/>
        <w:jc w:val="left"/>
        <w:rPr/>
      </w:pPr>
      <w:r>
        <w:rPr/>
        <w:t xml:space="preserve">           </w:t>
      </w:r>
      <w:r>
        <w:rPr/>
        <w:t xml:space="preserve">Readme.md: </w:t>
        <w:tab/>
        <w:tab/>
        <w:tab/>
        <w:t xml:space="preserve">Abhikanchit </w:t>
      </w:r>
    </w:p>
    <w:p>
      <w:pPr>
        <w:pStyle w:val="ListParagraph"/>
        <w:numPr>
          <w:ilvl w:val="1"/>
          <w:numId w:val="2"/>
        </w:numPr>
        <w:bidi w:val="0"/>
        <w:jc w:val="left"/>
        <w:rPr/>
      </w:pPr>
      <w:r>
        <w:rPr/>
        <w:t xml:space="preserve"> </w:t>
      </w:r>
      <w:r>
        <w:rPr/>
        <w:tab/>
        <w:t xml:space="preserve">Poster: </w:t>
        <w:tab/>
        <w:tab/>
        <w:tab/>
        <w:t>Mayank</w:t>
      </w:r>
    </w:p>
    <w:p>
      <w:pPr>
        <w:pStyle w:val="ListParagraph"/>
        <w:numPr>
          <w:ilvl w:val="1"/>
          <w:numId w:val="2"/>
        </w:numPr>
        <w:bidi w:val="0"/>
        <w:jc w:val="left"/>
        <w:rPr/>
      </w:pPr>
      <w:r>
        <w:rPr/>
        <w:t xml:space="preserve"> </w:t>
      </w:r>
      <w:r>
        <w:rPr/>
        <w:tab/>
        <w:t xml:space="preserve">repository push: </w:t>
        <w:tab/>
        <w:tab/>
        <w:t xml:space="preserve">Jayant </w:t>
      </w:r>
    </w:p>
    <w:p>
      <w:pPr>
        <w:pStyle w:val="ListParagraph"/>
        <w:numPr>
          <w:ilvl w:val="1"/>
          <w:numId w:val="2"/>
        </w:numPr>
        <w:bidi w:val="0"/>
        <w:jc w:val="left"/>
        <w:rPr/>
      </w:pPr>
      <w:r>
        <w:rPr/>
        <w:t xml:space="preserve"> </w:t>
      </w:r>
      <w:r>
        <w:rPr/>
        <w:tab/>
        <w:t xml:space="preserve">Report: </w:t>
        <w:tab/>
        <w:tab/>
        <w:tab/>
        <w:t>Rajeev</w:t>
      </w:r>
    </w:p>
    <w:p>
      <w:pPr>
        <w:pStyle w:val="Normal"/>
        <w:numPr>
          <w:ilvl w:val="0"/>
          <w:numId w:val="0"/>
        </w:numPr>
        <w:bidi w:val="0"/>
        <w:ind w:left="720" w:hanging="0"/>
        <w:jc w:val="left"/>
        <w:rPr/>
      </w:pPr>
      <w:r>
        <w:rPr/>
      </w:r>
    </w:p>
    <w:p>
      <w:pPr>
        <w:pStyle w:val="Heading2"/>
        <w:numPr>
          <w:ilvl w:val="1"/>
          <w:numId w:val="3"/>
        </w:numPr>
        <w:bidi w:val="0"/>
        <w:jc w:val="left"/>
        <w:rPr/>
      </w:pPr>
      <w:r>
        <w:rPr/>
        <w:t>Implementations and Future vision:</w:t>
      </w:r>
    </w:p>
    <w:p>
      <w:pPr>
        <w:pStyle w:val="Normal"/>
        <w:bidi w:val="0"/>
        <w:jc w:val="left"/>
        <w:rPr/>
      </w:pPr>
      <w:r>
        <w:rPr/>
        <w:t>FPGA chip has been a revolution in telecoms, automotives, remotely controlled devices and other programmable electronic devices, where good functioning and flexibility is expected.</w:t>
      </w:r>
    </w:p>
    <w:p>
      <w:pPr>
        <w:pStyle w:val="Normal"/>
        <w:bidi w:val="0"/>
        <w:jc w:val="left"/>
        <w:rPr/>
      </w:pPr>
      <w:r>
        <w:rPr/>
        <w:t>We tried to implement it as a image processor so that it can be used in Robots, drones, rovers etc for to support improved quality of processing.</w:t>
      </w:r>
    </w:p>
    <w:p>
      <w:pPr>
        <w:pStyle w:val="Normal"/>
        <w:bidi w:val="0"/>
        <w:jc w:val="left"/>
        <w:rPr/>
      </w:pPr>
      <w:r>
        <w:rPr/>
      </w:r>
    </w:p>
    <w:p>
      <w:pPr>
        <w:pStyle w:val="Heading3"/>
        <w:numPr>
          <w:ilvl w:val="2"/>
          <w:numId w:val="3"/>
        </w:numPr>
        <w:bidi w:val="0"/>
        <w:jc w:val="left"/>
        <w:rPr/>
      </w:pPr>
      <w:r>
        <w:rPr/>
        <w:t>FPGA advantages:</w:t>
      </w:r>
    </w:p>
    <w:p>
      <w:pPr>
        <w:pStyle w:val="Normal"/>
        <w:numPr>
          <w:ilvl w:val="0"/>
          <w:numId w:val="6"/>
        </w:numPr>
        <w:bidi w:val="0"/>
        <w:jc w:val="left"/>
        <w:rPr/>
      </w:pPr>
      <w:r>
        <w:rPr>
          <w:rStyle w:val="StrongEmphasis"/>
          <w:b w:val="false"/>
          <w:i w:val="false"/>
          <w:caps w:val="false"/>
          <w:smallCaps w:val="false"/>
          <w:color w:val="000000"/>
          <w:spacing w:val="0"/>
          <w:sz w:val="24"/>
          <w:szCs w:val="24"/>
        </w:rPr>
        <w:t>Excellent performance with reduced latency advantages</w:t>
      </w:r>
      <w:r>
        <w:rPr>
          <w:b w:val="false"/>
          <w:i w:val="false"/>
          <w:caps w:val="false"/>
          <w:smallCaps w:val="false"/>
          <w:color w:val="000000"/>
          <w:spacing w:val="0"/>
          <w:sz w:val="24"/>
          <w:szCs w:val="24"/>
        </w:rPr>
        <w:t>: FPGAs provide low latency as well as deterministic latency</w:t>
      </w:r>
    </w:p>
    <w:p>
      <w:pPr>
        <w:pStyle w:val="Normal"/>
        <w:numPr>
          <w:ilvl w:val="0"/>
          <w:numId w:val="6"/>
        </w:numPr>
        <w:bidi w:val="0"/>
        <w:jc w:val="left"/>
        <w:rPr/>
      </w:pPr>
      <w:r>
        <w:rPr>
          <w:rStyle w:val="StrongEmphasis"/>
          <w:b w:val="false"/>
          <w:i w:val="false"/>
          <w:caps w:val="false"/>
          <w:smallCaps w:val="false"/>
          <w:color w:val="000000"/>
          <w:spacing w:val="0"/>
          <w:sz w:val="24"/>
          <w:szCs w:val="24"/>
        </w:rPr>
        <w:t>Cost effectiveness</w:t>
      </w:r>
      <w:r>
        <w:rPr>
          <w:b w:val="false"/>
          <w:i w:val="false"/>
          <w:caps w:val="false"/>
          <w:smallCaps w:val="false"/>
          <w:color w:val="000000"/>
          <w:spacing w:val="0"/>
          <w:sz w:val="24"/>
          <w:szCs w:val="24"/>
        </w:rPr>
        <w:t>: FPGAs can be reprogrammed after manufacturing for different data types and capabilities, delivering real value over having to replace the application with new hardware.</w:t>
      </w:r>
    </w:p>
    <w:p>
      <w:pPr>
        <w:pStyle w:val="Normal"/>
        <w:numPr>
          <w:ilvl w:val="0"/>
          <w:numId w:val="6"/>
        </w:numPr>
        <w:bidi w:val="0"/>
        <w:jc w:val="left"/>
        <w:rPr/>
      </w:pPr>
      <w:r>
        <w:rPr>
          <w:rStyle w:val="StrongEmphasis"/>
          <w:b w:val="false"/>
          <w:i w:val="false"/>
          <w:caps w:val="false"/>
          <w:smallCaps w:val="false"/>
          <w:color w:val="000000"/>
          <w:spacing w:val="0"/>
          <w:sz w:val="24"/>
          <w:szCs w:val="24"/>
        </w:rPr>
        <w:t>Energy efficiency</w:t>
      </w:r>
      <w:r>
        <w:rPr>
          <w:b w:val="false"/>
          <w:i w:val="false"/>
          <w:caps w:val="false"/>
          <w:smallCaps w:val="false"/>
          <w:color w:val="000000"/>
          <w:spacing w:val="0"/>
          <w:sz w:val="24"/>
          <w:szCs w:val="24"/>
        </w:rPr>
        <w:t>: Utilizing development tools like INT8 quantization is a successful method for optimizing machine learning frameworks like TensorFlow and PyTorch. Proper utilization of INT8 can reduce both memory and computing requirements, which can shrink memory and bandwidth usage by as much as 75%.</w:t>
      </w:r>
    </w:p>
    <w:p>
      <w:pPr>
        <w:pStyle w:val="Heading3"/>
        <w:numPr>
          <w:ilvl w:val="2"/>
          <w:numId w:val="3"/>
        </w:numPr>
        <w:bidi w:val="0"/>
        <w:jc w:val="left"/>
        <w:rPr/>
      </w:pPr>
      <w:r>
        <w:rPr/>
        <w:t>Disadvantages of FPGA:</w:t>
      </w:r>
    </w:p>
    <w:p>
      <w:pPr>
        <w:pStyle w:val="TextBody"/>
        <w:numPr>
          <w:ilvl w:val="1"/>
          <w:numId w:val="7"/>
        </w:numPr>
        <w:tabs>
          <w:tab w:val="clear" w:pos="709"/>
          <w:tab w:val="left" w:pos="1414" w:leader="none"/>
        </w:tabs>
        <w:bidi w:val="0"/>
        <w:spacing w:lineRule="atLeast" w:line="283" w:before="0" w:after="0"/>
        <w:ind w:left="1414" w:hanging="283"/>
        <w:jc w:val="left"/>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Complexity</w:t>
      </w:r>
    </w:p>
    <w:p>
      <w:pPr>
        <w:pStyle w:val="TextBody"/>
        <w:widowControl/>
        <w:numPr>
          <w:ilvl w:val="1"/>
          <w:numId w:val="7"/>
        </w:numPr>
        <w:tabs>
          <w:tab w:val="clear" w:pos="709"/>
          <w:tab w:val="left" w:pos="1414" w:leader="none"/>
        </w:tabs>
        <w:bidi w:val="0"/>
        <w:spacing w:lineRule="atLeast" w:line="283" w:before="0" w:after="0"/>
        <w:ind w:left="1414" w:right="0" w:hanging="283"/>
        <w:jc w:val="both"/>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More expensive than custom silicon chip</w:t>
      </w:r>
    </w:p>
    <w:p>
      <w:pPr>
        <w:pStyle w:val="Heading2"/>
        <w:numPr>
          <w:ilvl w:val="1"/>
          <w:numId w:val="3"/>
        </w:numPr>
        <w:bidi w:val="0"/>
        <w:jc w:val="left"/>
        <w:rPr/>
      </w:pPr>
      <w:r>
        <w:rPr/>
        <w:t>conclusion:</w:t>
      </w:r>
    </w:p>
    <w:p>
      <w:pPr>
        <w:pStyle w:val="TextBody"/>
        <w:widowControl/>
        <w:bidi w:val="0"/>
        <w:spacing w:lineRule="atLeast" w:line="283" w:before="0" w:after="0"/>
        <w:ind w:left="0" w:right="0" w:hanging="0"/>
        <w:jc w:val="both"/>
        <w:rPr/>
      </w:pPr>
      <w:r>
        <w:rPr/>
        <w:t>Even having HDL complexity and high manufacturing cost, FPGA chip is used revolutionary since ‘90s, because of its flexibility, speed and efficiency. Overall, it is a good approach to use FPGA chip in robots to get increased performance.</w:t>
      </w:r>
    </w:p>
    <w:p>
      <w:pPr>
        <w:pStyle w:val="TextBody"/>
        <w:widowControl/>
        <w:bidi w:val="0"/>
        <w:spacing w:lineRule="atLeast" w:line="283" w:before="0" w:after="0"/>
        <w:ind w:left="0" w:right="0" w:hanging="0"/>
        <w:jc w:val="both"/>
        <w:rPr/>
      </w:pPr>
      <w:r>
        <w:rPr/>
      </w:r>
    </w:p>
    <w:p>
      <w:pPr>
        <w:pStyle w:val="TextBody"/>
        <w:widowControl/>
        <w:bidi w:val="0"/>
        <w:spacing w:lineRule="atLeast" w:line="283" w:before="0" w:after="0"/>
        <w:ind w:left="0" w:right="0" w:hanging="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Wingdings" w:hAnsi="Wingdings" w:cs="Wingdings" w:hint="default"/>
      </w:rPr>
    </w:lvl>
    <w:lvl w:ilvl="2">
      <w:start w:val="1"/>
      <w:numFmt w:val="bullet"/>
      <w:lvlText w:val=""/>
      <w:lvlJc w:val="left"/>
      <w:pPr>
        <w:tabs>
          <w:tab w:val="num" w:pos="2121"/>
        </w:tabs>
        <w:ind w:left="2121" w:hanging="283"/>
      </w:pPr>
      <w:rPr>
        <w:rFonts w:ascii="Wingdings" w:hAnsi="Wingdings" w:cs="Wingdings" w:hint="default"/>
      </w:rPr>
    </w:lvl>
    <w:lvl w:ilvl="3">
      <w:start w:val="1"/>
      <w:numFmt w:val="bullet"/>
      <w:lvlText w:val=""/>
      <w:lvlJc w:val="left"/>
      <w:pPr>
        <w:tabs>
          <w:tab w:val="num" w:pos="2828"/>
        </w:tabs>
        <w:ind w:left="2828" w:hanging="283"/>
      </w:pPr>
      <w:rPr>
        <w:rFonts w:ascii="Wingdings" w:hAnsi="Wingdings" w:cs="Wingdings" w:hint="default"/>
      </w:rPr>
    </w:lvl>
    <w:lvl w:ilvl="4">
      <w:start w:val="1"/>
      <w:numFmt w:val="bullet"/>
      <w:lvlText w:val=""/>
      <w:lvlJc w:val="left"/>
      <w:pPr>
        <w:tabs>
          <w:tab w:val="num" w:pos="3535"/>
        </w:tabs>
        <w:ind w:left="3535" w:hanging="283"/>
      </w:pPr>
      <w:rPr>
        <w:rFonts w:ascii="Wingdings" w:hAnsi="Wingdings" w:cs="Wingdings" w:hint="default"/>
      </w:rPr>
    </w:lvl>
    <w:lvl w:ilvl="5">
      <w:start w:val="1"/>
      <w:numFmt w:val="bullet"/>
      <w:lvlText w:val=""/>
      <w:lvlJc w:val="left"/>
      <w:pPr>
        <w:tabs>
          <w:tab w:val="num" w:pos="4242"/>
        </w:tabs>
        <w:ind w:left="4242" w:hanging="283"/>
      </w:pPr>
      <w:rPr>
        <w:rFonts w:ascii="Wingdings" w:hAnsi="Wingdings" w:cs="Wingdings" w:hint="default"/>
      </w:rPr>
    </w:lvl>
    <w:lvl w:ilvl="6">
      <w:start w:val="1"/>
      <w:numFmt w:val="bullet"/>
      <w:lvlText w:val=""/>
      <w:lvlJc w:val="left"/>
      <w:pPr>
        <w:tabs>
          <w:tab w:val="num" w:pos="4949"/>
        </w:tabs>
        <w:ind w:left="4949" w:hanging="283"/>
      </w:pPr>
      <w:rPr>
        <w:rFonts w:ascii="Wingdings" w:hAnsi="Wingdings" w:cs="Wingdings" w:hint="default"/>
      </w:rPr>
    </w:lvl>
    <w:lvl w:ilvl="7">
      <w:start w:val="1"/>
      <w:numFmt w:val="bullet"/>
      <w:lvlText w:val=""/>
      <w:lvlJc w:val="left"/>
      <w:pPr>
        <w:tabs>
          <w:tab w:val="num" w:pos="5656"/>
        </w:tabs>
        <w:ind w:left="5656" w:hanging="283"/>
      </w:pPr>
      <w:rPr>
        <w:rFonts w:ascii="Wingdings" w:hAnsi="Wingdings" w:cs="Wingdings" w:hint="default"/>
      </w:rPr>
    </w:lvl>
    <w:lvl w:ilvl="8">
      <w:start w:val="1"/>
      <w:numFmt w:val="bullet"/>
      <w:lvlText w:val=""/>
      <w:lvlJc w:val="left"/>
      <w:pPr>
        <w:tabs>
          <w:tab w:val="num" w:pos="6363"/>
        </w:tabs>
        <w:ind w:left="6363" w:hanging="283"/>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ListParagraph">
    <w:name w:val="List Paragraph"/>
    <w:basedOn w:val="Normal"/>
    <w:uiPriority w:val="34"/>
    <w:qFormat/>
    <w:pPr>
      <w:spacing w:before="0" w:after="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2</Pages>
  <Words>373</Words>
  <Characters>2095</Characters>
  <CharactersWithSpaces>2484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2022-07-22T11:50:11Z</dcterms:created>
  <dc:creator/>
  <dc:description/>
  <dc:language>en-IN</dc:language>
  <cp:lastModifiedBy/>
  <dcterms:modified xsi:type="dcterms:W3CDTF">2022-07-22T22:46:15Z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0</vt:bool>
  </property>
</Properties>
</file>