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52"/>
          <w:szCs w:val="52"/>
        </w:rPr>
      </w:pPr>
      <w:r>
        <w:rPr>
          <w:rFonts w:hint="eastAsia" w:ascii="华文行楷" w:eastAsia="华文行楷"/>
          <w:b/>
          <w:bCs/>
          <w:sz w:val="52"/>
          <w:szCs w:val="52"/>
        </w:rPr>
        <w:t>电子科技大学</w:t>
      </w:r>
      <w:r>
        <w:rPr>
          <w:rFonts w:hint="eastAsia" w:ascii="黑体" w:eastAsia="黑体"/>
          <w:b/>
          <w:bCs/>
          <w:sz w:val="52"/>
          <w:szCs w:val="52"/>
        </w:rPr>
        <w:t>成都学院</w:t>
      </w:r>
    </w:p>
    <w:p>
      <w:pPr>
        <w:jc w:val="center"/>
        <w:rPr>
          <w:rFonts w:hint="eastAsia"/>
          <w:b/>
          <w:bCs/>
          <w:sz w:val="44"/>
          <w:szCs w:val="44"/>
        </w:rPr>
      </w:pPr>
      <w:r>
        <w:rPr>
          <w:b/>
          <w:bCs/>
          <w:sz w:val="44"/>
          <w:szCs w:val="44"/>
          <w:u w:val="single"/>
        </w:rPr>
        <w:t>20</w:t>
      </w:r>
      <w:r>
        <w:rPr>
          <w:rFonts w:hint="default"/>
          <w:b/>
          <w:bCs/>
          <w:sz w:val="44"/>
          <w:szCs w:val="44"/>
          <w:u w:val="single"/>
        </w:rPr>
        <w:t>22</w:t>
      </w:r>
      <w:r>
        <w:rPr>
          <w:rFonts w:hint="eastAsia" w:ascii="宋体" w:hAnsi="宋体"/>
          <w:b/>
          <w:bCs/>
          <w:sz w:val="44"/>
          <w:szCs w:val="44"/>
        </w:rPr>
        <w:t>届</w:t>
      </w:r>
      <w:r>
        <w:rPr>
          <w:rFonts w:hint="eastAsia"/>
          <w:b/>
          <w:bCs/>
          <w:sz w:val="44"/>
          <w:szCs w:val="44"/>
        </w:rPr>
        <w:t>毕业设计（论文）成绩考核表</w:t>
      </w:r>
    </w:p>
    <w:p>
      <w:pPr>
        <w:rPr>
          <w:rFonts w:hint="default"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>学生姓名</w:t>
      </w:r>
      <w:r>
        <w:rPr>
          <w:rFonts w:hint="default" w:eastAsia="楷体_GB2312"/>
          <w:b/>
          <w:bCs/>
          <w:sz w:val="32"/>
          <w:szCs w:val="32"/>
          <w:u w:val="single"/>
        </w:rPr>
        <w:t xml:space="preserve">  </w:t>
      </w:r>
      <w:r>
        <w:rPr>
          <w:rFonts w:hint="eastAsia" w:eastAsia="楷体_GB2312"/>
          <w:b/>
          <w:bCs/>
          <w:sz w:val="32"/>
          <w:szCs w:val="32"/>
          <w:u w:val="single"/>
          <w:lang w:val="en-US" w:eastAsia="zh-Hans"/>
        </w:rPr>
        <w:t>张炼</w:t>
      </w:r>
      <w:r>
        <w:rPr>
          <w:rFonts w:hint="default" w:eastAsia="楷体_GB2312"/>
          <w:b/>
          <w:bCs/>
          <w:sz w:val="32"/>
          <w:szCs w:val="32"/>
          <w:u w:val="single"/>
          <w:lang w:eastAsia="zh-Hans"/>
        </w:rPr>
        <w:t xml:space="preserve">  </w:t>
      </w:r>
      <w:r>
        <w:rPr>
          <w:rFonts w:hint="eastAsia" w:eastAsia="楷体_GB2312"/>
          <w:b/>
          <w:bCs/>
          <w:sz w:val="32"/>
          <w:szCs w:val="32"/>
        </w:rPr>
        <w:t>专业</w:t>
      </w:r>
      <w:r>
        <w:rPr>
          <w:rFonts w:hint="default" w:eastAsia="楷体_GB2312"/>
          <w:b/>
          <w:bCs/>
          <w:sz w:val="32"/>
          <w:szCs w:val="32"/>
          <w:u w:val="single"/>
        </w:rPr>
        <w:t xml:space="preserve">  </w:t>
      </w:r>
      <w:r>
        <w:rPr>
          <w:rFonts w:hint="eastAsia" w:eastAsia="楷体_GB2312"/>
          <w:b/>
          <w:bCs/>
          <w:sz w:val="32"/>
          <w:szCs w:val="32"/>
          <w:u w:val="single"/>
          <w:lang w:val="en-US" w:eastAsia="zh-Hans"/>
        </w:rPr>
        <w:t>软件工程</w:t>
      </w:r>
      <w:r>
        <w:rPr>
          <w:rFonts w:hint="default" w:eastAsia="楷体_GB2312"/>
          <w:b/>
          <w:bCs/>
          <w:sz w:val="32"/>
          <w:szCs w:val="32"/>
          <w:u w:val="single"/>
          <w:lang w:eastAsia="zh-Hans"/>
        </w:rPr>
        <w:t xml:space="preserve">  </w:t>
      </w:r>
      <w:r>
        <w:rPr>
          <w:rFonts w:hint="eastAsia" w:eastAsia="楷体_GB2312"/>
          <w:b/>
          <w:bCs/>
          <w:sz w:val="32"/>
          <w:szCs w:val="32"/>
        </w:rPr>
        <w:t>学号</w:t>
      </w:r>
      <w:r>
        <w:rPr>
          <w:rFonts w:hint="default" w:eastAsia="楷体_GB2312"/>
          <w:b/>
          <w:bCs/>
          <w:sz w:val="32"/>
          <w:szCs w:val="32"/>
          <w:u w:val="single"/>
        </w:rPr>
        <w:t xml:space="preserve">  1840611416   </w:t>
      </w:r>
      <w:bookmarkStart w:id="0" w:name="_GoBack"/>
      <w:bookmarkEnd w:id="0"/>
    </w:p>
    <w:p>
      <w:pPr>
        <w:rPr>
          <w:rFonts w:hint="default"/>
          <w:sz w:val="32"/>
          <w:szCs w:val="32"/>
          <w:u w:val="single"/>
        </w:rPr>
      </w:pPr>
      <w:r>
        <w:rPr>
          <w:rFonts w:hint="eastAsia" w:eastAsia="楷体_GB2312"/>
          <w:b/>
          <w:bCs/>
          <w:sz w:val="32"/>
          <w:szCs w:val="32"/>
        </w:rPr>
        <w:t>题目全称</w:t>
      </w:r>
      <w:r>
        <w:rPr>
          <w:rFonts w:hint="default" w:eastAsia="楷体_GB2312"/>
          <w:b/>
          <w:bCs/>
          <w:sz w:val="32"/>
          <w:szCs w:val="32"/>
          <w:u w:val="single"/>
        </w:rPr>
        <w:t xml:space="preserve">      基于MVC模式的框架研究与实现       </w:t>
      </w:r>
    </w:p>
    <w:p>
      <w:pPr>
        <w:rPr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>指导单位</w:t>
      </w:r>
      <w:r>
        <w:rPr>
          <w:rFonts w:hint="default" w:eastAsia="楷体_GB2312"/>
          <w:b/>
          <w:bCs/>
          <w:sz w:val="32"/>
          <w:szCs w:val="32"/>
          <w:u w:val="single"/>
        </w:rPr>
        <w:t xml:space="preserve">            </w:t>
      </w:r>
      <w:r>
        <w:rPr>
          <w:rFonts w:hint="eastAsia" w:eastAsia="楷体_GB2312"/>
          <w:b/>
          <w:bCs/>
          <w:sz w:val="32"/>
          <w:szCs w:val="32"/>
          <w:u w:val="single"/>
          <w:lang w:val="en-US" w:eastAsia="zh-Hans"/>
        </w:rPr>
        <w:t>计算机学院</w:t>
      </w:r>
      <w:r>
        <w:rPr>
          <w:rFonts w:hint="default" w:eastAsia="楷体_GB2312"/>
          <w:b/>
          <w:bCs/>
          <w:sz w:val="32"/>
          <w:szCs w:val="32"/>
          <w:u w:val="single"/>
        </w:rPr>
        <w:t xml:space="preserve">                     </w:t>
      </w:r>
    </w:p>
    <w:p>
      <w:pPr>
        <w:rPr>
          <w:rFonts w:hint="eastAsia"/>
          <w:sz w:val="32"/>
          <w:szCs w:val="32"/>
        </w:rPr>
      </w:pPr>
      <w:r>
        <w:rPr>
          <w:rFonts w:hint="eastAsia" w:eastAsia="楷体_GB2312"/>
          <w:b/>
          <w:bCs/>
          <w:sz w:val="32"/>
          <w:szCs w:val="32"/>
        </w:rPr>
        <w:t>指导教师</w:t>
      </w:r>
      <w:r>
        <w:rPr>
          <w:rFonts w:hint="default" w:eastAsia="楷体_GB2312"/>
          <w:b/>
          <w:bCs/>
          <w:sz w:val="32"/>
          <w:szCs w:val="32"/>
          <w:u w:val="single"/>
        </w:rPr>
        <w:t xml:space="preserve">               </w:t>
      </w:r>
      <w:r>
        <w:rPr>
          <w:rFonts w:hint="eastAsia" w:eastAsia="楷体_GB2312"/>
          <w:b/>
          <w:bCs/>
          <w:sz w:val="32"/>
          <w:szCs w:val="32"/>
          <w:u w:val="single"/>
          <w:lang w:val="en-US" w:eastAsia="zh-Hans"/>
        </w:rPr>
        <w:t>唐开山</w:t>
      </w:r>
      <w:r>
        <w:rPr>
          <w:rFonts w:hint="default" w:eastAsia="楷体_GB2312"/>
          <w:b/>
          <w:bCs/>
          <w:sz w:val="32"/>
          <w:szCs w:val="32"/>
          <w:u w:val="single"/>
          <w:lang w:eastAsia="zh-Hans"/>
        </w:rPr>
        <w:t xml:space="preserve"> </w:t>
      </w:r>
      <w:r>
        <w:rPr>
          <w:rFonts w:hint="default" w:eastAsia="楷体_GB2312"/>
          <w:b/>
          <w:bCs/>
          <w:sz w:val="32"/>
          <w:szCs w:val="32"/>
          <w:u w:val="single"/>
        </w:rPr>
        <w:t xml:space="preserve">                     </w:t>
      </w:r>
    </w:p>
    <w:p>
      <w:pPr>
        <w:spacing w:line="40" w:lineRule="atLeast"/>
        <w:rPr>
          <w:rFonts w:hint="eastAsia" w:ascii="楷体_GB2312" w:eastAsia="楷体_GB2312"/>
          <w:b/>
          <w:bCs/>
          <w:sz w:val="24"/>
        </w:rPr>
      </w:pPr>
    </w:p>
    <w:p>
      <w:pPr>
        <w:spacing w:line="40" w:lineRule="atLeast"/>
        <w:rPr>
          <w:rFonts w:hint="eastAsia" w:ascii="楷体_GB2312" w:eastAsia="楷体_GB2312"/>
          <w:b/>
          <w:bCs/>
          <w:sz w:val="24"/>
        </w:rPr>
      </w:pPr>
      <w:r>
        <w:rPr>
          <w:rFonts w:hint="eastAsia" w:ascii="楷体_GB2312" w:eastAsia="楷体_GB2312"/>
          <w:b/>
          <w:bCs/>
          <w:sz w:val="24"/>
        </w:rPr>
        <w:t>一、指导教师评语</w:t>
      </w:r>
    </w:p>
    <w:p>
      <w:pPr>
        <w:spacing w:line="160" w:lineRule="atLeast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１．题目工作量、难度及软、硬件等方面能力锻炼。</w:t>
      </w:r>
    </w:p>
    <w:p>
      <w:pPr>
        <w:spacing w:line="160" w:lineRule="atLeast"/>
        <w:rPr>
          <w:rFonts w:hint="eastAsia" w:ascii="楷体_GB2312" w:eastAsia="楷体_GB2312"/>
          <w:sz w:val="24"/>
        </w:rPr>
      </w:pPr>
    </w:p>
    <w:p>
      <w:pPr>
        <w:spacing w:line="160" w:lineRule="atLeast"/>
        <w:rPr>
          <w:rFonts w:hint="eastAsia" w:ascii="楷体_GB2312" w:eastAsia="楷体_GB2312"/>
          <w:sz w:val="24"/>
        </w:rPr>
      </w:pPr>
    </w:p>
    <w:p>
      <w:pPr>
        <w:spacing w:line="160" w:lineRule="atLeast"/>
        <w:rPr>
          <w:rFonts w:hint="eastAsia" w:ascii="楷体_GB2312" w:eastAsia="楷体_GB2312"/>
          <w:sz w:val="24"/>
        </w:rPr>
      </w:pPr>
    </w:p>
    <w:p>
      <w:pPr>
        <w:spacing w:line="160" w:lineRule="atLeast"/>
        <w:rPr>
          <w:rFonts w:hint="eastAsia" w:ascii="楷体_GB2312" w:eastAsia="楷体_GB2312"/>
          <w:sz w:val="24"/>
        </w:rPr>
      </w:pPr>
    </w:p>
    <w:p>
      <w:pPr>
        <w:spacing w:line="160" w:lineRule="atLeast"/>
        <w:rPr>
          <w:rFonts w:hint="eastAsia" w:ascii="楷体_GB2312" w:eastAsia="楷体_GB2312"/>
          <w:sz w:val="24"/>
        </w:rPr>
      </w:pPr>
    </w:p>
    <w:p>
      <w:pPr>
        <w:spacing w:line="160" w:lineRule="atLeast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２．学生工作态度、进度安排及毕业设计任务完成等情况。</w:t>
      </w:r>
    </w:p>
    <w:p>
      <w:pPr>
        <w:spacing w:line="160" w:lineRule="atLeast"/>
        <w:rPr>
          <w:rFonts w:hint="eastAsia" w:ascii="楷体_GB2312" w:eastAsia="楷体_GB2312"/>
          <w:sz w:val="24"/>
        </w:rPr>
      </w:pPr>
    </w:p>
    <w:p>
      <w:pPr>
        <w:spacing w:line="160" w:lineRule="atLeast"/>
        <w:rPr>
          <w:rFonts w:hint="eastAsia" w:ascii="楷体_GB2312" w:eastAsia="楷体_GB2312"/>
          <w:sz w:val="24"/>
        </w:rPr>
      </w:pPr>
    </w:p>
    <w:p>
      <w:pPr>
        <w:spacing w:line="160" w:lineRule="atLeast"/>
        <w:rPr>
          <w:rFonts w:hint="eastAsia" w:ascii="楷体_GB2312" w:eastAsia="楷体_GB2312"/>
          <w:sz w:val="24"/>
        </w:rPr>
      </w:pPr>
    </w:p>
    <w:p>
      <w:pPr>
        <w:spacing w:line="160" w:lineRule="atLeast"/>
        <w:rPr>
          <w:rFonts w:hint="eastAsia" w:ascii="楷体_GB2312" w:eastAsia="楷体_GB2312"/>
          <w:sz w:val="24"/>
        </w:rPr>
      </w:pPr>
    </w:p>
    <w:p>
      <w:pPr>
        <w:spacing w:line="160" w:lineRule="atLeast"/>
        <w:rPr>
          <w:rFonts w:hint="eastAsia" w:ascii="楷体_GB2312" w:eastAsia="楷体_GB2312"/>
          <w:sz w:val="24"/>
        </w:rPr>
      </w:pPr>
    </w:p>
    <w:p>
      <w:pPr>
        <w:spacing w:line="160" w:lineRule="atLeast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３．论文中、英文摘要、目录、正文、参考文献撰写及外文资料翻译情况。</w:t>
      </w:r>
    </w:p>
    <w:p>
      <w:pPr>
        <w:spacing w:line="160" w:lineRule="atLeast"/>
        <w:rPr>
          <w:rFonts w:hint="eastAsia" w:ascii="楷体_GB2312" w:eastAsia="楷体_GB2312"/>
          <w:sz w:val="24"/>
        </w:rPr>
      </w:pPr>
    </w:p>
    <w:p>
      <w:pPr>
        <w:spacing w:line="160" w:lineRule="atLeast"/>
        <w:rPr>
          <w:rFonts w:hint="eastAsia" w:ascii="楷体_GB2312" w:eastAsia="楷体_GB2312"/>
          <w:sz w:val="24"/>
        </w:rPr>
      </w:pPr>
    </w:p>
    <w:p>
      <w:pPr>
        <w:spacing w:line="160" w:lineRule="atLeast"/>
        <w:rPr>
          <w:rFonts w:hint="eastAsia" w:ascii="楷体_GB2312" w:eastAsia="楷体_GB2312"/>
          <w:sz w:val="24"/>
        </w:rPr>
      </w:pPr>
    </w:p>
    <w:p>
      <w:pPr>
        <w:spacing w:line="160" w:lineRule="atLeast"/>
        <w:rPr>
          <w:rFonts w:hint="eastAsia" w:ascii="楷体_GB2312" w:eastAsia="楷体_GB2312"/>
          <w:sz w:val="24"/>
        </w:rPr>
      </w:pPr>
    </w:p>
    <w:p>
      <w:pPr>
        <w:spacing w:line="160" w:lineRule="atLeast"/>
        <w:rPr>
          <w:rFonts w:hint="eastAsia" w:ascii="楷体_GB2312" w:eastAsia="楷体_GB2312"/>
          <w:sz w:val="24"/>
        </w:rPr>
      </w:pPr>
    </w:p>
    <w:p>
      <w:pPr>
        <w:spacing w:line="160" w:lineRule="atLeast"/>
        <w:rPr>
          <w:rFonts w:hint="eastAsia" w:ascii="楷体_GB2312" w:eastAsia="楷体_GB2312"/>
          <w:sz w:val="24"/>
        </w:rPr>
      </w:pPr>
    </w:p>
    <w:p>
      <w:pPr>
        <w:spacing w:line="160" w:lineRule="atLeast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４．对学生毕业设计工作的总体评价。</w:t>
      </w:r>
    </w:p>
    <w:p>
      <w:pPr>
        <w:rPr>
          <w:rFonts w:hint="eastAsia" w:ascii="楷体_GB2312" w:eastAsia="楷体_GB2312"/>
          <w:sz w:val="24"/>
        </w:rPr>
      </w:pPr>
    </w:p>
    <w:p>
      <w:pPr>
        <w:rPr>
          <w:rFonts w:hint="eastAsia" w:ascii="楷体_GB2312" w:eastAsia="楷体_GB2312"/>
          <w:sz w:val="24"/>
        </w:rPr>
      </w:pPr>
    </w:p>
    <w:p>
      <w:pPr>
        <w:rPr>
          <w:rFonts w:hint="eastAsia" w:ascii="楷体_GB2312" w:eastAsia="楷体_GB2312"/>
          <w:sz w:val="24"/>
        </w:rPr>
      </w:pPr>
    </w:p>
    <w:p>
      <w:pPr>
        <w:rPr>
          <w:rFonts w:hint="eastAsia" w:ascii="楷体_GB2312" w:eastAsia="楷体_GB2312"/>
          <w:sz w:val="24"/>
        </w:rPr>
      </w:pPr>
    </w:p>
    <w:p>
      <w:pPr>
        <w:rPr>
          <w:rFonts w:hint="eastAsia" w:ascii="楷体_GB2312" w:eastAsia="楷体_GB2312"/>
          <w:sz w:val="24"/>
        </w:rPr>
      </w:pPr>
    </w:p>
    <w:p>
      <w:pPr>
        <w:jc w:val="both"/>
        <w:rPr>
          <w:rFonts w:hint="eastAsia" w:ascii="楷体_GB2312" w:eastAsia="楷体_GB2312"/>
          <w:sz w:val="24"/>
        </w:rPr>
      </w:pPr>
    </w:p>
    <w:p>
      <w:pPr>
        <w:jc w:val="right"/>
        <w:rPr>
          <w:rFonts w:hint="eastAsia"/>
          <w:sz w:val="24"/>
        </w:rPr>
      </w:pPr>
      <w:r>
        <w:rPr>
          <w:rFonts w:hint="eastAsia" w:ascii="楷体_GB2312" w:eastAsia="楷体_GB2312"/>
          <w:sz w:val="24"/>
        </w:rPr>
        <w:t xml:space="preserve"> </w:t>
      </w:r>
      <w:r>
        <w:rPr>
          <w:rFonts w:hint="eastAsia" w:ascii="楷体_GB2312" w:eastAsia="楷体_GB2312"/>
          <w:b/>
          <w:sz w:val="24"/>
        </w:rPr>
        <w:t>指导教师</w:t>
      </w:r>
      <w:r>
        <w:rPr>
          <w:rFonts w:hint="eastAsia" w:ascii="楷体_GB2312" w:eastAsia="楷体_GB2312"/>
          <w:b/>
          <w:bCs/>
          <w:sz w:val="24"/>
        </w:rPr>
        <w:t>签名：</w:t>
      </w:r>
      <w:r>
        <w:rPr>
          <w:rFonts w:hint="eastAsia"/>
          <w:sz w:val="24"/>
        </w:rPr>
        <w:t>__________</w:t>
      </w:r>
      <w:r>
        <w:rPr>
          <w:sz w:val="24"/>
        </w:rPr>
        <w:t>____</w:t>
      </w:r>
    </w:p>
    <w:p>
      <w:pPr>
        <w:ind w:firstLine="5225" w:firstLineChars="2175"/>
        <w:rPr>
          <w:rFonts w:hint="eastAsia" w:ascii="楷体_GB2312" w:eastAsia="楷体_GB2312"/>
          <w:b/>
          <w:bCs/>
          <w:sz w:val="24"/>
        </w:rPr>
      </w:pPr>
    </w:p>
    <w:p>
      <w:pPr>
        <w:ind w:firstLine="5225" w:firstLineChars="2175"/>
        <w:jc w:val="right"/>
        <w:rPr>
          <w:rFonts w:hint="eastAsia" w:ascii="楷体_GB2312" w:eastAsia="楷体_GB2312"/>
          <w:b/>
          <w:bCs/>
          <w:sz w:val="24"/>
        </w:rPr>
      </w:pPr>
      <w:r>
        <w:rPr>
          <w:rFonts w:hint="eastAsia" w:ascii="楷体_GB2312" w:eastAsia="楷体_GB2312"/>
          <w:b/>
          <w:bCs/>
          <w:sz w:val="24"/>
        </w:rPr>
        <w:t>年    月    日</w:t>
      </w:r>
    </w:p>
    <w:p>
      <w:pPr>
        <w:rPr>
          <w:rFonts w:hint="eastAsia" w:ascii="楷体_GB2312" w:eastAsia="楷体_GB2312"/>
          <w:b/>
          <w:sz w:val="24"/>
        </w:rPr>
      </w:pPr>
      <w:r>
        <w:rPr>
          <w:rFonts w:hint="eastAsia" w:ascii="楷体_GB2312" w:hAnsi="宋体" w:eastAsia="楷体_GB2312"/>
          <w:b/>
          <w:bCs/>
          <w:sz w:val="24"/>
        </w:rPr>
        <w:t>二、论文评阅教师评语</w:t>
      </w:r>
      <w:r>
        <w:rPr>
          <w:rFonts w:hint="eastAsia" w:ascii="楷体_GB2312" w:eastAsia="楷体_GB2312"/>
          <w:b/>
          <w:sz w:val="24"/>
        </w:rPr>
        <w:t>：</w:t>
      </w:r>
    </w:p>
    <w:p>
      <w:pPr>
        <w:jc w:val="left"/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１．论文中英文摘要、目录、正文、参考文献及译文等内容的文法及逻辑思路。</w:t>
      </w:r>
    </w:p>
    <w:p>
      <w:pPr>
        <w:rPr>
          <w:rFonts w:hint="eastAsia" w:ascii="楷体_GB2312" w:eastAsia="楷体_GB2312"/>
          <w:b/>
          <w:sz w:val="24"/>
        </w:rPr>
      </w:pPr>
    </w:p>
    <w:p>
      <w:pPr>
        <w:rPr>
          <w:rFonts w:hint="eastAsia" w:ascii="楷体_GB2312" w:eastAsia="楷体_GB2312"/>
          <w:b/>
          <w:sz w:val="24"/>
        </w:rPr>
      </w:pPr>
    </w:p>
    <w:p>
      <w:pPr>
        <w:rPr>
          <w:rFonts w:hint="eastAsia" w:ascii="楷体_GB2312" w:eastAsia="楷体_GB2312"/>
          <w:b/>
          <w:sz w:val="24"/>
        </w:rPr>
      </w:pPr>
    </w:p>
    <w:p>
      <w:pPr>
        <w:rPr>
          <w:rFonts w:hint="eastAsia" w:ascii="楷体_GB2312" w:eastAsia="楷体_GB2312"/>
          <w:b/>
          <w:sz w:val="24"/>
        </w:rPr>
      </w:pPr>
    </w:p>
    <w:p>
      <w:pPr>
        <w:rPr>
          <w:rFonts w:hint="eastAsia" w:ascii="楷体_GB2312" w:eastAsia="楷体_GB2312"/>
          <w:b/>
          <w:sz w:val="24"/>
        </w:rPr>
      </w:pPr>
    </w:p>
    <w:p>
      <w:pPr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２．论文内容所反映出的学生本人的工作量、难度及任务完成等情况。</w:t>
      </w:r>
    </w:p>
    <w:p>
      <w:pPr>
        <w:rPr>
          <w:rFonts w:hint="eastAsia" w:ascii="楷体_GB2312" w:eastAsia="楷体_GB2312"/>
          <w:b/>
          <w:sz w:val="24"/>
        </w:rPr>
      </w:pPr>
    </w:p>
    <w:p>
      <w:pPr>
        <w:rPr>
          <w:rFonts w:hint="eastAsia" w:ascii="楷体_GB2312" w:eastAsia="楷体_GB2312"/>
          <w:b/>
          <w:sz w:val="24"/>
        </w:rPr>
      </w:pPr>
    </w:p>
    <w:p>
      <w:pPr>
        <w:rPr>
          <w:rFonts w:hint="eastAsia" w:ascii="楷体_GB2312" w:eastAsia="楷体_GB2312"/>
          <w:b/>
          <w:sz w:val="24"/>
        </w:rPr>
      </w:pPr>
    </w:p>
    <w:p>
      <w:pPr>
        <w:rPr>
          <w:rFonts w:hint="eastAsia" w:ascii="楷体_GB2312" w:eastAsia="楷体_GB2312"/>
          <w:b/>
          <w:sz w:val="24"/>
        </w:rPr>
      </w:pPr>
    </w:p>
    <w:p>
      <w:pPr>
        <w:rPr>
          <w:rFonts w:hint="eastAsia" w:ascii="楷体_GB2312" w:eastAsia="楷体_GB2312"/>
          <w:b/>
          <w:sz w:val="24"/>
        </w:rPr>
      </w:pPr>
    </w:p>
    <w:p>
      <w:pPr>
        <w:rPr>
          <w:rFonts w:hint="eastAsia" w:ascii="楷体_GB2312" w:eastAsia="楷体_GB2312"/>
          <w:b/>
          <w:sz w:val="24"/>
        </w:rPr>
      </w:pPr>
      <w:r>
        <w:rPr>
          <w:rFonts w:hint="eastAsia" w:ascii="楷体_GB2312" w:eastAsia="楷体_GB2312"/>
          <w:b/>
          <w:sz w:val="24"/>
        </w:rPr>
        <w:t>３．对论文全文的总体评价</w:t>
      </w:r>
      <w:r>
        <w:rPr>
          <w:rFonts w:ascii="楷体_GB2312" w:eastAsia="楷体_GB2312"/>
          <w:b/>
          <w:sz w:val="24"/>
        </w:rPr>
        <w:t>（注明是否达到答辩要求）</w:t>
      </w:r>
      <w:r>
        <w:rPr>
          <w:rFonts w:hint="eastAsia" w:ascii="楷体_GB2312" w:eastAsia="楷体_GB2312"/>
          <w:b/>
          <w:sz w:val="24"/>
        </w:rPr>
        <w:t>。</w:t>
      </w: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spacing w:after="156" w:afterLines="50"/>
        <w:ind w:left="2640" w:hanging="2640" w:hangingChars="1100"/>
        <w:jc w:val="right"/>
        <w:rPr>
          <w:rFonts w:hint="eastAsia"/>
          <w:sz w:val="24"/>
        </w:rPr>
      </w:pPr>
      <w:r>
        <w:rPr>
          <w:rFonts w:hint="eastAsia"/>
          <w:sz w:val="24"/>
        </w:rPr>
        <w:t xml:space="preserve">                                  </w:t>
      </w:r>
      <w:r>
        <w:rPr>
          <w:rFonts w:hint="eastAsia" w:ascii="楷体_GB2312" w:eastAsia="楷体_GB2312"/>
          <w:b/>
          <w:sz w:val="24"/>
        </w:rPr>
        <w:t>评阅教师</w:t>
      </w:r>
      <w:r>
        <w:rPr>
          <w:rFonts w:hint="eastAsia" w:ascii="楷体_GB2312" w:eastAsia="楷体_GB2312"/>
          <w:b/>
          <w:bCs/>
          <w:sz w:val="24"/>
        </w:rPr>
        <w:t>签名：</w:t>
      </w:r>
      <w:r>
        <w:rPr>
          <w:rFonts w:hint="eastAsia"/>
          <w:sz w:val="24"/>
        </w:rPr>
        <w:t>____________</w:t>
      </w:r>
    </w:p>
    <w:p>
      <w:pPr>
        <w:jc w:val="right"/>
        <w:rPr>
          <w:rFonts w:hint="eastAsia" w:ascii="楷体_GB2312" w:eastAsia="楷体_GB2312"/>
          <w:b/>
          <w:bCs/>
          <w:sz w:val="24"/>
        </w:rPr>
      </w:pPr>
      <w:r>
        <w:rPr>
          <w:rFonts w:hint="eastAsia" w:ascii="楷体_GB2312" w:eastAsia="楷体_GB2312"/>
          <w:b/>
          <w:bCs/>
          <w:sz w:val="24"/>
        </w:rPr>
        <w:t xml:space="preserve">                           　　               年    月    日</w:t>
      </w:r>
    </w:p>
    <w:p>
      <w:pPr>
        <w:rPr>
          <w:rFonts w:hint="eastAsia" w:ascii="楷体_GB2312" w:eastAsia="楷体_GB2312"/>
          <w:b/>
          <w:bCs/>
          <w:sz w:val="24"/>
        </w:rPr>
      </w:pPr>
      <w:r>
        <w:rPr>
          <w:rFonts w:hint="eastAsia" w:ascii="楷体_GB2312" w:eastAsia="楷体_GB2312"/>
          <w:b/>
          <w:bCs/>
          <w:sz w:val="24"/>
        </w:rPr>
        <w:t>三、毕业答辩专家组评语：</w:t>
      </w:r>
    </w:p>
    <w:p>
      <w:pPr>
        <w:rPr>
          <w:rFonts w:hint="eastAsia" w:ascii="楷体_GB2312" w:eastAsia="楷体_GB2312"/>
          <w:b/>
          <w:bCs/>
          <w:sz w:val="24"/>
        </w:rPr>
      </w:pPr>
      <w:r>
        <w:rPr>
          <w:rFonts w:hint="eastAsia" w:ascii="楷体_GB2312" w:eastAsia="楷体_GB2312"/>
          <w:b/>
          <w:bCs/>
          <w:sz w:val="24"/>
        </w:rPr>
        <w:t>１．答辩报告的逻辑思路、学生本人的工作量、难度及任务完成等情况。</w:t>
      </w:r>
    </w:p>
    <w:p>
      <w:pPr>
        <w:rPr>
          <w:rFonts w:hint="eastAsia" w:ascii="楷体_GB2312" w:eastAsia="楷体_GB2312"/>
          <w:b/>
          <w:bCs/>
          <w:sz w:val="24"/>
        </w:rPr>
      </w:pPr>
    </w:p>
    <w:p>
      <w:pPr>
        <w:rPr>
          <w:rFonts w:hint="eastAsia" w:ascii="楷体_GB2312" w:eastAsia="楷体_GB2312"/>
          <w:b/>
          <w:bCs/>
          <w:sz w:val="24"/>
        </w:rPr>
      </w:pPr>
    </w:p>
    <w:p>
      <w:pPr>
        <w:rPr>
          <w:rFonts w:hint="eastAsia" w:ascii="楷体_GB2312" w:eastAsia="楷体_GB2312"/>
          <w:b/>
          <w:bCs/>
          <w:sz w:val="24"/>
        </w:rPr>
      </w:pPr>
    </w:p>
    <w:p>
      <w:pPr>
        <w:rPr>
          <w:rFonts w:hint="eastAsia" w:ascii="楷体_GB2312" w:eastAsia="楷体_GB2312"/>
          <w:b/>
          <w:bCs/>
          <w:sz w:val="24"/>
        </w:rPr>
      </w:pPr>
    </w:p>
    <w:p>
      <w:pPr>
        <w:rPr>
          <w:rFonts w:hint="eastAsia" w:ascii="楷体_GB2312" w:eastAsia="楷体_GB2312"/>
          <w:b/>
          <w:bCs/>
          <w:sz w:val="24"/>
        </w:rPr>
      </w:pPr>
    </w:p>
    <w:p>
      <w:pPr>
        <w:rPr>
          <w:rFonts w:hint="eastAsia" w:ascii="楷体_GB2312" w:eastAsia="楷体_GB2312"/>
          <w:b/>
          <w:bCs/>
          <w:sz w:val="24"/>
        </w:rPr>
      </w:pPr>
      <w:r>
        <w:rPr>
          <w:rFonts w:hint="eastAsia" w:ascii="楷体_GB2312" w:eastAsia="楷体_GB2312"/>
          <w:b/>
          <w:bCs/>
          <w:sz w:val="24"/>
        </w:rPr>
        <w:t>２．学生回答问题时所反映的逻辑思维、基本知识、基本技能和知识面等情况。</w:t>
      </w:r>
    </w:p>
    <w:p>
      <w:pPr>
        <w:rPr>
          <w:rFonts w:hint="eastAsia" w:ascii="楷体_GB2312" w:eastAsia="楷体_GB2312"/>
          <w:b/>
          <w:bCs/>
          <w:sz w:val="24"/>
        </w:rPr>
      </w:pPr>
    </w:p>
    <w:p>
      <w:pPr>
        <w:rPr>
          <w:rFonts w:hint="eastAsia" w:ascii="楷体_GB2312" w:eastAsia="楷体_GB2312"/>
          <w:b/>
          <w:bCs/>
          <w:sz w:val="24"/>
        </w:rPr>
      </w:pPr>
    </w:p>
    <w:p>
      <w:pPr>
        <w:rPr>
          <w:rFonts w:hint="eastAsia" w:ascii="楷体_GB2312" w:eastAsia="楷体_GB2312"/>
          <w:b/>
          <w:bCs/>
          <w:sz w:val="24"/>
        </w:rPr>
      </w:pPr>
    </w:p>
    <w:p>
      <w:pPr>
        <w:rPr>
          <w:rFonts w:hint="eastAsia" w:ascii="楷体_GB2312" w:eastAsia="楷体_GB2312"/>
          <w:b/>
          <w:bCs/>
          <w:sz w:val="24"/>
        </w:rPr>
      </w:pPr>
    </w:p>
    <w:p>
      <w:pPr>
        <w:rPr>
          <w:rFonts w:hint="eastAsia" w:ascii="楷体_GB2312" w:eastAsia="楷体_GB2312"/>
          <w:b/>
          <w:bCs/>
          <w:sz w:val="24"/>
        </w:rPr>
      </w:pPr>
    </w:p>
    <w:p>
      <w:pPr>
        <w:spacing w:after="156" w:afterLines="50"/>
        <w:jc w:val="right"/>
        <w:rPr>
          <w:rFonts w:hint="eastAsia"/>
          <w:sz w:val="24"/>
        </w:rPr>
      </w:pPr>
      <w:r>
        <w:rPr>
          <w:rFonts w:hint="eastAsia" w:ascii="楷体_GB2312" w:eastAsia="楷体_GB2312"/>
          <w:b/>
          <w:bCs/>
          <w:sz w:val="24"/>
        </w:rPr>
        <w:t xml:space="preserve">                                答辩组长</w:t>
      </w:r>
      <w:r>
        <w:rPr>
          <w:rFonts w:hint="eastAsia" w:eastAsia="楷体_GB2312"/>
          <w:b/>
          <w:bCs/>
          <w:sz w:val="24"/>
        </w:rPr>
        <w:t>签名：</w:t>
      </w:r>
      <w:r>
        <w:rPr>
          <w:rFonts w:hint="eastAsia"/>
          <w:sz w:val="24"/>
        </w:rPr>
        <w:t>_____________</w:t>
      </w:r>
    </w:p>
    <w:p>
      <w:pPr>
        <w:jc w:val="right"/>
        <w:rPr>
          <w:rFonts w:hint="eastAsia" w:eastAsia="楷体_GB2312"/>
          <w:b/>
          <w:bCs/>
          <w:sz w:val="24"/>
        </w:rPr>
      </w:pPr>
      <w:r>
        <w:rPr>
          <w:rFonts w:hint="eastAsia"/>
          <w:sz w:val="24"/>
        </w:rPr>
        <w:t xml:space="preserve">  　</w:t>
      </w:r>
      <w:r>
        <w:rPr>
          <w:rFonts w:hint="eastAsia" w:eastAsia="楷体_GB2312"/>
          <w:b/>
          <w:bCs/>
          <w:sz w:val="24"/>
        </w:rPr>
        <w:t>年    月    日</w:t>
      </w:r>
    </w:p>
    <w:p>
      <w:pPr>
        <w:rPr>
          <w:rFonts w:hint="eastAsia" w:eastAsia="楷体_GB2312"/>
          <w:b/>
          <w:bCs/>
          <w:sz w:val="24"/>
        </w:rPr>
      </w:pPr>
      <w:r>
        <w:rPr>
          <w:rFonts w:hint="eastAsia" w:eastAsia="楷体_GB2312"/>
          <w:b/>
          <w:bCs/>
          <w:sz w:val="24"/>
        </w:rPr>
        <w:t>四、毕业设计（论文）成绩（总分100分）：</w:t>
      </w:r>
    </w:p>
    <w:tbl>
      <w:tblPr>
        <w:tblStyle w:val="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3"/>
        <w:gridCol w:w="1676"/>
        <w:gridCol w:w="1676"/>
        <w:gridCol w:w="1952"/>
        <w:gridCol w:w="12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62" w:hRule="atLeast"/>
          <w:jc w:val="center"/>
        </w:trPr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hint="eastAsia"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设计过程（25分）</w:t>
            </w:r>
          </w:p>
        </w:tc>
        <w:tc>
          <w:tcPr>
            <w:tcW w:w="3402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毕业论文（45分）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jc w:val="center"/>
              <w:rPr>
                <w:rFonts w:hint="eastAsia"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毕业答辩（30分）</w:t>
            </w:r>
          </w:p>
        </w:tc>
        <w:tc>
          <w:tcPr>
            <w:tcW w:w="1276" w:type="dxa"/>
            <w:vMerge w:val="restart"/>
            <w:noWrap w:val="0"/>
            <w:vAlign w:val="center"/>
          </w:tcPr>
          <w:p>
            <w:pPr>
              <w:jc w:val="center"/>
              <w:rPr>
                <w:rFonts w:hint="eastAsia"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总分</w:t>
            </w:r>
          </w:p>
          <w:p>
            <w:pPr>
              <w:jc w:val="center"/>
              <w:rPr>
                <w:rFonts w:hint="eastAsia"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（100分）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4" w:hRule="atLeast"/>
          <w:jc w:val="center"/>
        </w:trPr>
        <w:tc>
          <w:tcPr>
            <w:tcW w:w="1985" w:type="dxa"/>
            <w:noWrap w:val="0"/>
            <w:vAlign w:val="center"/>
          </w:tcPr>
          <w:p>
            <w:pPr>
              <w:jc w:val="center"/>
              <w:rPr>
                <w:rFonts w:hint="eastAsia"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指导教师打分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指导教师打分</w:t>
            </w:r>
          </w:p>
          <w:p>
            <w:pPr>
              <w:jc w:val="center"/>
              <w:rPr>
                <w:rFonts w:hint="eastAsia"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（20分）</w:t>
            </w:r>
          </w:p>
        </w:tc>
        <w:tc>
          <w:tcPr>
            <w:tcW w:w="1701" w:type="dxa"/>
            <w:noWrap w:val="0"/>
            <w:vAlign w:val="center"/>
          </w:tcPr>
          <w:p>
            <w:pPr>
              <w:jc w:val="center"/>
              <w:rPr>
                <w:rFonts w:hint="eastAsia"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评阅教师打分</w:t>
            </w:r>
          </w:p>
          <w:p>
            <w:pPr>
              <w:jc w:val="center"/>
              <w:rPr>
                <w:rFonts w:hint="eastAsia"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（25分）</w:t>
            </w:r>
          </w:p>
        </w:tc>
        <w:tc>
          <w:tcPr>
            <w:tcW w:w="1984" w:type="dxa"/>
            <w:noWrap w:val="0"/>
            <w:vAlign w:val="center"/>
          </w:tcPr>
          <w:p>
            <w:pPr>
              <w:jc w:val="center"/>
              <w:rPr>
                <w:rFonts w:hint="eastAsia" w:eastAsia="楷体_GB2312"/>
                <w:b/>
                <w:bCs/>
                <w:sz w:val="24"/>
              </w:rPr>
            </w:pPr>
            <w:r>
              <w:rPr>
                <w:rFonts w:hint="eastAsia" w:eastAsia="楷体_GB2312"/>
                <w:b/>
                <w:bCs/>
                <w:sz w:val="24"/>
              </w:rPr>
              <w:t>答辩组打分</w:t>
            </w:r>
          </w:p>
        </w:tc>
        <w:tc>
          <w:tcPr>
            <w:tcW w:w="1276" w:type="dxa"/>
            <w:vMerge w:val="continue"/>
            <w:noWrap w:val="0"/>
            <w:vAlign w:val="center"/>
          </w:tcPr>
          <w:p>
            <w:pPr>
              <w:jc w:val="center"/>
              <w:rPr>
                <w:rFonts w:hint="eastAsia" w:eastAsia="楷体_GB2312"/>
                <w:b/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34" w:hRule="atLeast"/>
          <w:jc w:val="center"/>
        </w:trPr>
        <w:tc>
          <w:tcPr>
            <w:tcW w:w="1985" w:type="dxa"/>
            <w:noWrap w:val="0"/>
            <w:vAlign w:val="top"/>
          </w:tcPr>
          <w:p>
            <w:pPr>
              <w:rPr>
                <w:rFonts w:hint="eastAsia" w:eastAsia="楷体_GB2312"/>
                <w:b/>
                <w:bCs/>
                <w:color w:val="FF0000"/>
                <w:sz w:val="24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Fonts w:hint="eastAsia" w:eastAsia="楷体_GB2312"/>
                <w:b/>
                <w:bCs/>
                <w:color w:val="FF0000"/>
                <w:sz w:val="24"/>
              </w:rPr>
            </w:pPr>
          </w:p>
        </w:tc>
        <w:tc>
          <w:tcPr>
            <w:tcW w:w="1701" w:type="dxa"/>
            <w:noWrap w:val="0"/>
            <w:vAlign w:val="top"/>
          </w:tcPr>
          <w:p>
            <w:pPr>
              <w:rPr>
                <w:rFonts w:hint="eastAsia" w:eastAsia="楷体_GB2312"/>
                <w:b/>
                <w:bCs/>
                <w:color w:val="FF0000"/>
                <w:sz w:val="24"/>
              </w:rPr>
            </w:pPr>
            <w:r>
              <w:rPr>
                <w:rFonts w:hint="eastAsia" w:eastAsia="楷体_GB2312"/>
                <w:b/>
                <w:bCs/>
                <w:color w:val="FF0000"/>
                <w:sz w:val="24"/>
              </w:rPr>
              <w:t xml:space="preserve"> </w:t>
            </w:r>
          </w:p>
        </w:tc>
        <w:tc>
          <w:tcPr>
            <w:tcW w:w="1984" w:type="dxa"/>
            <w:noWrap w:val="0"/>
            <w:vAlign w:val="top"/>
          </w:tcPr>
          <w:p>
            <w:pPr>
              <w:rPr>
                <w:rFonts w:hint="eastAsia" w:eastAsia="楷体_GB2312"/>
                <w:b/>
                <w:bCs/>
                <w:color w:val="FF0000"/>
                <w:sz w:val="24"/>
              </w:rPr>
            </w:pPr>
          </w:p>
        </w:tc>
        <w:tc>
          <w:tcPr>
            <w:tcW w:w="1276" w:type="dxa"/>
            <w:noWrap w:val="0"/>
            <w:vAlign w:val="top"/>
          </w:tcPr>
          <w:p>
            <w:pPr>
              <w:rPr>
                <w:rFonts w:hint="eastAsia" w:eastAsia="楷体_GB2312"/>
                <w:b/>
                <w:bCs/>
                <w:sz w:val="24"/>
              </w:rPr>
            </w:pPr>
          </w:p>
        </w:tc>
      </w:tr>
    </w:tbl>
    <w:p>
      <w:pPr>
        <w:ind w:firstLine="240" w:firstLineChars="100"/>
        <w:rPr>
          <w:rFonts w:hint="eastAsia" w:eastAsia="楷体_GB2312"/>
          <w:b/>
          <w:bCs/>
          <w:sz w:val="24"/>
        </w:rPr>
      </w:pPr>
    </w:p>
    <w:p>
      <w:pPr>
        <w:ind w:firstLine="6585" w:firstLineChars="2741"/>
        <w:rPr>
          <w:rFonts w:hint="eastAsia" w:ascii="楷体_GB2312" w:eastAsia="楷体_GB2312"/>
          <w:b/>
          <w:bCs/>
          <w:sz w:val="24"/>
        </w:rPr>
      </w:pPr>
      <w:r>
        <w:rPr>
          <w:rFonts w:hint="eastAsia" w:ascii="楷体_GB2312" w:eastAsia="楷体_GB2312"/>
          <w:b/>
          <w:bCs/>
          <w:sz w:val="24"/>
        </w:rPr>
        <w:t>年    月    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华文行楷">
    <w:altName w:val="行楷-简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行楷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楷体_GB2312">
    <w:altName w:val="汉仪楷体简"/>
    <w:panose1 w:val="02010609030101010101"/>
    <w:charset w:val="00"/>
    <w:family w:val="modern"/>
    <w:pitch w:val="default"/>
    <w:sig w:usb0="00000000" w:usb1="00000000" w:usb2="0000000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BCAA8"/>
    <w:rsid w:val="2FF3112F"/>
    <w:rsid w:val="3E3E1573"/>
    <w:rsid w:val="45D7AC7D"/>
    <w:rsid w:val="47FBCAA8"/>
    <w:rsid w:val="4DB7B992"/>
    <w:rsid w:val="57F5663C"/>
    <w:rsid w:val="73CE5AF8"/>
    <w:rsid w:val="7A67F514"/>
    <w:rsid w:val="7E54A9B0"/>
    <w:rsid w:val="7EAFCA53"/>
    <w:rsid w:val="7FDD7FD7"/>
    <w:rsid w:val="D877C5AC"/>
    <w:rsid w:val="DDF29B4D"/>
    <w:rsid w:val="DF1FD826"/>
    <w:rsid w:val="E17A3D5A"/>
    <w:rsid w:val="F7BE32BB"/>
    <w:rsid w:val="FE1758BD"/>
    <w:rsid w:val="FF6A9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2022-05-07T15:08:00Z</dcterms:created>
  <dc:creator>#</dc:creator>
  <cp:lastModifiedBy>#</cp:lastModifiedBy>
  <dcterms:modified xsi:type="dcterms:W3CDTF">2022-05-07T12:50:49Z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</Properties>
</file>