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0" w:after="600" w:line="400" w:lineRule="exact"/>
        <w:jc w:val="center"/>
        <w:rPr>
          <w:rFonts w:eastAsia="宋体" w:cs="Times New Roman"/>
          <w:b/>
          <w:szCs w:val="24"/>
        </w:rPr>
      </w:pPr>
      <w:bookmarkStart w:id="0" w:name="_Toc523578268"/>
      <w:bookmarkStart w:id="1" w:name="_Toc513043084"/>
      <w:bookmarkStart w:id="2" w:name="_Toc513044393"/>
      <w:r>
        <w:rPr>
          <w:rFonts w:hint="eastAsia" w:ascii="黑体" w:hAnsi="黑体" w:eastAsia="黑体"/>
          <w:sz w:val="32"/>
          <w:szCs w:val="32"/>
        </w:rPr>
        <w:t>摘</w:t>
      </w:r>
      <w:r>
        <w:rPr>
          <w:rFonts w:hint="eastAsia" w:ascii="黑体" w:hAnsi="黑体" w:eastAsia="黑体"/>
          <w:sz w:val="32"/>
          <w:szCs w:val="32"/>
          <w:lang w:val="en-US" w:eastAsia="zh-CN"/>
        </w:rPr>
        <w:t xml:space="preserve"> </w:t>
      </w:r>
      <w:r>
        <w:rPr>
          <w:rFonts w:hint="eastAsia" w:ascii="黑体" w:hAnsi="黑体" w:eastAsia="黑体"/>
          <w:sz w:val="32"/>
          <w:szCs w:val="32"/>
        </w:rPr>
        <w:t>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eastAsia="宋体" w:cs="Times New Roman"/>
          <w:b w:val="0"/>
          <w:bCs/>
          <w:szCs w:val="24"/>
        </w:rPr>
      </w:pPr>
      <w:r>
        <w:commentReference w:id="0"/>
      </w:r>
      <w:r>
        <w:rPr>
          <w:rFonts w:hint="eastAsia" w:eastAsia="宋体" w:cs="Times New Roman"/>
          <w:b w:val="0"/>
          <w:bCs/>
          <w:szCs w:val="24"/>
        </w:rPr>
        <w:t>本文介绍了一个面向高校的机房设备管理系统，</w:t>
      </w:r>
      <w:r>
        <w:rPr>
          <w:rFonts w:hint="eastAsia" w:eastAsia="宋体" w:cs="Times New Roman"/>
          <w:b w:val="0"/>
          <w:bCs/>
          <w:color w:val="000000" w:themeColor="text1"/>
          <w:szCs w:val="24"/>
          <w:lang w:val="en-US" w:eastAsia="zh-CN"/>
          <w14:textFill>
            <w14:solidFill>
              <w14:schemeClr w14:val="tx1"/>
            </w14:solidFill>
          </w14:textFill>
        </w:rPr>
        <w:t>描述了该系统Web前端功能从需求分析、概要设计、详细设计、实现到测试的过程。</w:t>
      </w:r>
      <w:r>
        <w:rPr>
          <w:rFonts w:hint="eastAsia" w:eastAsia="宋体" w:cs="Times New Roman"/>
          <w:b w:val="0"/>
          <w:bCs/>
          <w:szCs w:val="24"/>
          <w:lang w:val="en-US" w:eastAsia="zh-CN"/>
        </w:rPr>
        <w:t>采用了</w:t>
      </w:r>
      <w:r>
        <w:rPr>
          <w:rFonts w:hint="eastAsia" w:eastAsia="宋体" w:cs="Times New Roman"/>
          <w:b w:val="0"/>
          <w:bCs/>
          <w:szCs w:val="24"/>
        </w:rPr>
        <w:t>HTML5+CSS3+JavaScript技术</w:t>
      </w:r>
      <w:r>
        <w:rPr>
          <w:rFonts w:hint="eastAsia" w:eastAsia="宋体" w:cs="Times New Roman"/>
          <w:b w:val="0"/>
          <w:bCs/>
          <w:szCs w:val="24"/>
          <w:lang w:eastAsia="zh-CN"/>
        </w:rPr>
        <w:t>，</w:t>
      </w:r>
      <w:r>
        <w:rPr>
          <w:rFonts w:hint="eastAsia" w:eastAsia="宋体" w:cs="Times New Roman"/>
          <w:b w:val="0"/>
          <w:bCs/>
          <w:szCs w:val="24"/>
          <w:lang w:val="en-US" w:eastAsia="zh-CN"/>
        </w:rPr>
        <w:t>已</w:t>
      </w:r>
      <w:r>
        <w:rPr>
          <w:rFonts w:hint="eastAsia" w:eastAsia="宋体" w:cs="Times New Roman"/>
          <w:b w:val="0"/>
          <w:bCs/>
          <w:szCs w:val="24"/>
        </w:rPr>
        <w:t>实现</w:t>
      </w:r>
      <w:r>
        <w:rPr>
          <w:rFonts w:hint="eastAsia" w:eastAsia="宋体" w:cs="Times New Roman"/>
          <w:b w:val="0"/>
          <w:bCs/>
          <w:szCs w:val="24"/>
          <w:lang w:val="en-US" w:eastAsia="zh-CN"/>
        </w:rPr>
        <w:t>的功能有</w:t>
      </w:r>
      <w:r>
        <w:rPr>
          <w:rFonts w:hint="eastAsia" w:eastAsia="宋体" w:cs="Times New Roman"/>
          <w:b w:val="0"/>
          <w:bCs/>
          <w:szCs w:val="24"/>
        </w:rPr>
        <w:t>：登录/注册、上机信息查询、申请教室、设备信息管理、修改查询个人信息等。通过该系统的使用，极大地方便了实验室相关管理人员管理各种基础数据，减轻了实验室管理人员的工作量，</w:t>
      </w:r>
      <w:r>
        <w:rPr>
          <w:rFonts w:hint="eastAsia" w:eastAsia="宋体" w:cs="Times New Roman"/>
          <w:b w:val="0"/>
          <w:bCs/>
          <w:szCs w:val="24"/>
          <w:lang w:val="en-US" w:eastAsia="zh-CN"/>
        </w:rPr>
        <w:t>提高了</w:t>
      </w:r>
      <w:r>
        <w:rPr>
          <w:rFonts w:hint="eastAsia" w:eastAsia="宋体" w:cs="Times New Roman"/>
          <w:b w:val="0"/>
          <w:bCs/>
          <w:szCs w:val="24"/>
        </w:rPr>
        <w:t>工作</w:t>
      </w:r>
      <w:r>
        <w:rPr>
          <w:rFonts w:hint="eastAsia" w:eastAsia="宋体" w:cs="Times New Roman"/>
          <w:b w:val="0"/>
          <w:bCs/>
          <w:szCs w:val="24"/>
          <w:lang w:val="en-US" w:eastAsia="zh-CN"/>
        </w:rPr>
        <w:t>效率</w:t>
      </w:r>
      <w:r>
        <w:rPr>
          <w:rFonts w:hint="eastAsia" w:eastAsia="宋体" w:cs="Times New Roman"/>
          <w:b w:val="0"/>
          <w:bCs/>
          <w:szCs w:val="24"/>
        </w:rPr>
        <w:t>。</w:t>
      </w:r>
      <w:r>
        <w:rPr>
          <w:rFonts w:hint="eastAsia" w:eastAsia="宋体" w:cs="Times New Roman"/>
          <w:color w:val="000000" w:themeColor="text1"/>
          <w:szCs w:val="24"/>
          <w:lang w:val="en-US" w:eastAsia="zh-CN"/>
          <w14:textFill>
            <w14:solidFill>
              <w14:schemeClr w14:val="tx1"/>
            </w14:solidFill>
          </w14:textFill>
        </w:rPr>
        <w:t>学生可以任意查询上机地点、任课教师申请上机地点等。</w:t>
      </w:r>
    </w:p>
    <w:p>
      <w:pPr>
        <w:spacing w:line="400" w:lineRule="exact"/>
        <w:rPr>
          <w:rFonts w:hint="eastAsia" w:eastAsia="宋体" w:cs="Times New Roman"/>
          <w:b/>
          <w:szCs w:val="24"/>
        </w:rPr>
      </w:pPr>
    </w:p>
    <w:p>
      <w:pPr>
        <w:spacing w:line="400" w:lineRule="exact"/>
        <w:rPr>
          <w:rFonts w:eastAsia="宋体" w:cs="Times New Roman"/>
          <w:b/>
          <w:szCs w:val="24"/>
        </w:rPr>
      </w:pPr>
    </w:p>
    <w:p>
      <w:pPr>
        <w:spacing w:line="400" w:lineRule="exact"/>
        <w:rPr>
          <w:rFonts w:eastAsia="宋体" w:cs="Times New Roman"/>
          <w:szCs w:val="24"/>
        </w:rPr>
      </w:pPr>
      <w:r>
        <w:rPr>
          <w:rFonts w:eastAsia="宋体" w:cs="Times New Roman"/>
          <w:b/>
          <w:szCs w:val="24"/>
        </w:rPr>
        <w:t>关键词</w:t>
      </w:r>
      <w:r>
        <w:rPr>
          <w:rFonts w:hint="eastAsia" w:eastAsia="宋体" w:cs="Times New Roman"/>
          <w:b/>
          <w:szCs w:val="24"/>
        </w:rPr>
        <w:t>：</w:t>
      </w:r>
      <w:r>
        <w:commentReference w:id="1"/>
      </w:r>
      <w:r>
        <w:rPr>
          <w:rFonts w:hint="eastAsia" w:eastAsia="宋体" w:cs="Times New Roman"/>
          <w:color w:val="000000" w:themeColor="text1"/>
          <w:szCs w:val="24"/>
          <w14:textFill>
            <w14:solidFill>
              <w14:schemeClr w14:val="tx1"/>
            </w14:solidFill>
          </w14:textFill>
        </w:rPr>
        <w:t>机房设备管理系统，</w:t>
      </w:r>
      <w:r>
        <w:rPr>
          <w:rFonts w:hint="eastAsia" w:eastAsia="宋体" w:cs="Times New Roman"/>
          <w:color w:val="000000" w:themeColor="text1"/>
          <w:szCs w:val="24"/>
          <w:lang w:val="en-US" w:eastAsia="zh-CN"/>
          <w14:textFill>
            <w14:solidFill>
              <w14:schemeClr w14:val="tx1"/>
            </w14:solidFill>
          </w14:textFill>
        </w:rPr>
        <w:t>Web前端系统，HTML5+CSS3+JavaScript，Sublime</w:t>
      </w:r>
    </w:p>
    <w:p>
      <w:pPr>
        <w:jc w:val="center"/>
        <w:rPr>
          <w:sz w:val="30"/>
          <w:szCs w:val="30"/>
        </w:rPr>
        <w:sectPr>
          <w:headerReference r:id="rId5" w:type="default"/>
          <w:footerReference r:id="rId7" w:type="default"/>
          <w:headerReference r:id="rId6" w:type="even"/>
          <w:footerReference r:id="rId8" w:type="even"/>
          <w:pgSz w:w="11906" w:h="16838"/>
          <w:pgMar w:top="1984" w:right="1701" w:bottom="1984" w:left="1984" w:header="1559" w:footer="992" w:gutter="0"/>
          <w:pgNumType w:fmt="upperRoman" w:start="1"/>
          <w:cols w:space="0" w:num="1"/>
          <w:rtlGutter w:val="0"/>
          <w:docGrid w:type="lines" w:linePitch="326" w:charSpace="0"/>
        </w:sectPr>
      </w:pPr>
      <w:bookmarkStart w:id="3" w:name="_Toc516046339"/>
      <w:bookmarkStart w:id="4" w:name="_Toc514947616"/>
      <w:bookmarkStart w:id="5" w:name="_Toc516867212"/>
      <w:bookmarkStart w:id="6" w:name="_Toc514967279"/>
      <w:bookmarkStart w:id="7" w:name="_Toc514927665"/>
      <w:bookmarkStart w:id="8" w:name="_Toc515269780"/>
      <w:bookmarkStart w:id="9" w:name="_Toc514943550"/>
      <w:bookmarkStart w:id="10" w:name="_Toc514942829"/>
      <w:bookmarkStart w:id="11" w:name="_Toc523578269"/>
      <w:bookmarkStart w:id="12" w:name="_Toc514942521"/>
      <w:bookmarkStart w:id="13" w:name="_Toc515301687"/>
      <w:bookmarkStart w:id="14" w:name="_Toc516066232"/>
    </w:p>
    <w:p>
      <w:pPr>
        <w:spacing w:before="600" w:after="600" w:line="400" w:lineRule="exact"/>
        <w:jc w:val="center"/>
        <w:rPr>
          <w:sz w:val="30"/>
          <w:szCs w:val="30"/>
        </w:rPr>
      </w:pPr>
      <w:r>
        <w:commentReference w:id="2"/>
      </w:r>
      <w:r>
        <w:rPr>
          <w:sz w:val="30"/>
          <w:szCs w:val="30"/>
        </w:rPr>
        <w:t>ABSTRACT</w:t>
      </w:r>
      <w:bookmarkEnd w:id="3"/>
      <w:bookmarkEnd w:id="4"/>
      <w:bookmarkEnd w:id="5"/>
      <w:bookmarkEnd w:id="6"/>
      <w:bookmarkEnd w:id="7"/>
      <w:bookmarkEnd w:id="8"/>
      <w:bookmarkEnd w:id="9"/>
      <w:bookmarkEnd w:id="10"/>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outlineLvl w:val="9"/>
        <w:rPr>
          <w:rFonts w:hint="eastAsia" w:cs="Times New Roman"/>
          <w:szCs w:val="24"/>
        </w:rPr>
      </w:pPr>
      <w:r>
        <w:rPr>
          <w:rFonts w:hint="eastAsia" w:cs="Times New Roman"/>
          <w:szCs w:val="24"/>
        </w:rPr>
        <w:t>This paper introduces a computer room equipment management system for colleges and universities, and describes the process of the Web front-end functions of the system from demand analysis, outline design, detailed design, realization to test. Using HTML5+CSS3+JavaScript technology, the functions have been achieved: login/registration, computer information query, application for classrooms, equipment information management, modify and query personal information, etc. Through the use of the system, it greatly facilitates the management of various basic data for the laboratory management personnel, reduces the workload of the laboratory management personnel and improves the work efficiency. Students can check the location of the computer and the teacher can apply for the location of the computer.</w:t>
      </w:r>
    </w:p>
    <w:p>
      <w:pPr>
        <w:spacing w:line="400" w:lineRule="exact"/>
        <w:ind w:firstLine="480" w:firstLineChars="200"/>
        <w:rPr>
          <w:rFonts w:hint="eastAsia" w:cs="Times New Roman"/>
          <w:szCs w:val="24"/>
        </w:rPr>
      </w:pPr>
    </w:p>
    <w:p>
      <w:pPr>
        <w:spacing w:line="400" w:lineRule="exact"/>
        <w:rPr>
          <w:rFonts w:cs="Times New Roman"/>
          <w:szCs w:val="24"/>
        </w:rPr>
      </w:pPr>
      <w:r>
        <w:rPr>
          <w:rFonts w:cs="Times New Roman"/>
          <w:b/>
          <w:szCs w:val="24"/>
        </w:rPr>
        <w:t>Keywords:</w:t>
      </w:r>
      <w:r>
        <w:rPr>
          <w:rFonts w:cs="Times New Roman"/>
          <w:szCs w:val="24"/>
        </w:rPr>
        <w:t xml:space="preserve"> </w:t>
      </w:r>
      <w:r>
        <w:rPr>
          <w:rFonts w:hint="eastAsia" w:cs="Times New Roman"/>
          <w:szCs w:val="24"/>
        </w:rPr>
        <w:t>Computer room equipment management system, Web front end, HTML5+CSS3+JavaScript, Sublime</w:t>
      </w:r>
    </w:p>
    <w:p>
      <w:pPr>
        <w:spacing w:line="400" w:lineRule="exact"/>
        <w:rPr>
          <w:rFonts w:cs="Times New Roman"/>
          <w:szCs w:val="24"/>
        </w:rPr>
        <w:sectPr>
          <w:headerReference r:id="rId9" w:type="default"/>
          <w:footerReference r:id="rId11" w:type="default"/>
          <w:headerReference r:id="rId10" w:type="even"/>
          <w:footerReference r:id="rId12" w:type="even"/>
          <w:pgSz w:w="11906" w:h="16838"/>
          <w:pgMar w:top="1984" w:right="1701" w:bottom="1984" w:left="1984" w:header="1559" w:footer="992" w:gutter="0"/>
          <w:pgNumType w:fmt="upperRoman"/>
          <w:cols w:space="0" w:num="1"/>
          <w:rtlGutter w:val="0"/>
          <w:docGrid w:type="lines" w:linePitch="326" w:charSpace="0"/>
        </w:sectPr>
      </w:pPr>
    </w:p>
    <w:p>
      <w:pPr>
        <w:pStyle w:val="27"/>
        <w:keepNext/>
        <w:keepLines/>
        <w:pageBreakBefore w:val="0"/>
        <w:widowControl w:val="0"/>
        <w:kinsoku/>
        <w:wordWrap/>
        <w:overflowPunct/>
        <w:topLinePunct w:val="0"/>
        <w:autoSpaceDE/>
        <w:autoSpaceDN/>
        <w:bidi w:val="0"/>
        <w:adjustRightInd/>
        <w:snapToGrid/>
        <w:spacing w:before="600" w:after="600" w:line="400" w:lineRule="exact"/>
        <w:ind w:firstLine="0" w:firstLineChars="0"/>
        <w:jc w:val="center"/>
        <w:textAlignment w:val="auto"/>
        <w:outlineLvl w:val="9"/>
        <w:rPr>
          <w:rFonts w:ascii="Times New Roman" w:hAnsi="Times New Roman" w:eastAsia="宋体" w:cs="Times New Roman"/>
          <w:b/>
          <w:smallCaps/>
          <w:color w:val="0563C1" w:themeColor="hyperlink"/>
          <w:kern w:val="2"/>
          <w:sz w:val="24"/>
          <w:szCs w:val="24"/>
          <w:u w:val="single"/>
          <w:lang w:val="en-US" w:eastAsia="zh-CN" w:bidi="ar-SA"/>
          <w14:textFill>
            <w14:solidFill>
              <w14:schemeClr w14:val="hlink"/>
            </w14:solidFill>
          </w14:textFill>
        </w:rPr>
      </w:pPr>
      <w:r>
        <w:rPr>
          <w:rFonts w:ascii="黑体" w:hAnsi="黑体" w:eastAsia="黑体"/>
          <w:b w:val="0"/>
          <w:sz w:val="30"/>
          <w:szCs w:val="30"/>
        </w:rPr>
        <w:t>目 录</w:t>
      </w:r>
      <w:r>
        <w:rPr>
          <w:rFonts w:eastAsia="黑体" w:asciiTheme="majorHAnsi" w:hAnsiTheme="majorHAnsi"/>
          <w:b w:val="0"/>
          <w:color w:val="000000" w:themeColor="text1"/>
          <w:kern w:val="0"/>
          <w:sz w:val="30"/>
          <w:szCs w:val="30"/>
          <w:lang w:val="zh-CN"/>
          <w14:textFill>
            <w14:solidFill>
              <w14:schemeClr w14:val="tx1"/>
            </w14:solidFill>
          </w14:textFill>
        </w:rPr>
        <w:fldChar w:fldCharType="begin"/>
      </w:r>
      <w:r>
        <w:rPr>
          <w:rFonts w:eastAsia="黑体" w:asciiTheme="majorHAnsi" w:hAnsiTheme="majorHAnsi"/>
          <w:color w:val="000000" w:themeColor="text1"/>
          <w:kern w:val="0"/>
          <w:sz w:val="30"/>
          <w:szCs w:val="30"/>
          <w:lang w:val="zh-CN"/>
          <w14:textFill>
            <w14:solidFill>
              <w14:schemeClr w14:val="tx1"/>
            </w14:solidFill>
          </w14:textFill>
        </w:rPr>
        <w:instrText xml:space="preserve"> TOC \o "1-4" \f \h \z \u </w:instrText>
      </w:r>
      <w:r>
        <w:rPr>
          <w:rFonts w:eastAsia="黑体" w:asciiTheme="majorHAnsi" w:hAnsiTheme="majorHAnsi"/>
          <w:b w:val="0"/>
          <w:color w:val="000000" w:themeColor="text1"/>
          <w:kern w:val="0"/>
          <w:sz w:val="30"/>
          <w:szCs w:val="30"/>
          <w:lang w:val="zh-CN"/>
          <w14:textFill>
            <w14:solidFill>
              <w14:schemeClr w14:val="tx1"/>
            </w14:solidFill>
          </w14:textFill>
        </w:rPr>
        <w:fldChar w:fldCharType="separate"/>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_Toc9435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1</w:t>
      </w:r>
      <w:r>
        <w:rPr>
          <w:rFonts w:hint="eastAsia" w:ascii="宋体" w:hAnsi="宋体" w:eastAsia="宋体" w:cs="宋体"/>
          <w:szCs w:val="30"/>
        </w:rPr>
        <w:t>章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_Toc9435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_Toc30567 </w:instrText>
      </w:r>
      <w:r>
        <w:rPr>
          <w:rFonts w:hint="eastAsia" w:ascii="宋体" w:hAnsi="宋体" w:eastAsia="宋体" w:cs="宋体"/>
        </w:rPr>
        <w:fldChar w:fldCharType="separate"/>
      </w:r>
      <w:r>
        <w:rPr>
          <w:rFonts w:hint="eastAsia" w:ascii="宋体" w:hAnsi="宋体" w:eastAsia="宋体" w:cs="宋体"/>
          <w:szCs w:val="28"/>
        </w:rPr>
        <w:t>1.1 选题的目的与意义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_Toc30567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_Toc31582 </w:instrText>
      </w:r>
      <w:r>
        <w:rPr>
          <w:rFonts w:hint="eastAsia" w:ascii="宋体" w:hAnsi="宋体" w:eastAsia="宋体" w:cs="宋体"/>
        </w:rPr>
        <w:fldChar w:fldCharType="separate"/>
      </w:r>
      <w:r>
        <w:rPr>
          <w:rFonts w:hint="eastAsia" w:ascii="宋体" w:hAnsi="宋体" w:eastAsia="宋体" w:cs="宋体"/>
          <w:szCs w:val="28"/>
        </w:rPr>
        <w:t>1.2 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_Toc31582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_Toc21783 </w:instrText>
      </w:r>
      <w:r>
        <w:rPr>
          <w:rFonts w:hint="eastAsia" w:ascii="宋体" w:hAnsi="宋体" w:eastAsia="宋体" w:cs="宋体"/>
        </w:rPr>
        <w:fldChar w:fldCharType="separate"/>
      </w:r>
      <w:r>
        <w:rPr>
          <w:rFonts w:hint="eastAsia" w:ascii="宋体" w:hAnsi="宋体" w:eastAsia="宋体" w:cs="宋体"/>
          <w:szCs w:val="24"/>
        </w:rPr>
        <w:t>1.2.1 国内研究现状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_Toc21783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_Toc19907 </w:instrText>
      </w:r>
      <w:r>
        <w:rPr>
          <w:rFonts w:hint="eastAsia" w:ascii="宋体" w:hAnsi="宋体" w:eastAsia="宋体" w:cs="宋体"/>
        </w:rPr>
        <w:fldChar w:fldCharType="separate"/>
      </w:r>
      <w:r>
        <w:rPr>
          <w:rFonts w:hint="eastAsia" w:ascii="宋体" w:hAnsi="宋体" w:eastAsia="宋体" w:cs="宋体"/>
          <w:szCs w:val="24"/>
        </w:rPr>
        <w:t>1.2.2 国外研究现状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_Toc19907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_Toc28203 </w:instrText>
      </w:r>
      <w:r>
        <w:rPr>
          <w:rFonts w:hint="eastAsia" w:ascii="宋体" w:hAnsi="宋体" w:eastAsia="宋体" w:cs="宋体"/>
        </w:rPr>
        <w:fldChar w:fldCharType="separate"/>
      </w:r>
      <w:r>
        <w:rPr>
          <w:rFonts w:hint="eastAsia" w:ascii="宋体" w:hAnsi="宋体" w:eastAsia="宋体" w:cs="宋体"/>
          <w:szCs w:val="28"/>
        </w:rPr>
        <w:t>1.3 本报告主要工作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_Toc28203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_Toc23002 </w:instrText>
      </w:r>
      <w:r>
        <w:rPr>
          <w:rFonts w:hint="eastAsia" w:ascii="宋体" w:hAnsi="宋体" w:eastAsia="宋体" w:cs="宋体"/>
        </w:rPr>
        <w:fldChar w:fldCharType="separate"/>
      </w:r>
      <w:r>
        <w:rPr>
          <w:rFonts w:hint="eastAsia" w:ascii="宋体" w:hAnsi="宋体" w:eastAsia="宋体" w:cs="宋体"/>
          <w:szCs w:val="28"/>
        </w:rPr>
        <w:t>1.4 复杂工程问题归纳</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_Toc23002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_Toc11142 </w:instrText>
      </w:r>
      <w:r>
        <w:rPr>
          <w:rFonts w:hint="eastAsia" w:ascii="宋体" w:hAnsi="宋体" w:eastAsia="宋体" w:cs="宋体"/>
        </w:rPr>
        <w:fldChar w:fldCharType="separate"/>
      </w:r>
      <w:r>
        <w:rPr>
          <w:rFonts w:hint="eastAsia" w:ascii="宋体" w:hAnsi="宋体" w:eastAsia="宋体" w:cs="宋体"/>
          <w:szCs w:val="28"/>
        </w:rPr>
        <w:t>1.5 报告章节安排</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_Toc11142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_Toc17931 </w:instrText>
      </w:r>
      <w:r>
        <w:rPr>
          <w:rFonts w:hint="eastAsia" w:ascii="宋体" w:hAnsi="宋体" w:eastAsia="宋体" w:cs="宋体"/>
        </w:rPr>
        <w:fldChar w:fldCharType="separate"/>
      </w:r>
      <w:r>
        <w:rPr>
          <w:rFonts w:hint="eastAsia" w:ascii="宋体" w:hAnsi="宋体" w:eastAsia="宋体" w:cs="宋体"/>
          <w:szCs w:val="28"/>
        </w:rPr>
        <w:t>1.6系统分工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_Toc17931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_Toc7889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2</w:t>
      </w:r>
      <w:r>
        <w:rPr>
          <w:rFonts w:hint="eastAsia" w:ascii="宋体" w:hAnsi="宋体" w:eastAsia="宋体" w:cs="宋体"/>
          <w:szCs w:val="30"/>
        </w:rPr>
        <w:t>章 相关技术研究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_Toc7889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_Toc22192 </w:instrText>
      </w:r>
      <w:r>
        <w:rPr>
          <w:rFonts w:hint="eastAsia" w:ascii="宋体" w:hAnsi="宋体" w:eastAsia="宋体" w:cs="宋体"/>
        </w:rPr>
        <w:fldChar w:fldCharType="separate"/>
      </w:r>
      <w:r>
        <w:rPr>
          <w:rFonts w:hint="eastAsia" w:ascii="宋体" w:hAnsi="宋体" w:eastAsia="宋体" w:cs="宋体"/>
          <w:szCs w:val="28"/>
        </w:rPr>
        <w:t>2.1 相关技术介绍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_Toc22192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_Toc30447 </w:instrText>
      </w:r>
      <w:r>
        <w:rPr>
          <w:rFonts w:hint="eastAsia" w:ascii="宋体" w:hAnsi="宋体" w:eastAsia="宋体" w:cs="宋体"/>
        </w:rPr>
        <w:fldChar w:fldCharType="separate"/>
      </w:r>
      <w:r>
        <w:rPr>
          <w:rFonts w:hint="eastAsia" w:ascii="宋体" w:hAnsi="宋体" w:eastAsia="宋体" w:cs="宋体"/>
          <w:szCs w:val="24"/>
        </w:rPr>
        <w:t>2.1.1 开发技术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_Toc30447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_Toc21323 </w:instrText>
      </w:r>
      <w:r>
        <w:rPr>
          <w:rFonts w:hint="eastAsia" w:ascii="宋体" w:hAnsi="宋体" w:eastAsia="宋体" w:cs="宋体"/>
        </w:rPr>
        <w:fldChar w:fldCharType="separate"/>
      </w:r>
      <w:r>
        <w:rPr>
          <w:rFonts w:hint="eastAsia" w:ascii="宋体" w:hAnsi="宋体" w:eastAsia="宋体" w:cs="宋体"/>
          <w:szCs w:val="24"/>
        </w:rPr>
        <w:t>2.1.2 开发工具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_Toc21323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_Toc2271 </w:instrText>
      </w:r>
      <w:r>
        <w:rPr>
          <w:rFonts w:hint="eastAsia" w:ascii="宋体" w:hAnsi="宋体" w:eastAsia="宋体" w:cs="宋体"/>
        </w:rPr>
        <w:fldChar w:fldCharType="separate"/>
      </w:r>
      <w:r>
        <w:rPr>
          <w:rFonts w:hint="eastAsia" w:ascii="宋体" w:hAnsi="宋体" w:eastAsia="宋体" w:cs="宋体"/>
          <w:szCs w:val="24"/>
        </w:rPr>
        <w:t>2.1.3 测试工具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_Toc2271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_Toc16984 </w:instrText>
      </w:r>
      <w:r>
        <w:rPr>
          <w:rFonts w:hint="eastAsia" w:ascii="宋体" w:hAnsi="宋体" w:eastAsia="宋体" w:cs="宋体"/>
        </w:rPr>
        <w:fldChar w:fldCharType="separate"/>
      </w:r>
      <w:r>
        <w:rPr>
          <w:rFonts w:hint="eastAsia" w:ascii="宋体" w:hAnsi="宋体" w:eastAsia="宋体" w:cs="宋体"/>
          <w:szCs w:val="28"/>
        </w:rPr>
        <w:t>2.2 知识技能学习情况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_Toc16984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_Toc6334 </w:instrText>
      </w:r>
      <w:r>
        <w:rPr>
          <w:rFonts w:hint="eastAsia" w:ascii="宋体" w:hAnsi="宋体" w:eastAsia="宋体" w:cs="宋体"/>
        </w:rPr>
        <w:fldChar w:fldCharType="separate"/>
      </w:r>
      <w:r>
        <w:rPr>
          <w:rFonts w:hint="eastAsia" w:ascii="宋体" w:hAnsi="宋体" w:eastAsia="宋体" w:cs="宋体"/>
          <w:szCs w:val="24"/>
        </w:rPr>
        <w:t>2.2.1 Web前端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_Toc6334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_Toc6349 </w:instrText>
      </w:r>
      <w:r>
        <w:rPr>
          <w:rFonts w:hint="eastAsia" w:ascii="宋体" w:hAnsi="宋体" w:eastAsia="宋体" w:cs="宋体"/>
        </w:rPr>
        <w:fldChar w:fldCharType="separate"/>
      </w:r>
      <w:r>
        <w:rPr>
          <w:rFonts w:hint="eastAsia" w:ascii="宋体" w:hAnsi="宋体" w:eastAsia="宋体" w:cs="宋体"/>
          <w:szCs w:val="24"/>
        </w:rPr>
        <w:t>2.2.2 服务器端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_Toc6349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_Toc11209 </w:instrText>
      </w:r>
      <w:r>
        <w:rPr>
          <w:rFonts w:hint="eastAsia" w:ascii="宋体" w:hAnsi="宋体" w:eastAsia="宋体" w:cs="宋体"/>
        </w:rPr>
        <w:fldChar w:fldCharType="separate"/>
      </w:r>
      <w:r>
        <w:rPr>
          <w:rFonts w:hint="eastAsia" w:ascii="宋体" w:hAnsi="宋体" w:eastAsia="宋体" w:cs="宋体"/>
          <w:szCs w:val="28"/>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_Toc11209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_Toc8843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3</w:t>
      </w:r>
      <w:r>
        <w:rPr>
          <w:rFonts w:hint="eastAsia" w:ascii="宋体" w:hAnsi="宋体" w:eastAsia="宋体" w:cs="宋体"/>
          <w:szCs w:val="30"/>
        </w:rPr>
        <w:t>章 系统需求分析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_Toc8843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_Toc13204 </w:instrText>
      </w:r>
      <w:r>
        <w:rPr>
          <w:rFonts w:hint="eastAsia" w:ascii="宋体" w:hAnsi="宋体" w:eastAsia="宋体" w:cs="宋体"/>
        </w:rPr>
        <w:fldChar w:fldCharType="separate"/>
      </w:r>
      <w:r>
        <w:rPr>
          <w:rFonts w:hint="eastAsia" w:ascii="宋体" w:hAnsi="宋体" w:eastAsia="宋体" w:cs="宋体"/>
          <w:szCs w:val="28"/>
        </w:rPr>
        <w:t>3.1 系统特点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_Toc13204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_Toc21313 </w:instrText>
      </w:r>
      <w:r>
        <w:rPr>
          <w:rFonts w:hint="eastAsia" w:ascii="宋体" w:hAnsi="宋体" w:eastAsia="宋体" w:cs="宋体"/>
        </w:rPr>
        <w:fldChar w:fldCharType="separate"/>
      </w:r>
      <w:r>
        <w:rPr>
          <w:rFonts w:hint="eastAsia" w:ascii="宋体" w:hAnsi="宋体" w:eastAsia="宋体" w:cs="宋体"/>
          <w:szCs w:val="28"/>
        </w:rPr>
        <w:t>3.2 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_Toc21313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_Toc9165 </w:instrText>
      </w:r>
      <w:r>
        <w:rPr>
          <w:rFonts w:hint="eastAsia" w:ascii="宋体" w:hAnsi="宋体" w:eastAsia="宋体" w:cs="宋体"/>
        </w:rPr>
        <w:fldChar w:fldCharType="separate"/>
      </w:r>
      <w:r>
        <w:rPr>
          <w:rFonts w:hint="eastAsia" w:ascii="宋体" w:hAnsi="宋体" w:eastAsia="宋体" w:cs="宋体"/>
          <w:szCs w:val="24"/>
        </w:rPr>
        <w:t>3.2.1功能概述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_Toc9165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_Toc27548 </w:instrText>
      </w:r>
      <w:r>
        <w:rPr>
          <w:rFonts w:hint="eastAsia" w:ascii="宋体" w:hAnsi="宋体" w:eastAsia="宋体" w:cs="宋体"/>
        </w:rPr>
        <w:fldChar w:fldCharType="separate"/>
      </w:r>
      <w:r>
        <w:rPr>
          <w:rFonts w:hint="eastAsia" w:ascii="宋体" w:hAnsi="宋体" w:eastAsia="宋体" w:cs="宋体"/>
          <w:szCs w:val="24"/>
        </w:rPr>
        <w:t>3.2.1功能需求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_Toc27548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_Toc20295 </w:instrText>
      </w:r>
      <w:r>
        <w:rPr>
          <w:rFonts w:hint="eastAsia" w:ascii="宋体" w:hAnsi="宋体" w:eastAsia="宋体" w:cs="宋体"/>
        </w:rPr>
        <w:fldChar w:fldCharType="separate"/>
      </w:r>
      <w:r>
        <w:rPr>
          <w:rFonts w:hint="eastAsia" w:ascii="宋体" w:hAnsi="宋体" w:eastAsia="宋体" w:cs="宋体"/>
          <w:szCs w:val="28"/>
        </w:rPr>
        <w:t>3.3 非功能需求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_Toc20295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_Toc31922 </w:instrText>
      </w:r>
      <w:r>
        <w:rPr>
          <w:rFonts w:hint="eastAsia" w:ascii="宋体" w:hAnsi="宋体" w:eastAsia="宋体" w:cs="宋体"/>
        </w:rPr>
        <w:fldChar w:fldCharType="separate"/>
      </w:r>
      <w:r>
        <w:rPr>
          <w:rFonts w:hint="eastAsia" w:ascii="宋体" w:hAnsi="宋体" w:eastAsia="宋体" w:cs="宋体"/>
          <w:szCs w:val="24"/>
        </w:rPr>
        <w:t>3.3.1 性能需求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_Toc31922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_Toc3612 </w:instrText>
      </w:r>
      <w:r>
        <w:rPr>
          <w:rFonts w:hint="eastAsia" w:ascii="宋体" w:hAnsi="宋体" w:eastAsia="宋体" w:cs="宋体"/>
        </w:rPr>
        <w:fldChar w:fldCharType="separate"/>
      </w:r>
      <w:r>
        <w:rPr>
          <w:rFonts w:hint="eastAsia" w:ascii="宋体" w:hAnsi="宋体" w:eastAsia="宋体" w:cs="宋体"/>
          <w:szCs w:val="24"/>
        </w:rPr>
        <w:t>3.3.2 易用性需求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_Toc3612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_Toc25611 </w:instrText>
      </w:r>
      <w:r>
        <w:rPr>
          <w:rFonts w:hint="eastAsia" w:ascii="宋体" w:hAnsi="宋体" w:eastAsia="宋体" w:cs="宋体"/>
        </w:rPr>
        <w:fldChar w:fldCharType="separate"/>
      </w:r>
      <w:r>
        <w:rPr>
          <w:rFonts w:hint="eastAsia" w:ascii="宋体" w:hAnsi="宋体" w:eastAsia="宋体" w:cs="宋体"/>
          <w:szCs w:val="24"/>
        </w:rPr>
        <w:t>3.3.3 安全性需求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_Toc25611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_Toc32298 </w:instrText>
      </w:r>
      <w:r>
        <w:rPr>
          <w:rFonts w:hint="eastAsia" w:ascii="宋体" w:hAnsi="宋体" w:eastAsia="宋体" w:cs="宋体"/>
        </w:rPr>
        <w:fldChar w:fldCharType="separate"/>
      </w:r>
      <w:r>
        <w:rPr>
          <w:rFonts w:hint="eastAsia" w:ascii="宋体" w:hAnsi="宋体" w:eastAsia="宋体" w:cs="宋体"/>
          <w:szCs w:val="28"/>
        </w:rPr>
        <w:t>3.4 可行性研究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_Toc32298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_Toc27833 </w:instrText>
      </w:r>
      <w:r>
        <w:rPr>
          <w:rFonts w:hint="eastAsia" w:ascii="宋体" w:hAnsi="宋体" w:eastAsia="宋体" w:cs="宋体"/>
        </w:rPr>
        <w:fldChar w:fldCharType="separate"/>
      </w:r>
      <w:r>
        <w:rPr>
          <w:rFonts w:hint="eastAsia" w:ascii="宋体" w:hAnsi="宋体" w:eastAsia="宋体" w:cs="宋体"/>
          <w:szCs w:val="24"/>
        </w:rPr>
        <w:t>3.4.1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_Toc27833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_Toc30778 </w:instrText>
      </w:r>
      <w:r>
        <w:rPr>
          <w:rFonts w:hint="eastAsia" w:ascii="宋体" w:hAnsi="宋体" w:eastAsia="宋体" w:cs="宋体"/>
        </w:rPr>
        <w:fldChar w:fldCharType="separate"/>
      </w:r>
      <w:r>
        <w:rPr>
          <w:rFonts w:hint="eastAsia" w:ascii="宋体" w:hAnsi="宋体" w:eastAsia="宋体" w:cs="宋体"/>
          <w:szCs w:val="24"/>
        </w:rPr>
        <w:t>3.4.2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_Toc30778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_Toc26200 </w:instrText>
      </w:r>
      <w:r>
        <w:rPr>
          <w:rFonts w:hint="eastAsia" w:ascii="宋体" w:hAnsi="宋体" w:eastAsia="宋体" w:cs="宋体"/>
        </w:rPr>
        <w:fldChar w:fldCharType="separate"/>
      </w:r>
      <w:r>
        <w:rPr>
          <w:rFonts w:hint="eastAsia" w:ascii="宋体" w:hAnsi="宋体" w:eastAsia="宋体" w:cs="宋体"/>
          <w:szCs w:val="24"/>
        </w:rPr>
        <w:t>3.4.3 管理可行性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_Toc26200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_Toc26510 </w:instrText>
      </w:r>
      <w:r>
        <w:rPr>
          <w:rFonts w:hint="eastAsia" w:ascii="宋体" w:hAnsi="宋体" w:eastAsia="宋体" w:cs="宋体"/>
        </w:rPr>
        <w:fldChar w:fldCharType="separate"/>
      </w:r>
      <w:r>
        <w:rPr>
          <w:rFonts w:hint="eastAsia" w:ascii="宋体" w:hAnsi="宋体" w:eastAsia="宋体" w:cs="宋体"/>
          <w:szCs w:val="28"/>
        </w:rPr>
        <w:t>3.5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_Toc26510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_Toc18673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4</w:t>
      </w:r>
      <w:r>
        <w:rPr>
          <w:rFonts w:hint="eastAsia" w:ascii="宋体" w:hAnsi="宋体" w:eastAsia="宋体" w:cs="宋体"/>
          <w:szCs w:val="30"/>
        </w:rPr>
        <w:t>章 系统概要设计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_Toc18673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_Toc24231 </w:instrText>
      </w:r>
      <w:r>
        <w:rPr>
          <w:rFonts w:hint="eastAsia" w:ascii="宋体" w:hAnsi="宋体" w:eastAsia="宋体" w:cs="宋体"/>
        </w:rPr>
        <w:fldChar w:fldCharType="separate"/>
      </w:r>
      <w:r>
        <w:rPr>
          <w:rFonts w:hint="eastAsia" w:ascii="宋体" w:hAnsi="宋体" w:eastAsia="宋体" w:cs="宋体"/>
          <w:szCs w:val="28"/>
        </w:rPr>
        <w:t>4.1 系统总体架构设计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_Toc24231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_Toc29973 </w:instrText>
      </w:r>
      <w:r>
        <w:rPr>
          <w:rFonts w:hint="eastAsia" w:ascii="宋体" w:hAnsi="宋体" w:eastAsia="宋体" w:cs="宋体"/>
        </w:rPr>
        <w:fldChar w:fldCharType="separate"/>
      </w:r>
      <w:r>
        <w:rPr>
          <w:rFonts w:hint="eastAsia" w:ascii="宋体" w:hAnsi="宋体" w:eastAsia="宋体" w:cs="宋体"/>
          <w:szCs w:val="28"/>
        </w:rPr>
        <w:t>4.2</w:t>
      </w:r>
      <w:r>
        <w:rPr>
          <w:rFonts w:hint="eastAsia" w:ascii="宋体" w:hAnsi="宋体" w:eastAsia="宋体" w:cs="宋体"/>
          <w:szCs w:val="28"/>
          <w:lang w:val="en-US" w:eastAsia="zh-CN"/>
        </w:rPr>
        <w:t xml:space="preserve"> 系统</w:t>
      </w:r>
      <w:r>
        <w:rPr>
          <w:rFonts w:hint="eastAsia" w:ascii="宋体" w:hAnsi="宋体" w:eastAsia="宋体" w:cs="宋体"/>
          <w:szCs w:val="28"/>
        </w:rPr>
        <w:t>前台</w:t>
      </w:r>
      <w:r>
        <w:rPr>
          <w:rFonts w:hint="eastAsia" w:ascii="宋体" w:hAnsi="宋体" w:eastAsia="宋体" w:cs="宋体"/>
          <w:szCs w:val="28"/>
          <w:lang w:val="en-US" w:eastAsia="zh-CN"/>
        </w:rPr>
        <w:t>功能</w:t>
      </w:r>
      <w:r>
        <w:rPr>
          <w:rFonts w:hint="eastAsia" w:ascii="宋体" w:hAnsi="宋体" w:eastAsia="宋体" w:cs="宋体"/>
          <w:szCs w:val="28"/>
        </w:rPr>
        <w:t>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_Toc29973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_Toc23432 </w:instrText>
      </w:r>
      <w:r>
        <w:rPr>
          <w:rFonts w:hint="eastAsia" w:ascii="宋体" w:hAnsi="宋体" w:eastAsia="宋体" w:cs="宋体"/>
        </w:rPr>
        <w:fldChar w:fldCharType="separate"/>
      </w:r>
      <w:r>
        <w:rPr>
          <w:rFonts w:hint="eastAsia" w:ascii="宋体" w:hAnsi="宋体" w:eastAsia="宋体" w:cs="宋体"/>
          <w:szCs w:val="28"/>
        </w:rPr>
        <w:t>4.3 系统用例设计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_Toc23432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_Toc22954 </w:instrText>
      </w:r>
      <w:r>
        <w:rPr>
          <w:rFonts w:hint="eastAsia" w:ascii="宋体" w:hAnsi="宋体" w:eastAsia="宋体" w:cs="宋体"/>
        </w:rPr>
        <w:fldChar w:fldCharType="separate"/>
      </w:r>
      <w:r>
        <w:rPr>
          <w:rFonts w:hint="eastAsia" w:ascii="宋体" w:hAnsi="宋体" w:eastAsia="宋体" w:cs="宋体"/>
          <w:szCs w:val="28"/>
        </w:rPr>
        <w:t>4.3.1 用例设计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_Toc22954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_Toc32447 </w:instrText>
      </w:r>
      <w:r>
        <w:rPr>
          <w:rFonts w:hint="eastAsia" w:ascii="宋体" w:hAnsi="宋体" w:eastAsia="宋体" w:cs="宋体"/>
        </w:rPr>
        <w:fldChar w:fldCharType="separate"/>
      </w:r>
      <w:r>
        <w:rPr>
          <w:rFonts w:hint="eastAsia" w:ascii="宋体" w:hAnsi="宋体" w:eastAsia="宋体" w:cs="宋体"/>
          <w:szCs w:val="28"/>
        </w:rPr>
        <w:t>4.4 业务流程分析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_Toc32447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_Toc21823 </w:instrText>
      </w:r>
      <w:r>
        <w:rPr>
          <w:rFonts w:hint="eastAsia" w:ascii="宋体" w:hAnsi="宋体" w:eastAsia="宋体" w:cs="宋体"/>
        </w:rPr>
        <w:fldChar w:fldCharType="separate"/>
      </w:r>
      <w:r>
        <w:rPr>
          <w:rFonts w:hint="eastAsia" w:ascii="宋体" w:hAnsi="宋体" w:eastAsia="宋体" w:cs="宋体"/>
          <w:szCs w:val="28"/>
        </w:rPr>
        <w:t>4.5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_Toc21823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_Toc21493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5</w:t>
      </w:r>
      <w:r>
        <w:rPr>
          <w:rFonts w:hint="eastAsia" w:ascii="宋体" w:hAnsi="宋体" w:eastAsia="宋体" w:cs="宋体"/>
          <w:szCs w:val="30"/>
        </w:rPr>
        <w:t>章 系统</w:t>
      </w:r>
      <w:r>
        <w:rPr>
          <w:rFonts w:hint="eastAsia" w:ascii="宋体" w:hAnsi="宋体" w:eastAsia="宋体" w:cs="宋体"/>
          <w:szCs w:val="30"/>
          <w:lang w:val="en-US" w:eastAsia="zh-CN"/>
        </w:rPr>
        <w:t>Web前端</w:t>
      </w:r>
      <w:r>
        <w:rPr>
          <w:rFonts w:hint="eastAsia" w:ascii="宋体" w:hAnsi="宋体" w:eastAsia="宋体" w:cs="宋体"/>
          <w:szCs w:val="30"/>
        </w:rPr>
        <w:t>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_Toc21493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_Toc5858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1</w:t>
      </w:r>
      <w:r>
        <w:rPr>
          <w:rFonts w:hint="eastAsia" w:ascii="宋体" w:hAnsi="宋体" w:eastAsia="宋体" w:cs="宋体"/>
          <w:szCs w:val="28"/>
        </w:rPr>
        <w:t xml:space="preserve"> 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_Toc5858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_Toc32735 </w:instrText>
      </w:r>
      <w:r>
        <w:rPr>
          <w:rFonts w:hint="eastAsia" w:ascii="宋体" w:hAnsi="宋体" w:eastAsia="宋体" w:cs="宋体"/>
        </w:rPr>
        <w:fldChar w:fldCharType="separate"/>
      </w:r>
      <w:r>
        <w:rPr>
          <w:rFonts w:hint="eastAsia" w:ascii="宋体" w:hAnsi="宋体" w:eastAsia="宋体" w:cs="宋体"/>
          <w:szCs w:val="24"/>
        </w:rPr>
        <w:t>5.</w:t>
      </w:r>
      <w:r>
        <w:rPr>
          <w:rFonts w:hint="eastAsia" w:ascii="宋体" w:hAnsi="宋体" w:eastAsia="宋体" w:cs="宋体"/>
          <w:szCs w:val="24"/>
          <w:lang w:val="en-US" w:eastAsia="zh-CN"/>
        </w:rPr>
        <w:t>1</w:t>
      </w:r>
      <w:r>
        <w:rPr>
          <w:rFonts w:hint="eastAsia" w:ascii="宋体" w:hAnsi="宋体" w:eastAsia="宋体" w:cs="宋体"/>
          <w:szCs w:val="24"/>
        </w:rPr>
        <w:t>.1 系统登录模块设计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_Toc32735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_Toc8910 </w:instrText>
      </w:r>
      <w:r>
        <w:rPr>
          <w:rFonts w:hint="eastAsia" w:ascii="宋体" w:hAnsi="宋体" w:eastAsia="宋体" w:cs="宋体"/>
        </w:rPr>
        <w:fldChar w:fldCharType="separate"/>
      </w:r>
      <w:r>
        <w:rPr>
          <w:rFonts w:hint="eastAsia" w:ascii="宋体" w:hAnsi="宋体" w:eastAsia="宋体" w:cs="宋体"/>
          <w:szCs w:val="24"/>
        </w:rPr>
        <w:t>5.2.2 管理员模块设计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_Toc8910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_Toc1724 </w:instrText>
      </w:r>
      <w:r>
        <w:rPr>
          <w:rFonts w:hint="eastAsia" w:ascii="宋体" w:hAnsi="宋体" w:eastAsia="宋体" w:cs="宋体"/>
        </w:rPr>
        <w:fldChar w:fldCharType="separate"/>
      </w:r>
      <w:r>
        <w:rPr>
          <w:rFonts w:hint="eastAsia" w:ascii="宋体" w:hAnsi="宋体" w:eastAsia="宋体" w:cs="宋体"/>
          <w:szCs w:val="24"/>
        </w:rPr>
        <w:t>5.2.3 教师模块设计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_Toc1724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_Toc369 </w:instrText>
      </w:r>
      <w:r>
        <w:rPr>
          <w:rFonts w:hint="eastAsia" w:ascii="宋体" w:hAnsi="宋体" w:eastAsia="宋体" w:cs="宋体"/>
        </w:rPr>
        <w:fldChar w:fldCharType="separate"/>
      </w:r>
      <w:r>
        <w:rPr>
          <w:rFonts w:hint="eastAsia" w:ascii="宋体" w:hAnsi="宋体" w:eastAsia="宋体" w:cs="宋体"/>
          <w:szCs w:val="24"/>
        </w:rPr>
        <w:t>5.2.4 学生模块设计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_Toc369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_Toc14281 </w:instrText>
      </w:r>
      <w:r>
        <w:rPr>
          <w:rFonts w:hint="eastAsia" w:ascii="宋体" w:hAnsi="宋体" w:eastAsia="宋体" w:cs="宋体"/>
        </w:rPr>
        <w:fldChar w:fldCharType="separate"/>
      </w:r>
      <w:r>
        <w:rPr>
          <w:rFonts w:hint="eastAsia" w:ascii="宋体" w:hAnsi="宋体" w:eastAsia="宋体" w:cs="宋体"/>
          <w:szCs w:val="24"/>
        </w:rPr>
        <w:t>5.2.5 学生助理模块设计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_Toc14281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_Toc5003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2</w:t>
      </w:r>
      <w:r>
        <w:rPr>
          <w:rFonts w:hint="eastAsia" w:ascii="宋体" w:hAnsi="宋体" w:eastAsia="宋体" w:cs="宋体"/>
          <w:szCs w:val="28"/>
        </w:rPr>
        <w:t xml:space="preserve"> Web端界面原型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_Toc5003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_Toc27987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3</w:t>
      </w:r>
      <w:r>
        <w:rPr>
          <w:rFonts w:hint="eastAsia" w:ascii="宋体" w:hAnsi="宋体" w:eastAsia="宋体" w:cs="宋体"/>
          <w:szCs w:val="28"/>
        </w:rPr>
        <w:t xml:space="preserve">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_Toc27987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_Toc7299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6</w:t>
      </w:r>
      <w:r>
        <w:rPr>
          <w:rFonts w:hint="eastAsia" w:ascii="宋体" w:hAnsi="宋体" w:eastAsia="宋体" w:cs="宋体"/>
          <w:szCs w:val="30"/>
        </w:rPr>
        <w:t xml:space="preserve">章 </w:t>
      </w:r>
      <w:r>
        <w:rPr>
          <w:rFonts w:hint="eastAsia" w:ascii="宋体" w:hAnsi="宋体" w:eastAsia="宋体" w:cs="宋体"/>
          <w:szCs w:val="30"/>
          <w:lang w:val="en-US" w:eastAsia="zh-CN"/>
        </w:rPr>
        <w:t>系统Web</w:t>
      </w:r>
      <w:r>
        <w:rPr>
          <w:rFonts w:hint="eastAsia" w:ascii="宋体" w:hAnsi="宋体" w:eastAsia="宋体" w:cs="宋体"/>
          <w:szCs w:val="30"/>
        </w:rPr>
        <w:t>前端</w:t>
      </w:r>
      <w:r>
        <w:rPr>
          <w:rFonts w:hint="eastAsia" w:ascii="宋体" w:hAnsi="宋体" w:eastAsia="宋体" w:cs="宋体"/>
          <w:szCs w:val="30"/>
          <w:lang w:val="en-US" w:eastAsia="zh-CN"/>
        </w:rPr>
        <w:t>功能</w:t>
      </w:r>
      <w:r>
        <w:rPr>
          <w:rFonts w:hint="eastAsia" w:ascii="宋体" w:hAnsi="宋体" w:eastAsia="宋体" w:cs="宋体"/>
          <w:szCs w:val="30"/>
        </w:rPr>
        <w:t>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_Toc7299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_Toc3658 </w:instrText>
      </w:r>
      <w:r>
        <w:rPr>
          <w:rFonts w:hint="eastAsia" w:ascii="宋体" w:hAnsi="宋体" w:eastAsia="宋体" w:cs="宋体"/>
        </w:rPr>
        <w:fldChar w:fldCharType="separate"/>
      </w:r>
      <w:r>
        <w:rPr>
          <w:rFonts w:hint="eastAsia" w:ascii="宋体" w:hAnsi="宋体" w:eastAsia="宋体" w:cs="宋体"/>
          <w:szCs w:val="28"/>
        </w:rPr>
        <w:t>6.</w:t>
      </w:r>
      <w:r>
        <w:rPr>
          <w:rFonts w:hint="eastAsia" w:ascii="宋体" w:hAnsi="宋体" w:eastAsia="宋体" w:cs="宋体"/>
          <w:szCs w:val="28"/>
          <w:lang w:val="en-US" w:eastAsia="zh-CN"/>
        </w:rPr>
        <w:t>1</w:t>
      </w:r>
      <w:r>
        <w:rPr>
          <w:rFonts w:hint="eastAsia" w:ascii="宋体" w:hAnsi="宋体" w:eastAsia="宋体" w:cs="宋体"/>
          <w:szCs w:val="28"/>
        </w:rPr>
        <w:t xml:space="preserve"> 登录模块实现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_Toc3658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_Toc23586 </w:instrText>
      </w:r>
      <w:r>
        <w:rPr>
          <w:rFonts w:hint="eastAsia" w:ascii="宋体" w:hAnsi="宋体" w:eastAsia="宋体" w:cs="宋体"/>
        </w:rPr>
        <w:fldChar w:fldCharType="separate"/>
      </w:r>
      <w:r>
        <w:rPr>
          <w:rFonts w:hint="eastAsia" w:ascii="宋体" w:hAnsi="宋体" w:eastAsia="宋体" w:cs="宋体"/>
          <w:szCs w:val="28"/>
        </w:rPr>
        <w:t>6.2 管理员模块实现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_Toc23586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_Toc25989 </w:instrText>
      </w:r>
      <w:r>
        <w:rPr>
          <w:rFonts w:hint="eastAsia" w:ascii="宋体" w:hAnsi="宋体" w:eastAsia="宋体" w:cs="宋体"/>
        </w:rPr>
        <w:fldChar w:fldCharType="separate"/>
      </w:r>
      <w:r>
        <w:rPr>
          <w:rFonts w:hint="eastAsia" w:ascii="宋体" w:hAnsi="宋体" w:eastAsia="宋体" w:cs="宋体"/>
          <w:szCs w:val="28"/>
        </w:rPr>
        <w:t>6.3 学生助手模块实现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_Toc25989 </w:instrText>
      </w:r>
      <w:r>
        <w:rPr>
          <w:rFonts w:hint="eastAsia" w:ascii="宋体" w:hAnsi="宋体" w:eastAsia="宋体" w:cs="宋体"/>
        </w:rPr>
        <w:fldChar w:fldCharType="separate"/>
      </w:r>
      <w:r>
        <w:rPr>
          <w:rFonts w:hint="eastAsia" w:ascii="宋体" w:hAnsi="宋体" w:eastAsia="宋体" w:cs="宋体"/>
        </w:rPr>
        <w:t>40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_Toc6987 </w:instrText>
      </w:r>
      <w:r>
        <w:rPr>
          <w:rFonts w:hint="eastAsia" w:ascii="宋体" w:hAnsi="宋体" w:eastAsia="宋体" w:cs="宋体"/>
        </w:rPr>
        <w:fldChar w:fldCharType="separate"/>
      </w:r>
      <w:r>
        <w:rPr>
          <w:rFonts w:hint="eastAsia" w:ascii="宋体" w:hAnsi="宋体" w:eastAsia="宋体" w:cs="宋体"/>
          <w:szCs w:val="28"/>
        </w:rPr>
        <w:t>6.4 教师模块实现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_Toc6987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_Toc17434 </w:instrText>
      </w:r>
      <w:r>
        <w:rPr>
          <w:rFonts w:hint="eastAsia" w:ascii="宋体" w:hAnsi="宋体" w:eastAsia="宋体" w:cs="宋体"/>
        </w:rPr>
        <w:fldChar w:fldCharType="separate"/>
      </w:r>
      <w:r>
        <w:rPr>
          <w:rFonts w:hint="eastAsia" w:ascii="宋体" w:hAnsi="宋体" w:eastAsia="宋体" w:cs="宋体"/>
          <w:szCs w:val="28"/>
        </w:rPr>
        <w:t>6.5 学生模块实现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_Toc17434 </w:instrText>
      </w:r>
      <w:r>
        <w:rPr>
          <w:rFonts w:hint="eastAsia" w:ascii="宋体" w:hAnsi="宋体" w:eastAsia="宋体" w:cs="宋体"/>
        </w:rPr>
        <w:fldChar w:fldCharType="separate"/>
      </w:r>
      <w:r>
        <w:rPr>
          <w:rFonts w:hint="eastAsia" w:ascii="宋体" w:hAnsi="宋体" w:eastAsia="宋体" w:cs="宋体"/>
        </w:rPr>
        <w:t>45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_Toc27512 </w:instrText>
      </w:r>
      <w:r>
        <w:rPr>
          <w:rFonts w:hint="eastAsia" w:ascii="宋体" w:hAnsi="宋体" w:eastAsia="宋体" w:cs="宋体"/>
        </w:rPr>
        <w:fldChar w:fldCharType="separate"/>
      </w:r>
      <w:r>
        <w:rPr>
          <w:rFonts w:hint="eastAsia" w:ascii="宋体" w:hAnsi="宋体" w:eastAsia="宋体" w:cs="宋体"/>
          <w:szCs w:val="28"/>
        </w:rPr>
        <w:t>6.</w:t>
      </w:r>
      <w:r>
        <w:rPr>
          <w:rFonts w:hint="eastAsia" w:ascii="宋体" w:hAnsi="宋体" w:eastAsia="宋体" w:cs="宋体"/>
          <w:szCs w:val="28"/>
          <w:lang w:val="en-US" w:eastAsia="zh-CN"/>
        </w:rPr>
        <w:t>6</w:t>
      </w:r>
      <w:r>
        <w:rPr>
          <w:rFonts w:hint="eastAsia" w:ascii="宋体" w:hAnsi="宋体" w:eastAsia="宋体" w:cs="宋体"/>
          <w:szCs w:val="28"/>
        </w:rPr>
        <w:t xml:space="preserve">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_Toc27512 </w:instrText>
      </w:r>
      <w:r>
        <w:rPr>
          <w:rFonts w:hint="eastAsia" w:ascii="宋体" w:hAnsi="宋体" w:eastAsia="宋体" w:cs="宋体"/>
        </w:rPr>
        <w:fldChar w:fldCharType="separate"/>
      </w:r>
      <w:r>
        <w:rPr>
          <w:rFonts w:hint="eastAsia" w:ascii="宋体" w:hAnsi="宋体" w:eastAsia="宋体" w:cs="宋体"/>
        </w:rPr>
        <w:t>48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_Toc20338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7</w:t>
      </w:r>
      <w:r>
        <w:rPr>
          <w:rFonts w:hint="eastAsia" w:ascii="宋体" w:hAnsi="宋体" w:eastAsia="宋体" w:cs="宋体"/>
          <w:szCs w:val="30"/>
        </w:rPr>
        <w:t>章 系统测试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_Toc20338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_Toc5878 </w:instrText>
      </w:r>
      <w:r>
        <w:rPr>
          <w:rFonts w:hint="eastAsia" w:ascii="宋体" w:hAnsi="宋体" w:eastAsia="宋体" w:cs="宋体"/>
        </w:rPr>
        <w:fldChar w:fldCharType="separate"/>
      </w:r>
      <w:r>
        <w:rPr>
          <w:rFonts w:hint="eastAsia" w:ascii="宋体" w:hAnsi="宋体" w:eastAsia="宋体" w:cs="宋体"/>
          <w:szCs w:val="28"/>
        </w:rPr>
        <w:t>7.1 测试方法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_Toc5878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_Toc8451 </w:instrText>
      </w:r>
      <w:r>
        <w:rPr>
          <w:rFonts w:hint="eastAsia" w:ascii="宋体" w:hAnsi="宋体" w:eastAsia="宋体" w:cs="宋体"/>
        </w:rPr>
        <w:fldChar w:fldCharType="separate"/>
      </w:r>
      <w:r>
        <w:rPr>
          <w:rFonts w:hint="eastAsia" w:ascii="宋体" w:hAnsi="宋体" w:eastAsia="宋体" w:cs="宋体"/>
          <w:szCs w:val="24"/>
        </w:rPr>
        <w:t>7.1.1 黑盒测试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_Toc8451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_Toc28734 </w:instrText>
      </w:r>
      <w:r>
        <w:rPr>
          <w:rFonts w:hint="eastAsia" w:ascii="宋体" w:hAnsi="宋体" w:eastAsia="宋体" w:cs="宋体"/>
        </w:rPr>
        <w:fldChar w:fldCharType="separate"/>
      </w:r>
      <w:r>
        <w:rPr>
          <w:rFonts w:hint="eastAsia" w:ascii="宋体" w:hAnsi="宋体" w:eastAsia="宋体" w:cs="宋体"/>
          <w:szCs w:val="24"/>
        </w:rPr>
        <w:t>7.1.2 白盒测试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_Toc28734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_Toc19671 </w:instrText>
      </w:r>
      <w:r>
        <w:rPr>
          <w:rFonts w:hint="eastAsia" w:ascii="宋体" w:hAnsi="宋体" w:eastAsia="宋体" w:cs="宋体"/>
        </w:rPr>
        <w:fldChar w:fldCharType="separate"/>
      </w:r>
      <w:r>
        <w:rPr>
          <w:rFonts w:hint="eastAsia" w:ascii="宋体" w:hAnsi="宋体" w:eastAsia="宋体" w:cs="宋体"/>
          <w:szCs w:val="28"/>
        </w:rPr>
        <w:t>7.2 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_Toc19671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_Toc24798 </w:instrText>
      </w:r>
      <w:r>
        <w:rPr>
          <w:rFonts w:hint="eastAsia" w:ascii="宋体" w:hAnsi="宋体" w:eastAsia="宋体" w:cs="宋体"/>
        </w:rPr>
        <w:fldChar w:fldCharType="separate"/>
      </w:r>
      <w:r>
        <w:rPr>
          <w:rFonts w:hint="eastAsia" w:ascii="宋体" w:hAnsi="宋体" w:eastAsia="宋体" w:cs="宋体"/>
          <w:szCs w:val="24"/>
        </w:rPr>
        <w:t>7.2.1 登录模块功能测试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_Toc24798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_Toc19781 </w:instrText>
      </w:r>
      <w:r>
        <w:rPr>
          <w:rFonts w:hint="eastAsia" w:ascii="宋体" w:hAnsi="宋体" w:eastAsia="宋体" w:cs="宋体"/>
        </w:rPr>
        <w:fldChar w:fldCharType="separate"/>
      </w:r>
      <w:r>
        <w:rPr>
          <w:rFonts w:hint="eastAsia" w:ascii="宋体" w:hAnsi="宋体" w:eastAsia="宋体" w:cs="宋体"/>
          <w:szCs w:val="24"/>
        </w:rPr>
        <w:t>7.2.2 管理员模块测试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_Toc19781 </w:instrText>
      </w:r>
      <w:r>
        <w:rPr>
          <w:rFonts w:hint="eastAsia" w:ascii="宋体" w:hAnsi="宋体" w:eastAsia="宋体" w:cs="宋体"/>
        </w:rPr>
        <w:fldChar w:fldCharType="separate"/>
      </w:r>
      <w:r>
        <w:rPr>
          <w:rFonts w:hint="eastAsia" w:ascii="宋体" w:hAnsi="宋体" w:eastAsia="宋体" w:cs="宋体"/>
        </w:rPr>
        <w:t>50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_Toc23751 </w:instrText>
      </w:r>
      <w:r>
        <w:rPr>
          <w:rFonts w:hint="eastAsia" w:ascii="宋体" w:hAnsi="宋体" w:eastAsia="宋体" w:cs="宋体"/>
        </w:rPr>
        <w:fldChar w:fldCharType="separate"/>
      </w:r>
      <w:r>
        <w:rPr>
          <w:rFonts w:hint="eastAsia" w:ascii="宋体" w:hAnsi="宋体" w:eastAsia="宋体" w:cs="宋体"/>
          <w:szCs w:val="24"/>
        </w:rPr>
        <w:t>7.2.3 学生助手模块测试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_Toc23751 </w:instrText>
      </w:r>
      <w:r>
        <w:rPr>
          <w:rFonts w:hint="eastAsia" w:ascii="宋体" w:hAnsi="宋体" w:eastAsia="宋体" w:cs="宋体"/>
        </w:rPr>
        <w:fldChar w:fldCharType="separate"/>
      </w:r>
      <w:r>
        <w:rPr>
          <w:rFonts w:hint="eastAsia" w:ascii="宋体" w:hAnsi="宋体" w:eastAsia="宋体" w:cs="宋体"/>
        </w:rPr>
        <w:t>53</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_Toc1423 </w:instrText>
      </w:r>
      <w:r>
        <w:rPr>
          <w:rFonts w:hint="eastAsia" w:ascii="宋体" w:hAnsi="宋体" w:eastAsia="宋体" w:cs="宋体"/>
        </w:rPr>
        <w:fldChar w:fldCharType="separate"/>
      </w:r>
      <w:r>
        <w:rPr>
          <w:rFonts w:hint="eastAsia" w:ascii="宋体" w:hAnsi="宋体" w:eastAsia="宋体" w:cs="宋体"/>
          <w:szCs w:val="24"/>
        </w:rPr>
        <w:t>7.2.4 教师模块测试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_Toc1423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_Toc17665 </w:instrText>
      </w:r>
      <w:r>
        <w:rPr>
          <w:rFonts w:hint="eastAsia" w:ascii="宋体" w:hAnsi="宋体" w:eastAsia="宋体" w:cs="宋体"/>
        </w:rPr>
        <w:fldChar w:fldCharType="separate"/>
      </w:r>
      <w:r>
        <w:rPr>
          <w:rFonts w:hint="eastAsia" w:ascii="宋体" w:hAnsi="宋体" w:eastAsia="宋体" w:cs="宋体"/>
          <w:szCs w:val="24"/>
        </w:rPr>
        <w:t>7.2.5 学生模块测试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_Toc17665 </w:instrText>
      </w:r>
      <w:r>
        <w:rPr>
          <w:rFonts w:hint="eastAsia" w:ascii="宋体" w:hAnsi="宋体" w:eastAsia="宋体" w:cs="宋体"/>
        </w:rPr>
        <w:fldChar w:fldCharType="separate"/>
      </w:r>
      <w:r>
        <w:rPr>
          <w:rFonts w:hint="eastAsia" w:ascii="宋体" w:hAnsi="宋体" w:eastAsia="宋体" w:cs="宋体"/>
        </w:rPr>
        <w:t>57</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_Toc23098 </w:instrText>
      </w:r>
      <w:r>
        <w:rPr>
          <w:rFonts w:hint="eastAsia" w:ascii="宋体" w:hAnsi="宋体" w:eastAsia="宋体" w:cs="宋体"/>
        </w:rPr>
        <w:fldChar w:fldCharType="separate"/>
      </w:r>
      <w:r>
        <w:rPr>
          <w:rFonts w:hint="eastAsia" w:ascii="宋体" w:hAnsi="宋体" w:eastAsia="宋体" w:cs="宋体"/>
          <w:szCs w:val="28"/>
        </w:rPr>
        <w:t>7.3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_Toc23098 </w:instrText>
      </w:r>
      <w:r>
        <w:rPr>
          <w:rFonts w:hint="eastAsia" w:ascii="宋体" w:hAnsi="宋体" w:eastAsia="宋体" w:cs="宋体"/>
        </w:rPr>
        <w:fldChar w:fldCharType="separate"/>
      </w:r>
      <w:r>
        <w:rPr>
          <w:rFonts w:hint="eastAsia" w:ascii="宋体" w:hAnsi="宋体" w:eastAsia="宋体" w:cs="宋体"/>
        </w:rPr>
        <w:t>58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_Toc23830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8</w:t>
      </w:r>
      <w:r>
        <w:rPr>
          <w:rFonts w:hint="eastAsia" w:ascii="宋体" w:hAnsi="宋体" w:eastAsia="宋体" w:cs="宋体"/>
          <w:szCs w:val="30"/>
        </w:rPr>
        <w:t>章 结束语</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_Toc23830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_Toc5466 </w:instrText>
      </w:r>
      <w:r>
        <w:rPr>
          <w:rFonts w:hint="eastAsia" w:ascii="宋体" w:hAnsi="宋体" w:eastAsia="宋体" w:cs="宋体"/>
        </w:rPr>
        <w:fldChar w:fldCharType="separate"/>
      </w:r>
      <w:r>
        <w:rPr>
          <w:rFonts w:hint="eastAsia" w:ascii="宋体" w:hAnsi="宋体" w:eastAsia="宋体" w:cs="宋体"/>
          <w:szCs w:val="28"/>
          <w:lang w:val="en-US" w:eastAsia="zh-CN"/>
        </w:rPr>
        <w:t>8</w:t>
      </w:r>
      <w:r>
        <w:rPr>
          <w:rFonts w:hint="eastAsia" w:ascii="宋体" w:hAnsi="宋体" w:eastAsia="宋体" w:cs="宋体"/>
          <w:szCs w:val="28"/>
        </w:rPr>
        <w:t>.1 全文总结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_Toc5466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7"/>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_Toc20657 </w:instrText>
      </w:r>
      <w:r>
        <w:rPr>
          <w:rFonts w:hint="eastAsia" w:ascii="宋体" w:hAnsi="宋体" w:eastAsia="宋体" w:cs="宋体"/>
        </w:rPr>
        <w:fldChar w:fldCharType="separate"/>
      </w:r>
      <w:r>
        <w:rPr>
          <w:rFonts w:hint="eastAsia" w:ascii="宋体" w:hAnsi="宋体" w:eastAsia="宋体" w:cs="宋体"/>
          <w:szCs w:val="28"/>
          <w:lang w:val="en-US" w:eastAsia="zh-CN"/>
        </w:rPr>
        <w:t>8</w:t>
      </w:r>
      <w:r>
        <w:rPr>
          <w:rFonts w:hint="eastAsia" w:ascii="宋体" w:hAnsi="宋体" w:eastAsia="宋体" w:cs="宋体"/>
          <w:szCs w:val="28"/>
        </w:rPr>
        <w:t>.2 不足与下一步工作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_Toc20657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_Toc15926 </w:instrText>
      </w:r>
      <w:r>
        <w:rPr>
          <w:rFonts w:hint="eastAsia" w:ascii="宋体" w:hAnsi="宋体" w:eastAsia="宋体" w:cs="宋体"/>
        </w:rPr>
        <w:fldChar w:fldCharType="separate"/>
      </w:r>
      <w:r>
        <w:rPr>
          <w:rFonts w:hint="eastAsia" w:ascii="宋体" w:hAnsi="宋体" w:eastAsia="宋体" w:cs="宋体"/>
          <w:szCs w:val="30"/>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_Toc15926 </w:instrText>
      </w:r>
      <w:r>
        <w:rPr>
          <w:rFonts w:hint="eastAsia" w:ascii="宋体" w:hAnsi="宋体" w:eastAsia="宋体" w:cs="宋体"/>
        </w:rPr>
        <w:fldChar w:fldCharType="separate"/>
      </w:r>
      <w:r>
        <w:rPr>
          <w:rFonts w:hint="eastAsia" w:ascii="宋体" w:hAnsi="宋体" w:eastAsia="宋体" w:cs="宋体"/>
        </w:rPr>
        <w:t>61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_Toc29500 </w:instrText>
      </w:r>
      <w:r>
        <w:rPr>
          <w:rFonts w:hint="eastAsia" w:ascii="宋体" w:hAnsi="宋体" w:eastAsia="宋体" w:cs="宋体"/>
        </w:rPr>
        <w:fldChar w:fldCharType="separate"/>
      </w:r>
      <w:r>
        <w:rPr>
          <w:rFonts w:hint="eastAsia" w:ascii="宋体" w:hAnsi="宋体" w:eastAsia="宋体" w:cs="宋体"/>
          <w:szCs w:val="30"/>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_Toc29500 </w:instrText>
      </w:r>
      <w:r>
        <w:rPr>
          <w:rFonts w:hint="eastAsia" w:ascii="宋体" w:hAnsi="宋体" w:eastAsia="宋体" w:cs="宋体"/>
        </w:rPr>
        <w:fldChar w:fldCharType="separate"/>
      </w:r>
      <w:r>
        <w:rPr>
          <w:rFonts w:hint="eastAsia" w:ascii="宋体" w:hAnsi="宋体" w:eastAsia="宋体" w:cs="宋体"/>
        </w:rPr>
        <w:t>62</w:t>
      </w:r>
      <w:r>
        <w:rPr>
          <w:rFonts w:hint="eastAsia" w:ascii="宋体" w:hAnsi="宋体" w:eastAsia="宋体" w:cs="宋体"/>
        </w:rPr>
        <w:fldChar w:fldCharType="end"/>
      </w:r>
      <w:r>
        <w:rPr>
          <w:rFonts w:hint="eastAsia" w:ascii="宋体" w:hAnsi="宋体" w:eastAsia="宋体" w:cs="宋体"/>
        </w:rPr>
        <w:fldChar w:fldCharType="end"/>
      </w:r>
    </w:p>
    <w:p>
      <w:pPr>
        <w:keepNext/>
        <w:keepLines/>
        <w:pageBreakBefore w:val="0"/>
        <w:widowControl w:val="0"/>
        <w:tabs>
          <w:tab w:val="left" w:pos="240"/>
        </w:tabs>
        <w:kinsoku/>
        <w:wordWrap/>
        <w:overflowPunct/>
        <w:topLinePunct w:val="0"/>
        <w:autoSpaceDE/>
        <w:autoSpaceDN/>
        <w:bidi w:val="0"/>
        <w:adjustRightInd/>
        <w:snapToGrid/>
        <w:spacing w:line="400" w:lineRule="exact"/>
        <w:ind w:firstLine="0" w:firstLineChars="0"/>
        <w:jc w:val="center"/>
        <w:textAlignment w:val="auto"/>
        <w:outlineLvl w:val="9"/>
        <w:rPr>
          <w:rFonts w:ascii="Times New Roman" w:hAnsi="Times New Roman"/>
        </w:rPr>
        <w:sectPr>
          <w:headerReference r:id="rId13" w:type="default"/>
          <w:footerReference r:id="rId15" w:type="default"/>
          <w:headerReference r:id="rId14" w:type="even"/>
          <w:footerReference r:id="rId16" w:type="even"/>
          <w:pgSz w:w="11906" w:h="16838"/>
          <w:pgMar w:top="1984" w:right="1701" w:bottom="1984" w:left="1984" w:header="1559" w:footer="992" w:gutter="0"/>
          <w:pgNumType w:fmt="upperRoman"/>
          <w:cols w:space="0" w:num="1"/>
          <w:rtlGutter w:val="0"/>
          <w:docGrid w:type="lines" w:linePitch="326" w:charSpace="0"/>
        </w:sectPr>
      </w:pPr>
      <w:r>
        <w:rPr>
          <w:rStyle w:val="40"/>
          <w:rFonts w:ascii="Times New Roman" w:hAnsi="Times New Roman"/>
          <w:b/>
        </w:rPr>
        <w:fldChar w:fldCharType="end"/>
      </w:r>
    </w:p>
    <w:p>
      <w:pPr>
        <w:pStyle w:val="2"/>
        <w:tabs>
          <w:tab w:val="left" w:pos="240"/>
        </w:tabs>
        <w:spacing w:before="600" w:after="600" w:line="400" w:lineRule="exact"/>
        <w:jc w:val="center"/>
        <w:rPr>
          <w:rFonts w:ascii="黑体" w:hAnsi="黑体" w:eastAsia="黑体"/>
          <w:b w:val="0"/>
          <w:sz w:val="30"/>
          <w:szCs w:val="30"/>
        </w:rPr>
      </w:pPr>
      <w:bookmarkStart w:id="15" w:name="_Toc9435"/>
      <w:r>
        <w:commentReference w:id="3"/>
      </w:r>
      <w:r>
        <w:rPr>
          <w:rFonts w:ascii="黑体" w:hAnsi="黑体" w:eastAsia="黑体"/>
          <w:b w:val="0"/>
          <w:sz w:val="30"/>
          <w:szCs w:val="30"/>
        </w:rPr>
        <w:t>第</w:t>
      </w:r>
      <w:r>
        <w:rPr>
          <w:rFonts w:hint="eastAsia" w:ascii="黑体" w:hAnsi="黑体" w:eastAsia="黑体"/>
          <w:b w:val="0"/>
          <w:sz w:val="30"/>
          <w:szCs w:val="30"/>
          <w:lang w:val="en-US" w:eastAsia="zh-CN"/>
        </w:rPr>
        <w:t>1</w:t>
      </w:r>
      <w:r>
        <w:rPr>
          <w:rFonts w:ascii="黑体" w:hAnsi="黑体" w:eastAsia="黑体"/>
          <w:b w:val="0"/>
          <w:sz w:val="30"/>
          <w:szCs w:val="30"/>
        </w:rPr>
        <w:t>章</w:t>
      </w:r>
      <w:bookmarkEnd w:id="1"/>
      <w:bookmarkEnd w:id="2"/>
      <w:r>
        <w:rPr>
          <w:rFonts w:ascii="黑体" w:hAnsi="黑体" w:eastAsia="黑体"/>
          <w:b w:val="0"/>
          <w:sz w:val="30"/>
          <w:szCs w:val="30"/>
        </w:rPr>
        <w:t xml:space="preserve"> 绪论</w:t>
      </w:r>
      <w:bookmarkEnd w:id="15"/>
    </w:p>
    <w:p>
      <w:pPr>
        <w:pStyle w:val="28"/>
        <w:spacing w:before="0" w:after="360" w:line="400" w:lineRule="exact"/>
        <w:jc w:val="left"/>
        <w:rPr>
          <w:rFonts w:ascii="Times New Roman" w:hAnsi="Times New Roman" w:eastAsia="黑体" w:cs="Times New Roman"/>
          <w:b w:val="0"/>
          <w:sz w:val="28"/>
          <w:szCs w:val="28"/>
        </w:rPr>
      </w:pPr>
      <w:bookmarkStart w:id="16" w:name="_Toc513044394"/>
      <w:bookmarkStart w:id="17" w:name="_Toc513043085"/>
      <w:bookmarkStart w:id="18" w:name="_Toc30567"/>
      <w:r>
        <w:rPr>
          <w:rFonts w:ascii="Times New Roman" w:hAnsi="Times New Roman" w:eastAsia="黑体" w:cs="Times New Roman"/>
          <w:b w:val="0"/>
          <w:sz w:val="28"/>
          <w:szCs w:val="28"/>
        </w:rPr>
        <w:t>1.1</w:t>
      </w:r>
      <w:bookmarkEnd w:id="16"/>
      <w:bookmarkEnd w:id="17"/>
      <w:r>
        <w:rPr>
          <w:rFonts w:ascii="Times New Roman" w:hAnsi="Times New Roman" w:eastAsia="黑体" w:cs="Times New Roman"/>
          <w:b w:val="0"/>
          <w:sz w:val="28"/>
          <w:szCs w:val="28"/>
        </w:rPr>
        <w:t xml:space="preserve"> </w:t>
      </w:r>
      <w:r>
        <w:commentReference w:id="4"/>
      </w:r>
      <w:r>
        <w:rPr>
          <w:rFonts w:ascii="Times New Roman" w:hAnsi="Times New Roman" w:eastAsia="黑体" w:cs="Times New Roman"/>
          <w:b w:val="0"/>
          <w:sz w:val="28"/>
          <w:szCs w:val="28"/>
        </w:rPr>
        <w:t>选题的目的与意义</w:t>
      </w:r>
      <w:bookmarkEnd w:id="18"/>
    </w:p>
    <w:p>
      <w:pPr>
        <w:spacing w:line="400" w:lineRule="exact"/>
        <w:ind w:firstLine="480" w:firstLineChars="200"/>
        <w:rPr>
          <w:rFonts w:cs="Times New Roman"/>
          <w:color w:val="000000" w:themeColor="text1"/>
          <w14:textFill>
            <w14:solidFill>
              <w14:schemeClr w14:val="tx1"/>
            </w14:solidFill>
          </w14:textFill>
        </w:rPr>
      </w:pPr>
      <w:bookmarkStart w:id="19" w:name="_Toc513043086"/>
      <w:bookmarkStart w:id="20" w:name="_Toc513044395"/>
      <w:r>
        <w:rPr>
          <w:rFonts w:hint="eastAsia" w:ascii="宋体" w:hAnsi="宋体" w:eastAsia="宋体"/>
        </w:rPr>
        <w:t>机房管理</w:t>
      </w:r>
      <w:r>
        <w:rPr>
          <w:rFonts w:ascii="宋体" w:hAnsi="宋体" w:eastAsia="宋体"/>
        </w:rPr>
        <w:t>系统它首先是面向高校的，它的服务对象是高校师生</w:t>
      </w:r>
      <w:r>
        <w:rPr>
          <w:rFonts w:hint="eastAsia" w:ascii="宋体" w:hAnsi="宋体" w:eastAsia="宋体"/>
        </w:rPr>
        <w:t>；针对高校的机房设备管理维护不便和学生学习的综合实际情况考虑，运用计算机Web应用和安卓App实现管理员和学生助理对机房设备的管理维护，提高效率并提升安全性的要求应运而生。并且以We</w:t>
      </w:r>
      <w:r>
        <w:rPr>
          <w:rFonts w:ascii="宋体" w:hAnsi="宋体" w:eastAsia="宋体"/>
        </w:rPr>
        <w:t>b应用帮助学生课后学习</w:t>
      </w:r>
      <w:r>
        <w:rPr>
          <w:rFonts w:hint="eastAsia" w:ascii="宋体" w:hAnsi="宋体" w:eastAsia="宋体"/>
        </w:rPr>
        <w:t>，</w:t>
      </w:r>
      <w:r>
        <w:rPr>
          <w:rFonts w:ascii="宋体" w:hAnsi="宋体" w:eastAsia="宋体"/>
        </w:rPr>
        <w:t>通过</w:t>
      </w:r>
      <w:r>
        <w:rPr>
          <w:rFonts w:hint="eastAsia" w:ascii="宋体" w:hAnsi="宋体" w:eastAsia="宋体"/>
        </w:rPr>
        <w:t>Web端</w:t>
      </w:r>
      <w:r>
        <w:rPr>
          <w:rFonts w:ascii="宋体" w:hAnsi="宋体" w:eastAsia="宋体"/>
        </w:rPr>
        <w:t>获得相应课后学习资料</w:t>
      </w:r>
      <w:r>
        <w:rPr>
          <w:rFonts w:hint="eastAsia" w:ascii="宋体" w:hAnsi="宋体" w:eastAsia="宋体"/>
        </w:rPr>
        <w:t>。</w:t>
      </w:r>
    </w:p>
    <w:p>
      <w:pPr>
        <w:pStyle w:val="28"/>
        <w:spacing w:before="360" w:after="360" w:line="400" w:lineRule="exact"/>
        <w:jc w:val="left"/>
        <w:rPr>
          <w:rFonts w:ascii="Times New Roman" w:hAnsi="Times New Roman" w:eastAsia="黑体" w:cs="Times New Roman"/>
          <w:b w:val="0"/>
          <w:sz w:val="28"/>
          <w:szCs w:val="28"/>
        </w:rPr>
      </w:pPr>
      <w:bookmarkStart w:id="21" w:name="_Toc31582"/>
      <w:r>
        <w:rPr>
          <w:rFonts w:ascii="Times New Roman" w:hAnsi="Times New Roman" w:eastAsia="黑体" w:cs="Times New Roman"/>
          <w:b w:val="0"/>
          <w:sz w:val="28"/>
          <w:szCs w:val="28"/>
        </w:rPr>
        <w:t>1.2 国内外研究现状</w:t>
      </w:r>
      <w:bookmarkEnd w:id="19"/>
      <w:bookmarkEnd w:id="20"/>
      <w:bookmarkEnd w:id="21"/>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22" w:name="_Toc21783"/>
      <w:r>
        <w:rPr>
          <w:rFonts w:ascii="Times New Roman" w:hAnsi="Times New Roman" w:eastAsia="黑体" w:cs="Times New Roman"/>
          <w:b w:val="0"/>
          <w:sz w:val="24"/>
          <w:szCs w:val="24"/>
        </w:rPr>
        <w:t>1.2.1 国内研究现状</w:t>
      </w:r>
      <w:bookmarkEnd w:id="22"/>
    </w:p>
    <w:p>
      <w:pPr>
        <w:spacing w:line="400" w:lineRule="exact"/>
        <w:ind w:firstLine="480" w:firstLineChars="200"/>
      </w:pPr>
      <w:r>
        <w:rPr>
          <w:rFonts w:ascii="宋体" w:hAnsi="宋体" w:eastAsia="宋体"/>
        </w:rPr>
        <w:t>随着国家教育体制改革的不断深入</w:t>
      </w:r>
      <w:r>
        <w:rPr>
          <w:rFonts w:hint="eastAsia" w:ascii="宋体" w:hAnsi="宋体" w:eastAsia="宋体"/>
        </w:rPr>
        <w:t>，</w:t>
      </w:r>
      <w:r>
        <w:rPr>
          <w:rFonts w:ascii="宋体" w:hAnsi="宋体" w:eastAsia="宋体"/>
        </w:rPr>
        <w:t>高校招生规模的急剧扩大和计算机技术的普遍应用,学生上机量成倍增长</w:t>
      </w:r>
      <w:r>
        <w:rPr>
          <w:rFonts w:hint="eastAsia" w:ascii="宋体" w:hAnsi="宋体" w:eastAsia="宋体"/>
        </w:rPr>
        <w:t>，</w:t>
      </w:r>
      <w:r>
        <w:rPr>
          <w:rFonts w:ascii="宋体" w:hAnsi="宋体" w:eastAsia="宋体"/>
        </w:rPr>
        <w:t>公用计算机机房规模越来越大。为适应学生上机方式多样化的需求</w:t>
      </w:r>
      <w:r>
        <w:rPr>
          <w:rFonts w:hint="eastAsia" w:ascii="宋体" w:hAnsi="宋体" w:eastAsia="宋体"/>
        </w:rPr>
        <w:t>，</w:t>
      </w:r>
      <w:r>
        <w:rPr>
          <w:rFonts w:ascii="宋体" w:hAnsi="宋体" w:eastAsia="宋体"/>
        </w:rPr>
        <w:t>计算机机房配置和管理系统在运行稳定、高效、可靠、安全、可扩展的同时随着计算机技术的发展不断更新。目前</w:t>
      </w:r>
      <w:r>
        <w:rPr>
          <w:rFonts w:hint="eastAsia" w:ascii="宋体" w:hAnsi="宋体" w:eastAsia="宋体"/>
        </w:rPr>
        <w:t>，</w:t>
      </w:r>
      <w:r>
        <w:rPr>
          <w:rFonts w:ascii="宋体" w:hAnsi="宋体" w:eastAsia="宋体"/>
        </w:rPr>
        <w:t>出现各种类型公用计算机机房</w:t>
      </w:r>
      <w:r>
        <w:rPr>
          <w:rFonts w:hint="eastAsia" w:ascii="宋体" w:hAnsi="宋体" w:eastAsia="宋体"/>
        </w:rPr>
        <w:t>，</w:t>
      </w:r>
      <w:r>
        <w:rPr>
          <w:rFonts w:ascii="宋体" w:hAnsi="宋体" w:eastAsia="宋体"/>
        </w:rPr>
        <w:t>如各种网吧、图书馆电子阅览室、单位电子阅览室、各种各样的培训机构、大中专院校机房等。在公用机房中</w:t>
      </w:r>
      <w:r>
        <w:rPr>
          <w:rFonts w:hint="eastAsia" w:ascii="宋体" w:hAnsi="宋体" w:eastAsia="宋体"/>
        </w:rPr>
        <w:t>，</w:t>
      </w:r>
      <w:r>
        <w:rPr>
          <w:rFonts w:ascii="宋体" w:hAnsi="宋体" w:eastAsia="宋体"/>
        </w:rPr>
        <w:t>以大中专院校机房的管理最具有代表性和通用性。学校公用计算机开放实验室有以下的特点。</w:t>
      </w:r>
      <w:r>
        <w:t xml:space="preserve"> </w:t>
      </w:r>
    </w:p>
    <w:p>
      <w:pPr>
        <w:spacing w:line="400" w:lineRule="exact"/>
        <w:ind w:firstLine="480" w:firstLineChars="200"/>
        <w:rPr>
          <w:rFonts w:ascii="宋体" w:hAnsi="宋体" w:eastAsia="宋体"/>
        </w:rPr>
      </w:pPr>
      <w:r>
        <w:rPr>
          <w:rFonts w:hint="eastAsia" w:ascii="宋体" w:hAnsi="宋体" w:eastAsia="宋体"/>
        </w:rPr>
        <w:t>（1）</w:t>
      </w:r>
      <w:r>
        <w:rPr>
          <w:rFonts w:ascii="宋体" w:hAnsi="宋体" w:eastAsia="宋体"/>
        </w:rPr>
        <w:t>学生上机方式多样化</w:t>
      </w:r>
      <w:r>
        <w:rPr>
          <w:rFonts w:hint="eastAsia" w:ascii="宋体" w:hAnsi="宋体" w:eastAsia="宋体"/>
        </w:rPr>
        <w:t>，</w:t>
      </w:r>
      <w:r>
        <w:rPr>
          <w:rFonts w:ascii="宋体" w:hAnsi="宋体" w:eastAsia="宋体"/>
        </w:rPr>
        <w:t xml:space="preserve">如课表上课、上机实习、自费上机技能练习、自费上网以及多种的等级考试、培训等。 </w:t>
      </w:r>
    </w:p>
    <w:p>
      <w:pPr>
        <w:spacing w:line="400" w:lineRule="exact"/>
        <w:ind w:firstLine="480" w:firstLineChars="200"/>
        <w:rPr>
          <w:rFonts w:ascii="宋体" w:hAnsi="宋体" w:eastAsia="宋体"/>
        </w:rPr>
      </w:pPr>
      <w:r>
        <w:rPr>
          <w:rFonts w:hint="eastAsia" w:ascii="宋体" w:hAnsi="宋体" w:eastAsia="宋体"/>
        </w:rPr>
        <w:t>（2）</w:t>
      </w:r>
      <w:r>
        <w:rPr>
          <w:rFonts w:ascii="宋体" w:hAnsi="宋体" w:eastAsia="宋体"/>
        </w:rPr>
        <w:t>一个机房几十台计算机已经满足不了实际情况的需要</w:t>
      </w:r>
      <w:r>
        <w:rPr>
          <w:rFonts w:hint="eastAsia" w:ascii="宋体" w:hAnsi="宋体" w:eastAsia="宋体"/>
        </w:rPr>
        <w:t>，</w:t>
      </w:r>
      <w:r>
        <w:rPr>
          <w:rFonts w:ascii="宋体" w:hAnsi="宋体" w:eastAsia="宋体"/>
        </w:rPr>
        <w:t>相继出现上百台、数百台计算机的新型机房</w:t>
      </w:r>
      <w:r>
        <w:rPr>
          <w:rFonts w:hint="eastAsia" w:ascii="宋体" w:hAnsi="宋体" w:eastAsia="宋体"/>
        </w:rPr>
        <w:t>，</w:t>
      </w:r>
      <w:r>
        <w:rPr>
          <w:rFonts w:ascii="宋体" w:hAnsi="宋体" w:eastAsia="宋体"/>
        </w:rPr>
        <w:t xml:space="preserve">机房规模趋向大型化。 </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服务对象有专科生、本科生、研究生、继续教育及各类型培训班等</w:t>
      </w:r>
      <w:r>
        <w:rPr>
          <w:rFonts w:hint="eastAsia" w:ascii="宋体" w:hAnsi="宋体" w:eastAsia="宋体"/>
        </w:rPr>
        <w:t>，</w:t>
      </w:r>
      <w:r>
        <w:rPr>
          <w:rFonts w:ascii="宋体" w:hAnsi="宋体" w:eastAsia="宋体"/>
        </w:rPr>
        <w:t xml:space="preserve">服务对象多样化。 </w:t>
      </w:r>
    </w:p>
    <w:p>
      <w:pPr>
        <w:spacing w:line="400" w:lineRule="exact"/>
        <w:ind w:firstLine="480" w:firstLineChars="200"/>
        <w:rPr>
          <w:rFonts w:ascii="宋体" w:hAnsi="宋体" w:eastAsia="宋体"/>
        </w:rPr>
      </w:pPr>
      <w:r>
        <w:rPr>
          <w:rFonts w:hint="eastAsia" w:ascii="宋体" w:hAnsi="宋体" w:eastAsia="宋体"/>
        </w:rPr>
        <w:t>（4）</w:t>
      </w:r>
      <w:r>
        <w:rPr>
          <w:rFonts w:ascii="宋体" w:hAnsi="宋体" w:eastAsia="宋体"/>
        </w:rPr>
        <w:t>机房功能增加形成网络实验机房、多媒体机房等</w:t>
      </w:r>
      <w:r>
        <w:rPr>
          <w:rFonts w:hint="eastAsia" w:ascii="宋体" w:hAnsi="宋体" w:eastAsia="宋体"/>
        </w:rPr>
        <w:t>，</w:t>
      </w:r>
      <w:r>
        <w:rPr>
          <w:rFonts w:ascii="宋体" w:hAnsi="宋体" w:eastAsia="宋体"/>
        </w:rPr>
        <w:t>可使用D</w:t>
      </w:r>
      <w:r>
        <w:rPr>
          <w:rFonts w:hint="eastAsia" w:ascii="宋体" w:hAnsi="宋体" w:eastAsia="宋体"/>
        </w:rPr>
        <w:t>O</w:t>
      </w:r>
      <w:r>
        <w:rPr>
          <w:rFonts w:ascii="宋体" w:hAnsi="宋体" w:eastAsia="宋体"/>
        </w:rPr>
        <w:t>S</w:t>
      </w:r>
      <w:r>
        <w:rPr>
          <w:rFonts w:hint="eastAsia" w:ascii="宋体" w:hAnsi="宋体" w:eastAsia="宋体"/>
        </w:rPr>
        <w:t>，</w:t>
      </w:r>
      <w:r>
        <w:rPr>
          <w:rFonts w:ascii="宋体" w:hAnsi="宋体" w:eastAsia="宋体"/>
        </w:rPr>
        <w:t xml:space="preserve"> Windows9x、WindowsNT /2000 /XP</w:t>
      </w:r>
      <w:r>
        <w:rPr>
          <w:rFonts w:hint="eastAsia" w:ascii="宋体" w:hAnsi="宋体" w:eastAsia="宋体"/>
        </w:rPr>
        <w:t>，</w:t>
      </w:r>
      <w:r>
        <w:rPr>
          <w:rFonts w:ascii="宋体" w:hAnsi="宋体" w:eastAsia="宋体"/>
        </w:rPr>
        <w:t>Linux及Unix等操作系统</w:t>
      </w:r>
      <w:r>
        <w:rPr>
          <w:rFonts w:hint="eastAsia" w:ascii="宋体" w:hAnsi="宋体" w:eastAsia="宋体"/>
        </w:rPr>
        <w:t>，</w:t>
      </w:r>
      <w:r>
        <w:rPr>
          <w:rFonts w:ascii="宋体" w:hAnsi="宋体" w:eastAsia="宋体"/>
        </w:rPr>
        <w:t xml:space="preserve">机房软硬件配置多样化。 </w:t>
      </w:r>
    </w:p>
    <w:p>
      <w:pPr>
        <w:spacing w:line="400" w:lineRule="exact"/>
        <w:ind w:firstLine="480" w:firstLineChars="200"/>
      </w:pPr>
      <w:r>
        <w:rPr>
          <w:rFonts w:ascii="宋体" w:hAnsi="宋体" w:eastAsia="宋体"/>
        </w:rPr>
        <w:t>根据国内的实际情况</w:t>
      </w:r>
      <w:r>
        <w:rPr>
          <w:rFonts w:hint="eastAsia" w:ascii="宋体" w:hAnsi="宋体" w:eastAsia="宋体"/>
        </w:rPr>
        <w:t>，</w:t>
      </w:r>
      <w:r>
        <w:rPr>
          <w:rFonts w:ascii="宋体" w:hAnsi="宋体" w:eastAsia="宋体"/>
        </w:rPr>
        <w:t>研究设计适用于国内大中专院校计算机机房管理系统是必要的。</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23" w:name="_Toc19907"/>
      <w:r>
        <w:rPr>
          <w:rFonts w:ascii="Times New Roman" w:hAnsi="Times New Roman" w:eastAsia="黑体" w:cs="Times New Roman"/>
          <w:b w:val="0"/>
          <w:sz w:val="24"/>
          <w:szCs w:val="24"/>
        </w:rPr>
        <w:t>1.2.2 国外研究现状</w:t>
      </w:r>
      <w:bookmarkEnd w:id="23"/>
    </w:p>
    <w:p>
      <w:pPr>
        <w:spacing w:line="400" w:lineRule="exact"/>
        <w:ind w:firstLine="480" w:firstLineChars="200"/>
        <w:rPr>
          <w:rFonts w:ascii="宋体" w:hAnsi="宋体" w:eastAsia="宋体"/>
        </w:rPr>
      </w:pPr>
      <w:r>
        <w:rPr>
          <w:rFonts w:ascii="宋体" w:hAnsi="宋体" w:eastAsia="宋体"/>
        </w:rPr>
        <w:t>国外计算机机房管理方式与国内有很多不同之处。在国外特别是发达国家</w:t>
      </w:r>
      <w:r>
        <w:rPr>
          <w:rFonts w:hint="eastAsia" w:ascii="宋体" w:hAnsi="宋体" w:eastAsia="宋体"/>
        </w:rPr>
        <w:t>，</w:t>
      </w:r>
      <w:r>
        <w:rPr>
          <w:rFonts w:ascii="宋体" w:hAnsi="宋体" w:eastAsia="宋体"/>
        </w:rPr>
        <w:t>由于计算机技术应用普及程度较高</w:t>
      </w:r>
      <w:r>
        <w:rPr>
          <w:rFonts w:hint="eastAsia" w:ascii="宋体" w:hAnsi="宋体" w:eastAsia="宋体"/>
        </w:rPr>
        <w:t>，</w:t>
      </w:r>
      <w:r>
        <w:rPr>
          <w:rFonts w:ascii="宋体" w:hAnsi="宋体" w:eastAsia="宋体"/>
        </w:rPr>
        <w:t>公用机房管理系统并没有得到广泛的应用</w:t>
      </w:r>
      <w:r>
        <w:rPr>
          <w:rFonts w:hint="eastAsia" w:ascii="宋体" w:hAnsi="宋体" w:eastAsia="宋体"/>
        </w:rPr>
        <w:t>，</w:t>
      </w:r>
      <w:r>
        <w:rPr>
          <w:rFonts w:ascii="宋体" w:hAnsi="宋体" w:eastAsia="宋体"/>
        </w:rPr>
        <w:t>计算机资源较为充裕</w:t>
      </w:r>
      <w:r>
        <w:rPr>
          <w:rFonts w:hint="eastAsia" w:ascii="宋体" w:hAnsi="宋体" w:eastAsia="宋体"/>
        </w:rPr>
        <w:t>，</w:t>
      </w:r>
      <w:r>
        <w:rPr>
          <w:rFonts w:ascii="宋体" w:hAnsi="宋体" w:eastAsia="宋体"/>
        </w:rPr>
        <w:t>所以机房规模不大</w:t>
      </w:r>
      <w:r>
        <w:rPr>
          <w:rFonts w:hint="eastAsia" w:ascii="宋体" w:hAnsi="宋体" w:eastAsia="宋体"/>
        </w:rPr>
        <w:t>，</w:t>
      </w:r>
      <w:r>
        <w:rPr>
          <w:rFonts w:ascii="宋体" w:hAnsi="宋体" w:eastAsia="宋体"/>
        </w:rPr>
        <w:t>发展较为稳定。</w:t>
      </w:r>
      <w:r>
        <w:rPr>
          <w:rFonts w:hint="eastAsia" w:ascii="宋体" w:hAnsi="宋体" w:eastAsia="宋体"/>
        </w:rPr>
        <w:t>有以下几个特点：</w:t>
      </w:r>
    </w:p>
    <w:p>
      <w:pPr>
        <w:spacing w:line="400" w:lineRule="exact"/>
        <w:ind w:firstLine="480" w:firstLineChars="200"/>
        <w:rPr>
          <w:rFonts w:ascii="宋体" w:hAnsi="宋体" w:eastAsia="宋体"/>
        </w:rPr>
      </w:pPr>
      <w:r>
        <w:rPr>
          <w:rFonts w:hint="eastAsia" w:ascii="宋体" w:hAnsi="宋体" w:eastAsia="宋体"/>
        </w:rPr>
        <w:t>（1）</w:t>
      </w:r>
      <w:r>
        <w:rPr>
          <w:rFonts w:ascii="宋体" w:hAnsi="宋体" w:eastAsia="宋体"/>
        </w:rPr>
        <w:t>网络基础设施完善</w:t>
      </w:r>
      <w:r>
        <w:rPr>
          <w:rFonts w:hint="eastAsia" w:ascii="宋体" w:hAnsi="宋体" w:eastAsia="宋体"/>
        </w:rPr>
        <w:t>，</w:t>
      </w:r>
      <w:r>
        <w:rPr>
          <w:rFonts w:ascii="宋体" w:hAnsi="宋体" w:eastAsia="宋体"/>
        </w:rPr>
        <w:t>上网费用便宜</w:t>
      </w:r>
      <w:r>
        <w:rPr>
          <w:rFonts w:hint="eastAsia" w:ascii="宋体" w:hAnsi="宋体" w:eastAsia="宋体"/>
        </w:rPr>
        <w:t>，</w:t>
      </w:r>
      <w:r>
        <w:rPr>
          <w:rFonts w:ascii="宋体" w:hAnsi="宋体" w:eastAsia="宋体"/>
        </w:rPr>
        <w:t xml:space="preserve">公用机房只能够以辅助的角色出现。 </w:t>
      </w:r>
    </w:p>
    <w:p>
      <w:pPr>
        <w:spacing w:line="400" w:lineRule="exact"/>
        <w:ind w:firstLine="480" w:firstLineChars="200"/>
        <w:rPr>
          <w:rFonts w:ascii="宋体" w:hAnsi="宋体" w:eastAsia="宋体"/>
        </w:rPr>
      </w:pPr>
      <w:r>
        <w:rPr>
          <w:rFonts w:hint="eastAsia" w:ascii="宋体" w:hAnsi="宋体" w:eastAsia="宋体"/>
        </w:rPr>
        <w:t>（2）</w:t>
      </w:r>
      <w:r>
        <w:rPr>
          <w:rFonts w:ascii="宋体" w:hAnsi="宋体" w:eastAsia="宋体"/>
        </w:rPr>
        <w:t>机房开放程度高</w:t>
      </w:r>
      <w:r>
        <w:rPr>
          <w:rFonts w:hint="eastAsia" w:ascii="宋体" w:hAnsi="宋体" w:eastAsia="宋体"/>
        </w:rPr>
        <w:t>，</w:t>
      </w:r>
      <w:r>
        <w:rPr>
          <w:rFonts w:ascii="宋体" w:hAnsi="宋体" w:eastAsia="宋体"/>
        </w:rPr>
        <w:t>基本上都提供免费用机</w:t>
      </w:r>
      <w:r>
        <w:rPr>
          <w:rFonts w:hint="eastAsia" w:ascii="宋体" w:hAnsi="宋体" w:eastAsia="宋体"/>
        </w:rPr>
        <w:t>，</w:t>
      </w:r>
      <w:r>
        <w:rPr>
          <w:rFonts w:ascii="宋体" w:hAnsi="宋体" w:eastAsia="宋体"/>
        </w:rPr>
        <w:t>24小时免费开放的</w:t>
      </w:r>
      <w:r>
        <w:rPr>
          <w:rFonts w:hint="eastAsia" w:ascii="宋体" w:hAnsi="宋体" w:eastAsia="宋体"/>
        </w:rPr>
        <w:t>，</w:t>
      </w:r>
      <w:r>
        <w:rPr>
          <w:rFonts w:ascii="宋体" w:hAnsi="宋体" w:eastAsia="宋体"/>
        </w:rPr>
        <w:t>学生上机课不要求考勤</w:t>
      </w:r>
      <w:r>
        <w:rPr>
          <w:rFonts w:hint="eastAsia" w:ascii="宋体" w:hAnsi="宋体" w:eastAsia="宋体"/>
        </w:rPr>
        <w:t>，</w:t>
      </w:r>
      <w:r>
        <w:rPr>
          <w:rFonts w:ascii="宋体" w:hAnsi="宋体" w:eastAsia="宋体"/>
        </w:rPr>
        <w:t>因此门禁系统、教务管理(排课、考勤等)系统、财务系统等都没有整合到系统中。</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机房一般规模不大</w:t>
      </w:r>
      <w:r>
        <w:rPr>
          <w:rFonts w:hint="eastAsia" w:ascii="宋体" w:hAnsi="宋体" w:eastAsia="宋体"/>
        </w:rPr>
        <w:t>，</w:t>
      </w:r>
      <w:r>
        <w:rPr>
          <w:rFonts w:ascii="宋体" w:hAnsi="宋体" w:eastAsia="宋体"/>
        </w:rPr>
        <w:t>配备多样化的各种设备</w:t>
      </w:r>
      <w:r>
        <w:rPr>
          <w:rFonts w:hint="eastAsia" w:ascii="宋体" w:hAnsi="宋体" w:eastAsia="宋体"/>
        </w:rPr>
        <w:t>，</w:t>
      </w:r>
      <w:r>
        <w:rPr>
          <w:rFonts w:ascii="宋体" w:hAnsi="宋体" w:eastAsia="宋体"/>
        </w:rPr>
        <w:t>不仅PC机</w:t>
      </w:r>
      <w:r>
        <w:rPr>
          <w:rFonts w:hint="eastAsia" w:ascii="宋体" w:hAnsi="宋体" w:eastAsia="宋体"/>
        </w:rPr>
        <w:t>，</w:t>
      </w:r>
      <w:r>
        <w:rPr>
          <w:rFonts w:ascii="宋体" w:hAnsi="宋体" w:eastAsia="宋体"/>
        </w:rPr>
        <w:t>还有苹果机( Macintosh)、各种工作站、打印机、扫描仪等</w:t>
      </w:r>
      <w:r>
        <w:rPr>
          <w:rFonts w:hint="eastAsia" w:ascii="宋体" w:hAnsi="宋体" w:eastAsia="宋体"/>
        </w:rPr>
        <w:t>，</w:t>
      </w:r>
      <w:r>
        <w:rPr>
          <w:rFonts w:ascii="宋体" w:hAnsi="宋体" w:eastAsia="宋体"/>
        </w:rPr>
        <w:t xml:space="preserve">实验条件多样化。 </w:t>
      </w:r>
    </w:p>
    <w:p>
      <w:pPr>
        <w:spacing w:line="400" w:lineRule="exact"/>
        <w:ind w:firstLine="480" w:firstLineChars="200"/>
        <w:rPr>
          <w:rFonts w:ascii="宋体" w:hAnsi="宋体" w:eastAsia="宋体"/>
        </w:rPr>
      </w:pPr>
      <w:r>
        <w:rPr>
          <w:rFonts w:hint="eastAsia" w:ascii="宋体" w:hAnsi="宋体" w:eastAsia="宋体"/>
        </w:rPr>
        <w:t>（4）</w:t>
      </w:r>
      <w:r>
        <w:rPr>
          <w:rFonts w:ascii="宋体" w:hAnsi="宋体" w:eastAsia="宋体"/>
        </w:rPr>
        <w:t>设备更新周期1.5～3年</w:t>
      </w:r>
      <w:r>
        <w:rPr>
          <w:rFonts w:hint="eastAsia" w:ascii="宋体" w:hAnsi="宋体" w:eastAsia="宋体"/>
        </w:rPr>
        <w:t>，</w:t>
      </w:r>
      <w:r>
        <w:rPr>
          <w:rFonts w:ascii="宋体" w:hAnsi="宋体" w:eastAsia="宋体"/>
        </w:rPr>
        <w:t>更新速度快且种类多造成系统安全管理难度大。</w:t>
      </w:r>
    </w:p>
    <w:p>
      <w:pPr>
        <w:spacing w:line="400" w:lineRule="exact"/>
        <w:ind w:firstLine="480" w:firstLineChars="200"/>
        <w:rPr>
          <w:rFonts w:ascii="宋体" w:hAnsi="宋体" w:eastAsia="宋体"/>
        </w:rPr>
      </w:pPr>
      <w:r>
        <w:rPr>
          <w:rFonts w:hint="eastAsia" w:ascii="宋体" w:hAnsi="宋体" w:eastAsia="宋体"/>
        </w:rPr>
        <w:t xml:space="preserve">（5） </w:t>
      </w:r>
      <w:r>
        <w:rPr>
          <w:rFonts w:ascii="宋体" w:hAnsi="宋体" w:eastAsia="宋体"/>
        </w:rPr>
        <w:t>不存在学生人数急剧扩大的情况</w:t>
      </w:r>
      <w:r>
        <w:rPr>
          <w:rFonts w:hint="eastAsia" w:ascii="宋体" w:hAnsi="宋体" w:eastAsia="宋体"/>
        </w:rPr>
        <w:t>，</w:t>
      </w:r>
      <w:r>
        <w:rPr>
          <w:rFonts w:ascii="宋体" w:hAnsi="宋体" w:eastAsia="宋体"/>
        </w:rPr>
        <w:t>机房规模变化不大</w:t>
      </w:r>
      <w:r>
        <w:rPr>
          <w:rFonts w:hint="eastAsia" w:ascii="宋体" w:hAnsi="宋体" w:eastAsia="宋体"/>
        </w:rPr>
        <w:t>，</w:t>
      </w:r>
      <w:r>
        <w:rPr>
          <w:rFonts w:ascii="宋体" w:hAnsi="宋体" w:eastAsia="宋体"/>
        </w:rPr>
        <w:t>管理人员充足</w:t>
      </w:r>
      <w:r>
        <w:rPr>
          <w:rFonts w:hint="eastAsia" w:ascii="宋体" w:hAnsi="宋体" w:eastAsia="宋体"/>
        </w:rPr>
        <w:t>，</w:t>
      </w:r>
      <w:r>
        <w:rPr>
          <w:rFonts w:ascii="宋体" w:hAnsi="宋体" w:eastAsia="宋体"/>
        </w:rPr>
        <w:t>因此在机房管理的改革方面没有国内那么迫切</w:t>
      </w:r>
      <w:r>
        <w:rPr>
          <w:rFonts w:hint="eastAsia" w:ascii="宋体" w:hAnsi="宋体" w:eastAsia="宋体"/>
        </w:rPr>
        <w:t>，</w:t>
      </w:r>
      <w:r>
        <w:rPr>
          <w:rFonts w:ascii="宋体" w:hAnsi="宋体" w:eastAsia="宋体"/>
        </w:rPr>
        <w:t xml:space="preserve">发展相对稳定。 </w:t>
      </w:r>
    </w:p>
    <w:p>
      <w:pPr>
        <w:spacing w:line="400" w:lineRule="exact"/>
        <w:ind w:firstLine="480" w:firstLineChars="200"/>
        <w:rPr>
          <w:rFonts w:ascii="宋体" w:hAnsi="宋体" w:eastAsia="宋体"/>
        </w:rPr>
      </w:pPr>
      <w:r>
        <w:rPr>
          <w:rFonts w:hint="eastAsia" w:ascii="宋体" w:hAnsi="宋体" w:eastAsia="宋体"/>
        </w:rPr>
        <w:t>（6）</w:t>
      </w:r>
      <w:r>
        <w:rPr>
          <w:rFonts w:ascii="宋体" w:hAnsi="宋体" w:eastAsia="宋体"/>
        </w:rPr>
        <w:t>上机人员素质普遍较高</w:t>
      </w:r>
      <w:r>
        <w:rPr>
          <w:rFonts w:hint="eastAsia" w:ascii="宋体" w:hAnsi="宋体" w:eastAsia="宋体"/>
        </w:rPr>
        <w:t>，</w:t>
      </w:r>
      <w:r>
        <w:rPr>
          <w:rFonts w:ascii="宋体" w:hAnsi="宋体" w:eastAsia="宋体"/>
        </w:rPr>
        <w:t>机房制定了严格的实验规范</w:t>
      </w:r>
      <w:r>
        <w:rPr>
          <w:rFonts w:hint="eastAsia" w:ascii="宋体" w:hAnsi="宋体" w:eastAsia="宋体"/>
        </w:rPr>
        <w:t>，</w:t>
      </w:r>
      <w:r>
        <w:rPr>
          <w:rFonts w:ascii="宋体" w:hAnsi="宋体" w:eastAsia="宋体"/>
        </w:rPr>
        <w:t>主要依靠每个人的自觉遵守。</w:t>
      </w:r>
    </w:p>
    <w:p>
      <w:pPr>
        <w:pStyle w:val="28"/>
        <w:spacing w:before="360" w:after="360" w:line="400" w:lineRule="exact"/>
        <w:jc w:val="left"/>
        <w:rPr>
          <w:rFonts w:ascii="Times New Roman" w:hAnsi="Times New Roman" w:eastAsia="黑体" w:cs="Times New Roman"/>
          <w:b w:val="0"/>
          <w:sz w:val="28"/>
          <w:szCs w:val="28"/>
        </w:rPr>
      </w:pPr>
      <w:bookmarkStart w:id="24" w:name="_Toc28203"/>
      <w:r>
        <w:rPr>
          <w:rFonts w:hint="eastAsia" w:ascii="Times New Roman" w:hAnsi="Times New Roman" w:eastAsia="黑体" w:cs="Times New Roman"/>
          <w:b w:val="0"/>
          <w:sz w:val="28"/>
          <w:szCs w:val="28"/>
        </w:rPr>
        <w:t xml:space="preserve">1.3 </w:t>
      </w:r>
      <w:r>
        <w:commentReference w:id="5"/>
      </w:r>
      <w:r>
        <w:rPr>
          <w:rFonts w:ascii="Times New Roman" w:hAnsi="Times New Roman" w:eastAsia="黑体" w:cs="Times New Roman"/>
          <w:b w:val="0"/>
          <w:sz w:val="28"/>
          <w:szCs w:val="28"/>
        </w:rPr>
        <w:t>本</w:t>
      </w:r>
      <w:r>
        <w:rPr>
          <w:rFonts w:hint="eastAsia" w:ascii="Times New Roman" w:hAnsi="Times New Roman" w:eastAsia="黑体" w:cs="Times New Roman"/>
          <w:b w:val="0"/>
          <w:sz w:val="28"/>
          <w:szCs w:val="28"/>
        </w:rPr>
        <w:t>报告</w:t>
      </w:r>
      <w:r>
        <w:rPr>
          <w:rFonts w:ascii="Times New Roman" w:hAnsi="Times New Roman" w:eastAsia="黑体" w:cs="Times New Roman"/>
          <w:b w:val="0"/>
          <w:sz w:val="28"/>
          <w:szCs w:val="28"/>
        </w:rPr>
        <w:t>主要工作</w:t>
      </w:r>
      <w:bookmarkEnd w:id="24"/>
    </w:p>
    <w:p>
      <w:pPr>
        <w:spacing w:line="400" w:lineRule="exact"/>
        <w:ind w:firstLine="480" w:firstLineChars="200"/>
        <w:rPr>
          <w:rFonts w:ascii="宋体" w:hAnsi="宋体" w:eastAsia="宋体"/>
        </w:rPr>
      </w:pPr>
      <w:bookmarkStart w:id="25" w:name="_Toc513044397"/>
      <w:bookmarkStart w:id="26" w:name="_Toc513043088"/>
      <w:r>
        <w:rPr>
          <w:rFonts w:ascii="宋体" w:hAnsi="宋体" w:eastAsia="宋体"/>
        </w:rPr>
        <w:t>本文主要介绍了</w:t>
      </w:r>
      <w:r>
        <w:rPr>
          <w:rFonts w:hint="eastAsia" w:ascii="宋体" w:hAnsi="宋体" w:eastAsia="宋体"/>
        </w:rPr>
        <w:t>机房</w:t>
      </w:r>
      <w:r>
        <w:rPr>
          <w:rFonts w:ascii="宋体" w:hAnsi="宋体" w:eastAsia="宋体"/>
        </w:rPr>
        <w:t>管理系统的设计与实现过程，包括：</w:t>
      </w:r>
    </w:p>
    <w:p>
      <w:pPr>
        <w:spacing w:line="400" w:lineRule="exact"/>
        <w:ind w:firstLine="480" w:firstLineChars="200"/>
        <w:rPr>
          <w:rFonts w:ascii="宋体" w:hAnsi="宋体" w:eastAsia="宋体"/>
        </w:rPr>
      </w:pPr>
      <w:r>
        <w:rPr>
          <w:rFonts w:hint="eastAsia" w:ascii="宋体" w:hAnsi="宋体" w:eastAsia="宋体"/>
        </w:rPr>
        <w:t>1、机房</w:t>
      </w:r>
      <w:r>
        <w:rPr>
          <w:rFonts w:ascii="宋体" w:hAnsi="宋体" w:eastAsia="宋体"/>
        </w:rPr>
        <w:t>管理系统的需求分析</w:t>
      </w:r>
    </w:p>
    <w:p>
      <w:pPr>
        <w:spacing w:line="400" w:lineRule="exact"/>
        <w:ind w:firstLine="480" w:firstLineChars="200"/>
        <w:rPr>
          <w:rFonts w:ascii="宋体" w:hAnsi="宋体" w:eastAsia="宋体"/>
        </w:rPr>
      </w:pPr>
      <w:r>
        <w:rPr>
          <w:rFonts w:hint="eastAsia" w:ascii="宋体" w:hAnsi="宋体" w:eastAsia="宋体"/>
        </w:rPr>
        <w:t>机房</w:t>
      </w:r>
      <w:r>
        <w:rPr>
          <w:rFonts w:ascii="宋体" w:hAnsi="宋体" w:eastAsia="宋体"/>
        </w:rPr>
        <w:t>管理系统需求分析包括功能性需求和非功能性需求两个方面，功能性需求主要包括：学生助理用户登录系统、教师学生用户登录系统、助理修改设备情况、教师发布签到、学生查看课表等。</w:t>
      </w:r>
    </w:p>
    <w:p>
      <w:pPr>
        <w:spacing w:line="400" w:lineRule="exact"/>
        <w:ind w:firstLine="480" w:firstLineChars="200"/>
        <w:rPr>
          <w:rFonts w:ascii="宋体" w:hAnsi="宋体" w:eastAsia="宋体"/>
        </w:rPr>
      </w:pPr>
      <w:r>
        <w:rPr>
          <w:rFonts w:hint="eastAsia" w:ascii="宋体" w:hAnsi="宋体" w:eastAsia="宋体"/>
        </w:rPr>
        <w:t>2、机房</w:t>
      </w:r>
      <w:r>
        <w:rPr>
          <w:rFonts w:ascii="宋体" w:hAnsi="宋体" w:eastAsia="宋体"/>
        </w:rPr>
        <w:t>管理系统的设计</w:t>
      </w:r>
    </w:p>
    <w:p>
      <w:pPr>
        <w:spacing w:line="400" w:lineRule="exact"/>
        <w:ind w:firstLine="480" w:firstLineChars="200"/>
        <w:rPr>
          <w:rFonts w:ascii="宋体" w:hAnsi="宋体" w:eastAsia="宋体"/>
        </w:rPr>
      </w:pPr>
      <w:r>
        <w:rPr>
          <w:rFonts w:ascii="宋体" w:hAnsi="宋体" w:eastAsia="宋体"/>
        </w:rPr>
        <w:t>针对之前的需求分析，对本系统进行全局上的系统设计，描述整个系统的架构和各个模块之间的关系，之后对各个模块进行详细设计。</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w:t>
      </w:r>
      <w:r>
        <w:rPr>
          <w:rFonts w:hint="eastAsia" w:ascii="宋体" w:hAnsi="宋体" w:eastAsia="宋体"/>
        </w:rPr>
        <w:t>机房</w:t>
      </w:r>
      <w:r>
        <w:rPr>
          <w:rFonts w:ascii="宋体" w:hAnsi="宋体" w:eastAsia="宋体"/>
        </w:rPr>
        <w:t>管理</w:t>
      </w:r>
      <w:r>
        <w:rPr>
          <w:rFonts w:hint="eastAsia" w:ascii="宋体" w:hAnsi="宋体" w:eastAsia="宋体"/>
        </w:rPr>
        <w:t>系统的实现</w:t>
      </w:r>
    </w:p>
    <w:p>
      <w:pPr>
        <w:spacing w:line="400" w:lineRule="exact"/>
        <w:ind w:firstLine="480" w:firstLineChars="200"/>
        <w:rPr>
          <w:rFonts w:ascii="宋体" w:hAnsi="宋体" w:eastAsia="宋体"/>
        </w:rPr>
      </w:pPr>
      <w:r>
        <w:rPr>
          <w:rFonts w:ascii="宋体" w:hAnsi="宋体" w:eastAsia="宋体"/>
        </w:rPr>
        <w:t>针对之前的设计</w:t>
      </w:r>
      <w:r>
        <w:rPr>
          <w:rFonts w:hint="eastAsia" w:ascii="宋体" w:hAnsi="宋体" w:eastAsia="宋体"/>
        </w:rPr>
        <w:t>，按照小组分工，按部就班进行相关资料的学习和查询，并且编写程序。</w:t>
      </w:r>
    </w:p>
    <w:p>
      <w:pPr>
        <w:spacing w:line="400" w:lineRule="exact"/>
        <w:ind w:firstLine="480" w:firstLineChars="200"/>
        <w:rPr>
          <w:rFonts w:ascii="宋体" w:hAnsi="宋体" w:eastAsia="宋体"/>
        </w:rPr>
      </w:pPr>
      <w:r>
        <w:rPr>
          <w:rFonts w:hint="eastAsia" w:ascii="宋体" w:hAnsi="宋体" w:eastAsia="宋体"/>
        </w:rPr>
        <w:t>4、机房</w:t>
      </w:r>
      <w:r>
        <w:rPr>
          <w:rFonts w:ascii="宋体" w:hAnsi="宋体" w:eastAsia="宋体"/>
        </w:rPr>
        <w:t>管理系统</w:t>
      </w:r>
      <w:r>
        <w:rPr>
          <w:rFonts w:hint="eastAsia" w:ascii="宋体" w:hAnsi="宋体" w:eastAsia="宋体"/>
        </w:rPr>
        <w:t>的测试</w:t>
      </w:r>
    </w:p>
    <w:p>
      <w:pPr>
        <w:spacing w:line="400" w:lineRule="exact"/>
        <w:ind w:firstLine="480" w:firstLineChars="200"/>
        <w:rPr>
          <w:rFonts w:ascii="宋体" w:hAnsi="宋体" w:eastAsia="宋体"/>
        </w:rPr>
      </w:pPr>
      <w:r>
        <w:rPr>
          <w:rFonts w:ascii="宋体" w:hAnsi="宋体" w:eastAsia="宋体"/>
        </w:rPr>
        <w:t>针对完成的机房管理系统程序</w:t>
      </w:r>
      <w:r>
        <w:rPr>
          <w:rFonts w:hint="eastAsia" w:ascii="宋体" w:hAnsi="宋体" w:eastAsia="宋体"/>
        </w:rPr>
        <w:t>，</w:t>
      </w:r>
      <w:r>
        <w:rPr>
          <w:rFonts w:ascii="宋体" w:hAnsi="宋体" w:eastAsia="宋体"/>
        </w:rPr>
        <w:t>制定详细周全的测试计划</w:t>
      </w:r>
      <w:r>
        <w:rPr>
          <w:rFonts w:hint="eastAsia" w:ascii="宋体" w:hAnsi="宋体" w:eastAsia="宋体"/>
        </w:rPr>
        <w:t>，学习测试相关知识。对系统进行稳妥的测试。</w:t>
      </w:r>
    </w:p>
    <w:p>
      <w:pPr>
        <w:pStyle w:val="28"/>
        <w:spacing w:before="360" w:after="360" w:line="400" w:lineRule="exact"/>
        <w:jc w:val="left"/>
        <w:rPr>
          <w:rFonts w:ascii="Times New Roman" w:hAnsi="Times New Roman" w:eastAsia="黑体" w:cs="Times New Roman"/>
          <w:b w:val="0"/>
          <w:sz w:val="28"/>
          <w:szCs w:val="28"/>
        </w:rPr>
      </w:pPr>
      <w:bookmarkStart w:id="27" w:name="_Toc23002"/>
      <w:r>
        <w:rPr>
          <w:rFonts w:hint="eastAsia" w:ascii="Times New Roman" w:hAnsi="Times New Roman" w:eastAsia="黑体" w:cs="Times New Roman"/>
          <w:b w:val="0"/>
          <w:sz w:val="28"/>
          <w:szCs w:val="28"/>
        </w:rPr>
        <w:t>1.4</w:t>
      </w:r>
      <w:r>
        <w:rPr>
          <w:rFonts w:ascii="Times New Roman" w:hAnsi="Times New Roman" w:eastAsia="黑体" w:cs="Times New Roman"/>
          <w:b w:val="0"/>
          <w:sz w:val="28"/>
          <w:szCs w:val="28"/>
        </w:rPr>
        <w:t xml:space="preserve"> </w:t>
      </w:r>
      <w:r>
        <w:commentReference w:id="6"/>
      </w:r>
      <w:r>
        <w:rPr>
          <w:rFonts w:hint="eastAsia" w:ascii="Times New Roman" w:hAnsi="Times New Roman" w:eastAsia="黑体" w:cs="Times New Roman"/>
          <w:b w:val="0"/>
          <w:sz w:val="28"/>
          <w:szCs w:val="28"/>
        </w:rPr>
        <w:t>复杂工程问题归纳</w:t>
      </w:r>
      <w:bookmarkEnd w:id="27"/>
    </w:p>
    <w:p>
      <w:pPr>
        <w:spacing w:line="400" w:lineRule="exact"/>
        <w:ind w:firstLine="480" w:firstLineChars="200"/>
        <w:rPr>
          <w:rFonts w:ascii="宋体" w:hAnsi="宋体" w:eastAsia="宋体"/>
        </w:rPr>
      </w:pPr>
      <w:r>
        <w:rPr>
          <w:rFonts w:hint="eastAsia" w:ascii="宋体" w:hAnsi="宋体" w:eastAsia="宋体"/>
        </w:rPr>
        <w:t>第一个重要问题是对系统的需求不是很了解，在做系统需求分析的时候能想到一部分需求但是不完全，只能想到一些片面的需求。对机房的管理制度以及设机房设备的替换制度不了解。新的需求还需要随时更新到系统当中，会降低实现系统的效率，那么如何保证在加入新的需求之后不会改变系统性能要求是亟待解决的一个问题。</w:t>
      </w:r>
    </w:p>
    <w:p>
      <w:pPr>
        <w:spacing w:line="400" w:lineRule="exact"/>
        <w:ind w:firstLine="480" w:firstLineChars="200"/>
        <w:rPr>
          <w:rFonts w:ascii="宋体" w:hAnsi="宋体" w:eastAsia="宋体"/>
        </w:rPr>
      </w:pPr>
      <w:r>
        <w:rPr>
          <w:rFonts w:hint="eastAsia" w:ascii="宋体" w:hAnsi="宋体" w:eastAsia="宋体"/>
        </w:rPr>
        <w:t>第二个重要问题是没有学过系统测试，对系统的测试软件、测试方法、环境搭配一窍不通。需要去自学系统测试，对于初学者学会并且掌握系统测试也是一件有难度的事情，如何高效的学习并且掌握测试是一个很大的问题。</w:t>
      </w:r>
    </w:p>
    <w:p>
      <w:pPr>
        <w:spacing w:line="400" w:lineRule="exact"/>
        <w:ind w:firstLine="480" w:firstLineChars="200"/>
        <w:rPr>
          <w:rFonts w:ascii="宋体" w:hAnsi="宋体" w:eastAsia="宋体"/>
        </w:rPr>
      </w:pPr>
      <w:r>
        <w:rPr>
          <w:rFonts w:hint="eastAsia" w:ascii="宋体" w:hAnsi="宋体" w:eastAsia="宋体"/>
        </w:rPr>
        <w:t>第三个问题对软件工程的思想有了解，但是对系统开发不是很了解。要对一个系统进行开发，有哪些必须要做的步骤不清楚。系统开发是一个综合体，对系统的实现和管理的知识比较欠缺。</w:t>
      </w:r>
    </w:p>
    <w:p>
      <w:pPr>
        <w:spacing w:line="400" w:lineRule="exact"/>
        <w:ind w:firstLine="480" w:firstLineChars="200"/>
        <w:rPr>
          <w:rFonts w:ascii="宋体" w:hAnsi="宋体" w:eastAsia="宋体"/>
        </w:rPr>
      </w:pPr>
      <w:r>
        <w:rPr>
          <w:rFonts w:ascii="宋体" w:hAnsi="宋体" w:eastAsia="宋体"/>
        </w:rPr>
        <w:t>第四个问题是</w:t>
      </w:r>
      <w:r>
        <w:rPr>
          <w:rFonts w:hint="eastAsia" w:ascii="宋体" w:hAnsi="宋体" w:eastAsia="宋体"/>
        </w:rPr>
        <w:t>Web</w:t>
      </w:r>
      <w:r>
        <w:rPr>
          <w:rFonts w:ascii="宋体" w:hAnsi="宋体" w:eastAsia="宋体"/>
        </w:rPr>
        <w:t>前端</w:t>
      </w:r>
      <w:r>
        <w:rPr>
          <w:rFonts w:hint="eastAsia" w:ascii="宋体" w:hAnsi="宋体" w:eastAsia="宋体"/>
        </w:rPr>
        <w:t>技术</w:t>
      </w:r>
      <w:r>
        <w:rPr>
          <w:rFonts w:ascii="宋体" w:hAnsi="宋体" w:eastAsia="宋体"/>
        </w:rPr>
        <w:t>的学习</w:t>
      </w:r>
      <w:r>
        <w:rPr>
          <w:rFonts w:hint="eastAsia" w:ascii="宋体" w:hAnsi="宋体" w:eastAsia="宋体"/>
        </w:rPr>
        <w:t>。小组成员仅对前端技术有一定的了解和掌握一些简单的静态语法。负责前端的同学需要系统学习HTML5+CSS3、JavaScript、jQuery等前端技术。</w:t>
      </w:r>
    </w:p>
    <w:p>
      <w:pPr>
        <w:spacing w:line="400" w:lineRule="exact"/>
        <w:ind w:firstLine="480" w:firstLineChars="200"/>
        <w:rPr>
          <w:rFonts w:ascii="宋体" w:hAnsi="宋体" w:eastAsia="宋体"/>
        </w:rPr>
      </w:pPr>
      <w:r>
        <w:rPr>
          <w:rFonts w:hint="eastAsia" w:ascii="宋体" w:hAnsi="宋体" w:eastAsia="宋体"/>
        </w:rPr>
        <w:t>第五个问题是Linux环境下Tomcat Apache服务器的搭建。</w:t>
      </w:r>
    </w:p>
    <w:p>
      <w:pPr>
        <w:pStyle w:val="28"/>
        <w:spacing w:before="360" w:after="360" w:line="400" w:lineRule="exact"/>
        <w:jc w:val="both"/>
        <w:rPr>
          <w:rFonts w:ascii="Times New Roman" w:hAnsi="Times New Roman" w:eastAsia="黑体" w:cs="Times New Roman"/>
          <w:b w:val="0"/>
          <w:sz w:val="28"/>
          <w:szCs w:val="28"/>
        </w:rPr>
      </w:pPr>
      <w:bookmarkStart w:id="28" w:name="_Toc11142"/>
      <w:r>
        <w:rPr>
          <w:rFonts w:ascii="Times New Roman" w:hAnsi="Times New Roman" w:eastAsia="黑体" w:cs="Times New Roman"/>
          <w:b w:val="0"/>
          <w:sz w:val="28"/>
          <w:szCs w:val="28"/>
        </w:rPr>
        <w:t>1.</w:t>
      </w:r>
      <w:bookmarkEnd w:id="25"/>
      <w:bookmarkEnd w:id="26"/>
      <w:r>
        <w:rPr>
          <w:rFonts w:ascii="Times New Roman" w:hAnsi="Times New Roman" w:eastAsia="黑体" w:cs="Times New Roman"/>
          <w:b w:val="0"/>
          <w:sz w:val="28"/>
          <w:szCs w:val="28"/>
        </w:rPr>
        <w:t xml:space="preserve">5 </w:t>
      </w:r>
      <w:r>
        <w:commentReference w:id="7"/>
      </w:r>
      <w:r>
        <w:rPr>
          <w:rFonts w:hint="eastAsia" w:ascii="Times New Roman" w:hAnsi="Times New Roman" w:eastAsia="黑体" w:cs="Times New Roman"/>
          <w:b w:val="0"/>
          <w:sz w:val="28"/>
          <w:szCs w:val="28"/>
        </w:rPr>
        <w:t>报告</w:t>
      </w:r>
      <w:r>
        <w:rPr>
          <w:rFonts w:ascii="Times New Roman" w:hAnsi="Times New Roman" w:eastAsia="黑体" w:cs="Times New Roman"/>
          <w:b w:val="0"/>
          <w:sz w:val="28"/>
          <w:szCs w:val="28"/>
        </w:rPr>
        <w:t>章节安排</w:t>
      </w:r>
      <w:bookmarkEnd w:id="28"/>
    </w:p>
    <w:p>
      <w:pPr>
        <w:spacing w:line="400" w:lineRule="exact"/>
        <w:ind w:firstLine="480" w:firstLineChars="200"/>
        <w:rPr>
          <w:rFonts w:ascii="宋体" w:hAnsi="宋体" w:eastAsia="宋体"/>
        </w:rPr>
      </w:pPr>
      <w:r>
        <w:rPr>
          <w:rFonts w:hint="eastAsia" w:ascii="宋体" w:hAnsi="宋体" w:eastAsia="宋体"/>
        </w:rPr>
        <w:t>第</w:t>
      </w:r>
      <w:r>
        <w:rPr>
          <w:rFonts w:hint="eastAsia" w:ascii="宋体" w:hAnsi="宋体" w:eastAsia="宋体"/>
          <w:lang w:val="en-US" w:eastAsia="zh-CN"/>
        </w:rPr>
        <w:t>1</w:t>
      </w:r>
      <w:r>
        <w:rPr>
          <w:rFonts w:hint="eastAsia" w:ascii="宋体" w:hAnsi="宋体" w:eastAsia="宋体"/>
        </w:rPr>
        <w:t>章介绍了机房管理系统国内外研究现状。</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2</w:t>
      </w:r>
      <w:r>
        <w:rPr>
          <w:rFonts w:ascii="宋体" w:hAnsi="宋体" w:eastAsia="宋体"/>
        </w:rPr>
        <w:t>章主要介绍了实现课题的关键技术和方法。</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3</w:t>
      </w:r>
      <w:r>
        <w:rPr>
          <w:rFonts w:ascii="宋体" w:hAnsi="宋体" w:eastAsia="宋体"/>
        </w:rPr>
        <w:t>章主要描述系统的需求分析包括系统特点、功能性需求和性能需求。</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4</w:t>
      </w:r>
      <w:r>
        <w:rPr>
          <w:rFonts w:ascii="宋体" w:hAnsi="宋体" w:eastAsia="宋体"/>
        </w:rPr>
        <w:t>章主要论述如何通过需求分析对该系统进行概要设计，包括系统架构设计和模块设计。</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5</w:t>
      </w:r>
      <w:r>
        <w:rPr>
          <w:rFonts w:ascii="宋体" w:hAnsi="宋体" w:eastAsia="宋体"/>
        </w:rPr>
        <w:t>章主要介绍系统的详细设计</w:t>
      </w:r>
      <w:r>
        <w:rPr>
          <w:rFonts w:hint="eastAsia" w:ascii="宋体" w:hAnsi="宋体" w:eastAsia="宋体"/>
        </w:rPr>
        <w:t>，</w:t>
      </w:r>
      <w:r>
        <w:rPr>
          <w:rFonts w:ascii="宋体" w:hAnsi="宋体" w:eastAsia="宋体"/>
        </w:rPr>
        <w:t>包括数据库设计</w:t>
      </w:r>
      <w:r>
        <w:rPr>
          <w:rFonts w:hint="eastAsia" w:ascii="宋体" w:hAnsi="宋体" w:eastAsia="宋体"/>
        </w:rPr>
        <w:t>，模块设计和原型设计。</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6</w:t>
      </w:r>
      <w:r>
        <w:rPr>
          <w:rFonts w:ascii="宋体" w:hAnsi="宋体" w:eastAsia="宋体"/>
        </w:rPr>
        <w:t>章主要介绍系统的实现过程和核心处理环节的关键代码。</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7</w:t>
      </w:r>
      <w:r>
        <w:rPr>
          <w:rFonts w:ascii="宋体" w:hAnsi="宋体" w:eastAsia="宋体"/>
        </w:rPr>
        <w:t>章主要介绍系统的测试过程，包括测试环境、功能测试和性能测试。</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8</w:t>
      </w:r>
      <w:r>
        <w:rPr>
          <w:rFonts w:ascii="宋体" w:hAnsi="宋体" w:eastAsia="宋体"/>
        </w:rPr>
        <w:t>章为结束语，总结以上的工作，指出不足之处和对下一步工作。</w:t>
      </w:r>
    </w:p>
    <w:p>
      <w:pPr>
        <w:pStyle w:val="28"/>
        <w:spacing w:before="360" w:after="360" w:line="400" w:lineRule="exact"/>
        <w:jc w:val="both"/>
        <w:rPr>
          <w:rFonts w:ascii="Times New Roman" w:hAnsi="Times New Roman" w:eastAsia="黑体" w:cs="Times New Roman"/>
          <w:b w:val="0"/>
          <w:sz w:val="28"/>
          <w:szCs w:val="28"/>
        </w:rPr>
      </w:pPr>
      <w:bookmarkStart w:id="29" w:name="_Toc17931"/>
      <w:r>
        <w:rPr>
          <w:rFonts w:hint="eastAsia" w:ascii="Times New Roman" w:hAnsi="Times New Roman" w:eastAsia="黑体" w:cs="Times New Roman"/>
          <w:b w:val="0"/>
          <w:sz w:val="28"/>
          <w:szCs w:val="28"/>
        </w:rPr>
        <w:t>1.6</w:t>
      </w:r>
      <w:r>
        <w:commentReference w:id="8"/>
      </w:r>
      <w:r>
        <w:rPr>
          <w:rFonts w:hint="eastAsia" w:ascii="Times New Roman" w:hAnsi="Times New Roman" w:eastAsia="黑体" w:cs="Times New Roman"/>
          <w:b w:val="0"/>
          <w:sz w:val="28"/>
          <w:szCs w:val="28"/>
        </w:rPr>
        <w:t>系统分工</w:t>
      </w:r>
      <w:bookmarkEnd w:id="29"/>
    </w:p>
    <w:p>
      <w:pPr>
        <w:spacing w:line="400" w:lineRule="exact"/>
        <w:ind w:firstLine="480" w:firstLineChars="200"/>
        <w:rPr>
          <w:rFonts w:eastAsia="宋体" w:cs="Times New Roman"/>
        </w:rPr>
        <w:sectPr>
          <w:headerReference r:id="rId17" w:type="default"/>
          <w:footerReference r:id="rId19" w:type="default"/>
          <w:headerReference r:id="rId18" w:type="even"/>
          <w:footerReference r:id="rId20" w:type="even"/>
          <w:pgSz w:w="11906" w:h="16838"/>
          <w:pgMar w:top="1984" w:right="1701" w:bottom="1984" w:left="1984" w:header="1559" w:footer="992" w:gutter="0"/>
          <w:pgNumType w:start="1"/>
          <w:cols w:space="0" w:num="1"/>
          <w:rtlGutter w:val="0"/>
          <w:docGrid w:type="lines" w:linePitch="326" w:charSpace="0"/>
        </w:sectPr>
      </w:pPr>
      <w:r>
        <w:rPr>
          <w:rFonts w:hint="eastAsia" w:eastAsia="宋体" w:cs="Times New Roman"/>
          <w:color w:val="auto"/>
        </w:rPr>
        <w:t>本论文</w:t>
      </w:r>
      <w:r>
        <w:rPr>
          <w:rFonts w:hint="eastAsia" w:eastAsia="宋体" w:cs="Times New Roman"/>
          <w:color w:val="auto"/>
          <w:lang w:val="en-US" w:eastAsia="zh-CN"/>
        </w:rPr>
        <w:t>第</w:t>
      </w:r>
      <w:r>
        <w:rPr>
          <w:rFonts w:hint="eastAsia" w:eastAsia="宋体" w:cs="Times New Roman"/>
          <w:color w:val="auto"/>
        </w:rPr>
        <w:t>一</w:t>
      </w:r>
      <w:r>
        <w:rPr>
          <w:rFonts w:hint="eastAsia" w:eastAsia="宋体" w:cs="Times New Roman"/>
          <w:color w:val="auto"/>
          <w:lang w:val="en-US" w:eastAsia="zh-CN"/>
        </w:rPr>
        <w:t>章、第三章、第四章、第</w:t>
      </w:r>
      <w:r>
        <w:rPr>
          <w:rFonts w:hint="eastAsia" w:eastAsia="宋体" w:cs="Times New Roman"/>
          <w:color w:val="auto"/>
        </w:rPr>
        <w:t>五章由小组成员共同完成。</w:t>
      </w:r>
      <w:r>
        <w:rPr>
          <w:rFonts w:hint="eastAsia" w:eastAsia="宋体" w:cs="Times New Roman"/>
          <w:color w:val="auto"/>
          <w:lang w:val="en-US" w:eastAsia="zh-CN"/>
        </w:rPr>
        <w:t>其余章节由小组成员各自独立完成</w:t>
      </w:r>
      <w:r>
        <w:rPr>
          <w:rFonts w:hint="eastAsia" w:eastAsia="宋体" w:cs="Times New Roman"/>
        </w:rPr>
        <w:t>。</w:t>
      </w:r>
    </w:p>
    <w:p>
      <w:pPr>
        <w:pStyle w:val="2"/>
        <w:spacing w:before="600" w:after="600" w:line="400" w:lineRule="exact"/>
        <w:jc w:val="center"/>
        <w:rPr>
          <w:rFonts w:eastAsia="黑体" w:cs="Times New Roman"/>
          <w:b w:val="0"/>
          <w:sz w:val="30"/>
          <w:szCs w:val="30"/>
        </w:rPr>
      </w:pPr>
      <w:bookmarkStart w:id="30" w:name="_Toc513043089"/>
      <w:bookmarkStart w:id="31" w:name="_Toc7889"/>
      <w:bookmarkStart w:id="32" w:name="_Toc513044398"/>
      <w:r>
        <w:commentReference w:id="9"/>
      </w:r>
      <w:r>
        <w:rPr>
          <w:rFonts w:eastAsia="黑体" w:cs="Times New Roman"/>
          <w:b w:val="0"/>
          <w:sz w:val="30"/>
          <w:szCs w:val="30"/>
        </w:rPr>
        <w:t>第</w:t>
      </w:r>
      <w:r>
        <w:rPr>
          <w:rFonts w:hint="eastAsia" w:eastAsia="黑体" w:cs="Times New Roman"/>
          <w:b w:val="0"/>
          <w:sz w:val="30"/>
          <w:szCs w:val="30"/>
          <w:lang w:val="en-US" w:eastAsia="zh-CN"/>
        </w:rPr>
        <w:t>2</w:t>
      </w:r>
      <w:r>
        <w:rPr>
          <w:rFonts w:eastAsia="黑体" w:cs="Times New Roman"/>
          <w:b w:val="0"/>
          <w:sz w:val="30"/>
          <w:szCs w:val="30"/>
        </w:rPr>
        <w:t>章 相关技术研究</w:t>
      </w:r>
      <w:bookmarkEnd w:id="30"/>
      <w:bookmarkEnd w:id="31"/>
      <w:bookmarkEnd w:id="32"/>
    </w:p>
    <w:p>
      <w:pPr>
        <w:pStyle w:val="28"/>
        <w:spacing w:before="0" w:after="360" w:line="400" w:lineRule="exact"/>
        <w:jc w:val="left"/>
        <w:rPr>
          <w:rFonts w:ascii="黑体" w:hAnsi="黑体" w:eastAsia="黑体"/>
          <w:b w:val="0"/>
          <w:sz w:val="28"/>
          <w:szCs w:val="28"/>
        </w:rPr>
      </w:pPr>
      <w:bookmarkStart w:id="33" w:name="_Toc22192"/>
      <w:r>
        <w:rPr>
          <w:rFonts w:ascii="Times New Roman" w:hAnsi="Times New Roman" w:eastAsia="黑体" w:cs="Times New Roman"/>
          <w:b w:val="0"/>
          <w:sz w:val="28"/>
          <w:szCs w:val="28"/>
        </w:rPr>
        <w:t>2.1</w:t>
      </w:r>
      <w:r>
        <w:rPr>
          <w:rFonts w:ascii="黑体" w:hAnsi="黑体" w:eastAsia="黑体"/>
          <w:b w:val="0"/>
          <w:sz w:val="28"/>
          <w:szCs w:val="28"/>
        </w:rPr>
        <w:t xml:space="preserve"> </w:t>
      </w:r>
      <w:r>
        <w:rPr>
          <w:rFonts w:hint="eastAsia" w:ascii="黑体" w:hAnsi="黑体" w:eastAsia="黑体"/>
          <w:b w:val="0"/>
          <w:sz w:val="28"/>
          <w:szCs w:val="28"/>
        </w:rPr>
        <w:t>相关技术介绍</w:t>
      </w:r>
      <w:bookmarkEnd w:id="33"/>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4" w:name="_Toc30447"/>
      <w:r>
        <w:rPr>
          <w:rFonts w:hint="eastAsia" w:ascii="Times New Roman" w:hAnsi="Times New Roman" w:eastAsia="黑体" w:cs="Times New Roman"/>
          <w:b w:val="0"/>
          <w:sz w:val="24"/>
          <w:szCs w:val="24"/>
        </w:rPr>
        <w:t>2.1.1 开发技术</w:t>
      </w:r>
      <w:bookmarkEnd w:id="34"/>
    </w:p>
    <w:p>
      <w:pPr>
        <w:spacing w:line="400" w:lineRule="exact"/>
        <w:ind w:firstLine="480" w:firstLineChars="200"/>
        <w:rPr>
          <w:rFonts w:eastAsia="宋体" w:cs="Times New Roman"/>
        </w:rPr>
      </w:pPr>
      <w:r>
        <w:rPr>
          <w:rFonts w:hint="eastAsia" w:eastAsia="宋体" w:cs="Times New Roman"/>
        </w:rPr>
        <w:t>1、HTML5</w:t>
      </w:r>
    </w:p>
    <w:p>
      <w:pPr>
        <w:spacing w:line="400" w:lineRule="exact"/>
        <w:ind w:firstLine="480" w:firstLineChars="200"/>
        <w:rPr>
          <w:rFonts w:eastAsia="宋体" w:cs="Times New Roman"/>
        </w:rPr>
      </w:pPr>
      <w:r>
        <w:rPr>
          <w:rFonts w:hint="eastAsia" w:eastAsia="宋体" w:cs="Times New Roman"/>
        </w:rPr>
        <w:t>HTML5本身是由W3C推荐出来的，它的开发是通过谷歌、苹果，诺基亚、中国移动等几百家公司一起酝酿的技术，这个技术最大的好处在于它是一个公开的技术。换句话说，每一个公开的标准都可以根据W3C的资料库找寻根源。另一方面，W3C通过的HTML5标准也就意味着每一个浏览器或每一个平台都会去实现。</w:t>
      </w:r>
    </w:p>
    <w:p>
      <w:pPr>
        <w:spacing w:line="400" w:lineRule="exact"/>
        <w:ind w:firstLine="480" w:firstLineChars="200"/>
        <w:rPr>
          <w:rFonts w:eastAsia="宋体" w:cs="Times New Roman"/>
        </w:rPr>
      </w:pPr>
      <w:r>
        <w:rPr>
          <w:rFonts w:hint="eastAsia" w:eastAsia="宋体" w:cs="Times New Roman"/>
        </w:rPr>
        <w:t>2、CSS3</w:t>
      </w:r>
    </w:p>
    <w:p>
      <w:pPr>
        <w:spacing w:line="400" w:lineRule="exact"/>
        <w:ind w:firstLine="480" w:firstLineChars="200"/>
        <w:rPr>
          <w:rFonts w:eastAsia="宋体" w:cs="Times New Roman"/>
        </w:rPr>
      </w:pPr>
      <w:r>
        <w:rPr>
          <w:rFonts w:hint="eastAsia" w:eastAsia="宋体" w:cs="Times New Roman"/>
        </w:rPr>
        <w:t>CSS3是CSS（层叠样式表）技术的升级版本，于1999年开始制订，2001年5月23日W3C完成了CSS3的工作草案，主要包括盒子模型、列表模块、超链接方式、语言模块、背景和边框、文字特效、多栏布局等模块。</w:t>
      </w:r>
    </w:p>
    <w:p>
      <w:pPr>
        <w:spacing w:line="400" w:lineRule="exact"/>
        <w:ind w:firstLine="480" w:firstLineChars="200"/>
        <w:rPr>
          <w:rFonts w:eastAsia="宋体" w:cs="Times New Roman"/>
        </w:rPr>
      </w:pPr>
      <w:r>
        <w:rPr>
          <w:rFonts w:hint="eastAsia" w:eastAsia="宋体" w:cs="Times New Roman"/>
        </w:rPr>
        <w:t>3、JavaScript/jQuery</w:t>
      </w:r>
    </w:p>
    <w:p>
      <w:pPr>
        <w:spacing w:line="400" w:lineRule="exact"/>
        <w:ind w:firstLine="480" w:firstLineChars="200"/>
        <w:rPr>
          <w:rFonts w:eastAsia="宋体" w:cs="Times New Roman"/>
        </w:rPr>
      </w:pPr>
      <w:r>
        <w:rPr>
          <w:rFonts w:eastAsia="宋体" w:cs="Times New Roman"/>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pPr>
        <w:spacing w:line="400" w:lineRule="exact"/>
        <w:ind w:firstLine="480" w:firstLineChars="200"/>
        <w:rPr>
          <w:rFonts w:eastAsia="宋体" w:cs="Times New Roman"/>
        </w:rPr>
      </w:pPr>
      <w:r>
        <w:rPr>
          <w:rFonts w:hint="eastAsia" w:eastAsia="宋体" w:cs="Times New Roman"/>
        </w:rPr>
        <w:t>jQuery是一个快速、简洁的JavaScript框架，是继Prototype之后又一个优秀的JavaScript代码库（或JavaScript框架）。jQuery设计的宗旨是“write Less, Do More”，即倡导写更少的代码，做更多的事情。它封装JavaScript常用的功能代码，提供一种简便的JavaScript设计模式，优化HTML文档操作、事件处理、动画设计和Ajax交互。</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5" w:name="_Toc21323"/>
      <w:r>
        <w:rPr>
          <w:rFonts w:hint="eastAsia" w:ascii="Times New Roman" w:hAnsi="Times New Roman" w:eastAsia="黑体" w:cs="Times New Roman"/>
          <w:b w:val="0"/>
          <w:sz w:val="24"/>
          <w:szCs w:val="24"/>
        </w:rPr>
        <w:t>2.1.2 开发工具</w:t>
      </w:r>
      <w:bookmarkEnd w:id="35"/>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、Tomcat服务器</w:t>
      </w:r>
    </w:p>
    <w:p>
      <w:pPr>
        <w:spacing w:line="400" w:lineRule="exact"/>
        <w:ind w:firstLine="480" w:firstLineChars="200"/>
        <w:rPr>
          <w:rFonts w:eastAsia="宋体" w:cs="Times New Roman"/>
        </w:rPr>
      </w:pPr>
      <w:r>
        <w:rPr>
          <w:rFonts w:eastAsia="宋体" w:cs="Times New Roman"/>
        </w:rPr>
        <w:t>是一个免费的开放源代码的Web 应用服务器，属于轻量级应用</w:t>
      </w:r>
      <w:r>
        <w:fldChar w:fldCharType="begin"/>
      </w:r>
      <w:r>
        <w:instrText xml:space="preserve"> HYPERLINK "https://baike.baidu.com/item/%E6%9C%8D%E5%8A%A1%E5%99%A8" \t "_blank" </w:instrText>
      </w:r>
      <w:r>
        <w:fldChar w:fldCharType="separate"/>
      </w:r>
      <w:r>
        <w:rPr>
          <w:rFonts w:eastAsia="宋体" w:cs="Times New Roman"/>
        </w:rPr>
        <w:t>服务器</w:t>
      </w:r>
      <w:r>
        <w:rPr>
          <w:rFonts w:eastAsia="宋体" w:cs="Times New Roman"/>
        </w:rPr>
        <w:fldChar w:fldCharType="end"/>
      </w:r>
      <w:r>
        <w:rPr>
          <w:rFonts w:hint="eastAsia" w:eastAsia="宋体" w:cs="Times New Roman"/>
        </w:rPr>
        <w:t>，</w:t>
      </w:r>
      <w:r>
        <w:rPr>
          <w:rFonts w:eastAsia="宋体" w:cs="Times New Roman"/>
        </w:rPr>
        <w:t>在中小型系统和并发访问用户不是很多的场合下被普遍使用，是开发和调试JSP 程序的首选</w:t>
      </w:r>
      <w:r>
        <w:rPr>
          <w:rFonts w:hint="eastAsia" w:eastAsia="宋体" w:cs="Times New Roman"/>
        </w:rPr>
        <w:t>。</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w:t>
      </w:r>
      <w:r>
        <w:rPr>
          <w:rFonts w:eastAsia="宋体" w:cs="Times New Roman"/>
        </w:rPr>
        <w:t>Sublime</w:t>
      </w:r>
    </w:p>
    <w:p>
      <w:pPr>
        <w:spacing w:line="400" w:lineRule="exact"/>
        <w:ind w:firstLine="480" w:firstLineChars="200"/>
        <w:rPr>
          <w:rFonts w:eastAsia="宋体" w:cs="Times New Roman"/>
        </w:rPr>
      </w:pPr>
      <w:r>
        <w:rPr>
          <w:rFonts w:hint="eastAsia" w:eastAsia="宋体" w:cs="Times New Roman"/>
        </w:rPr>
        <w:t>Sublime Text是由程序员Jon Skinner于2008年1月份所开发出来的，它最初被设计为一个具有丰富扩展功能的Vim。Sublime Text是一个代码编辑器（Sublime Text 2是收费软件，但可以无限期试用），也是HTML和散文先进的文本编辑器。Sublime Text 是一个跨平台的编辑器，同时支持Windows、Linux、Mac OS X等操作系统。Sublime Text具有漂亮的用户界面和强大的功能，例如代码缩略图，Python的插件，代码段等。还可自定义键绑定，菜单和工具栏。Sublime Text 的主要功能包括：拼写检查，书签，完整的Python API，Goto功能，即时项目切换，多选择，多窗口等。2012年6月26日推出的版本Sublime Text 2.0，与之前版本相比主要有较大的改善：支持Retina视网膜屏、快速跳到下一个、文本拖放等。</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6" w:name="_Toc2271"/>
      <w:r>
        <w:rPr>
          <w:rFonts w:hint="eastAsia" w:ascii="Times New Roman" w:hAnsi="Times New Roman" w:eastAsia="黑体" w:cs="Times New Roman"/>
          <w:b w:val="0"/>
          <w:sz w:val="24"/>
          <w:szCs w:val="24"/>
        </w:rPr>
        <w:t>2.1.3 测试工具</w:t>
      </w:r>
      <w:bookmarkEnd w:id="36"/>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、链接测试工具Xenu</w:t>
      </w:r>
    </w:p>
    <w:p>
      <w:pPr>
        <w:spacing w:line="400" w:lineRule="exact"/>
        <w:ind w:firstLine="480" w:firstLineChars="200"/>
        <w:rPr>
          <w:rFonts w:eastAsia="宋体" w:cs="Times New Roman"/>
        </w:rPr>
      </w:pPr>
      <w:r>
        <w:rPr>
          <w:rFonts w:hint="eastAsia" w:eastAsia="宋体" w:cs="Times New Roman"/>
        </w:rPr>
        <w:t>用于检测网站链接有效性的绿色软件，使用简单，最大支持100线程( Parallel threads)，检测速度非常快。</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、压力测试工具A</w:t>
      </w:r>
      <w:r>
        <w:rPr>
          <w:rFonts w:eastAsia="宋体" w:cs="Times New Roman"/>
        </w:rPr>
        <w:t>pache</w:t>
      </w:r>
      <w:r>
        <w:rPr>
          <w:rFonts w:hint="eastAsia" w:eastAsia="宋体" w:cs="Times New Roman"/>
        </w:rPr>
        <w:t xml:space="preserve">  ab</w:t>
      </w:r>
    </w:p>
    <w:p>
      <w:pPr>
        <w:spacing w:line="400" w:lineRule="exact"/>
        <w:ind w:firstLine="480" w:firstLineChars="200"/>
        <w:rPr>
          <w:rFonts w:eastAsia="宋体" w:cs="Times New Roman"/>
          <w:bCs/>
          <w:szCs w:val="24"/>
        </w:rPr>
      </w:pPr>
      <w:r>
        <w:rPr>
          <w:rFonts w:eastAsia="宋体" w:cs="Times New Roman"/>
        </w:rPr>
        <w:t>创建多个并发访问线程，模拟多个访问者同时对某一URL地址进行访问</w:t>
      </w:r>
      <w:r>
        <w:rPr>
          <w:rFonts w:hint="eastAsia" w:eastAsia="宋体" w:cs="Times New Roman"/>
        </w:rPr>
        <w:t>，</w:t>
      </w:r>
      <w:r>
        <w:rPr>
          <w:rFonts w:eastAsia="宋体" w:cs="Times New Roman"/>
        </w:rPr>
        <w:t>可以测试Tomcat服务器的压力</w:t>
      </w:r>
      <w:r>
        <w:rPr>
          <w:rFonts w:hint="eastAsia" w:eastAsia="宋体" w:cs="Times New Roman"/>
        </w:rPr>
        <w:t>。</w:t>
      </w:r>
    </w:p>
    <w:p>
      <w:pPr>
        <w:pStyle w:val="28"/>
        <w:adjustRightInd w:val="0"/>
        <w:spacing w:before="360" w:after="360" w:line="400" w:lineRule="exact"/>
        <w:jc w:val="left"/>
        <w:rPr>
          <w:rFonts w:ascii="黑体" w:hAnsi="黑体" w:eastAsia="黑体"/>
          <w:b w:val="0"/>
          <w:sz w:val="28"/>
          <w:szCs w:val="28"/>
        </w:rPr>
      </w:pPr>
      <w:bookmarkStart w:id="37" w:name="_Toc16984"/>
      <w:r>
        <w:rPr>
          <w:rFonts w:ascii="Times New Roman" w:hAnsi="Times New Roman" w:eastAsia="黑体" w:cs="Times New Roman"/>
          <w:b w:val="0"/>
          <w:sz w:val="28"/>
          <w:szCs w:val="28"/>
        </w:rPr>
        <w:t>2.2</w:t>
      </w:r>
      <w:r>
        <w:rPr>
          <w:rFonts w:ascii="黑体" w:hAnsi="黑体" w:eastAsia="黑体"/>
          <w:b w:val="0"/>
          <w:sz w:val="28"/>
          <w:szCs w:val="28"/>
        </w:rPr>
        <w:t xml:space="preserve"> </w:t>
      </w:r>
      <w:r>
        <w:commentReference w:id="10"/>
      </w:r>
      <w:r>
        <w:rPr>
          <w:rFonts w:hint="eastAsia" w:ascii="黑体" w:hAnsi="黑体" w:eastAsia="黑体"/>
          <w:b w:val="0"/>
          <w:sz w:val="28"/>
          <w:szCs w:val="28"/>
        </w:rPr>
        <w:t>知识技能学习情况</w:t>
      </w:r>
      <w:bookmarkEnd w:id="37"/>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8" w:name="_Toc6334"/>
      <w:r>
        <w:rPr>
          <w:rFonts w:hint="eastAsia" w:ascii="Times New Roman" w:hAnsi="Times New Roman" w:eastAsia="黑体" w:cs="Times New Roman"/>
          <w:b w:val="0"/>
          <w:sz w:val="24"/>
          <w:szCs w:val="24"/>
        </w:rPr>
        <w:t>2.2.1 Web前端</w:t>
      </w:r>
      <w:bookmarkEnd w:id="38"/>
    </w:p>
    <w:p>
      <w:pPr>
        <w:spacing w:line="400" w:lineRule="exact"/>
        <w:ind w:firstLine="480" w:firstLineChars="200"/>
        <w:rPr>
          <w:rFonts w:eastAsia="宋体" w:cs="Times New Roman"/>
        </w:rPr>
      </w:pPr>
      <w:r>
        <w:rPr>
          <w:rFonts w:hint="eastAsia" w:eastAsia="宋体" w:cs="Times New Roman"/>
        </w:rPr>
        <w:t>1、HTML5</w:t>
      </w:r>
    </w:p>
    <w:p>
      <w:pPr>
        <w:spacing w:line="400" w:lineRule="exact"/>
        <w:ind w:firstLine="480" w:firstLineChars="200"/>
        <w:rPr>
          <w:rFonts w:eastAsia="宋体" w:cs="Times New Roman"/>
        </w:rPr>
      </w:pPr>
      <w:r>
        <w:rPr>
          <w:rFonts w:hint="eastAsia" w:eastAsia="宋体" w:cs="Times New Roman"/>
        </w:rPr>
        <w:t>对于新的HTML5框架的使用，我找了一些网上的学习课程视频来看，了解HTML5的标签、属性、布局等知识。</w:t>
      </w:r>
    </w:p>
    <w:p>
      <w:pPr>
        <w:spacing w:line="400" w:lineRule="exact"/>
        <w:ind w:firstLine="480" w:firstLineChars="200"/>
        <w:rPr>
          <w:rFonts w:eastAsia="宋体" w:cs="Times New Roman"/>
        </w:rPr>
      </w:pPr>
      <w:r>
        <w:rPr>
          <w:rFonts w:hint="eastAsia" w:eastAsia="宋体" w:cs="Times New Roman"/>
        </w:rPr>
        <w:t>2、CSS3</w:t>
      </w:r>
    </w:p>
    <w:p>
      <w:pPr>
        <w:spacing w:line="400" w:lineRule="exact"/>
        <w:ind w:firstLine="480" w:firstLineChars="200"/>
        <w:rPr>
          <w:rFonts w:eastAsia="宋体" w:cs="Times New Roman"/>
        </w:rPr>
      </w:pPr>
      <w:r>
        <w:rPr>
          <w:rFonts w:hint="eastAsia" w:eastAsia="宋体" w:cs="Times New Roman"/>
        </w:rPr>
        <w:t>CSS基本选择器的使用、常见的CSS3的高级动画等。</w:t>
      </w:r>
    </w:p>
    <w:p>
      <w:pPr>
        <w:spacing w:line="400" w:lineRule="exact"/>
        <w:ind w:firstLine="480" w:firstLineChars="200"/>
        <w:rPr>
          <w:rFonts w:eastAsia="宋体" w:cs="Times New Roman"/>
        </w:rPr>
      </w:pPr>
      <w:r>
        <w:rPr>
          <w:rFonts w:hint="eastAsia" w:eastAsia="宋体" w:cs="Times New Roman"/>
        </w:rPr>
        <w:t>3、JavaScript/jQuery</w:t>
      </w:r>
    </w:p>
    <w:p>
      <w:pPr>
        <w:spacing w:line="400" w:lineRule="exact"/>
        <w:ind w:firstLine="480" w:firstLineChars="200"/>
        <w:rPr>
          <w:rFonts w:eastAsia="宋体" w:cs="Times New Roman"/>
        </w:rPr>
      </w:pPr>
      <w:r>
        <w:rPr>
          <w:rFonts w:hint="eastAsia" w:eastAsia="宋体" w:cs="Times New Roman"/>
        </w:rPr>
        <w:t>JavaScript/jQuery的基本语法、函数、内置对象、事件处理等内容。</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9" w:name="_Toc6349"/>
      <w:r>
        <w:rPr>
          <w:rFonts w:hint="eastAsia" w:ascii="Times New Roman" w:hAnsi="Times New Roman" w:eastAsia="黑体" w:cs="Times New Roman"/>
          <w:b w:val="0"/>
          <w:sz w:val="24"/>
          <w:szCs w:val="24"/>
        </w:rPr>
        <w:t>2.2.2 服务器端</w:t>
      </w:r>
      <w:bookmarkEnd w:id="39"/>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、T</w:t>
      </w:r>
      <w:r>
        <w:rPr>
          <w:rFonts w:eastAsia="宋体" w:cs="Times New Roman"/>
        </w:rPr>
        <w:t>o</w:t>
      </w:r>
      <w:r>
        <w:rPr>
          <w:rFonts w:hint="eastAsia" w:eastAsia="宋体" w:cs="Times New Roman"/>
        </w:rPr>
        <w:t>mcat</w:t>
      </w:r>
    </w:p>
    <w:p>
      <w:pPr>
        <w:spacing w:line="400" w:lineRule="exact"/>
        <w:ind w:firstLine="480" w:firstLineChars="200"/>
        <w:rPr>
          <w:rFonts w:eastAsia="宋体" w:cs="Times New Roman"/>
        </w:rPr>
      </w:pPr>
      <w:r>
        <w:rPr>
          <w:rFonts w:hint="eastAsia" w:eastAsia="宋体" w:cs="Times New Roman"/>
        </w:rPr>
        <w:t>学习Tomcat的开发环境并配置，例如端口，字符集的配置。</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、服务器搭建</w:t>
      </w:r>
    </w:p>
    <w:p>
      <w:pPr>
        <w:spacing w:line="400" w:lineRule="exact"/>
        <w:ind w:firstLine="480" w:firstLineChars="200"/>
        <w:rPr>
          <w:rFonts w:eastAsia="宋体" w:cs="Times New Roman"/>
          <w:bCs/>
          <w:szCs w:val="24"/>
        </w:rPr>
      </w:pPr>
      <w:r>
        <w:rPr>
          <w:rFonts w:hint="eastAsia" w:eastAsia="宋体" w:cs="Times New Roman"/>
        </w:rPr>
        <w:t>搭建Linux服务器，学习服务器的使用，配置JDK，Tomcat等运行环境。</w:t>
      </w:r>
    </w:p>
    <w:p>
      <w:pPr>
        <w:pStyle w:val="28"/>
        <w:adjustRightInd w:val="0"/>
        <w:spacing w:before="360" w:after="360" w:line="400" w:lineRule="exact"/>
        <w:jc w:val="left"/>
        <w:rPr>
          <w:rFonts w:ascii="黑体" w:hAnsi="黑体" w:eastAsia="黑体"/>
          <w:b w:val="0"/>
          <w:sz w:val="28"/>
          <w:szCs w:val="28"/>
        </w:rPr>
      </w:pPr>
      <w:bookmarkStart w:id="40" w:name="_Toc11209"/>
      <w:r>
        <w:rPr>
          <w:rFonts w:ascii="Times New Roman" w:hAnsi="Times New Roman" w:eastAsia="黑体" w:cs="Times New Roman"/>
          <w:b w:val="0"/>
          <w:sz w:val="28"/>
          <w:szCs w:val="28"/>
        </w:rPr>
        <w:t>2.3</w:t>
      </w:r>
      <w:r>
        <w:rPr>
          <w:rFonts w:ascii="黑体" w:hAnsi="黑体" w:eastAsia="黑体"/>
          <w:b w:val="0"/>
          <w:sz w:val="28"/>
          <w:szCs w:val="28"/>
        </w:rPr>
        <w:t xml:space="preserve"> </w:t>
      </w:r>
      <w:r>
        <w:commentReference w:id="11"/>
      </w:r>
      <w:r>
        <w:rPr>
          <w:rFonts w:hint="eastAsia" w:ascii="黑体" w:hAnsi="黑体" w:eastAsia="黑体"/>
          <w:b w:val="0"/>
          <w:sz w:val="28"/>
          <w:szCs w:val="28"/>
        </w:rPr>
        <w:t>本章小结</w:t>
      </w:r>
      <w:bookmarkEnd w:id="40"/>
    </w:p>
    <w:p>
      <w:pPr>
        <w:spacing w:line="400" w:lineRule="exact"/>
        <w:ind w:firstLine="480" w:firstLineChars="200"/>
        <w:rPr>
          <w:rFonts w:ascii="宋体" w:hAnsi="宋体" w:eastAsia="宋体" w:cs="Times New Roman"/>
          <w:szCs w:val="24"/>
        </w:rPr>
      </w:pPr>
      <w:r>
        <w:rPr>
          <w:rFonts w:hint="eastAsia" w:ascii="宋体" w:hAnsi="宋体" w:eastAsia="宋体" w:cs="Times New Roman"/>
          <w:szCs w:val="24"/>
        </w:rPr>
        <w:t>本章</w:t>
      </w:r>
      <w:r>
        <w:rPr>
          <w:rFonts w:hint="eastAsia" w:ascii="宋体" w:hAnsi="宋体" w:eastAsia="宋体" w:cs="Times New Roman"/>
          <w:szCs w:val="24"/>
          <w:lang w:val="en-US" w:eastAsia="zh-CN"/>
        </w:rPr>
        <w:t>主要</w:t>
      </w:r>
      <w:r>
        <w:rPr>
          <w:rFonts w:hint="eastAsia" w:ascii="宋体" w:hAnsi="宋体" w:eastAsia="宋体" w:cs="Times New Roman"/>
          <w:szCs w:val="24"/>
        </w:rPr>
        <w:t>介绍了毕业设计项目</w:t>
      </w:r>
      <w:r>
        <w:rPr>
          <w:rFonts w:hint="eastAsia" w:ascii="宋体" w:hAnsi="宋体" w:eastAsia="宋体" w:cs="Times New Roman"/>
          <w:szCs w:val="24"/>
          <w:lang w:val="en-US" w:eastAsia="zh-CN"/>
        </w:rPr>
        <w:t>手机端用的开发技术、开发工具等，整个项目开发中的学习情况，为后续工作铺垫</w:t>
      </w:r>
      <w:r>
        <w:rPr>
          <w:rFonts w:hint="eastAsia" w:ascii="宋体" w:hAnsi="宋体" w:eastAsia="宋体" w:cs="Times New Roman"/>
          <w:szCs w:val="24"/>
        </w:rPr>
        <w:t>。</w:t>
      </w:r>
    </w:p>
    <w:p>
      <w:pPr>
        <w:rPr>
          <w:rFonts w:cs="Times New Roman"/>
        </w:rPr>
        <w:sectPr>
          <w:headerReference r:id="rId21" w:type="default"/>
          <w:footerReference r:id="rId22" w:type="default"/>
          <w:footerReference r:id="rId23" w:type="even"/>
          <w:pgSz w:w="11906" w:h="16838"/>
          <w:pgMar w:top="1984" w:right="1701" w:bottom="1984" w:left="1984" w:header="1559" w:footer="992" w:gutter="0"/>
          <w:cols w:space="0" w:num="1"/>
          <w:rtlGutter w:val="0"/>
          <w:docGrid w:type="lines" w:linePitch="326" w:charSpace="0"/>
        </w:sectPr>
      </w:pPr>
    </w:p>
    <w:p>
      <w:pPr>
        <w:pStyle w:val="2"/>
        <w:spacing w:before="600" w:after="600" w:line="400" w:lineRule="exact"/>
        <w:jc w:val="center"/>
        <w:rPr>
          <w:rFonts w:eastAsia="黑体" w:cs="Times New Roman"/>
          <w:b w:val="0"/>
          <w:sz w:val="30"/>
          <w:szCs w:val="30"/>
        </w:rPr>
      </w:pPr>
      <w:bookmarkStart w:id="41" w:name="_Toc513044403"/>
      <w:bookmarkStart w:id="42" w:name="_Toc513043094"/>
      <w:bookmarkStart w:id="43" w:name="_Toc8843"/>
      <w:r>
        <w:commentReference w:id="12"/>
      </w:r>
      <w:r>
        <w:rPr>
          <w:rFonts w:eastAsia="黑体" w:cs="Times New Roman"/>
          <w:b w:val="0"/>
          <w:sz w:val="30"/>
          <w:szCs w:val="30"/>
        </w:rPr>
        <w:t>第</w:t>
      </w:r>
      <w:r>
        <w:rPr>
          <w:rFonts w:hint="eastAsia" w:eastAsia="黑体" w:cs="Times New Roman"/>
          <w:b w:val="0"/>
          <w:sz w:val="30"/>
          <w:szCs w:val="30"/>
          <w:lang w:val="en-US" w:eastAsia="zh-CN"/>
        </w:rPr>
        <w:t>3</w:t>
      </w:r>
      <w:r>
        <w:rPr>
          <w:rFonts w:eastAsia="黑体" w:cs="Times New Roman"/>
          <w:b w:val="0"/>
          <w:sz w:val="30"/>
          <w:szCs w:val="30"/>
        </w:rPr>
        <w:t>章</w:t>
      </w:r>
      <w:bookmarkEnd w:id="41"/>
      <w:bookmarkEnd w:id="42"/>
      <w:r>
        <w:rPr>
          <w:rFonts w:hint="eastAsia" w:eastAsia="黑体" w:cs="Times New Roman"/>
          <w:b w:val="0"/>
          <w:sz w:val="30"/>
          <w:szCs w:val="30"/>
        </w:rPr>
        <w:t xml:space="preserve"> </w:t>
      </w:r>
      <w:r>
        <w:rPr>
          <w:rFonts w:eastAsia="黑体" w:cs="Times New Roman"/>
          <w:b w:val="0"/>
          <w:sz w:val="30"/>
          <w:szCs w:val="30"/>
        </w:rPr>
        <w:t>系统需求分析</w:t>
      </w:r>
      <w:bookmarkEnd w:id="43"/>
    </w:p>
    <w:p>
      <w:pPr>
        <w:pStyle w:val="28"/>
        <w:spacing w:before="0" w:after="360" w:line="400" w:lineRule="exact"/>
        <w:jc w:val="left"/>
        <w:rPr>
          <w:rFonts w:ascii="Times New Roman" w:hAnsi="Times New Roman" w:eastAsia="黑体" w:cs="Times New Roman"/>
          <w:b w:val="0"/>
          <w:sz w:val="28"/>
          <w:szCs w:val="28"/>
        </w:rPr>
      </w:pPr>
      <w:bookmarkStart w:id="44" w:name="_Toc513044404"/>
      <w:bookmarkStart w:id="45" w:name="_Toc513043095"/>
      <w:bookmarkStart w:id="46" w:name="_Toc13204"/>
      <w:r>
        <w:rPr>
          <w:rFonts w:ascii="Times New Roman" w:hAnsi="Times New Roman" w:eastAsia="黑体" w:cs="Times New Roman"/>
          <w:b w:val="0"/>
          <w:sz w:val="28"/>
          <w:szCs w:val="28"/>
        </w:rPr>
        <w:t xml:space="preserve">3.1 </w:t>
      </w:r>
      <w:bookmarkEnd w:id="44"/>
      <w:bookmarkEnd w:id="45"/>
      <w:r>
        <w:rPr>
          <w:rFonts w:ascii="Times New Roman" w:hAnsi="Times New Roman" w:eastAsia="黑体" w:cs="Times New Roman"/>
          <w:b w:val="0"/>
          <w:sz w:val="28"/>
          <w:szCs w:val="28"/>
        </w:rPr>
        <w:t>系统特点</w:t>
      </w:r>
      <w:bookmarkEnd w:id="46"/>
    </w:p>
    <w:p>
      <w:pPr>
        <w:ind w:firstLine="480" w:firstLineChars="200"/>
        <w:rPr>
          <w:rFonts w:ascii="宋体" w:hAnsi="宋体" w:eastAsia="宋体" w:cs="Times New Roman"/>
          <w:szCs w:val="24"/>
        </w:rPr>
      </w:pPr>
      <w:r>
        <w:rPr>
          <w:rFonts w:ascii="宋体" w:hAnsi="宋体" w:eastAsia="宋体" w:cs="Times New Roman"/>
          <w:szCs w:val="24"/>
        </w:rPr>
        <w:t>机房管理系统首先具有和一般设备管理系统对设备进行管理的功能，此外它还拥有普通专利网站不具备的教师和学生端的功能，如教师可通过系统进行教室申请</w:t>
      </w:r>
      <w:r>
        <w:rPr>
          <w:rFonts w:hint="eastAsia" w:ascii="宋体" w:hAnsi="宋体" w:eastAsia="宋体" w:cs="Times New Roman"/>
          <w:szCs w:val="24"/>
        </w:rPr>
        <w:t>，预留作业等功能。学生可通过系统查看教师留下的作业和公告。管理员之间相互留言等等。</w:t>
      </w:r>
    </w:p>
    <w:p>
      <w:pPr>
        <w:pStyle w:val="28"/>
        <w:spacing w:before="360" w:after="360" w:line="400" w:lineRule="exact"/>
        <w:jc w:val="left"/>
        <w:rPr>
          <w:rFonts w:ascii="Times New Roman" w:hAnsi="Times New Roman" w:eastAsia="黑体" w:cs="Times New Roman"/>
          <w:b w:val="0"/>
          <w:sz w:val="28"/>
          <w:szCs w:val="28"/>
        </w:rPr>
      </w:pPr>
      <w:bookmarkStart w:id="47" w:name="_Toc513044405"/>
      <w:bookmarkStart w:id="48" w:name="_Toc513043096"/>
      <w:bookmarkStart w:id="49" w:name="_Toc523578289"/>
      <w:bookmarkStart w:id="50" w:name="_Toc21313"/>
      <w:bookmarkStart w:id="51" w:name="_Toc524598577"/>
      <w:r>
        <w:rPr>
          <w:rFonts w:ascii="Times New Roman" w:hAnsi="Times New Roman" w:eastAsia="黑体" w:cs="Times New Roman"/>
          <w:b w:val="0"/>
          <w:sz w:val="28"/>
          <w:szCs w:val="28"/>
        </w:rPr>
        <w:t xml:space="preserve">3.2 </w:t>
      </w:r>
      <w:bookmarkEnd w:id="47"/>
      <w:bookmarkEnd w:id="48"/>
      <w:r>
        <w:rPr>
          <w:rFonts w:ascii="Times New Roman" w:hAnsi="Times New Roman" w:eastAsia="黑体" w:cs="Times New Roman"/>
          <w:b w:val="0"/>
          <w:sz w:val="28"/>
          <w:szCs w:val="28"/>
        </w:rPr>
        <w:t>功能需求</w:t>
      </w:r>
      <w:bookmarkEnd w:id="49"/>
      <w:bookmarkEnd w:id="50"/>
      <w:bookmarkEnd w:id="51"/>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52" w:name="_Toc9165"/>
      <w:bookmarkStart w:id="53" w:name="_Toc523578290"/>
      <w:bookmarkStart w:id="54" w:name="_Toc524598578"/>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.1功能概述</w:t>
      </w:r>
      <w:bookmarkEnd w:id="52"/>
      <w:bookmarkEnd w:id="53"/>
      <w:bookmarkEnd w:id="54"/>
    </w:p>
    <w:p>
      <w:pPr>
        <w:ind w:firstLine="480"/>
        <w:rPr>
          <w:rFonts w:eastAsia="宋体" w:cs="Times New Roman"/>
          <w:szCs w:val="24"/>
        </w:rPr>
      </w:pPr>
      <w:bookmarkStart w:id="55" w:name="_Toc523578291"/>
      <w:r>
        <w:rPr>
          <w:rFonts w:eastAsia="宋体" w:cs="Times New Roman"/>
          <w:szCs w:val="24"/>
        </w:rPr>
        <w:t>机房管理系统首先具有和一般设备管理系统对设备进行管理的功能，此外它还拥有普通专利网站不具备的教师和学生端的功能，如教师可通过系统进行教室申请</w:t>
      </w:r>
      <w:r>
        <w:rPr>
          <w:rFonts w:hint="eastAsia" w:eastAsia="宋体" w:cs="Times New Roman"/>
          <w:szCs w:val="24"/>
        </w:rPr>
        <w:t>，预留作业等功能。学生可通过系统查看教师留下的作业和公告。管理员之间相互留言等等。</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56" w:name="_Toc524598579"/>
      <w:bookmarkStart w:id="57" w:name="_Toc27548"/>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.1功能需求</w:t>
      </w:r>
      <w:bookmarkEnd w:id="55"/>
      <w:bookmarkEnd w:id="56"/>
      <w:bookmarkEnd w:id="57"/>
    </w:p>
    <w:p>
      <w:pPr>
        <w:ind w:firstLine="480"/>
      </w:pPr>
      <w:r>
        <w:rPr>
          <w:rFonts w:eastAsia="宋体" w:cs="Times New Roman"/>
          <w:szCs w:val="24"/>
        </w:rPr>
        <w:t>从业务层面针对本系统进行需求分析，目的是理清系统的操作逻辑和各个功能之间的耦合关系。统业务流程图如图3-</w:t>
      </w:r>
      <w:r>
        <w:rPr>
          <w:rFonts w:hint="eastAsia" w:eastAsia="宋体" w:cs="Times New Roman"/>
          <w:szCs w:val="24"/>
        </w:rPr>
        <w:t>1。</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outlineLvl w:val="9"/>
      </w:pPr>
      <w:r>
        <w:object>
          <v:shape id="_x0000_i1025" o:spt="75" type="#_x0000_t75" style="height:234.15pt;width:375pt;" o:ole="t" filled="f" o:preferrelative="t" stroked="f" coordsize="21600,21600">
            <v:path/>
            <v:fill on="f" focussize="0,0"/>
            <v:stroke on="f"/>
            <v:imagedata r:id="rId37" o:title=""/>
            <o:lock v:ext="edit" aspectratio="t"/>
            <w10:wrap type="none"/>
            <w10:anchorlock/>
          </v:shape>
          <o:OLEObject Type="Embed" ProgID="Visio.Drawing.11" ShapeID="_x0000_i1025" DrawAspect="Content" ObjectID="_1468075725" r:id="rId36">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outlineLvl w:val="9"/>
        <w:rPr>
          <w:rStyle w:val="67"/>
        </w:rPr>
      </w:pPr>
      <w:r>
        <w:rPr>
          <w:rStyle w:val="67"/>
        </w:rPr>
        <w:t>图3-</w:t>
      </w:r>
      <w:r>
        <w:rPr>
          <w:rStyle w:val="67"/>
          <w:rFonts w:hint="eastAsia"/>
        </w:rPr>
        <w:t>1</w:t>
      </w:r>
      <w:r>
        <w:rPr>
          <w:rStyle w:val="67"/>
        </w:rPr>
        <w:t xml:space="preserve"> 系统业务流程图</w:t>
      </w:r>
    </w:p>
    <w:p>
      <w:pPr>
        <w:ind w:firstLine="480"/>
        <w:rPr>
          <w:rFonts w:eastAsia="宋体" w:cs="Times New Roman"/>
          <w:szCs w:val="24"/>
        </w:rPr>
      </w:pPr>
      <w:r>
        <w:rPr>
          <w:rFonts w:eastAsia="宋体" w:cs="Times New Roman"/>
          <w:szCs w:val="24"/>
        </w:rPr>
        <w:t>从功能流程层面针对本系统进行需求分析，目的是理清系统的各个功能之间的结构关系。系统功能结构图如图3-</w:t>
      </w:r>
      <w:r>
        <w:rPr>
          <w:rFonts w:hint="eastAsia" w:eastAsia="宋体" w:cs="Times New Roman"/>
          <w:szCs w:val="24"/>
        </w:rPr>
        <w:t>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3752215" cy="3022600"/>
            <wp:effectExtent l="0" t="0" r="12065" b="10160"/>
            <wp:docPr id="12" name="图片 12" descr="C:\Users\Administrator\Documents\我的形状\机房管理\功能结构图\前台功能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我的形状\机房管理\功能结构图\前台功能结构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752491" cy="30223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3</w:t>
      </w:r>
      <w:r>
        <w:rPr>
          <w:rStyle w:val="67"/>
        </w:rPr>
        <w:t>-</w:t>
      </w:r>
      <w:r>
        <w:rPr>
          <w:rStyle w:val="67"/>
          <w:rFonts w:hint="eastAsia"/>
        </w:rPr>
        <w:t>2</w:t>
      </w:r>
      <w:r>
        <w:rPr>
          <w:rStyle w:val="67"/>
        </w:rPr>
        <w:t>系统功能结构图</w:t>
      </w:r>
    </w:p>
    <w:p>
      <w:pPr>
        <w:ind w:firstLine="480"/>
        <w:rPr>
          <w:rFonts w:eastAsia="宋体" w:cs="Times New Roman"/>
          <w:szCs w:val="24"/>
        </w:rPr>
      </w:pPr>
      <w:r>
        <w:rPr>
          <w:rFonts w:eastAsia="宋体" w:cs="Times New Roman"/>
          <w:szCs w:val="24"/>
        </w:rPr>
        <w:t>用户需要登录才能使用本系统，在登录界面用户可以选择是否记住密码然后跳转到登录界面。用户登录后会判断用户的角色，如果是</w:t>
      </w:r>
      <w:r>
        <w:rPr>
          <w:rFonts w:hint="eastAsia" w:eastAsia="宋体" w:cs="Times New Roman"/>
          <w:szCs w:val="24"/>
        </w:rPr>
        <w:t>学生</w:t>
      </w:r>
      <w:r>
        <w:rPr>
          <w:rFonts w:eastAsia="宋体" w:cs="Times New Roman"/>
          <w:szCs w:val="24"/>
        </w:rPr>
        <w:t>用户，则只能拥有学生用户的操作权限，对</w:t>
      </w:r>
      <w:r>
        <w:rPr>
          <w:rFonts w:hint="eastAsia" w:eastAsia="宋体" w:cs="Times New Roman"/>
          <w:szCs w:val="24"/>
        </w:rPr>
        <w:t>个上机课表</w:t>
      </w:r>
      <w:r>
        <w:rPr>
          <w:rFonts w:eastAsia="宋体" w:cs="Times New Roman"/>
          <w:szCs w:val="24"/>
        </w:rPr>
        <w:t>的查看等等。如果是管理员则可以对系统的所有用户的信息进行查询，包括用户的操作日志、查询记录、个人信息等。下面将各个功能的基本业务流程作简要说明：</w:t>
      </w:r>
    </w:p>
    <w:p>
      <w:pPr>
        <w:ind w:firstLine="480"/>
        <w:rPr>
          <w:rFonts w:eastAsia="宋体" w:cs="Times New Roman"/>
          <w:szCs w:val="24"/>
        </w:rPr>
      </w:pPr>
      <w:r>
        <w:rPr>
          <w:rFonts w:hint="eastAsia" w:eastAsia="宋体" w:cs="Times New Roman"/>
          <w:szCs w:val="24"/>
        </w:rPr>
        <w:t>1、</w:t>
      </w:r>
      <w:r>
        <w:rPr>
          <w:rFonts w:eastAsia="宋体" w:cs="Times New Roman"/>
          <w:szCs w:val="24"/>
        </w:rPr>
        <w:t>管理员模块</w:t>
      </w:r>
    </w:p>
    <w:p>
      <w:pPr>
        <w:ind w:firstLine="480"/>
        <w:rPr>
          <w:rFonts w:eastAsia="宋体" w:cs="Times New Roman"/>
          <w:szCs w:val="24"/>
        </w:rPr>
      </w:pPr>
      <w:r>
        <w:rPr>
          <w:rFonts w:hint="eastAsia" w:eastAsia="宋体" w:cs="Times New Roman"/>
          <w:szCs w:val="24"/>
        </w:rPr>
        <w:t>（1）数据库维护：数据库</w:t>
      </w:r>
      <w:r>
        <w:rPr>
          <w:rFonts w:eastAsia="宋体" w:cs="Times New Roman"/>
          <w:szCs w:val="24"/>
        </w:rPr>
        <w:t>备份、还原</w:t>
      </w:r>
      <w:r>
        <w:rPr>
          <w:rFonts w:hint="eastAsia" w:eastAsia="宋体" w:cs="Times New Roman"/>
          <w:szCs w:val="24"/>
        </w:rPr>
        <w:t>（手动</w:t>
      </w:r>
      <w:r>
        <w:rPr>
          <w:rFonts w:eastAsia="宋体" w:cs="Times New Roman"/>
          <w:szCs w:val="24"/>
        </w:rPr>
        <w:t>、自动）</w:t>
      </w:r>
      <w:r>
        <w:rPr>
          <w:rFonts w:hint="eastAsia" w:eastAsia="宋体" w:cs="Times New Roman"/>
          <w:szCs w:val="24"/>
        </w:rPr>
        <w:t>。</w:t>
      </w:r>
    </w:p>
    <w:p>
      <w:pPr>
        <w:ind w:firstLine="480"/>
        <w:rPr>
          <w:rFonts w:eastAsia="宋体" w:cs="Times New Roman"/>
          <w:szCs w:val="24"/>
        </w:rPr>
      </w:pPr>
      <w:r>
        <w:rPr>
          <w:rFonts w:hint="eastAsia" w:eastAsia="宋体" w:cs="Times New Roman"/>
          <w:szCs w:val="24"/>
        </w:rPr>
        <w:t>（2）学生数据库导入：以Excel进行批量导入数据。</w:t>
      </w:r>
    </w:p>
    <w:p>
      <w:pPr>
        <w:ind w:firstLine="480"/>
        <w:rPr>
          <w:rFonts w:eastAsia="宋体" w:cs="Times New Roman"/>
          <w:szCs w:val="24"/>
        </w:rPr>
      </w:pPr>
      <w:r>
        <w:rPr>
          <w:rFonts w:hint="eastAsia" w:eastAsia="宋体" w:cs="Times New Roman"/>
          <w:szCs w:val="24"/>
        </w:rPr>
        <w:t>（3）库房管理:对库房数据进行管理。</w:t>
      </w:r>
    </w:p>
    <w:p>
      <w:pPr>
        <w:ind w:firstLine="480"/>
        <w:rPr>
          <w:rFonts w:eastAsia="宋体" w:cs="Times New Roman"/>
          <w:szCs w:val="24"/>
        </w:rPr>
      </w:pPr>
      <w:r>
        <w:rPr>
          <w:rFonts w:hint="eastAsia" w:eastAsia="宋体" w:cs="Times New Roman"/>
          <w:szCs w:val="24"/>
        </w:rPr>
        <w:t>（4）内部通信：管理员之间可以相互留言。</w:t>
      </w:r>
    </w:p>
    <w:p>
      <w:pPr>
        <w:ind w:firstLine="480"/>
        <w:rPr>
          <w:rFonts w:eastAsia="宋体" w:cs="Times New Roman"/>
          <w:szCs w:val="24"/>
        </w:rPr>
      </w:pPr>
      <w:r>
        <w:rPr>
          <w:rFonts w:hint="eastAsia" w:eastAsia="宋体" w:cs="Times New Roman"/>
          <w:szCs w:val="24"/>
        </w:rPr>
        <w:t>（5）用户管理：对其它身份用户进行管理。</w:t>
      </w:r>
    </w:p>
    <w:p>
      <w:pPr>
        <w:ind w:firstLine="480"/>
        <w:rPr>
          <w:rFonts w:eastAsia="宋体" w:cs="Times New Roman"/>
          <w:szCs w:val="24"/>
        </w:rPr>
      </w:pPr>
      <w:r>
        <w:rPr>
          <w:rFonts w:hint="eastAsia" w:eastAsia="宋体" w:cs="Times New Roman"/>
          <w:szCs w:val="24"/>
        </w:rPr>
        <w:t>（6）修改资料：修改所有用户资料。</w:t>
      </w:r>
    </w:p>
    <w:p>
      <w:pPr>
        <w:ind w:firstLine="480"/>
        <w:rPr>
          <w:rFonts w:eastAsia="宋体" w:cs="Times New Roman"/>
          <w:szCs w:val="24"/>
        </w:rPr>
      </w:pPr>
      <w:r>
        <w:rPr>
          <w:rFonts w:hint="eastAsia" w:eastAsia="宋体" w:cs="Times New Roman"/>
          <w:szCs w:val="24"/>
        </w:rPr>
        <w:t>2、学生模块</w:t>
      </w:r>
    </w:p>
    <w:p>
      <w:pPr>
        <w:ind w:firstLine="480"/>
        <w:rPr>
          <w:rFonts w:eastAsia="宋体" w:cs="Times New Roman"/>
          <w:szCs w:val="24"/>
        </w:rPr>
      </w:pPr>
      <w:r>
        <w:rPr>
          <w:rFonts w:hint="eastAsia" w:eastAsia="宋体" w:cs="Times New Roman"/>
          <w:szCs w:val="24"/>
        </w:rPr>
        <w:t>（1）查看课表：查看当前学期的上机课表。</w:t>
      </w:r>
    </w:p>
    <w:p>
      <w:pPr>
        <w:ind w:firstLine="480"/>
        <w:rPr>
          <w:rFonts w:eastAsia="宋体" w:cs="Times New Roman"/>
          <w:szCs w:val="24"/>
        </w:rPr>
      </w:pPr>
      <w:r>
        <w:rPr>
          <w:rFonts w:hint="eastAsia" w:eastAsia="宋体" w:cs="Times New Roman"/>
          <w:szCs w:val="24"/>
        </w:rPr>
        <w:t>（2）下载资料：下载老师上传的资料。</w:t>
      </w:r>
    </w:p>
    <w:p>
      <w:pPr>
        <w:ind w:firstLine="480"/>
        <w:rPr>
          <w:rFonts w:eastAsia="宋体" w:cs="Times New Roman"/>
          <w:szCs w:val="24"/>
        </w:rPr>
      </w:pPr>
      <w:r>
        <w:rPr>
          <w:rFonts w:hint="eastAsia" w:eastAsia="宋体" w:cs="Times New Roman"/>
          <w:szCs w:val="24"/>
        </w:rPr>
        <w:t>（3）课堂签到：进行课堂签到。</w:t>
      </w:r>
    </w:p>
    <w:p>
      <w:pPr>
        <w:ind w:firstLine="480"/>
        <w:rPr>
          <w:rFonts w:eastAsia="宋体" w:cs="Times New Roman"/>
          <w:szCs w:val="24"/>
        </w:rPr>
      </w:pPr>
      <w:r>
        <w:rPr>
          <w:rFonts w:hint="eastAsia" w:eastAsia="宋体" w:cs="Times New Roman"/>
          <w:szCs w:val="24"/>
        </w:rPr>
        <w:t>（4）查看公告：查看各种公告信息。</w:t>
      </w:r>
    </w:p>
    <w:p>
      <w:pPr>
        <w:ind w:firstLine="480"/>
        <w:rPr>
          <w:rFonts w:eastAsia="宋体" w:cs="Times New Roman"/>
          <w:szCs w:val="24"/>
        </w:rPr>
      </w:pPr>
      <w:r>
        <w:rPr>
          <w:rFonts w:hint="eastAsia" w:eastAsia="宋体" w:cs="Times New Roman"/>
          <w:szCs w:val="24"/>
        </w:rPr>
        <w:t>（5）修改资料：修改个人资料。</w:t>
      </w:r>
    </w:p>
    <w:p>
      <w:pPr>
        <w:ind w:firstLine="480"/>
        <w:rPr>
          <w:rFonts w:eastAsia="宋体" w:cs="Times New Roman"/>
          <w:szCs w:val="24"/>
        </w:rPr>
      </w:pPr>
      <w:r>
        <w:rPr>
          <w:rFonts w:hint="eastAsia" w:eastAsia="宋体" w:cs="Times New Roman"/>
          <w:szCs w:val="24"/>
        </w:rPr>
        <w:t>3、教师模块</w:t>
      </w:r>
    </w:p>
    <w:p>
      <w:pPr>
        <w:ind w:firstLine="480"/>
        <w:rPr>
          <w:rFonts w:eastAsia="宋体" w:cs="Times New Roman"/>
          <w:szCs w:val="24"/>
        </w:rPr>
      </w:pPr>
      <w:r>
        <w:rPr>
          <w:rFonts w:hint="eastAsia" w:eastAsia="宋体" w:cs="Times New Roman"/>
          <w:szCs w:val="24"/>
        </w:rPr>
        <w:t>（1）申请教室：申请上机教室。</w:t>
      </w:r>
    </w:p>
    <w:p>
      <w:pPr>
        <w:ind w:firstLine="480"/>
        <w:rPr>
          <w:rFonts w:eastAsia="宋体" w:cs="Times New Roman"/>
          <w:szCs w:val="24"/>
        </w:rPr>
      </w:pPr>
      <w:r>
        <w:rPr>
          <w:rFonts w:hint="eastAsia" w:eastAsia="宋体" w:cs="Times New Roman"/>
          <w:szCs w:val="24"/>
        </w:rPr>
        <w:t>（2）发布签到：发布课堂签到。</w:t>
      </w:r>
    </w:p>
    <w:p>
      <w:pPr>
        <w:ind w:firstLine="480"/>
        <w:rPr>
          <w:rFonts w:eastAsia="宋体" w:cs="Times New Roman"/>
          <w:szCs w:val="24"/>
        </w:rPr>
      </w:pPr>
      <w:r>
        <w:rPr>
          <w:rFonts w:hint="eastAsia" w:eastAsia="宋体" w:cs="Times New Roman"/>
          <w:szCs w:val="24"/>
        </w:rPr>
        <w:t>（3）发布资料：发布课堂资料。</w:t>
      </w:r>
    </w:p>
    <w:p>
      <w:pPr>
        <w:ind w:firstLine="480"/>
        <w:rPr>
          <w:rFonts w:eastAsia="宋体" w:cs="Times New Roman"/>
          <w:szCs w:val="24"/>
        </w:rPr>
      </w:pPr>
      <w:r>
        <w:rPr>
          <w:rFonts w:hint="eastAsia" w:eastAsia="宋体" w:cs="Times New Roman"/>
          <w:szCs w:val="24"/>
        </w:rPr>
        <w:t>（4）查看签到：查看当前课堂签到情况。</w:t>
      </w:r>
    </w:p>
    <w:p>
      <w:pPr>
        <w:ind w:firstLine="480"/>
        <w:rPr>
          <w:rFonts w:eastAsia="宋体" w:cs="Times New Roman"/>
          <w:szCs w:val="24"/>
        </w:rPr>
      </w:pPr>
      <w:r>
        <w:rPr>
          <w:rFonts w:hint="eastAsia" w:eastAsia="宋体" w:cs="Times New Roman"/>
          <w:szCs w:val="24"/>
        </w:rPr>
        <w:t>（5）修改资料：修改个人资料。</w:t>
      </w:r>
    </w:p>
    <w:p>
      <w:pPr>
        <w:ind w:firstLine="480"/>
        <w:rPr>
          <w:rFonts w:eastAsia="宋体" w:cs="Times New Roman"/>
          <w:szCs w:val="24"/>
        </w:rPr>
      </w:pPr>
      <w:r>
        <w:rPr>
          <w:rFonts w:hint="eastAsia" w:eastAsia="宋体" w:cs="Times New Roman"/>
          <w:szCs w:val="24"/>
        </w:rPr>
        <w:t>4、助理模块</w:t>
      </w:r>
    </w:p>
    <w:p>
      <w:pPr>
        <w:ind w:firstLine="480"/>
        <w:rPr>
          <w:rFonts w:eastAsia="宋体" w:cs="Times New Roman"/>
          <w:szCs w:val="24"/>
        </w:rPr>
      </w:pPr>
      <w:r>
        <w:rPr>
          <w:rFonts w:hint="eastAsia" w:eastAsia="宋体" w:cs="Times New Roman"/>
          <w:szCs w:val="24"/>
        </w:rPr>
        <w:t>（1）管理教室：管理教室设备情况。</w:t>
      </w:r>
    </w:p>
    <w:p>
      <w:pPr>
        <w:ind w:firstLine="480"/>
        <w:rPr>
          <w:rFonts w:eastAsia="宋体" w:cs="Times New Roman"/>
          <w:szCs w:val="24"/>
        </w:rPr>
      </w:pPr>
      <w:r>
        <w:rPr>
          <w:rFonts w:hint="eastAsia" w:eastAsia="宋体" w:cs="Times New Roman"/>
          <w:szCs w:val="24"/>
        </w:rPr>
        <w:t>（2）签到签退：工作日签到签退。</w:t>
      </w:r>
    </w:p>
    <w:p>
      <w:pPr>
        <w:ind w:firstLine="480"/>
        <w:rPr>
          <w:rFonts w:eastAsia="宋体" w:cs="Times New Roman"/>
          <w:szCs w:val="24"/>
        </w:rPr>
      </w:pPr>
      <w:r>
        <w:rPr>
          <w:rFonts w:hint="eastAsia" w:eastAsia="宋体" w:cs="Times New Roman"/>
          <w:szCs w:val="24"/>
        </w:rPr>
        <w:t>（3）财务管理：对业务所得财产管理。</w:t>
      </w:r>
    </w:p>
    <w:p>
      <w:pPr>
        <w:ind w:firstLine="480"/>
        <w:rPr>
          <w:rFonts w:eastAsia="宋体" w:cs="Times New Roman"/>
          <w:szCs w:val="24"/>
        </w:rPr>
      </w:pPr>
      <w:r>
        <w:rPr>
          <w:rFonts w:hint="eastAsia" w:eastAsia="宋体" w:cs="Times New Roman"/>
          <w:szCs w:val="24"/>
        </w:rPr>
        <w:t>（4）业务管理：对学生助理业务进行管理。</w:t>
      </w:r>
    </w:p>
    <w:p>
      <w:pPr>
        <w:ind w:firstLine="480"/>
        <w:rPr>
          <w:rFonts w:eastAsia="宋体" w:cs="Times New Roman"/>
          <w:szCs w:val="24"/>
        </w:rPr>
      </w:pPr>
      <w:r>
        <w:rPr>
          <w:rFonts w:hint="eastAsia" w:eastAsia="宋体" w:cs="Times New Roman"/>
          <w:szCs w:val="24"/>
        </w:rPr>
        <w:t>（5）修改资料：修改个人资料。</w:t>
      </w:r>
    </w:p>
    <w:p>
      <w:pPr>
        <w:pStyle w:val="28"/>
        <w:spacing w:before="360" w:after="360" w:line="400" w:lineRule="exact"/>
        <w:jc w:val="left"/>
        <w:rPr>
          <w:rFonts w:ascii="Times New Roman" w:hAnsi="Times New Roman" w:eastAsia="黑体" w:cs="Times New Roman"/>
          <w:b w:val="0"/>
          <w:sz w:val="28"/>
          <w:szCs w:val="28"/>
        </w:rPr>
      </w:pPr>
      <w:bookmarkStart w:id="58" w:name="_Toc513043097"/>
      <w:bookmarkStart w:id="59" w:name="_Toc513044406"/>
      <w:bookmarkStart w:id="60" w:name="_Toc20295"/>
      <w:bookmarkStart w:id="61" w:name="_Toc524598580"/>
      <w:bookmarkStart w:id="62" w:name="_Toc523578292"/>
      <w:r>
        <w:rPr>
          <w:rFonts w:ascii="Times New Roman" w:hAnsi="Times New Roman" w:eastAsia="黑体" w:cs="Times New Roman"/>
          <w:b w:val="0"/>
          <w:sz w:val="28"/>
          <w:szCs w:val="28"/>
        </w:rPr>
        <w:t>3.3</w:t>
      </w:r>
      <w:bookmarkEnd w:id="58"/>
      <w:bookmarkEnd w:id="59"/>
      <w:r>
        <w:rPr>
          <w:rFonts w:ascii="Times New Roman" w:hAnsi="Times New Roman" w:eastAsia="黑体" w:cs="Times New Roman"/>
          <w:b w:val="0"/>
          <w:sz w:val="28"/>
          <w:szCs w:val="28"/>
        </w:rPr>
        <w:t xml:space="preserve"> 非功能需求</w:t>
      </w:r>
      <w:bookmarkEnd w:id="60"/>
      <w:bookmarkEnd w:id="61"/>
      <w:bookmarkEnd w:id="62"/>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3" w:name="_Toc31922"/>
      <w:bookmarkStart w:id="64" w:name="_Toc524598581"/>
      <w:bookmarkStart w:id="65" w:name="_Toc523578293"/>
      <w:r>
        <w:rPr>
          <w:rFonts w:ascii="Times New Roman" w:hAnsi="Times New Roman" w:eastAsia="黑体" w:cs="Times New Roman"/>
          <w:b w:val="0"/>
          <w:sz w:val="24"/>
          <w:szCs w:val="24"/>
        </w:rPr>
        <w:t>3.3.1 性能需求</w:t>
      </w:r>
      <w:bookmarkEnd w:id="63"/>
      <w:bookmarkEnd w:id="64"/>
      <w:bookmarkEnd w:id="65"/>
    </w:p>
    <w:p>
      <w:pPr>
        <w:ind w:firstLine="480" w:firstLineChars="200"/>
        <w:rPr>
          <w:rFonts w:ascii="宋体" w:hAnsi="宋体" w:eastAsia="宋体" w:cs="Times New Roman"/>
          <w:szCs w:val="24"/>
        </w:rPr>
      </w:pPr>
      <w:bookmarkStart w:id="66" w:name="_Toc523578294"/>
      <w:r>
        <w:rPr>
          <w:rFonts w:ascii="宋体" w:hAnsi="宋体" w:eastAsia="宋体" w:cs="Times New Roman"/>
          <w:szCs w:val="24"/>
        </w:rPr>
        <w:t>用户对、登录、查看个人资料这几个接口的访问相应时间不超过</w:t>
      </w:r>
      <w:r>
        <w:rPr>
          <w:rFonts w:hint="eastAsia" w:ascii="宋体" w:hAnsi="宋体" w:eastAsia="宋体" w:cs="Times New Roman"/>
          <w:szCs w:val="24"/>
        </w:rPr>
        <w:t>3</w:t>
      </w:r>
      <w:r>
        <w:rPr>
          <w:rFonts w:ascii="宋体" w:hAnsi="宋体" w:eastAsia="宋体" w:cs="Times New Roman"/>
          <w:szCs w:val="24"/>
        </w:rPr>
        <w:t>秒，查看设备信息</w:t>
      </w:r>
      <w:r>
        <w:rPr>
          <w:rFonts w:hint="eastAsia" w:ascii="宋体" w:hAnsi="宋体" w:eastAsia="宋体" w:cs="Times New Roman"/>
          <w:szCs w:val="24"/>
        </w:rPr>
        <w:t>，查看库房信息由于牵扯数据表较多。</w:t>
      </w:r>
      <w:r>
        <w:rPr>
          <w:rFonts w:ascii="宋体" w:hAnsi="宋体" w:eastAsia="宋体" w:cs="Times New Roman"/>
          <w:szCs w:val="24"/>
        </w:rPr>
        <w:t>故响应时间可以略微延长，但应不超过</w:t>
      </w:r>
      <w:r>
        <w:rPr>
          <w:rFonts w:hint="eastAsia" w:ascii="宋体" w:hAnsi="宋体" w:eastAsia="宋体" w:cs="Times New Roman"/>
          <w:szCs w:val="24"/>
        </w:rPr>
        <w:t>4</w:t>
      </w:r>
      <w:r>
        <w:rPr>
          <w:rFonts w:ascii="宋体" w:hAnsi="宋体" w:eastAsia="宋体" w:cs="Times New Roman"/>
          <w:szCs w:val="24"/>
        </w:rPr>
        <w:t>.5秒。</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7" w:name="_Toc3612"/>
      <w:bookmarkStart w:id="68" w:name="_Toc524598582"/>
      <w:r>
        <w:rPr>
          <w:rFonts w:ascii="Times New Roman" w:hAnsi="Times New Roman" w:eastAsia="黑体" w:cs="Times New Roman"/>
          <w:b w:val="0"/>
          <w:sz w:val="24"/>
          <w:szCs w:val="24"/>
        </w:rPr>
        <w:t>3.3.2 易用性需求</w:t>
      </w:r>
      <w:bookmarkEnd w:id="66"/>
      <w:bookmarkEnd w:id="67"/>
      <w:bookmarkEnd w:id="68"/>
    </w:p>
    <w:p>
      <w:pPr>
        <w:ind w:firstLine="480" w:firstLineChars="200"/>
        <w:rPr>
          <w:rFonts w:ascii="宋体" w:hAnsi="宋体" w:eastAsia="宋体" w:cs="Times New Roman"/>
          <w:szCs w:val="24"/>
        </w:rPr>
      </w:pPr>
      <w:r>
        <w:rPr>
          <w:rFonts w:ascii="宋体" w:hAnsi="宋体" w:eastAsia="宋体" w:cs="Times New Roman"/>
          <w:szCs w:val="24"/>
        </w:rPr>
        <w:t>用户使用系统基本无障碍，完成各项功能的流程简单并符合用户的操作逻辑。</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9" w:name="_Toc25611"/>
      <w:bookmarkStart w:id="70" w:name="_Toc523578295"/>
      <w:bookmarkStart w:id="71" w:name="_Toc524598583"/>
      <w:r>
        <w:rPr>
          <w:rFonts w:ascii="Times New Roman" w:hAnsi="Times New Roman" w:eastAsia="黑体" w:cs="Times New Roman"/>
          <w:b w:val="0"/>
          <w:sz w:val="24"/>
          <w:szCs w:val="24"/>
        </w:rPr>
        <w:t>3.3.3 安全性需求</w:t>
      </w:r>
      <w:bookmarkEnd w:id="69"/>
      <w:bookmarkEnd w:id="70"/>
      <w:bookmarkEnd w:id="71"/>
    </w:p>
    <w:p>
      <w:pPr>
        <w:ind w:firstLine="480" w:firstLineChars="200"/>
        <w:rPr>
          <w:rFonts w:ascii="宋体" w:hAnsi="宋体" w:eastAsia="宋体" w:cs="Times New Roman"/>
          <w:szCs w:val="24"/>
        </w:rPr>
      </w:pPr>
      <w:r>
        <w:rPr>
          <w:rFonts w:ascii="宋体" w:hAnsi="宋体" w:eastAsia="宋体" w:cs="Times New Roman"/>
          <w:szCs w:val="24"/>
        </w:rPr>
        <w:t>只有本系统</w:t>
      </w:r>
      <w:r>
        <w:rPr>
          <w:rFonts w:hint="eastAsia" w:ascii="宋体" w:hAnsi="宋体" w:eastAsia="宋体" w:cs="Times New Roman"/>
          <w:szCs w:val="24"/>
        </w:rPr>
        <w:t>合法</w:t>
      </w:r>
      <w:r>
        <w:rPr>
          <w:rFonts w:ascii="宋体" w:hAnsi="宋体" w:eastAsia="宋体" w:cs="Times New Roman"/>
          <w:szCs w:val="24"/>
        </w:rPr>
        <w:t>用户才能访问数据、只有获得授权的用户才能对某些敏感信息进行修改。并且将数据进行了MD</w:t>
      </w:r>
      <w:r>
        <w:rPr>
          <w:rFonts w:hint="eastAsia" w:ascii="宋体" w:hAnsi="宋体" w:eastAsia="宋体" w:cs="Times New Roman"/>
          <w:szCs w:val="24"/>
        </w:rPr>
        <w:t>5加密存放在数据库。</w:t>
      </w:r>
    </w:p>
    <w:p>
      <w:pPr>
        <w:pStyle w:val="28"/>
        <w:spacing w:before="360" w:after="360" w:line="400" w:lineRule="exact"/>
        <w:jc w:val="left"/>
        <w:rPr>
          <w:rFonts w:ascii="Times New Roman" w:hAnsi="Times New Roman" w:eastAsia="黑体" w:cs="Times New Roman"/>
          <w:b w:val="0"/>
          <w:sz w:val="28"/>
          <w:szCs w:val="28"/>
        </w:rPr>
      </w:pPr>
      <w:bookmarkStart w:id="72" w:name="_Toc523578296"/>
      <w:bookmarkStart w:id="73" w:name="_Toc32298"/>
      <w:bookmarkStart w:id="74" w:name="_Toc524598584"/>
      <w:r>
        <w:rPr>
          <w:rFonts w:ascii="Times New Roman" w:hAnsi="Times New Roman" w:eastAsia="黑体" w:cs="Times New Roman"/>
          <w:b w:val="0"/>
          <w:sz w:val="28"/>
          <w:szCs w:val="28"/>
        </w:rPr>
        <w:t xml:space="preserve">3.4 </w:t>
      </w:r>
      <w:r>
        <w:rPr>
          <w:rFonts w:hint="eastAsia" w:ascii="Times New Roman" w:hAnsi="Times New Roman" w:eastAsia="黑体" w:cs="Times New Roman"/>
          <w:b w:val="0"/>
          <w:sz w:val="28"/>
          <w:szCs w:val="28"/>
        </w:rPr>
        <w:t>可行性研究</w:t>
      </w:r>
      <w:bookmarkEnd w:id="72"/>
      <w:bookmarkEnd w:id="73"/>
      <w:bookmarkEnd w:id="74"/>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75" w:name="_Toc524598585"/>
      <w:bookmarkStart w:id="76" w:name="_Toc27833"/>
      <w:bookmarkStart w:id="77" w:name="_Toc513044407"/>
      <w:bookmarkStart w:id="78" w:name="_Toc513043098"/>
      <w:bookmarkStart w:id="79" w:name="_Toc523578297"/>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技术</w:t>
      </w:r>
      <w:r>
        <w:rPr>
          <w:rFonts w:ascii="Times New Roman" w:hAnsi="Times New Roman" w:eastAsia="黑体" w:cs="Times New Roman"/>
          <w:b w:val="0"/>
          <w:sz w:val="24"/>
          <w:szCs w:val="24"/>
        </w:rPr>
        <w:t>可行性</w:t>
      </w:r>
      <w:bookmarkEnd w:id="75"/>
      <w:bookmarkEnd w:id="76"/>
    </w:p>
    <w:p>
      <w:pPr>
        <w:ind w:firstLine="480" w:firstLineChars="200"/>
        <w:rPr>
          <w:rFonts w:ascii="宋体" w:hAnsi="宋体" w:eastAsia="宋体" w:cs="Times New Roman"/>
          <w:szCs w:val="24"/>
        </w:rPr>
      </w:pPr>
      <w:r>
        <w:rPr>
          <w:rFonts w:ascii="宋体" w:hAnsi="宋体" w:eastAsia="宋体" w:cs="Times New Roman"/>
          <w:szCs w:val="24"/>
        </w:rPr>
        <w:t>本系统采用</w:t>
      </w:r>
      <w:r>
        <w:rPr>
          <w:rFonts w:hint="eastAsia" w:ascii="宋体" w:hAnsi="宋体" w:eastAsia="宋体" w:cs="Times New Roman"/>
          <w:szCs w:val="24"/>
        </w:rPr>
        <w:t>Java EE+MySQL</w:t>
      </w:r>
      <w:r>
        <w:rPr>
          <w:rFonts w:ascii="宋体" w:hAnsi="宋体" w:eastAsia="宋体" w:cs="Times New Roman"/>
          <w:szCs w:val="24"/>
        </w:rPr>
        <w:t>进行</w:t>
      </w:r>
      <w:r>
        <w:rPr>
          <w:rFonts w:hint="eastAsia" w:ascii="宋体" w:hAnsi="宋体" w:eastAsia="宋体" w:cs="Times New Roman"/>
          <w:szCs w:val="24"/>
        </w:rPr>
        <w:t>实现</w:t>
      </w:r>
      <w:r>
        <w:rPr>
          <w:rFonts w:ascii="宋体" w:hAnsi="宋体" w:eastAsia="宋体" w:cs="Times New Roman"/>
          <w:szCs w:val="24"/>
        </w:rPr>
        <w:t>，</w:t>
      </w:r>
      <w:r>
        <w:rPr>
          <w:rFonts w:hint="eastAsia" w:ascii="宋体" w:hAnsi="宋体" w:eastAsia="宋体" w:cs="Times New Roman"/>
          <w:szCs w:val="24"/>
        </w:rPr>
        <w:t>小组成员对此技术都比较熟悉</w:t>
      </w:r>
      <w:r>
        <w:rPr>
          <w:rFonts w:ascii="宋体" w:hAnsi="宋体" w:eastAsia="宋体" w:cs="Times New Roman"/>
          <w:szCs w:val="24"/>
        </w:rPr>
        <w:t>。由于是初次设计</w:t>
      </w:r>
      <w:r>
        <w:rPr>
          <w:rFonts w:hint="eastAsia" w:ascii="宋体" w:hAnsi="宋体" w:eastAsia="宋体" w:cs="Times New Roman"/>
          <w:szCs w:val="24"/>
        </w:rPr>
        <w:t>管理</w:t>
      </w:r>
      <w:r>
        <w:rPr>
          <w:rFonts w:ascii="宋体" w:hAnsi="宋体" w:eastAsia="宋体" w:cs="Times New Roman"/>
          <w:szCs w:val="24"/>
        </w:rPr>
        <w:t>网站，在技术和知识层面上的欠缺，导致在制作过程中遇到许多的困难，编程和设计的时候，明显感觉到知识积累的不够，并且很多知识点已经淡忘。通过与老师的沟通，在老师的细心指导下，以及我们的一起努力，翻阅了大量的资料，多操作多实践，本系统才得以比较顺利的开发出来。因为实践和技术方面的不足，使得我们设计的程序依然存在很多不完善的地方，后期好好的钻研，使本系统能更完善更适用。</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80" w:name="_Toc30778"/>
      <w:bookmarkStart w:id="81" w:name="_Toc524598586"/>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经济</w:t>
      </w:r>
      <w:r>
        <w:rPr>
          <w:rFonts w:ascii="Times New Roman" w:hAnsi="Times New Roman" w:eastAsia="黑体" w:cs="Times New Roman"/>
          <w:b w:val="0"/>
          <w:sz w:val="24"/>
          <w:szCs w:val="24"/>
        </w:rPr>
        <w:t>可行性</w:t>
      </w:r>
      <w:bookmarkEnd w:id="80"/>
      <w:bookmarkEnd w:id="81"/>
    </w:p>
    <w:p>
      <w:pPr>
        <w:ind w:firstLine="480" w:firstLineChars="200"/>
        <w:rPr>
          <w:rFonts w:ascii="宋体" w:hAnsi="宋体" w:eastAsia="宋体" w:cs="Times New Roman"/>
          <w:szCs w:val="24"/>
        </w:rPr>
      </w:pPr>
      <w:r>
        <w:rPr>
          <w:rFonts w:ascii="宋体" w:hAnsi="宋体" w:eastAsia="宋体" w:cs="Times New Roman"/>
          <w:szCs w:val="24"/>
        </w:rPr>
        <w:t>经济可行性应该考虑其开发维护费用及该系统所能带来的效益之间的关系。该系统适用于所有在校机房管理用户，开发该系统的费用主要包括开发阶段的费用以及今后的运行、维护费用。其新系统带来的效益来自使用该系统后，知名度的提高，对消费者们需求的进一步精确把握，从而提供更加优质、更加有针对性的服务。因此网站的宣传效果也在不断提高，因此，具有经济可行性。</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82" w:name="_Toc26200"/>
      <w:bookmarkStart w:id="83" w:name="_Toc524598587"/>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管理</w:t>
      </w:r>
      <w:r>
        <w:rPr>
          <w:rFonts w:ascii="Times New Roman" w:hAnsi="Times New Roman" w:eastAsia="黑体" w:cs="Times New Roman"/>
          <w:b w:val="0"/>
          <w:sz w:val="24"/>
          <w:szCs w:val="24"/>
        </w:rPr>
        <w:t>可行性</w:t>
      </w:r>
      <w:bookmarkEnd w:id="82"/>
      <w:bookmarkEnd w:id="83"/>
    </w:p>
    <w:p>
      <w:pPr>
        <w:ind w:firstLine="480" w:firstLineChars="200"/>
        <w:rPr>
          <w:rFonts w:ascii="宋体" w:hAnsi="宋体" w:eastAsia="宋体" w:cs="Times New Roman"/>
          <w:szCs w:val="24"/>
        </w:rPr>
      </w:pPr>
      <w:r>
        <w:rPr>
          <w:rFonts w:ascii="宋体" w:hAnsi="宋体" w:eastAsia="宋体" w:cs="Times New Roman"/>
          <w:szCs w:val="24"/>
        </w:rPr>
        <w:t>对于机房管理用户而言，他们整天跟电脑打交道。对于在线管理方式，也已相对比较熟悉。对于本网站而言，简洁友好的界面可以使用户快速的了解本网站提供的业务，从而能更好的操作以完成网上管理的体验。对于后台管理者而言，本系统提供的后台操作简单，模块划分简洁明了。因此无论是用户，还是管理员都能很好的操作本网站提供的功能，在管理方面是可行的。可视化的管理工具，对数据库的操作是相当简单的，所以操作上是可行的。</w:t>
      </w:r>
    </w:p>
    <w:p>
      <w:pPr>
        <w:pStyle w:val="28"/>
        <w:spacing w:before="360" w:after="360" w:line="400" w:lineRule="exact"/>
        <w:jc w:val="left"/>
        <w:rPr>
          <w:rFonts w:ascii="Times New Roman" w:hAnsi="Times New Roman" w:eastAsia="黑体" w:cs="Times New Roman"/>
          <w:b w:val="0"/>
          <w:sz w:val="28"/>
          <w:szCs w:val="28"/>
        </w:rPr>
      </w:pPr>
      <w:bookmarkStart w:id="84" w:name="_Toc26510"/>
      <w:bookmarkStart w:id="85" w:name="_Toc524598588"/>
      <w:r>
        <w:rPr>
          <w:rFonts w:ascii="Times New Roman" w:hAnsi="Times New Roman" w:eastAsia="黑体" w:cs="Times New Roman"/>
          <w:b w:val="0"/>
          <w:sz w:val="28"/>
          <w:szCs w:val="28"/>
        </w:rPr>
        <w:t>3.</w:t>
      </w:r>
      <w:bookmarkEnd w:id="77"/>
      <w:bookmarkEnd w:id="78"/>
      <w:r>
        <w:rPr>
          <w:rFonts w:ascii="Times New Roman" w:hAnsi="Times New Roman" w:eastAsia="黑体" w:cs="Times New Roman"/>
          <w:b w:val="0"/>
          <w:sz w:val="28"/>
          <w:szCs w:val="28"/>
        </w:rPr>
        <w:t>5 本章小结</w:t>
      </w:r>
      <w:bookmarkEnd w:id="79"/>
      <w:bookmarkEnd w:id="84"/>
      <w:bookmarkEnd w:id="85"/>
    </w:p>
    <w:p>
      <w:pPr>
        <w:spacing w:line="400" w:lineRule="exact"/>
        <w:ind w:firstLine="480" w:firstLineChars="200"/>
        <w:rPr>
          <w:rFonts w:ascii="宋体" w:hAnsi="宋体" w:eastAsia="宋体" w:cs="Times New Roman"/>
          <w:szCs w:val="24"/>
        </w:rPr>
      </w:pPr>
      <w:r>
        <w:rPr>
          <w:rFonts w:ascii="宋体" w:hAnsi="宋体" w:eastAsia="宋体" w:cs="Times New Roman"/>
          <w:szCs w:val="24"/>
        </w:rPr>
        <w:t>本章主要介绍了</w:t>
      </w:r>
      <w:r>
        <w:rPr>
          <w:rFonts w:hint="eastAsia" w:ascii="宋体" w:hAnsi="宋体" w:eastAsia="宋体" w:cs="Times New Roman"/>
          <w:szCs w:val="24"/>
        </w:rPr>
        <w:t>机房</w:t>
      </w:r>
      <w:r>
        <w:rPr>
          <w:rFonts w:ascii="宋体" w:hAnsi="宋体" w:eastAsia="宋体" w:cs="Times New Roman"/>
          <w:szCs w:val="24"/>
        </w:rPr>
        <w:t>管理系统的需求分析部分，包括系统特点、功能需求、性能需求三个方面，比较详细地分析了</w:t>
      </w:r>
      <w:r>
        <w:rPr>
          <w:rFonts w:hint="eastAsia" w:ascii="宋体" w:hAnsi="宋体" w:eastAsia="宋体" w:cs="Times New Roman"/>
          <w:szCs w:val="24"/>
        </w:rPr>
        <w:t>机房</w:t>
      </w:r>
      <w:r>
        <w:rPr>
          <w:rFonts w:ascii="宋体" w:hAnsi="宋体" w:eastAsia="宋体" w:cs="Times New Roman"/>
          <w:szCs w:val="24"/>
        </w:rPr>
        <w:t>管理系统的各个方面的内容，接下来就是根据</w:t>
      </w:r>
      <w:r>
        <w:rPr>
          <w:rFonts w:hint="eastAsia" w:ascii="宋体" w:hAnsi="宋体" w:eastAsia="宋体" w:cs="Times New Roman"/>
          <w:szCs w:val="24"/>
        </w:rPr>
        <w:t>需求</w:t>
      </w:r>
      <w:r>
        <w:rPr>
          <w:rFonts w:ascii="宋体" w:hAnsi="宋体" w:eastAsia="宋体" w:cs="Times New Roman"/>
          <w:szCs w:val="24"/>
        </w:rPr>
        <w:t>分析进行系统总体设计和详细设计，这些内容将在第四章进行展开详细说明。</w:t>
      </w:r>
    </w:p>
    <w:p>
      <w:pPr>
        <w:rPr>
          <w:rFonts w:cs="Times New Roman"/>
        </w:rPr>
        <w:sectPr>
          <w:headerReference r:id="rId24" w:type="default"/>
          <w:footerReference r:id="rId25" w:type="default"/>
          <w:pgSz w:w="11906" w:h="16838"/>
          <w:pgMar w:top="1984" w:right="1701" w:bottom="1984" w:left="1984" w:header="1559" w:footer="992" w:gutter="0"/>
          <w:cols w:space="0" w:num="1"/>
          <w:rtlGutter w:val="0"/>
          <w:docGrid w:type="lines" w:linePitch="326" w:charSpace="0"/>
        </w:sectPr>
      </w:pPr>
    </w:p>
    <w:p>
      <w:pPr>
        <w:pStyle w:val="2"/>
        <w:spacing w:before="600" w:after="600" w:line="400" w:lineRule="exact"/>
        <w:jc w:val="center"/>
        <w:rPr>
          <w:rFonts w:eastAsia="黑体" w:cs="Times New Roman"/>
          <w:b w:val="0"/>
          <w:sz w:val="30"/>
          <w:szCs w:val="30"/>
        </w:rPr>
      </w:pPr>
      <w:bookmarkStart w:id="86" w:name="_Toc513043099"/>
      <w:bookmarkStart w:id="87" w:name="_Toc513044408"/>
      <w:bookmarkStart w:id="88" w:name="_Toc18673"/>
      <w:r>
        <w:commentReference w:id="13"/>
      </w:r>
      <w:r>
        <w:rPr>
          <w:rFonts w:eastAsia="黑体" w:cs="Times New Roman"/>
          <w:b w:val="0"/>
          <w:sz w:val="30"/>
          <w:szCs w:val="30"/>
        </w:rPr>
        <w:t>第</w:t>
      </w:r>
      <w:r>
        <w:rPr>
          <w:rFonts w:hint="eastAsia" w:eastAsia="黑体" w:cs="Times New Roman"/>
          <w:b w:val="0"/>
          <w:sz w:val="30"/>
          <w:szCs w:val="30"/>
          <w:lang w:val="en-US" w:eastAsia="zh-CN"/>
        </w:rPr>
        <w:t>4</w:t>
      </w:r>
      <w:r>
        <w:rPr>
          <w:rFonts w:eastAsia="黑体" w:cs="Times New Roman"/>
          <w:b w:val="0"/>
          <w:sz w:val="30"/>
          <w:szCs w:val="30"/>
        </w:rPr>
        <w:t xml:space="preserve">章 </w:t>
      </w:r>
      <w:bookmarkEnd w:id="86"/>
      <w:bookmarkEnd w:id="87"/>
      <w:r>
        <w:rPr>
          <w:rFonts w:eastAsia="黑体" w:cs="Times New Roman"/>
          <w:b w:val="0"/>
          <w:sz w:val="30"/>
          <w:szCs w:val="30"/>
        </w:rPr>
        <w:t>系统</w:t>
      </w:r>
      <w:r>
        <w:rPr>
          <w:rFonts w:hint="eastAsia" w:eastAsia="黑体" w:cs="Times New Roman"/>
          <w:b w:val="0"/>
          <w:sz w:val="30"/>
          <w:szCs w:val="30"/>
        </w:rPr>
        <w:t>概要</w:t>
      </w:r>
      <w:r>
        <w:rPr>
          <w:rFonts w:eastAsia="黑体" w:cs="Times New Roman"/>
          <w:b w:val="0"/>
          <w:sz w:val="30"/>
          <w:szCs w:val="30"/>
        </w:rPr>
        <w:t>设计</w:t>
      </w:r>
      <w:bookmarkEnd w:id="88"/>
    </w:p>
    <w:p>
      <w:pPr>
        <w:keepNext w:val="0"/>
        <w:keepLines w:val="0"/>
        <w:pageBreakBefore w:val="0"/>
        <w:widowControl w:val="0"/>
        <w:kinsoku/>
        <w:wordWrap/>
        <w:overflowPunct/>
        <w:topLinePunct w:val="0"/>
        <w:autoSpaceDE/>
        <w:autoSpaceDN/>
        <w:bidi w:val="0"/>
        <w:adjustRightInd/>
        <w:snapToGrid/>
        <w:spacing w:before="120" w:line="400" w:lineRule="exact"/>
        <w:ind w:firstLine="480" w:firstLineChars="200"/>
        <w:textAlignment w:val="auto"/>
        <w:outlineLvl w:val="9"/>
        <w:rPr>
          <w:rFonts w:hint="eastAsia"/>
          <w:lang w:val="en-US" w:eastAsia="zh-CN"/>
        </w:rPr>
      </w:pPr>
      <w:r>
        <w:rPr>
          <w:rFonts w:hint="eastAsia"/>
          <w:lang w:val="en-US" w:eastAsia="zh-CN"/>
        </w:rPr>
        <w:t>本人主要负责整个系统Web前端功能的设计与实现，后续章节中主要描述与本人所负责相关的工作。</w:t>
      </w:r>
    </w:p>
    <w:p>
      <w:pPr>
        <w:pStyle w:val="28"/>
        <w:spacing w:before="360" w:after="360" w:line="400" w:lineRule="exact"/>
        <w:jc w:val="left"/>
        <w:rPr>
          <w:rFonts w:ascii="黑体" w:hAnsi="黑体" w:eastAsia="黑体"/>
          <w:b w:val="0"/>
          <w:sz w:val="28"/>
          <w:szCs w:val="28"/>
        </w:rPr>
      </w:pPr>
      <w:bookmarkStart w:id="89" w:name="_Toc24231"/>
      <w:r>
        <w:rPr>
          <w:rFonts w:ascii="黑体" w:hAnsi="黑体" w:eastAsia="黑体"/>
          <w:b w:val="0"/>
          <w:sz w:val="28"/>
          <w:szCs w:val="28"/>
        </w:rPr>
        <w:t xml:space="preserve">4.1 </w:t>
      </w:r>
      <w:r>
        <w:commentReference w:id="14"/>
      </w:r>
      <w:r>
        <w:rPr>
          <w:rFonts w:ascii="黑体" w:hAnsi="黑体" w:eastAsia="黑体"/>
          <w:b w:val="0"/>
          <w:sz w:val="28"/>
          <w:szCs w:val="28"/>
        </w:rPr>
        <w:t>系统总体架构设计</w:t>
      </w:r>
      <w:bookmarkEnd w:id="89"/>
    </w:p>
    <w:p>
      <w:pPr>
        <w:keepNext w:val="0"/>
        <w:keepLines w:val="0"/>
        <w:pageBreakBefore w:val="0"/>
        <w:widowControl w:val="0"/>
        <w:kinsoku/>
        <w:wordWrap/>
        <w:overflowPunct/>
        <w:topLinePunct w:val="0"/>
        <w:autoSpaceDE/>
        <w:autoSpaceDN/>
        <w:bidi w:val="0"/>
        <w:adjustRightInd/>
        <w:snapToGrid/>
        <w:spacing w:before="120" w:line="400" w:lineRule="exact"/>
        <w:ind w:firstLine="480" w:firstLineChars="200"/>
        <w:textAlignment w:val="auto"/>
        <w:outlineLvl w:val="9"/>
      </w:pPr>
      <w:r>
        <w:rPr>
          <w:rFonts w:hint="eastAsia"/>
        </w:rPr>
        <w:t>系统总体架构图如图4-1所示。</w:t>
      </w:r>
    </w:p>
    <w:p>
      <w:pPr>
        <w:widowControl/>
        <w:jc w:val="center"/>
        <w:rPr>
          <w:rFonts w:eastAsia="宋体" w:cs="Times New Roman"/>
          <w:kern w:val="0"/>
          <w:szCs w:val="24"/>
        </w:rPr>
      </w:pPr>
      <w:r>
        <w:rPr>
          <w:rFonts w:eastAsia="宋体" w:cs="Times New Roman"/>
          <w:kern w:val="0"/>
          <w:szCs w:val="24"/>
        </w:rPr>
        <w:drawing>
          <wp:inline distT="0" distB="0" distL="0" distR="0">
            <wp:extent cx="3022600" cy="3432810"/>
            <wp:effectExtent l="0" t="0" r="6350" b="0"/>
            <wp:docPr id="17" name="图片 17" descr="C:\Users\Administrator\Documents\我的形状\机房管理\系统构架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ocuments\我的形状\机房管理\系统构架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48475" cy="3462321"/>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图4-1 系统架构图</w:t>
      </w:r>
    </w:p>
    <w:p>
      <w:pPr>
        <w:spacing w:line="400" w:lineRule="exact"/>
        <w:ind w:firstLine="480" w:firstLineChars="200"/>
        <w:rPr>
          <w:rFonts w:eastAsia="宋体" w:cs="Times New Roman"/>
          <w:szCs w:val="24"/>
        </w:rPr>
      </w:pPr>
      <w:r>
        <w:rPr>
          <w:rFonts w:eastAsia="宋体" w:cs="Times New Roman"/>
          <w:szCs w:val="24"/>
        </w:rPr>
        <w:t>该系统属于</w:t>
      </w:r>
      <w:r>
        <w:rPr>
          <w:rFonts w:hint="eastAsia" w:eastAsia="宋体" w:cs="Times New Roman"/>
          <w:szCs w:val="24"/>
        </w:rPr>
        <w:t>W</w:t>
      </w:r>
      <w:r>
        <w:rPr>
          <w:rFonts w:eastAsia="宋体" w:cs="Times New Roman"/>
          <w:szCs w:val="24"/>
        </w:rPr>
        <w:t>eb项目</w:t>
      </w:r>
      <w:r>
        <w:rPr>
          <w:rFonts w:hint="eastAsia" w:eastAsia="宋体" w:cs="Times New Roman"/>
          <w:szCs w:val="24"/>
        </w:rPr>
        <w:t>，</w:t>
      </w:r>
      <w:r>
        <w:rPr>
          <w:rFonts w:eastAsia="宋体" w:cs="Times New Roman"/>
          <w:szCs w:val="24"/>
        </w:rPr>
        <w:t>需使用</w:t>
      </w:r>
      <w:r>
        <w:rPr>
          <w:rFonts w:hint="eastAsia" w:eastAsia="宋体" w:cs="Times New Roman"/>
          <w:szCs w:val="24"/>
        </w:rPr>
        <w:t>W</w:t>
      </w:r>
      <w:r>
        <w:rPr>
          <w:rFonts w:eastAsia="宋体" w:cs="Times New Roman"/>
          <w:szCs w:val="24"/>
        </w:rPr>
        <w:t>eb浏览器访问</w:t>
      </w:r>
      <w:r>
        <w:rPr>
          <w:rFonts w:hint="eastAsia" w:eastAsia="宋体" w:cs="Times New Roman"/>
          <w:szCs w:val="24"/>
        </w:rPr>
        <w:t>。</w:t>
      </w:r>
    </w:p>
    <w:p>
      <w:pPr>
        <w:spacing w:line="400" w:lineRule="exact"/>
        <w:ind w:firstLine="480" w:firstLineChars="200"/>
        <w:rPr>
          <w:rFonts w:eastAsia="宋体" w:cs="Times New Roman"/>
          <w:szCs w:val="24"/>
        </w:rPr>
      </w:pPr>
      <w:r>
        <w:rPr>
          <w:rFonts w:hint="eastAsia" w:eastAsia="宋体" w:cs="Times New Roman"/>
          <w:szCs w:val="24"/>
        </w:rPr>
        <w:t>系统</w:t>
      </w:r>
      <w:r>
        <w:rPr>
          <w:rFonts w:eastAsia="宋体" w:cs="Times New Roman"/>
          <w:szCs w:val="24"/>
        </w:rPr>
        <w:t>基于MVC设计模式，整个系统可以分为：视图层，用于显示和渲染数据</w:t>
      </w:r>
      <w:r>
        <w:rPr>
          <w:rFonts w:hint="eastAsia" w:eastAsia="宋体" w:cs="Times New Roman"/>
          <w:szCs w:val="24"/>
        </w:rPr>
        <w:t>，</w:t>
      </w:r>
      <w:r>
        <w:rPr>
          <w:rFonts w:eastAsia="宋体" w:cs="Times New Roman"/>
          <w:szCs w:val="24"/>
        </w:rPr>
        <w:t>主要采取</w:t>
      </w:r>
      <w:r>
        <w:rPr>
          <w:rFonts w:hint="eastAsia" w:eastAsia="宋体" w:cs="Times New Roman"/>
          <w:szCs w:val="24"/>
        </w:rPr>
        <w:t>JSP</w:t>
      </w:r>
      <w:r>
        <w:rPr>
          <w:rFonts w:eastAsia="宋体" w:cs="Times New Roman"/>
          <w:szCs w:val="24"/>
        </w:rPr>
        <w:t>的EL表达式和HTML的</w:t>
      </w:r>
      <w:r>
        <w:rPr>
          <w:rFonts w:hint="eastAsia" w:eastAsia="宋体" w:cs="Times New Roman"/>
          <w:szCs w:val="24"/>
        </w:rPr>
        <w:t>A</w:t>
      </w:r>
      <w:r>
        <w:rPr>
          <w:rFonts w:eastAsia="宋体" w:cs="Times New Roman"/>
          <w:szCs w:val="24"/>
        </w:rPr>
        <w:t>jax异步刷新技术；控制层：业务模块流程的控制</w:t>
      </w:r>
      <w:r>
        <w:rPr>
          <w:rFonts w:hint="eastAsia" w:eastAsia="宋体" w:cs="Times New Roman"/>
          <w:szCs w:val="24"/>
        </w:rPr>
        <w:t>，</w:t>
      </w:r>
      <w:r>
        <w:rPr>
          <w:rFonts w:eastAsia="宋体" w:cs="Times New Roman"/>
          <w:szCs w:val="24"/>
        </w:rPr>
        <w:t>主要采用</w:t>
      </w:r>
      <w:r>
        <w:rPr>
          <w:rFonts w:hint="eastAsia" w:eastAsia="宋体" w:cs="Times New Roman"/>
          <w:szCs w:val="24"/>
        </w:rPr>
        <w:t>S</w:t>
      </w:r>
      <w:r>
        <w:rPr>
          <w:rFonts w:eastAsia="宋体" w:cs="Times New Roman"/>
          <w:szCs w:val="24"/>
        </w:rPr>
        <w:t>pringMVC技术；服务层：业务模块的逻辑应用设计；持久层：与MySQL数据库进行交互。</w:t>
      </w:r>
    </w:p>
    <w:p>
      <w:pPr>
        <w:spacing w:line="400" w:lineRule="exact"/>
        <w:ind w:firstLine="480" w:firstLineChars="200"/>
        <w:rPr>
          <w:rFonts w:eastAsia="宋体" w:cs="Times New Roman"/>
          <w:szCs w:val="24"/>
        </w:rPr>
      </w:pPr>
      <w:r>
        <w:rPr>
          <w:rFonts w:eastAsia="宋体" w:cs="Times New Roman"/>
          <w:szCs w:val="24"/>
        </w:rPr>
        <w:t>数据库使用MySQL数据库， MySQL是关系型数据库</w:t>
      </w:r>
      <w:r>
        <w:rPr>
          <w:rFonts w:hint="eastAsia" w:eastAsia="宋体" w:cs="Times New Roman"/>
          <w:szCs w:val="24"/>
        </w:rPr>
        <w:t>，</w:t>
      </w:r>
      <w:r>
        <w:rPr>
          <w:rFonts w:eastAsia="宋体" w:cs="Times New Roman"/>
          <w:szCs w:val="24"/>
        </w:rPr>
        <w:t>存储系统中的各种需要的信息</w:t>
      </w:r>
      <w:bookmarkStart w:id="90" w:name="_Toc513044409"/>
      <w:bookmarkStart w:id="91" w:name="_Toc513043100"/>
      <w:r>
        <w:rPr>
          <w:rFonts w:hint="eastAsia" w:eastAsia="宋体" w:cs="Times New Roman"/>
          <w:szCs w:val="24"/>
        </w:rPr>
        <w:t>。</w:t>
      </w:r>
    </w:p>
    <w:bookmarkEnd w:id="90"/>
    <w:bookmarkEnd w:id="91"/>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20770" cy="2418715"/>
            <wp:effectExtent l="0" t="0" r="6350" b="4445"/>
            <wp:docPr id="27" name="图片 27" descr="C:\Users\Administrator\Documents\我的形状\机房管理\功能结构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ocuments\我的形状\机房管理\功能结构总图.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620770" cy="2418715"/>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图4-2 系统功能结构图</w:t>
      </w:r>
    </w:p>
    <w:p>
      <w:pPr>
        <w:spacing w:line="400" w:lineRule="exact"/>
        <w:ind w:firstLine="480" w:firstLineChars="200"/>
        <w:rPr>
          <w:rFonts w:eastAsia="宋体" w:cs="Times New Roman"/>
          <w:szCs w:val="24"/>
        </w:rPr>
      </w:pPr>
      <w:r>
        <w:rPr>
          <w:rFonts w:eastAsia="宋体" w:cs="Times New Roman"/>
          <w:szCs w:val="24"/>
        </w:rPr>
        <w:t>按照之前的需求分析，整个系统分为七大模块，这七大模块将整个系统进行了功能上的划分，也明确了每一个模块中的功能点分布情况。</w:t>
      </w:r>
    </w:p>
    <w:p>
      <w:pPr>
        <w:spacing w:line="400" w:lineRule="exact"/>
        <w:ind w:firstLine="480" w:firstLineChars="200"/>
        <w:rPr>
          <w:rFonts w:eastAsia="宋体" w:cs="Times New Roman"/>
          <w:szCs w:val="24"/>
        </w:rPr>
      </w:pPr>
      <w:r>
        <w:rPr>
          <w:rFonts w:eastAsia="宋体" w:cs="Times New Roman"/>
          <w:szCs w:val="24"/>
        </w:rPr>
        <w:t>系统功能图反映了</w:t>
      </w:r>
      <w:r>
        <w:rPr>
          <w:rFonts w:hint="eastAsia" w:eastAsia="宋体" w:cs="Times New Roman"/>
          <w:szCs w:val="24"/>
        </w:rPr>
        <w:t>机房管理</w:t>
      </w:r>
      <w:r>
        <w:rPr>
          <w:rFonts w:eastAsia="宋体" w:cs="Times New Roman"/>
          <w:szCs w:val="24"/>
        </w:rPr>
        <w:t>系统的系统功能模块的划分，根据用户界面将系统分为：前台模块、后台模块、手机端。</w:t>
      </w:r>
    </w:p>
    <w:p>
      <w:pPr>
        <w:pStyle w:val="28"/>
        <w:spacing w:before="360" w:after="360" w:line="400" w:lineRule="exact"/>
        <w:jc w:val="left"/>
        <w:rPr>
          <w:rFonts w:ascii="黑体" w:hAnsi="黑体" w:eastAsia="黑体"/>
          <w:b w:val="0"/>
          <w:sz w:val="28"/>
          <w:szCs w:val="28"/>
        </w:rPr>
      </w:pPr>
      <w:bookmarkStart w:id="92" w:name="_Toc29973"/>
      <w:r>
        <w:rPr>
          <w:rFonts w:hint="eastAsia" w:ascii="黑体" w:hAnsi="黑体" w:eastAsia="黑体"/>
          <w:b w:val="0"/>
          <w:sz w:val="28"/>
          <w:szCs w:val="28"/>
        </w:rPr>
        <w:t>4.2</w:t>
      </w:r>
      <w:r>
        <w:rPr>
          <w:rFonts w:hint="eastAsia" w:ascii="黑体" w:hAnsi="黑体" w:eastAsia="黑体"/>
          <w:b w:val="0"/>
          <w:sz w:val="28"/>
          <w:szCs w:val="28"/>
          <w:lang w:val="en-US" w:eastAsia="zh-CN"/>
        </w:rPr>
        <w:t xml:space="preserve"> </w:t>
      </w:r>
      <w:r>
        <w:commentReference w:id="15"/>
      </w:r>
      <w:r>
        <w:rPr>
          <w:rFonts w:hint="eastAsia" w:ascii="黑体" w:hAnsi="黑体" w:eastAsia="黑体"/>
          <w:b w:val="0"/>
          <w:sz w:val="28"/>
          <w:szCs w:val="28"/>
          <w:lang w:val="en-US" w:eastAsia="zh-CN"/>
        </w:rPr>
        <w:t>系统</w:t>
      </w:r>
      <w:r>
        <w:rPr>
          <w:rFonts w:hint="eastAsia" w:ascii="黑体" w:hAnsi="黑体" w:eastAsia="黑体"/>
          <w:b w:val="0"/>
          <w:sz w:val="28"/>
          <w:szCs w:val="28"/>
        </w:rPr>
        <w:t>前台</w:t>
      </w:r>
      <w:r>
        <w:rPr>
          <w:rFonts w:hint="eastAsia" w:ascii="黑体" w:hAnsi="黑体" w:eastAsia="黑体"/>
          <w:b w:val="0"/>
          <w:sz w:val="28"/>
          <w:szCs w:val="28"/>
          <w:lang w:val="en-US" w:eastAsia="zh-CN"/>
        </w:rPr>
        <w:t>功能</w:t>
      </w:r>
      <w:r>
        <w:rPr>
          <w:rFonts w:hint="eastAsia" w:ascii="黑体" w:hAnsi="黑体" w:eastAsia="黑体"/>
          <w:b w:val="0"/>
          <w:sz w:val="28"/>
          <w:szCs w:val="28"/>
        </w:rPr>
        <w:t>模块设计</w:t>
      </w:r>
      <w:bookmarkEnd w:id="92"/>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295015" cy="2232660"/>
            <wp:effectExtent l="0" t="0" r="12065" b="7620"/>
            <wp:docPr id="8" name="图片 8" descr="C:\Users\Administrator\Documents\我的形状\机房管理\功能结构图\前台功能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ocuments\我的形状\机房管理\功能结构图\前台功能结构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95015" cy="2232660"/>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w:t>
      </w:r>
      <w:r>
        <w:rPr>
          <w:rStyle w:val="67"/>
          <w:rFonts w:hint="eastAsia"/>
        </w:rPr>
        <w:t>3</w:t>
      </w:r>
      <w:r>
        <w:rPr>
          <w:rStyle w:val="67"/>
        </w:rPr>
        <w:t xml:space="preserve"> 系统前台功能结构图</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前台登录后系统会根据账号权限自动跳转到对应首页，前台分为三种权限：老师、学生、老师助理。</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1、老师</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（1）申请教室：当老师进入申请教室</w:t>
      </w:r>
      <w:r>
        <w:rPr>
          <w:rFonts w:eastAsia="宋体" w:cs="Times New Roman"/>
          <w:kern w:val="0"/>
          <w:szCs w:val="24"/>
        </w:rPr>
        <w:t>时</w:t>
      </w:r>
      <w:r>
        <w:rPr>
          <w:rFonts w:hint="eastAsia" w:eastAsia="宋体" w:cs="Times New Roman"/>
          <w:kern w:val="0"/>
          <w:szCs w:val="24"/>
        </w:rPr>
        <w:t>，</w:t>
      </w:r>
      <w:r>
        <w:rPr>
          <w:rFonts w:eastAsia="宋体" w:cs="Times New Roman"/>
          <w:kern w:val="0"/>
          <w:szCs w:val="24"/>
        </w:rPr>
        <w:t>显示所有申请信息</w:t>
      </w:r>
      <w:r>
        <w:rPr>
          <w:rFonts w:hint="eastAsia" w:eastAsia="宋体" w:cs="Times New Roman"/>
          <w:kern w:val="0"/>
          <w:szCs w:val="24"/>
        </w:rPr>
        <w:t>，</w:t>
      </w:r>
      <w:r>
        <w:rPr>
          <w:rFonts w:eastAsia="宋体" w:cs="Times New Roman"/>
          <w:kern w:val="0"/>
          <w:szCs w:val="24"/>
        </w:rPr>
        <w:t>可以查询空教室</w:t>
      </w:r>
      <w:r>
        <w:rPr>
          <w:rFonts w:hint="eastAsia" w:eastAsia="宋体" w:cs="Times New Roman"/>
          <w:kern w:val="0"/>
          <w:szCs w:val="24"/>
        </w:rPr>
        <w:t>，</w:t>
      </w:r>
      <w:r>
        <w:rPr>
          <w:rFonts w:eastAsia="宋体" w:cs="Times New Roman"/>
          <w:kern w:val="0"/>
          <w:szCs w:val="24"/>
        </w:rPr>
        <w:t>以及未被申请的教室</w:t>
      </w:r>
      <w:r>
        <w:rPr>
          <w:rFonts w:hint="eastAsia" w:eastAsia="宋体" w:cs="Times New Roman"/>
          <w:kern w:val="0"/>
          <w:szCs w:val="24"/>
        </w:rPr>
        <w:t>，</w:t>
      </w:r>
      <w:r>
        <w:rPr>
          <w:rFonts w:eastAsia="宋体" w:cs="Times New Roman"/>
          <w:kern w:val="0"/>
          <w:szCs w:val="24"/>
        </w:rPr>
        <w:t>然后</w:t>
      </w:r>
      <w:r>
        <w:rPr>
          <w:rFonts w:hint="eastAsia" w:eastAsia="宋体" w:cs="Times New Roman"/>
          <w:kern w:val="0"/>
          <w:szCs w:val="24"/>
        </w:rPr>
        <w:t>提交</w:t>
      </w:r>
      <w:r>
        <w:rPr>
          <w:rFonts w:eastAsia="宋体" w:cs="Times New Roman"/>
          <w:kern w:val="0"/>
          <w:szCs w:val="24"/>
        </w:rPr>
        <w:t>申请</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（2）发布作业：老师可以选择班级进行作业发布，并可以查看其发布记录，在发布作业时可以发布与之相关的文件。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（3）上传资料：老师可以选择文件上传资料，供学生下载。</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（4）请假：老师可以选择请假日期，时长，理由，提交请假申请给管理员。</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（5）提问：查看学生提问。</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2、学生</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（1）学生可以查看上机课程。</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（2）可以对老师发布的作业进行提交，并可以下载相关的附属文件。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（3）对老师上传的教学资源下载。</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（4）给对应的课程老师进行提问。</w:t>
      </w:r>
    </w:p>
    <w:p>
      <w:pPr>
        <w:widowControl/>
        <w:spacing w:before="120" w:line="400" w:lineRule="exact"/>
        <w:ind w:firstLine="480" w:firstLineChars="200"/>
        <w:jc w:val="left"/>
        <w:rPr>
          <w:rFonts w:hint="eastAsia" w:eastAsia="宋体" w:cs="Times New Roman"/>
          <w:kern w:val="0"/>
          <w:szCs w:val="24"/>
        </w:rPr>
      </w:pPr>
      <w:r>
        <w:rPr>
          <w:rFonts w:hint="eastAsia" w:eastAsia="宋体" w:cs="Times New Roman"/>
          <w:kern w:val="0"/>
          <w:szCs w:val="24"/>
        </w:rPr>
        <w:t>（5）查看公告</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3、老师助理：助理辅助管理员检查机房设备，并且帮助学生安装软件。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（1）当助理登录后可以查看机房设备状况、信息，并对其状态、信息进行修改。</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对安装软件订单进行处理。可以选择接单，也可删除信息，还可以将该信息导出到Excel表。当已经接单在处理中的订单可以发送通知短息提醒学生领取电脑，修改订单信息，并完成订单，将其转变为历史记录存储。</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（3）对财务进行管理。可以统计收入/支出/余额，并且将支出记录加入</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（4）发布公告。将在机房拾到的物品进行公告通知。</w:t>
      </w:r>
    </w:p>
    <w:p>
      <w:pPr>
        <w:pStyle w:val="28"/>
        <w:spacing w:before="360" w:after="360" w:line="400" w:lineRule="exact"/>
        <w:jc w:val="left"/>
        <w:rPr>
          <w:rFonts w:ascii="黑体" w:hAnsi="黑体" w:eastAsia="黑体"/>
          <w:b w:val="0"/>
          <w:sz w:val="28"/>
          <w:szCs w:val="28"/>
        </w:rPr>
      </w:pPr>
      <w:bookmarkStart w:id="93" w:name="_Toc23432"/>
      <w:r>
        <w:rPr>
          <w:rFonts w:hint="eastAsia" w:ascii="黑体" w:hAnsi="黑体" w:eastAsia="黑体"/>
          <w:b w:val="0"/>
          <w:sz w:val="28"/>
          <w:szCs w:val="28"/>
        </w:rPr>
        <w:t xml:space="preserve">4.3 </w:t>
      </w:r>
      <w:r>
        <w:commentReference w:id="16"/>
      </w:r>
      <w:r>
        <w:rPr>
          <w:rFonts w:hint="eastAsia" w:ascii="黑体" w:hAnsi="黑体" w:eastAsia="黑体"/>
          <w:b w:val="0"/>
          <w:sz w:val="28"/>
          <w:szCs w:val="28"/>
        </w:rPr>
        <w:t>系统用例设计</w:t>
      </w:r>
      <w:bookmarkEnd w:id="93"/>
    </w:p>
    <w:p>
      <w:pPr>
        <w:spacing w:line="400" w:lineRule="exact"/>
        <w:ind w:firstLine="480" w:firstLineChars="200"/>
        <w:rPr>
          <w:rFonts w:ascii="宋体" w:hAnsi="宋体" w:eastAsia="宋体"/>
          <w:bCs/>
          <w:szCs w:val="24"/>
        </w:rPr>
      </w:pPr>
      <w:r>
        <w:rPr>
          <w:rFonts w:ascii="宋体" w:hAnsi="宋体" w:eastAsia="宋体"/>
        </w:rPr>
        <w:t>根据对网站的使用对象可分为</w:t>
      </w:r>
      <w:r>
        <w:rPr>
          <w:rFonts w:hint="eastAsia" w:ascii="宋体" w:hAnsi="宋体" w:eastAsia="宋体"/>
        </w:rPr>
        <w:t>四</w:t>
      </w:r>
      <w:r>
        <w:rPr>
          <w:rFonts w:ascii="宋体" w:hAnsi="宋体" w:eastAsia="宋体"/>
        </w:rPr>
        <w:t>类人，</w:t>
      </w:r>
      <w:r>
        <w:rPr>
          <w:rFonts w:hint="eastAsia" w:ascii="宋体" w:hAnsi="宋体" w:eastAsia="宋体"/>
        </w:rPr>
        <w:t>学生，</w:t>
      </w:r>
      <w:r>
        <w:rPr>
          <w:rFonts w:ascii="宋体" w:hAnsi="宋体" w:eastAsia="宋体"/>
        </w:rPr>
        <w:t>老师</w:t>
      </w:r>
      <w:r>
        <w:rPr>
          <w:rFonts w:hint="eastAsia" w:ascii="宋体" w:hAnsi="宋体" w:eastAsia="宋体"/>
        </w:rPr>
        <w:t>，</w:t>
      </w:r>
      <w:r>
        <w:rPr>
          <w:rFonts w:ascii="宋体" w:hAnsi="宋体" w:eastAsia="宋体"/>
        </w:rPr>
        <w:t>学生助理</w:t>
      </w:r>
      <w:r>
        <w:rPr>
          <w:rFonts w:hint="eastAsia" w:ascii="宋体" w:hAnsi="宋体" w:eastAsia="宋体"/>
        </w:rPr>
        <w:t>，</w:t>
      </w:r>
      <w:r>
        <w:rPr>
          <w:rFonts w:ascii="宋体" w:hAnsi="宋体" w:eastAsia="宋体"/>
        </w:rPr>
        <w:t>机房管理员</w:t>
      </w:r>
      <w:r>
        <w:rPr>
          <w:rFonts w:ascii="宋体" w:hAnsi="宋体" w:eastAsia="宋体"/>
          <w:bCs/>
          <w:szCs w:val="24"/>
        </w:rPr>
        <w:t>。</w:t>
      </w:r>
    </w:p>
    <w:p>
      <w:pPr>
        <w:ind w:firstLine="480" w:firstLineChars="200"/>
        <w:rPr>
          <w:rFonts w:ascii="宋体" w:hAnsi="宋体" w:eastAsia="宋体"/>
          <w:bCs/>
          <w:szCs w:val="24"/>
        </w:rPr>
      </w:pPr>
      <w:r>
        <w:rPr>
          <w:rFonts w:ascii="宋体" w:hAnsi="宋体" w:eastAsia="宋体"/>
          <w:bCs/>
          <w:szCs w:val="24"/>
        </w:rPr>
        <w:t>根据对网站的使用对象可分为</w:t>
      </w:r>
      <w:r>
        <w:rPr>
          <w:rFonts w:hint="eastAsia" w:ascii="宋体" w:hAnsi="宋体" w:eastAsia="宋体"/>
          <w:bCs/>
          <w:szCs w:val="24"/>
        </w:rPr>
        <w:t>四</w:t>
      </w:r>
      <w:r>
        <w:rPr>
          <w:rFonts w:ascii="宋体" w:hAnsi="宋体" w:eastAsia="宋体"/>
          <w:bCs/>
          <w:szCs w:val="24"/>
        </w:rPr>
        <w:t>类人，</w:t>
      </w:r>
      <w:r>
        <w:rPr>
          <w:rFonts w:hint="eastAsia" w:ascii="宋体" w:hAnsi="宋体" w:eastAsia="宋体"/>
          <w:bCs/>
          <w:szCs w:val="24"/>
        </w:rPr>
        <w:t>学生，</w:t>
      </w:r>
      <w:r>
        <w:rPr>
          <w:rFonts w:ascii="宋体" w:hAnsi="宋体" w:eastAsia="宋体"/>
          <w:bCs/>
          <w:szCs w:val="24"/>
        </w:rPr>
        <w:t>老师</w:t>
      </w:r>
      <w:r>
        <w:rPr>
          <w:rFonts w:hint="eastAsia" w:ascii="宋体" w:hAnsi="宋体" w:eastAsia="宋体"/>
          <w:bCs/>
          <w:szCs w:val="24"/>
        </w:rPr>
        <w:t>，</w:t>
      </w:r>
      <w:r>
        <w:rPr>
          <w:rFonts w:ascii="宋体" w:hAnsi="宋体" w:eastAsia="宋体"/>
          <w:bCs/>
          <w:szCs w:val="24"/>
        </w:rPr>
        <w:t>学生助理</w:t>
      </w:r>
      <w:r>
        <w:rPr>
          <w:rFonts w:hint="eastAsia" w:ascii="宋体" w:hAnsi="宋体" w:eastAsia="宋体"/>
          <w:bCs/>
          <w:szCs w:val="24"/>
        </w:rPr>
        <w:t>，</w:t>
      </w:r>
      <w:r>
        <w:rPr>
          <w:rFonts w:ascii="宋体" w:hAnsi="宋体" w:eastAsia="宋体"/>
          <w:bCs/>
          <w:szCs w:val="24"/>
        </w:rPr>
        <w:t>机房管理员。</w:t>
      </w:r>
    </w:p>
    <w:p>
      <w:pPr>
        <w:ind w:firstLine="480"/>
        <w:rPr>
          <w:rFonts w:ascii="宋体" w:hAnsi="宋体" w:eastAsia="宋体"/>
          <w:szCs w:val="24"/>
        </w:rPr>
      </w:pPr>
      <w:r>
        <w:rPr>
          <w:rFonts w:hint="eastAsia" w:ascii="宋体" w:hAnsi="宋体" w:eastAsia="宋体"/>
          <w:szCs w:val="24"/>
        </w:rPr>
        <w:t>系统所有角色用例，如图4-</w:t>
      </w:r>
      <w:r>
        <w:rPr>
          <w:rFonts w:hint="eastAsia" w:ascii="宋体" w:hAnsi="宋体" w:eastAsia="宋体"/>
          <w:szCs w:val="24"/>
          <w:lang w:val="en-US" w:eastAsia="zh-CN"/>
        </w:rPr>
        <w:t>4</w:t>
      </w:r>
      <w:r>
        <w:rPr>
          <w:rFonts w:hint="eastAsia" w:ascii="宋体" w:hAnsi="宋体" w:eastAsia="宋体"/>
          <w:szCs w:val="24"/>
        </w:rPr>
        <w:t>所示。</w:t>
      </w:r>
      <w:r>
        <w:t xml:space="preserve"> </w:t>
      </w:r>
    </w:p>
    <w:p>
      <w:pPr>
        <w:spacing w:line="360" w:lineRule="auto"/>
        <w:jc w:val="center"/>
        <w:rPr>
          <w:rFonts w:ascii="宋体" w:hAnsi="宋体" w:eastAsia="宋体"/>
          <w:bCs/>
          <w:color w:val="000000"/>
          <w:szCs w:val="24"/>
        </w:rPr>
      </w:pPr>
      <w:r>
        <w:rPr>
          <w:rFonts w:ascii="宋体" w:hAnsi="宋体" w:eastAsia="宋体"/>
          <w:bCs/>
          <w:color w:val="000000"/>
          <w:szCs w:val="24"/>
        </w:rPr>
        <w:drawing>
          <wp:inline distT="0" distB="0" distL="0" distR="0">
            <wp:extent cx="2859405" cy="3755390"/>
            <wp:effectExtent l="0" t="0" r="5715" b="8890"/>
            <wp:docPr id="13" name="图片 13" descr="C:\Users\Administrator\Desktop\uml图vsd\用例UML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uml图vsd\用例UML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59405" cy="375539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4</w:t>
      </w:r>
      <w:r>
        <w:rPr>
          <w:rStyle w:val="67"/>
        </w:rPr>
        <w:t>顶层用例图</w:t>
      </w:r>
    </w:p>
    <w:p>
      <w:pPr>
        <w:ind w:firstLine="480" w:firstLineChars="200"/>
        <w:rPr>
          <w:rFonts w:ascii="宋体" w:hAnsi="宋体" w:eastAsia="宋体"/>
          <w:bCs/>
          <w:color w:val="000000"/>
          <w:szCs w:val="24"/>
        </w:rPr>
      </w:pPr>
      <w:r>
        <w:rPr>
          <w:rFonts w:ascii="宋体" w:hAnsi="宋体" w:eastAsia="宋体"/>
          <w:bCs/>
          <w:color w:val="000000"/>
          <w:szCs w:val="24"/>
        </w:rPr>
        <w:t>从</w:t>
      </w:r>
      <w:r>
        <w:rPr>
          <w:rFonts w:hint="eastAsia" w:ascii="宋体" w:hAnsi="宋体" w:eastAsia="宋体"/>
          <w:bCs/>
          <w:color w:val="000000"/>
          <w:szCs w:val="24"/>
        </w:rPr>
        <w:t>学生助理</w:t>
      </w:r>
      <w:r>
        <w:rPr>
          <w:rFonts w:ascii="宋体" w:hAnsi="宋体" w:eastAsia="宋体"/>
          <w:bCs/>
          <w:color w:val="000000"/>
          <w:szCs w:val="24"/>
        </w:rPr>
        <w:t>角度分析用例，如图</w:t>
      </w:r>
      <w:r>
        <w:rPr>
          <w:rFonts w:hint="eastAsia" w:ascii="宋体" w:hAnsi="宋体" w:eastAsia="宋体"/>
          <w:bCs/>
          <w:color w:val="000000"/>
          <w:szCs w:val="24"/>
        </w:rPr>
        <w:t>4-</w:t>
      </w:r>
      <w:r>
        <w:rPr>
          <w:rFonts w:hint="eastAsia" w:ascii="宋体" w:hAnsi="宋体" w:eastAsia="宋体"/>
          <w:bCs/>
          <w:color w:val="000000"/>
          <w:szCs w:val="24"/>
          <w:lang w:val="en-US" w:eastAsia="zh-CN"/>
        </w:rPr>
        <w:t>5</w:t>
      </w:r>
      <w:r>
        <w:rPr>
          <w:rFonts w:ascii="宋体" w:hAnsi="宋体" w:eastAsia="宋体"/>
          <w:bCs/>
          <w:color w:val="000000"/>
          <w:szCs w:val="24"/>
        </w:rPr>
        <w:t>所示。</w:t>
      </w:r>
    </w:p>
    <w:p>
      <w:pPr>
        <w:spacing w:line="360" w:lineRule="auto"/>
        <w:jc w:val="center"/>
        <w:rPr>
          <w:rFonts w:ascii="宋体" w:hAnsi="宋体" w:eastAsia="宋体"/>
          <w:szCs w:val="24"/>
        </w:rPr>
      </w:pPr>
      <w:r>
        <w:rPr>
          <w:rFonts w:ascii="宋体" w:hAnsi="宋体" w:eastAsia="宋体"/>
          <w:szCs w:val="24"/>
        </w:rPr>
        <w:drawing>
          <wp:inline distT="0" distB="0" distL="0" distR="0">
            <wp:extent cx="2988945" cy="2694940"/>
            <wp:effectExtent l="0" t="0" r="13335" b="2540"/>
            <wp:docPr id="24" name="图片 24" descr="C:\Users\Administrator\Desktop\uml图vsd\学生助理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uml图vsd\学生助理UML图 - 副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89932" cy="2696038"/>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5</w:t>
      </w:r>
      <w:r>
        <w:rPr>
          <w:rStyle w:val="67"/>
          <w:rFonts w:hint="eastAsia"/>
        </w:rPr>
        <w:t>学生助理</w:t>
      </w:r>
      <w:r>
        <w:rPr>
          <w:rStyle w:val="67"/>
        </w:rPr>
        <w:t>用例图</w:t>
      </w:r>
    </w:p>
    <w:p>
      <w:pPr>
        <w:ind w:firstLine="480" w:firstLineChars="200"/>
        <w:rPr>
          <w:rFonts w:ascii="宋体" w:hAnsi="宋体" w:eastAsia="宋体"/>
          <w:bCs/>
          <w:color w:val="000000"/>
          <w:szCs w:val="24"/>
        </w:rPr>
      </w:pPr>
      <w:r>
        <w:rPr>
          <w:rFonts w:ascii="宋体" w:hAnsi="宋体" w:eastAsia="宋体"/>
          <w:szCs w:val="24"/>
        </w:rPr>
        <w:t>管理员需要维护，管理系统，保证系统正常运作，通过本系统，管理员需要管理用户的信息，管理</w:t>
      </w:r>
      <w:r>
        <w:rPr>
          <w:rFonts w:hint="eastAsia" w:ascii="宋体" w:hAnsi="宋体" w:eastAsia="宋体"/>
          <w:szCs w:val="24"/>
        </w:rPr>
        <w:t>设备</w:t>
      </w:r>
      <w:r>
        <w:rPr>
          <w:rFonts w:ascii="宋体" w:hAnsi="宋体" w:eastAsia="宋体"/>
          <w:szCs w:val="24"/>
        </w:rPr>
        <w:t>信息，</w:t>
      </w:r>
      <w:r>
        <w:rPr>
          <w:rFonts w:hint="eastAsia" w:ascii="宋体" w:hAnsi="宋体" w:eastAsia="宋体"/>
          <w:szCs w:val="24"/>
        </w:rPr>
        <w:t>审核</w:t>
      </w:r>
      <w:r>
        <w:rPr>
          <w:rFonts w:ascii="宋体" w:hAnsi="宋体" w:eastAsia="宋体"/>
          <w:szCs w:val="24"/>
        </w:rPr>
        <w:t>管理。</w:t>
      </w:r>
      <w:r>
        <w:rPr>
          <w:rFonts w:ascii="宋体" w:hAnsi="宋体" w:eastAsia="宋体"/>
          <w:bCs/>
          <w:color w:val="000000"/>
          <w:szCs w:val="24"/>
        </w:rPr>
        <w:t>管理员权限用例图如图</w:t>
      </w:r>
      <w:r>
        <w:rPr>
          <w:rFonts w:hint="eastAsia" w:ascii="宋体" w:hAnsi="宋体" w:eastAsia="宋体"/>
          <w:bCs/>
          <w:color w:val="000000"/>
          <w:szCs w:val="24"/>
        </w:rPr>
        <w:t>4-</w:t>
      </w:r>
      <w:r>
        <w:rPr>
          <w:rFonts w:hint="eastAsia" w:ascii="宋体" w:hAnsi="宋体" w:eastAsia="宋体"/>
          <w:bCs/>
          <w:color w:val="000000"/>
          <w:szCs w:val="24"/>
          <w:lang w:val="en-US" w:eastAsia="zh-CN"/>
        </w:rPr>
        <w:t>6</w:t>
      </w:r>
      <w:r>
        <w:rPr>
          <w:rFonts w:ascii="宋体" w:hAnsi="宋体" w:eastAsia="宋体"/>
          <w:bCs/>
          <w:color w:val="000000"/>
          <w:szCs w:val="24"/>
        </w:rPr>
        <w:t>所示。</w:t>
      </w:r>
    </w:p>
    <w:p>
      <w:pPr>
        <w:spacing w:line="360" w:lineRule="auto"/>
        <w:ind w:firstLine="480" w:firstLineChars="200"/>
        <w:jc w:val="center"/>
        <w:rPr>
          <w:rFonts w:ascii="宋体" w:hAnsi="宋体" w:eastAsia="宋体"/>
          <w:color w:val="000000"/>
          <w:szCs w:val="24"/>
        </w:rPr>
      </w:pPr>
      <w:r>
        <w:rPr>
          <w:rFonts w:ascii="宋体" w:hAnsi="宋体" w:eastAsia="宋体"/>
          <w:color w:val="000000"/>
          <w:szCs w:val="24"/>
        </w:rPr>
        <w:drawing>
          <wp:inline distT="0" distB="0" distL="0" distR="0">
            <wp:extent cx="2396490" cy="3606165"/>
            <wp:effectExtent l="0" t="0" r="11430" b="5715"/>
            <wp:docPr id="25" name="图片 25" descr="C:\Users\Administrator\Desktop\uml图vsd\管理员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uml图vsd\管理员UML图 - 副本.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396490" cy="360616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6</w:t>
      </w:r>
      <w:r>
        <w:rPr>
          <w:rStyle w:val="67"/>
        </w:rPr>
        <w:t>管理员权限用例图</w:t>
      </w:r>
      <w:bookmarkStart w:id="94" w:name="_Toc482053869"/>
      <w:bookmarkStart w:id="95" w:name="_Toc482250955"/>
      <w:bookmarkStart w:id="96" w:name="_Toc481941085"/>
      <w:bookmarkStart w:id="97" w:name="_Toc481958125"/>
      <w:bookmarkStart w:id="98" w:name="_Toc482051975"/>
      <w:bookmarkStart w:id="99" w:name="_Toc482251074"/>
      <w:bookmarkStart w:id="100" w:name="_Toc481958587"/>
    </w:p>
    <w:p>
      <w:pPr>
        <w:spacing w:before="120" w:after="120"/>
        <w:ind w:firstLine="480" w:firstLineChars="200"/>
        <w:rPr>
          <w:rFonts w:ascii="宋体" w:hAnsi="宋体" w:eastAsia="宋体"/>
          <w:bCs/>
          <w:color w:val="000000"/>
          <w:szCs w:val="24"/>
        </w:rPr>
      </w:pPr>
      <w:bookmarkStart w:id="101" w:name="_Toc500095676"/>
      <w:bookmarkStart w:id="102" w:name="_Toc500943583"/>
      <w:bookmarkStart w:id="103" w:name="_Toc500933657"/>
      <w:r>
        <w:rPr>
          <w:rFonts w:ascii="宋体" w:hAnsi="宋体" w:eastAsia="宋体"/>
          <w:bCs/>
          <w:color w:val="000000"/>
          <w:szCs w:val="24"/>
        </w:rPr>
        <w:t>关于</w:t>
      </w:r>
      <w:r>
        <w:rPr>
          <w:rFonts w:hint="eastAsia" w:ascii="宋体" w:hAnsi="宋体" w:eastAsia="宋体"/>
          <w:bCs/>
          <w:color w:val="000000"/>
          <w:szCs w:val="24"/>
        </w:rPr>
        <w:t>学生</w:t>
      </w:r>
      <w:r>
        <w:rPr>
          <w:rFonts w:ascii="宋体" w:hAnsi="宋体" w:eastAsia="宋体"/>
          <w:bCs/>
          <w:color w:val="000000"/>
          <w:szCs w:val="24"/>
        </w:rPr>
        <w:t>的用例图，如图</w:t>
      </w:r>
      <w:r>
        <w:rPr>
          <w:rFonts w:hint="eastAsia" w:ascii="宋体" w:hAnsi="宋体" w:eastAsia="宋体"/>
          <w:bCs/>
          <w:color w:val="000000"/>
          <w:szCs w:val="24"/>
        </w:rPr>
        <w:t>4-</w:t>
      </w:r>
      <w:r>
        <w:rPr>
          <w:rFonts w:hint="eastAsia" w:ascii="宋体" w:hAnsi="宋体" w:eastAsia="宋体"/>
          <w:bCs/>
          <w:color w:val="000000"/>
          <w:szCs w:val="24"/>
          <w:lang w:val="en-US" w:eastAsia="zh-CN"/>
        </w:rPr>
        <w:t>7</w:t>
      </w:r>
      <w:r>
        <w:rPr>
          <w:rFonts w:ascii="宋体" w:hAnsi="宋体" w:eastAsia="宋体"/>
          <w:bCs/>
          <w:color w:val="000000"/>
          <w:szCs w:val="24"/>
        </w:rPr>
        <w:t>所示</w:t>
      </w:r>
      <w:bookmarkEnd w:id="94"/>
      <w:bookmarkEnd w:id="95"/>
      <w:bookmarkEnd w:id="96"/>
      <w:bookmarkEnd w:id="97"/>
      <w:bookmarkEnd w:id="98"/>
      <w:bookmarkEnd w:id="99"/>
      <w:bookmarkEnd w:id="100"/>
      <w:bookmarkEnd w:id="101"/>
      <w:r>
        <w:rPr>
          <w:rFonts w:hint="eastAsia" w:ascii="宋体" w:hAnsi="宋体" w:eastAsia="宋体"/>
          <w:bCs/>
          <w:color w:val="000000"/>
          <w:szCs w:val="24"/>
        </w:rPr>
        <w:t>。</w:t>
      </w:r>
      <w:bookmarkEnd w:id="102"/>
      <w:bookmarkEnd w:id="103"/>
    </w:p>
    <w:p>
      <w:pPr>
        <w:pStyle w:val="65"/>
        <w:jc w:val="center"/>
        <w:rPr>
          <w:rFonts w:ascii="宋体" w:hAnsi="宋体"/>
          <w:sz w:val="24"/>
          <w:szCs w:val="24"/>
        </w:rPr>
      </w:pPr>
      <w:r>
        <w:rPr>
          <w:rFonts w:ascii="宋体" w:hAnsi="宋体"/>
          <w:sz w:val="24"/>
          <w:szCs w:val="24"/>
        </w:rPr>
        <w:drawing>
          <wp:inline distT="0" distB="0" distL="0" distR="0">
            <wp:extent cx="3217545" cy="2298065"/>
            <wp:effectExtent l="0" t="0" r="13335" b="3175"/>
            <wp:docPr id="28" name="图片 28" descr="C:\Users\Administrator\Desktop\uml图vsd\学生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uml图vsd\学生UML图 - 副本.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30910" cy="2298065"/>
                    </a:xfrm>
                    <a:prstGeom prst="rect">
                      <a:avLst/>
                    </a:prstGeom>
                    <a:noFill/>
                    <a:ln>
                      <a:noFill/>
                    </a:ln>
                  </pic:spPr>
                </pic:pic>
              </a:graphicData>
            </a:graphic>
          </wp:inline>
        </w:drawing>
      </w:r>
    </w:p>
    <w:p>
      <w:pPr>
        <w:widowControl/>
        <w:spacing w:before="120" w:after="120"/>
        <w:jc w:val="center"/>
        <w:rPr>
          <w:rStyle w:val="67"/>
        </w:rPr>
      </w:pPr>
      <w:r>
        <w:rPr>
          <w:rStyle w:val="67"/>
          <w:rFonts w:hint="eastAsia"/>
        </w:rPr>
        <w:t>图4-</w:t>
      </w:r>
      <w:r>
        <w:rPr>
          <w:rStyle w:val="67"/>
          <w:rFonts w:hint="eastAsia"/>
          <w:lang w:val="en-US" w:eastAsia="zh-CN"/>
        </w:rPr>
        <w:t>7</w:t>
      </w:r>
      <w:r>
        <w:rPr>
          <w:rStyle w:val="67"/>
          <w:rFonts w:hint="eastAsia"/>
        </w:rPr>
        <w:t>学生用例图</w:t>
      </w:r>
    </w:p>
    <w:p>
      <w:pPr>
        <w:pStyle w:val="65"/>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outlineLvl w:val="9"/>
        <w:rPr>
          <w:rFonts w:ascii="宋体" w:hAnsi="宋体"/>
          <w:bCs/>
          <w:color w:val="000000"/>
          <w:sz w:val="24"/>
          <w:szCs w:val="24"/>
        </w:rPr>
      </w:pPr>
      <w:r>
        <w:rPr>
          <w:rFonts w:hint="eastAsia" w:ascii="宋体" w:hAnsi="宋体"/>
          <w:bCs/>
          <w:color w:val="000000"/>
          <w:sz w:val="24"/>
          <w:szCs w:val="24"/>
        </w:rPr>
        <w:t>关于老师的用例图，如图4-</w:t>
      </w:r>
      <w:r>
        <w:rPr>
          <w:rFonts w:hint="eastAsia" w:ascii="宋体" w:hAnsi="宋体"/>
          <w:bCs/>
          <w:color w:val="000000"/>
          <w:sz w:val="24"/>
          <w:szCs w:val="24"/>
          <w:lang w:val="en-US" w:eastAsia="zh-CN"/>
        </w:rPr>
        <w:t>8</w:t>
      </w:r>
      <w:r>
        <w:rPr>
          <w:rFonts w:hint="eastAsia" w:ascii="宋体" w:hAnsi="宋体"/>
          <w:bCs/>
          <w:color w:val="000000"/>
          <w:sz w:val="24"/>
          <w:szCs w:val="24"/>
        </w:rPr>
        <w:t>所示。</w:t>
      </w:r>
    </w:p>
    <w:p>
      <w:pPr>
        <w:pStyle w:val="65"/>
        <w:jc w:val="center"/>
        <w:rPr>
          <w:rFonts w:ascii="宋体" w:hAnsi="宋体"/>
          <w:bCs/>
          <w:color w:val="000000"/>
          <w:sz w:val="24"/>
          <w:szCs w:val="24"/>
        </w:rPr>
      </w:pPr>
      <w:r>
        <w:rPr>
          <w:rFonts w:ascii="宋体" w:hAnsi="宋体"/>
          <w:bCs/>
          <w:color w:val="000000"/>
          <w:sz w:val="24"/>
          <w:szCs w:val="24"/>
        </w:rPr>
        <w:drawing>
          <wp:inline distT="0" distB="0" distL="0" distR="0">
            <wp:extent cx="3369945" cy="3845560"/>
            <wp:effectExtent l="0" t="0" r="13335" b="10160"/>
            <wp:docPr id="31" name="图片 31" descr="C:\Users\Administrator\Desktop\uml图vsd\教师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uml图vsd\教师UML图 - 副本.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77881" cy="3854302"/>
                    </a:xfrm>
                    <a:prstGeom prst="rect">
                      <a:avLst/>
                    </a:prstGeom>
                    <a:noFill/>
                    <a:ln>
                      <a:noFill/>
                    </a:ln>
                  </pic:spPr>
                </pic:pic>
              </a:graphicData>
            </a:graphic>
          </wp:inline>
        </w:drawing>
      </w:r>
    </w:p>
    <w:p>
      <w:pPr>
        <w:widowControl/>
        <w:spacing w:before="120" w:after="120" w:line="400" w:lineRule="exact"/>
        <w:jc w:val="center"/>
        <w:rPr>
          <w:rStyle w:val="67"/>
        </w:rPr>
      </w:pPr>
      <w:r>
        <w:rPr>
          <w:rStyle w:val="67"/>
          <w:rFonts w:hint="eastAsia"/>
        </w:rPr>
        <w:t>图4-</w:t>
      </w:r>
      <w:r>
        <w:rPr>
          <w:rStyle w:val="67"/>
          <w:rFonts w:hint="eastAsia"/>
          <w:lang w:val="en-US" w:eastAsia="zh-CN"/>
        </w:rPr>
        <w:t>8</w:t>
      </w:r>
      <w:r>
        <w:rPr>
          <w:rStyle w:val="67"/>
          <w:rFonts w:hint="eastAsia"/>
        </w:rPr>
        <w:t xml:space="preserve"> 老师用例图</w:t>
      </w:r>
    </w:p>
    <w:p>
      <w:pPr>
        <w:pStyle w:val="28"/>
        <w:spacing w:before="360" w:after="360" w:line="400" w:lineRule="exact"/>
        <w:jc w:val="left"/>
        <w:rPr>
          <w:rFonts w:ascii="Times New Roman" w:hAnsi="Times New Roman" w:eastAsia="黑体" w:cs="Times New Roman"/>
          <w:b w:val="0"/>
          <w:sz w:val="28"/>
          <w:szCs w:val="28"/>
        </w:rPr>
      </w:pPr>
      <w:bookmarkStart w:id="104" w:name="_Toc482051989"/>
      <w:bookmarkStart w:id="105" w:name="_Toc481958599"/>
      <w:bookmarkStart w:id="106" w:name="_Toc482251076"/>
      <w:bookmarkStart w:id="107" w:name="_Toc500759389"/>
      <w:bookmarkStart w:id="108" w:name="_Toc32447"/>
      <w:bookmarkStart w:id="109" w:name="_Toc481958137"/>
      <w:bookmarkStart w:id="110" w:name="_Toc500972234"/>
      <w:bookmarkStart w:id="111" w:name="_Toc482250957"/>
      <w:bookmarkStart w:id="112" w:name="_Toc482053883"/>
      <w:bookmarkStart w:id="113" w:name="_Toc481941097"/>
      <w:r>
        <w:rPr>
          <w:rFonts w:hint="eastAsia" w:ascii="黑体" w:hAnsi="黑体" w:eastAsia="黑体"/>
          <w:b w:val="0"/>
          <w:sz w:val="28"/>
          <w:szCs w:val="28"/>
        </w:rPr>
        <w:t>4</w:t>
      </w:r>
      <w:r>
        <w:rPr>
          <w:rFonts w:ascii="黑体" w:hAnsi="黑体" w:eastAsia="黑体"/>
          <w:b w:val="0"/>
          <w:sz w:val="28"/>
          <w:szCs w:val="28"/>
        </w:rPr>
        <w:t>.</w:t>
      </w:r>
      <w:r>
        <w:rPr>
          <w:rFonts w:hint="eastAsia" w:ascii="黑体" w:hAnsi="黑体" w:eastAsia="黑体"/>
          <w:b w:val="0"/>
          <w:sz w:val="28"/>
          <w:szCs w:val="28"/>
        </w:rPr>
        <w:t xml:space="preserve">4 </w:t>
      </w:r>
      <w:r>
        <w:commentReference w:id="17"/>
      </w:r>
      <w:r>
        <w:rPr>
          <w:rFonts w:ascii="黑体" w:hAnsi="黑体" w:eastAsia="黑体"/>
          <w:b w:val="0"/>
          <w:sz w:val="28"/>
          <w:szCs w:val="28"/>
        </w:rPr>
        <w:t>业务流程分析</w:t>
      </w:r>
      <w:bookmarkEnd w:id="104"/>
      <w:bookmarkEnd w:id="105"/>
      <w:bookmarkEnd w:id="106"/>
      <w:bookmarkEnd w:id="107"/>
      <w:bookmarkEnd w:id="108"/>
      <w:bookmarkEnd w:id="109"/>
      <w:bookmarkEnd w:id="110"/>
      <w:bookmarkEnd w:id="111"/>
      <w:bookmarkEnd w:id="112"/>
      <w:bookmarkEnd w:id="113"/>
      <w:r>
        <w:rPr>
          <w:rFonts w:ascii="Times New Roman" w:hAnsi="Times New Roman" w:eastAsia="黑体" w:cs="Times New Roman"/>
          <w:b w:val="0"/>
          <w:sz w:val="28"/>
          <w:szCs w:val="28"/>
        </w:rPr>
        <w:t xml:space="preserve"> </w:t>
      </w:r>
    </w:p>
    <w:p>
      <w:pPr>
        <w:ind w:firstLine="480" w:firstLineChars="200"/>
        <w:rPr>
          <w:rFonts w:ascii="宋体" w:hAnsi="宋体" w:eastAsia="宋体"/>
          <w:szCs w:val="24"/>
        </w:rPr>
      </w:pPr>
      <w:bookmarkStart w:id="114" w:name="_Toc481941098"/>
      <w:bookmarkStart w:id="115" w:name="_Toc481958600"/>
      <w:bookmarkStart w:id="116" w:name="_Toc481958138"/>
      <w:bookmarkStart w:id="117" w:name="_Toc482053884"/>
      <w:bookmarkStart w:id="118" w:name="_Toc482051990"/>
      <w:r>
        <w:rPr>
          <w:rFonts w:ascii="宋体" w:hAnsi="宋体" w:eastAsia="宋体"/>
          <w:szCs w:val="24"/>
        </w:rPr>
        <w:t>业务流程分析的目的是形成合理、科学的业务流程。</w:t>
      </w:r>
      <w:bookmarkEnd w:id="114"/>
      <w:bookmarkEnd w:id="115"/>
      <w:bookmarkEnd w:id="116"/>
      <w:r>
        <w:rPr>
          <w:rFonts w:ascii="宋体" w:hAnsi="宋体" w:eastAsia="宋体"/>
          <w:szCs w:val="24"/>
        </w:rPr>
        <w:t>下面是对该系统业务流程的简单分析：</w:t>
      </w:r>
      <w:bookmarkEnd w:id="117"/>
      <w:bookmarkEnd w:id="118"/>
      <w:r>
        <w:rPr>
          <w:rFonts w:ascii="宋体" w:hAnsi="宋体" w:eastAsia="宋体"/>
          <w:szCs w:val="24"/>
        </w:rPr>
        <w:t>首先</w:t>
      </w:r>
      <w:r>
        <w:rPr>
          <w:rFonts w:hint="eastAsia" w:ascii="宋体" w:hAnsi="宋体" w:eastAsia="宋体"/>
          <w:szCs w:val="24"/>
        </w:rPr>
        <w:t>用户</w:t>
      </w:r>
      <w:r>
        <w:rPr>
          <w:rFonts w:ascii="宋体" w:hAnsi="宋体" w:eastAsia="宋体"/>
          <w:szCs w:val="24"/>
        </w:rPr>
        <w:t>根据不同的角色进入不同的系统登录入口进行登录</w:t>
      </w:r>
      <w:r>
        <w:rPr>
          <w:rFonts w:hint="eastAsia" w:ascii="宋体" w:hAnsi="宋体" w:eastAsia="宋体"/>
          <w:szCs w:val="24"/>
        </w:rPr>
        <w:t>。</w:t>
      </w:r>
    </w:p>
    <w:p>
      <w:pPr>
        <w:ind w:firstLine="480" w:firstLineChars="200"/>
        <w:rPr>
          <w:rFonts w:ascii="宋体" w:hAnsi="宋体" w:eastAsia="宋体"/>
          <w:szCs w:val="24"/>
        </w:rPr>
      </w:pPr>
      <w:r>
        <w:rPr>
          <w:rFonts w:ascii="宋体" w:hAnsi="宋体" w:eastAsia="宋体"/>
          <w:szCs w:val="24"/>
        </w:rPr>
        <w:t>首先是管理员进入系统可以查看设备信息</w:t>
      </w:r>
      <w:r>
        <w:rPr>
          <w:rFonts w:hint="eastAsia" w:ascii="宋体" w:hAnsi="宋体" w:eastAsia="宋体"/>
          <w:szCs w:val="24"/>
        </w:rPr>
        <w:t>，</w:t>
      </w:r>
      <w:r>
        <w:rPr>
          <w:rFonts w:ascii="宋体" w:hAnsi="宋体" w:eastAsia="宋体"/>
          <w:szCs w:val="24"/>
        </w:rPr>
        <w:t>包含正常</w:t>
      </w:r>
      <w:r>
        <w:rPr>
          <w:rFonts w:hint="eastAsia" w:ascii="宋体" w:hAnsi="宋体" w:eastAsia="宋体"/>
          <w:szCs w:val="24"/>
        </w:rPr>
        <w:t>，</w:t>
      </w:r>
      <w:r>
        <w:rPr>
          <w:rFonts w:ascii="宋体" w:hAnsi="宋体" w:eastAsia="宋体"/>
          <w:szCs w:val="24"/>
        </w:rPr>
        <w:t>故障</w:t>
      </w:r>
      <w:r>
        <w:rPr>
          <w:rFonts w:hint="eastAsia" w:ascii="宋体" w:hAnsi="宋体" w:eastAsia="宋体"/>
          <w:szCs w:val="24"/>
        </w:rPr>
        <w:t>，</w:t>
      </w:r>
      <w:r>
        <w:rPr>
          <w:rFonts w:ascii="宋体" w:hAnsi="宋体" w:eastAsia="宋体"/>
          <w:szCs w:val="24"/>
        </w:rPr>
        <w:t>缺失</w:t>
      </w:r>
      <w:r>
        <w:rPr>
          <w:rFonts w:hint="eastAsia" w:ascii="宋体" w:hAnsi="宋体" w:eastAsia="宋体"/>
          <w:szCs w:val="24"/>
        </w:rPr>
        <w:t>，</w:t>
      </w:r>
      <w:r>
        <w:rPr>
          <w:rFonts w:ascii="宋体" w:hAnsi="宋体" w:eastAsia="宋体"/>
          <w:szCs w:val="24"/>
        </w:rPr>
        <w:t>维修和报废设备</w:t>
      </w:r>
      <w:r>
        <w:rPr>
          <w:rFonts w:hint="eastAsia" w:ascii="宋体" w:hAnsi="宋体" w:eastAsia="宋体"/>
          <w:szCs w:val="24"/>
        </w:rPr>
        <w:t>，</w:t>
      </w:r>
      <w:r>
        <w:rPr>
          <w:rFonts w:ascii="宋体" w:hAnsi="宋体" w:eastAsia="宋体"/>
          <w:szCs w:val="24"/>
        </w:rPr>
        <w:t>当正常设备出现问题时</w:t>
      </w:r>
      <w:r>
        <w:rPr>
          <w:rFonts w:hint="eastAsia" w:ascii="宋体" w:hAnsi="宋体" w:eastAsia="宋体"/>
          <w:szCs w:val="24"/>
        </w:rPr>
        <w:t>，</w:t>
      </w:r>
      <w:r>
        <w:rPr>
          <w:rFonts w:ascii="宋体" w:hAnsi="宋体" w:eastAsia="宋体"/>
          <w:szCs w:val="24"/>
        </w:rPr>
        <w:t>管理员可以根据实际情况将设备状态更改为故障设备</w:t>
      </w:r>
      <w:r>
        <w:rPr>
          <w:rFonts w:hint="eastAsia" w:ascii="宋体" w:hAnsi="宋体" w:eastAsia="宋体"/>
          <w:szCs w:val="24"/>
        </w:rPr>
        <w:t>，</w:t>
      </w:r>
      <w:r>
        <w:rPr>
          <w:rFonts w:ascii="宋体" w:hAnsi="宋体" w:eastAsia="宋体"/>
          <w:szCs w:val="24"/>
        </w:rPr>
        <w:t>缺失设备以及报废设备</w:t>
      </w:r>
      <w:r>
        <w:rPr>
          <w:rFonts w:hint="eastAsia" w:ascii="宋体" w:hAnsi="宋体" w:eastAsia="宋体"/>
          <w:szCs w:val="24"/>
        </w:rPr>
        <w:t>，</w:t>
      </w:r>
      <w:r>
        <w:rPr>
          <w:rFonts w:ascii="宋体" w:hAnsi="宋体" w:eastAsia="宋体"/>
          <w:szCs w:val="24"/>
        </w:rPr>
        <w:t>当故障设备进行维修时</w:t>
      </w:r>
      <w:r>
        <w:rPr>
          <w:rFonts w:hint="eastAsia" w:ascii="宋体" w:hAnsi="宋体" w:eastAsia="宋体"/>
          <w:szCs w:val="24"/>
        </w:rPr>
        <w:t>，</w:t>
      </w:r>
      <w:r>
        <w:rPr>
          <w:rFonts w:ascii="宋体" w:hAnsi="宋体" w:eastAsia="宋体"/>
          <w:szCs w:val="24"/>
        </w:rPr>
        <w:t>该设备变为维修中设备</w:t>
      </w:r>
      <w:r>
        <w:rPr>
          <w:rFonts w:hint="eastAsia" w:ascii="宋体" w:hAnsi="宋体" w:eastAsia="宋体"/>
          <w:szCs w:val="24"/>
        </w:rPr>
        <w:t>，</w:t>
      </w:r>
      <w:r>
        <w:rPr>
          <w:rFonts w:ascii="宋体" w:hAnsi="宋体" w:eastAsia="宋体"/>
          <w:szCs w:val="24"/>
        </w:rPr>
        <w:t>当维修设备维修成功时则变为库存</w:t>
      </w:r>
      <w:r>
        <w:rPr>
          <w:rFonts w:hint="eastAsia" w:ascii="宋体" w:hAnsi="宋体" w:eastAsia="宋体"/>
          <w:szCs w:val="24"/>
        </w:rPr>
        <w:t>，</w:t>
      </w:r>
      <w:r>
        <w:rPr>
          <w:rFonts w:ascii="宋体" w:hAnsi="宋体" w:eastAsia="宋体"/>
          <w:szCs w:val="24"/>
        </w:rPr>
        <w:t>维修失败则变为报废设备</w:t>
      </w:r>
      <w:r>
        <w:rPr>
          <w:rFonts w:hint="eastAsia" w:ascii="宋体" w:hAnsi="宋体" w:eastAsia="宋体"/>
          <w:szCs w:val="24"/>
        </w:rPr>
        <w:t>，库存设备可以去替换机房指定位置的缺失的设备，变为正常设备。</w:t>
      </w:r>
    </w:p>
    <w:p>
      <w:pPr>
        <w:ind w:firstLine="480" w:firstLineChars="200"/>
        <w:rPr>
          <w:rFonts w:ascii="宋体" w:hAnsi="宋体" w:eastAsia="宋体"/>
          <w:szCs w:val="24"/>
        </w:rPr>
      </w:pPr>
      <w:r>
        <w:rPr>
          <w:rFonts w:hint="eastAsia" w:ascii="宋体" w:hAnsi="宋体" w:eastAsia="宋体"/>
          <w:szCs w:val="24"/>
        </w:rPr>
        <w:t>学生助理进入系统可以和管理员一样进行设备管理，其次还可以进行软件安装业务管理，当有学生填写软件安装订单时，学生助理可以接受订单，然后对此订单修改，订单完成后通过短信通知学生领取电脑。另外学生助理可以对软件安装收入进行查看，并且添加支出。</w:t>
      </w:r>
    </w:p>
    <w:p>
      <w:pPr>
        <w:ind w:firstLine="480" w:firstLineChars="200"/>
        <w:rPr>
          <w:rFonts w:ascii="宋体" w:hAnsi="宋体" w:eastAsia="宋体"/>
          <w:szCs w:val="24"/>
        </w:rPr>
      </w:pPr>
      <w:r>
        <w:rPr>
          <w:rFonts w:hint="eastAsia" w:ascii="宋体" w:hAnsi="宋体" w:eastAsia="宋体"/>
          <w:szCs w:val="24"/>
        </w:rPr>
        <w:t>老师进入系统后可以进行请假申请和使用教室申请，以及查看申请记录，管理员对此进入处理审核。老师可以发布作业和发布资料，以供学生使用，还可以查看学生提问。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ascii="宋体" w:hAnsi="宋体" w:eastAsia="宋体"/>
          <w:szCs w:val="24"/>
        </w:rPr>
      </w:pPr>
      <w:r>
        <w:rPr>
          <w:rFonts w:ascii="宋体" w:hAnsi="宋体" w:eastAsia="宋体"/>
          <w:szCs w:val="24"/>
        </w:rPr>
        <w:t>学生进入系统可以查看课表</w:t>
      </w:r>
      <w:r>
        <w:rPr>
          <w:rFonts w:hint="eastAsia" w:ascii="宋体" w:hAnsi="宋体" w:eastAsia="宋体"/>
          <w:szCs w:val="24"/>
        </w:rPr>
        <w:t>，</w:t>
      </w:r>
      <w:r>
        <w:rPr>
          <w:rFonts w:ascii="宋体" w:hAnsi="宋体" w:eastAsia="宋体"/>
          <w:szCs w:val="24"/>
        </w:rPr>
        <w:t>查看公告</w:t>
      </w:r>
      <w:r>
        <w:rPr>
          <w:rFonts w:hint="eastAsia" w:ascii="宋体" w:hAnsi="宋体" w:eastAsia="宋体"/>
          <w:szCs w:val="24"/>
        </w:rPr>
        <w:t>，</w:t>
      </w:r>
      <w:r>
        <w:rPr>
          <w:rFonts w:ascii="宋体" w:hAnsi="宋体" w:eastAsia="宋体"/>
          <w:szCs w:val="24"/>
        </w:rPr>
        <w:t>查看作业</w:t>
      </w:r>
      <w:r>
        <w:rPr>
          <w:rFonts w:hint="eastAsia" w:ascii="宋体" w:hAnsi="宋体" w:eastAsia="宋体"/>
          <w:szCs w:val="24"/>
        </w:rPr>
        <w:t>，</w:t>
      </w:r>
      <w:r>
        <w:rPr>
          <w:rFonts w:ascii="宋体" w:hAnsi="宋体" w:eastAsia="宋体"/>
          <w:szCs w:val="24"/>
        </w:rPr>
        <w:t>查看资料</w:t>
      </w:r>
      <w:r>
        <w:rPr>
          <w:rFonts w:hint="eastAsia" w:ascii="宋体" w:hAnsi="宋体" w:eastAsia="宋体"/>
          <w:szCs w:val="24"/>
        </w:rPr>
        <w:t>，下载学习资料和作业附件，并且可以提问。</w:t>
      </w:r>
      <w:r>
        <w:rPr>
          <w:rFonts w:ascii="宋体" w:hAnsi="宋体" w:eastAsia="宋体"/>
          <w:szCs w:val="24"/>
        </w:rPr>
        <w:t>系统设备管理业务流程图如图</w:t>
      </w:r>
      <w:r>
        <w:rPr>
          <w:rFonts w:hint="eastAsia" w:ascii="宋体" w:hAnsi="宋体" w:eastAsia="宋体"/>
          <w:szCs w:val="24"/>
        </w:rPr>
        <w:t>4-</w:t>
      </w:r>
      <w:r>
        <w:rPr>
          <w:rFonts w:hint="eastAsia" w:ascii="宋体" w:hAnsi="宋体" w:eastAsia="宋体"/>
          <w:szCs w:val="24"/>
          <w:lang w:val="en-US" w:eastAsia="zh-CN"/>
        </w:rPr>
        <w:t>9</w:t>
      </w:r>
      <w:r>
        <w:rPr>
          <w:rFonts w:ascii="宋体" w:hAnsi="宋体" w:eastAsia="宋体"/>
          <w:szCs w:val="24"/>
        </w:rPr>
        <w:t>所示</w:t>
      </w:r>
      <w:r>
        <w:rPr>
          <w:rFonts w:hint="eastAsia" w:ascii="宋体" w:hAnsi="宋体" w:eastAsia="宋体"/>
          <w:szCs w:val="24"/>
        </w:rPr>
        <w:t>。</w:t>
      </w:r>
      <w:r>
        <w:drawing>
          <wp:inline distT="0" distB="0" distL="114300" distR="114300">
            <wp:extent cx="3705860" cy="3691255"/>
            <wp:effectExtent l="0" t="0" r="12700" b="12065"/>
            <wp:docPr id="7" name="图片 7" descr="C:\Users\Administrator\Documents\我的形状\机房管理\业务流程图\设备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ocuments\我的形状\机房管理\业务流程图\设备管理流程图.jpg"/>
                    <pic:cNvPicPr>
                      <a:picLocks noChangeAspect="1" noChangeArrowheads="1"/>
                    </pic:cNvPicPr>
                  </pic:nvPicPr>
                  <pic:blipFill>
                    <a:blip r:embed="rId46" cstate="print">
                      <a:extLst>
                        <a:ext uri="{28A0092B-C50C-407E-A947-70E740481C1C}">
                          <a14:useLocalDpi xmlns:a14="http://schemas.microsoft.com/office/drawing/2010/main" val="0"/>
                        </a:ext>
                      </a:extLst>
                    </a:blip>
                    <a:srcRect t="10269" b="6479"/>
                    <a:stretch>
                      <a:fillRect/>
                    </a:stretch>
                  </pic:blipFill>
                  <pic:spPr>
                    <a:xfrm>
                      <a:off x="0" y="0"/>
                      <a:ext cx="3705860" cy="369125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9</w:t>
      </w:r>
      <w:r>
        <w:rPr>
          <w:rStyle w:val="67"/>
        </w:rPr>
        <w:t xml:space="preserve"> 设备管理业务流程图</w:t>
      </w:r>
    </w:p>
    <w:p>
      <w:pPr>
        <w:spacing w:before="120" w:after="120"/>
        <w:rPr>
          <w:rFonts w:ascii="宋体" w:hAnsi="宋体" w:eastAsia="宋体"/>
          <w:szCs w:val="24"/>
        </w:rPr>
      </w:pPr>
      <w:r>
        <w:rPr>
          <w:rFonts w:hint="eastAsia" w:ascii="宋体" w:hAnsi="宋体" w:eastAsia="宋体"/>
          <w:szCs w:val="24"/>
        </w:rPr>
        <w:tab/>
      </w:r>
      <w:r>
        <w:rPr>
          <w:rFonts w:hint="eastAsia" w:ascii="宋体" w:hAnsi="宋体" w:eastAsia="宋体"/>
          <w:szCs w:val="24"/>
        </w:rPr>
        <w:t>申请</w:t>
      </w:r>
      <w:r>
        <w:rPr>
          <w:rFonts w:ascii="宋体" w:hAnsi="宋体" w:eastAsia="宋体"/>
          <w:szCs w:val="24"/>
        </w:rPr>
        <w:t>请假和教室业务流程图如图</w:t>
      </w:r>
      <w:r>
        <w:rPr>
          <w:rFonts w:hint="eastAsia" w:ascii="宋体" w:hAnsi="宋体" w:eastAsia="宋体"/>
          <w:szCs w:val="24"/>
        </w:rPr>
        <w:t>4-1</w:t>
      </w:r>
      <w:r>
        <w:rPr>
          <w:rFonts w:hint="eastAsia" w:ascii="宋体" w:hAnsi="宋体" w:eastAsia="宋体"/>
          <w:szCs w:val="24"/>
          <w:lang w:val="en-US" w:eastAsia="zh-CN"/>
        </w:rPr>
        <w:t>1</w:t>
      </w:r>
      <w:r>
        <w:rPr>
          <w:rFonts w:ascii="宋体" w:hAnsi="宋体" w:eastAsia="宋体"/>
          <w:szCs w:val="24"/>
        </w:rPr>
        <w:t>所示</w:t>
      </w:r>
      <w:r>
        <w:rPr>
          <w:rFonts w:hint="eastAsia" w:ascii="宋体" w:hAnsi="宋体" w:eastAsia="宋体"/>
          <w:szCs w:val="24"/>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drawing>
          <wp:inline distT="0" distB="0" distL="114300" distR="114300">
            <wp:extent cx="4705350" cy="5518785"/>
            <wp:effectExtent l="0" t="0" r="3810" b="13335"/>
            <wp:docPr id="22" name="图片 22" descr="C:\Users\Administrator\Documents\我的形状\机房管理\业务流程图\设备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ocuments\我的形状\机房管理\业务流程图\设备管理流程图.jpg"/>
                    <pic:cNvPicPr>
                      <a:picLocks noChangeAspect="1" noChangeArrowheads="1"/>
                    </pic:cNvPicPr>
                  </pic:nvPicPr>
                  <pic:blipFill>
                    <a:blip r:embed="rId46">
                      <a:extLst>
                        <a:ext uri="{28A0092B-C50C-407E-A947-70E740481C1C}">
                          <a14:useLocalDpi xmlns:a14="http://schemas.microsoft.com/office/drawing/2010/main" val="0"/>
                        </a:ext>
                      </a:extLst>
                    </a:blip>
                    <a:srcRect t="10068" b="6945"/>
                    <a:stretch>
                      <a:fillRect/>
                    </a:stretch>
                  </pic:blipFill>
                  <pic:spPr>
                    <a:xfrm>
                      <a:off x="0" y="0"/>
                      <a:ext cx="4705200" cy="551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Style w:val="67"/>
        </w:rPr>
      </w:pPr>
      <w:r>
        <w:rPr>
          <w:rStyle w:val="67"/>
        </w:rPr>
        <w:t>图</w:t>
      </w:r>
      <w:r>
        <w:rPr>
          <w:rStyle w:val="67"/>
          <w:rFonts w:hint="eastAsia"/>
        </w:rPr>
        <w:t>4-1</w:t>
      </w:r>
      <w:r>
        <w:rPr>
          <w:rStyle w:val="67"/>
          <w:rFonts w:hint="eastAsia"/>
          <w:lang w:val="en-US" w:eastAsia="zh-CN"/>
        </w:rPr>
        <w:t>1</w:t>
      </w:r>
      <w:r>
        <w:rPr>
          <w:rStyle w:val="67"/>
        </w:rPr>
        <w:t xml:space="preserve"> </w:t>
      </w:r>
      <w:r>
        <w:rPr>
          <w:rStyle w:val="67"/>
          <w:rFonts w:hint="eastAsia"/>
        </w:rPr>
        <w:t>申请</w:t>
      </w:r>
      <w:r>
        <w:rPr>
          <w:rStyle w:val="67"/>
        </w:rPr>
        <w:t>请假和教室业务流程图</w:t>
      </w:r>
    </w:p>
    <w:p>
      <w:pPr>
        <w:keepNext w:val="0"/>
        <w:keepLines w:val="0"/>
        <w:pageBreakBefore w:val="0"/>
        <w:widowControl w:val="0"/>
        <w:kinsoku/>
        <w:wordWrap/>
        <w:overflowPunct/>
        <w:topLinePunct w:val="0"/>
        <w:autoSpaceDE/>
        <w:autoSpaceDN/>
        <w:bidi w:val="0"/>
        <w:adjustRightInd/>
        <w:snapToGrid/>
        <w:spacing w:before="120" w:after="120"/>
        <w:ind w:firstLine="480" w:firstLineChars="200"/>
        <w:textAlignment w:val="auto"/>
        <w:outlineLvl w:val="9"/>
        <w:rPr>
          <w:rFonts w:ascii="宋体" w:hAnsi="宋体" w:eastAsia="宋体"/>
          <w:szCs w:val="24"/>
        </w:rPr>
      </w:pPr>
      <w:r>
        <w:rPr>
          <w:rFonts w:hint="eastAsia" w:ascii="宋体" w:hAnsi="宋体" w:eastAsia="宋体"/>
          <w:szCs w:val="24"/>
        </w:rPr>
        <w:t>申请</w:t>
      </w:r>
      <w:r>
        <w:rPr>
          <w:rFonts w:ascii="宋体" w:hAnsi="宋体" w:eastAsia="宋体"/>
          <w:szCs w:val="24"/>
        </w:rPr>
        <w:t>请假和教室业务流程图如图</w:t>
      </w:r>
      <w:r>
        <w:rPr>
          <w:rFonts w:hint="eastAsia" w:ascii="宋体" w:hAnsi="宋体" w:eastAsia="宋体"/>
          <w:szCs w:val="24"/>
        </w:rPr>
        <w:t>4-1</w:t>
      </w:r>
      <w:r>
        <w:rPr>
          <w:rFonts w:hint="eastAsia" w:ascii="宋体" w:hAnsi="宋体" w:eastAsia="宋体"/>
          <w:szCs w:val="24"/>
          <w:lang w:val="en-US" w:eastAsia="zh-CN"/>
        </w:rPr>
        <w:t>2</w:t>
      </w:r>
      <w:r>
        <w:rPr>
          <w:rFonts w:ascii="宋体" w:hAnsi="宋体" w:eastAsia="宋体"/>
          <w:szCs w:val="24"/>
        </w:rPr>
        <w:t>所示</w:t>
      </w:r>
      <w:r>
        <w:rPr>
          <w:rFonts w:hint="eastAsia" w:ascii="宋体" w:hAnsi="宋体" w:eastAsia="宋体"/>
          <w:szCs w:val="24"/>
        </w:rPr>
        <w:t>。</w:t>
      </w:r>
    </w:p>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outlineLvl w:val="9"/>
        <w:rPr>
          <w:rFonts w:ascii="宋体" w:hAnsi="宋体" w:eastAsia="宋体"/>
          <w:szCs w:val="24"/>
        </w:rPr>
      </w:pPr>
      <w:r>
        <w:drawing>
          <wp:inline distT="0" distB="0" distL="114300" distR="114300">
            <wp:extent cx="4204970" cy="4651375"/>
            <wp:effectExtent l="0" t="0" r="1270" b="12065"/>
            <wp:docPr id="26" name="图片 26" descr="C:\Users\Administrator\Documents\我的形状\机房管理\业务流程图\软件安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ocuments\我的形状\机房管理\业务流程图\软件安装.jpg"/>
                    <pic:cNvPicPr>
                      <a:picLocks noChangeAspect="1" noChangeArrowheads="1"/>
                    </pic:cNvPicPr>
                  </pic:nvPicPr>
                  <pic:blipFill>
                    <a:blip r:embed="rId47" cstate="print">
                      <a:extLst>
                        <a:ext uri="{28A0092B-C50C-407E-A947-70E740481C1C}">
                          <a14:useLocalDpi xmlns:a14="http://schemas.microsoft.com/office/drawing/2010/main" val="0"/>
                        </a:ext>
                      </a:extLst>
                    </a:blip>
                    <a:srcRect l="9635" t="8449" b="20834"/>
                    <a:stretch>
                      <a:fillRect/>
                    </a:stretch>
                  </pic:blipFill>
                  <pic:spPr>
                    <a:xfrm>
                      <a:off x="0" y="0"/>
                      <a:ext cx="4204800" cy="46512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4-13</w:t>
      </w:r>
      <w:r>
        <w:rPr>
          <w:rStyle w:val="67"/>
        </w:rPr>
        <w:t xml:space="preserve"> </w:t>
      </w:r>
      <w:r>
        <w:rPr>
          <w:rStyle w:val="67"/>
          <w:rFonts w:hint="eastAsia"/>
        </w:rPr>
        <w:t>申请</w:t>
      </w:r>
      <w:r>
        <w:rPr>
          <w:rStyle w:val="67"/>
        </w:rPr>
        <w:t>请假和教室业务流程图</w:t>
      </w:r>
    </w:p>
    <w:p>
      <w:pPr>
        <w:pStyle w:val="28"/>
        <w:spacing w:before="360" w:after="360" w:line="400" w:lineRule="exact"/>
        <w:jc w:val="left"/>
        <w:rPr>
          <w:rFonts w:ascii="黑体" w:hAnsi="黑体" w:eastAsia="黑体"/>
          <w:b w:val="0"/>
          <w:sz w:val="28"/>
          <w:szCs w:val="28"/>
        </w:rPr>
      </w:pPr>
      <w:bookmarkStart w:id="119" w:name="_Toc500759392"/>
      <w:bookmarkStart w:id="120" w:name="_Toc500972237"/>
      <w:bookmarkStart w:id="121" w:name="_Toc21823"/>
      <w:r>
        <w:rPr>
          <w:rFonts w:hint="eastAsia" w:ascii="黑体" w:hAnsi="黑体" w:eastAsia="黑体"/>
          <w:b w:val="0"/>
          <w:sz w:val="28"/>
          <w:szCs w:val="28"/>
        </w:rPr>
        <w:t>4</w:t>
      </w:r>
      <w:r>
        <w:rPr>
          <w:rFonts w:ascii="黑体" w:hAnsi="黑体" w:eastAsia="黑体"/>
          <w:b w:val="0"/>
          <w:sz w:val="28"/>
          <w:szCs w:val="28"/>
        </w:rPr>
        <w:t>.</w:t>
      </w:r>
      <w:r>
        <w:rPr>
          <w:rFonts w:hint="eastAsia" w:ascii="黑体" w:hAnsi="黑体" w:eastAsia="黑体"/>
          <w:b w:val="0"/>
          <w:sz w:val="28"/>
          <w:szCs w:val="28"/>
        </w:rPr>
        <w:t xml:space="preserve">5 </w:t>
      </w:r>
      <w:r>
        <w:rPr>
          <w:rFonts w:ascii="黑体" w:hAnsi="黑体" w:eastAsia="黑体"/>
          <w:b w:val="0"/>
          <w:sz w:val="28"/>
          <w:szCs w:val="28"/>
        </w:rPr>
        <w:t>本章小结</w:t>
      </w:r>
      <w:bookmarkEnd w:id="119"/>
      <w:bookmarkEnd w:id="120"/>
      <w:bookmarkEnd w:id="1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eastAsia="宋体" w:cs="Times New Roman"/>
          <w:szCs w:val="24"/>
        </w:rPr>
        <w:sectPr>
          <w:headerReference r:id="rId26" w:type="default"/>
          <w:pgSz w:w="11906" w:h="16838"/>
          <w:pgMar w:top="1984" w:right="1701" w:bottom="1984" w:left="1984" w:header="1559" w:footer="992" w:gutter="0"/>
          <w:cols w:space="0" w:num="1"/>
          <w:rtlGutter w:val="0"/>
          <w:docGrid w:type="lines" w:linePitch="326" w:charSpace="0"/>
        </w:sectPr>
      </w:pPr>
      <w:r>
        <w:rPr>
          <w:rFonts w:hint="eastAsia" w:ascii="宋体" w:hAnsi="宋体" w:eastAsia="宋体"/>
          <w:szCs w:val="24"/>
        </w:rPr>
        <w:t>本章主要对系统的功能进行了更详细的描述，分析了系统功能结构图、系统用例图、系统业务流程图。</w:t>
      </w:r>
    </w:p>
    <w:p>
      <w:pPr>
        <w:pStyle w:val="2"/>
        <w:spacing w:before="600" w:after="600" w:line="400" w:lineRule="exact"/>
        <w:jc w:val="center"/>
        <w:rPr>
          <w:rFonts w:eastAsia="黑体" w:cs="Times New Roman"/>
          <w:b w:val="0"/>
          <w:sz w:val="30"/>
          <w:szCs w:val="30"/>
        </w:rPr>
      </w:pPr>
      <w:bookmarkStart w:id="122" w:name="_Toc21493"/>
      <w:r>
        <w:commentReference w:id="18"/>
      </w:r>
      <w:r>
        <w:rPr>
          <w:rFonts w:hint="eastAsia" w:eastAsia="黑体" w:cs="Times New Roman"/>
          <w:b w:val="0"/>
          <w:sz w:val="30"/>
          <w:szCs w:val="30"/>
        </w:rPr>
        <w:t>第</w:t>
      </w:r>
      <w:r>
        <w:rPr>
          <w:rFonts w:hint="eastAsia" w:eastAsia="黑体" w:cs="Times New Roman"/>
          <w:b w:val="0"/>
          <w:sz w:val="30"/>
          <w:szCs w:val="30"/>
          <w:lang w:val="en-US" w:eastAsia="zh-CN"/>
        </w:rPr>
        <w:t>5</w:t>
      </w:r>
      <w:r>
        <w:rPr>
          <w:rFonts w:hint="eastAsia" w:eastAsia="黑体" w:cs="Times New Roman"/>
          <w:b w:val="0"/>
          <w:sz w:val="30"/>
          <w:szCs w:val="30"/>
        </w:rPr>
        <w:t>章 系统</w:t>
      </w:r>
      <w:r>
        <w:rPr>
          <w:rFonts w:hint="eastAsia" w:eastAsia="黑体" w:cs="Times New Roman"/>
          <w:b w:val="0"/>
          <w:sz w:val="30"/>
          <w:szCs w:val="30"/>
          <w:lang w:val="en-US" w:eastAsia="zh-CN"/>
        </w:rPr>
        <w:t>Web前端</w:t>
      </w:r>
      <w:r>
        <w:rPr>
          <w:rFonts w:hint="eastAsia" w:eastAsia="黑体" w:cs="Times New Roman"/>
          <w:b w:val="0"/>
          <w:sz w:val="30"/>
          <w:szCs w:val="30"/>
        </w:rPr>
        <w:t>详细设计</w:t>
      </w:r>
      <w:bookmarkEnd w:id="122"/>
    </w:p>
    <w:p>
      <w:pPr>
        <w:pStyle w:val="28"/>
        <w:spacing w:before="360" w:after="360" w:line="400" w:lineRule="exact"/>
        <w:jc w:val="left"/>
        <w:rPr>
          <w:rFonts w:ascii="黑体" w:hAnsi="黑体" w:eastAsia="黑体"/>
          <w:b w:val="0"/>
          <w:sz w:val="28"/>
          <w:szCs w:val="28"/>
        </w:rPr>
      </w:pPr>
      <w:bookmarkStart w:id="123" w:name="_Toc513044410"/>
      <w:bookmarkStart w:id="124" w:name="_Toc513043101"/>
      <w:bookmarkStart w:id="125" w:name="_Toc5858"/>
      <w:r>
        <w:rPr>
          <w:rFonts w:ascii="黑体" w:hAnsi="黑体" w:eastAsia="黑体"/>
          <w:b w:val="0"/>
          <w:sz w:val="28"/>
          <w:szCs w:val="28"/>
        </w:rPr>
        <w:t>5.</w:t>
      </w:r>
      <w:r>
        <w:rPr>
          <w:rFonts w:hint="eastAsia" w:ascii="黑体" w:hAnsi="黑体" w:eastAsia="黑体"/>
          <w:b w:val="0"/>
          <w:sz w:val="28"/>
          <w:szCs w:val="28"/>
          <w:lang w:val="en-US" w:eastAsia="zh-CN"/>
        </w:rPr>
        <w:t>1</w:t>
      </w:r>
      <w:r>
        <w:rPr>
          <w:rFonts w:ascii="黑体" w:hAnsi="黑体" w:eastAsia="黑体"/>
          <w:b w:val="0"/>
          <w:sz w:val="28"/>
          <w:szCs w:val="28"/>
        </w:rPr>
        <w:t xml:space="preserve"> </w:t>
      </w:r>
      <w:bookmarkEnd w:id="123"/>
      <w:bookmarkEnd w:id="124"/>
      <w:r>
        <w:rPr>
          <w:rFonts w:ascii="黑体" w:hAnsi="黑体" w:eastAsia="黑体"/>
          <w:b w:val="0"/>
          <w:sz w:val="28"/>
          <w:szCs w:val="28"/>
        </w:rPr>
        <w:t>模块设计</w:t>
      </w:r>
      <w:bookmarkEnd w:id="125"/>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26" w:name="_Toc524598604"/>
      <w:bookmarkStart w:id="127" w:name="_Toc32735"/>
      <w:bookmarkStart w:id="128" w:name="_Toc523578311"/>
      <w:bookmarkStart w:id="129" w:name="_Toc500972239"/>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.1 系统登录模块设计</w:t>
      </w:r>
      <w:bookmarkEnd w:id="126"/>
      <w:bookmarkEnd w:id="127"/>
      <w:bookmarkEnd w:id="128"/>
    </w:p>
    <w:p>
      <w:pPr>
        <w:ind w:firstLine="480" w:firstLineChars="200"/>
        <w:rPr>
          <w:rFonts w:eastAsia="宋体" w:cs="Times New Roman"/>
          <w:szCs w:val="24"/>
        </w:rPr>
      </w:pPr>
      <w:r>
        <w:rPr>
          <w:rFonts w:eastAsia="宋体" w:cs="Times New Roman"/>
          <w:szCs w:val="24"/>
        </w:rPr>
        <w:t>此模块功能覆盖用户登录本系统</w:t>
      </w:r>
      <w:r>
        <w:rPr>
          <w:rFonts w:hint="eastAsia" w:eastAsia="宋体" w:cs="Times New Roman"/>
          <w:szCs w:val="24"/>
        </w:rPr>
        <w:t>不同</w:t>
      </w:r>
      <w:r>
        <w:rPr>
          <w:rFonts w:eastAsia="宋体" w:cs="Times New Roman"/>
          <w:szCs w:val="24"/>
        </w:rPr>
        <w:t>登录端口</w:t>
      </w:r>
      <w:r>
        <w:rPr>
          <w:rFonts w:hint="eastAsia" w:eastAsia="宋体" w:cs="Times New Roman"/>
          <w:szCs w:val="24"/>
        </w:rPr>
        <w:t>，主要包</w:t>
      </w:r>
      <w:r>
        <w:rPr>
          <w:rFonts w:eastAsia="宋体" w:cs="Times New Roman"/>
          <w:szCs w:val="24"/>
        </w:rPr>
        <w:t>括：</w:t>
      </w:r>
      <w:r>
        <w:rPr>
          <w:rFonts w:hint="eastAsia" w:eastAsia="宋体" w:cs="Times New Roman"/>
          <w:szCs w:val="24"/>
        </w:rPr>
        <w:t>前台登录和后台登录</w:t>
      </w:r>
      <w:r>
        <w:rPr>
          <w:rFonts w:eastAsia="宋体" w:cs="Times New Roman"/>
          <w:szCs w:val="24"/>
        </w:rPr>
        <w:t>。系统登录</w:t>
      </w:r>
      <w:r>
        <w:rPr>
          <w:rFonts w:hint="eastAsia" w:eastAsia="宋体" w:cs="Times New Roman"/>
          <w:szCs w:val="24"/>
        </w:rPr>
        <w:t>端口</w:t>
      </w:r>
      <w:r>
        <w:rPr>
          <w:rFonts w:eastAsia="宋体" w:cs="Times New Roman"/>
          <w:szCs w:val="24"/>
        </w:rPr>
        <w:t>组成如图5-</w:t>
      </w:r>
      <w:r>
        <w:rPr>
          <w:rFonts w:hint="eastAsia" w:eastAsia="宋体" w:cs="Times New Roman"/>
          <w:szCs w:val="24"/>
          <w:lang w:val="en-US" w:eastAsia="zh-CN"/>
        </w:rPr>
        <w:t>1</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681480" cy="3161030"/>
            <wp:effectExtent l="0" t="0" r="10160" b="8890"/>
            <wp:docPr id="16" name="图片 16" descr="C:\Users\Administrator\Documents\我的形状\机房管理\模块设计\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我的形状\机房管理\模块设计\5-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681200" cy="31608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1</w:t>
      </w:r>
      <w:r>
        <w:rPr>
          <w:rStyle w:val="67"/>
          <w:rFonts w:hint="eastAsia"/>
        </w:rPr>
        <w:t>不同</w:t>
      </w:r>
      <w:r>
        <w:rPr>
          <w:rStyle w:val="67"/>
        </w:rPr>
        <w:t>登录模块组成图</w:t>
      </w:r>
    </w:p>
    <w:p>
      <w:pPr>
        <w:ind w:firstLine="480" w:firstLineChars="200"/>
        <w:rPr>
          <w:rFonts w:eastAsia="宋体" w:cs="Times New Roman"/>
          <w:szCs w:val="24"/>
        </w:rPr>
      </w:pPr>
      <w:r>
        <w:rPr>
          <w:rFonts w:eastAsia="宋体" w:cs="Times New Roman"/>
          <w:szCs w:val="24"/>
        </w:rPr>
        <w:t>登录：主要有输入为空判断</w:t>
      </w:r>
      <w:r>
        <w:rPr>
          <w:rFonts w:hint="eastAsia" w:eastAsia="宋体" w:cs="Times New Roman"/>
          <w:szCs w:val="24"/>
        </w:rPr>
        <w:t>，</w:t>
      </w:r>
      <w:r>
        <w:rPr>
          <w:rFonts w:eastAsia="宋体" w:cs="Times New Roman"/>
          <w:szCs w:val="24"/>
        </w:rPr>
        <w:t>账号输入为数</w:t>
      </w:r>
      <w:r>
        <w:rPr>
          <w:rFonts w:hint="eastAsia" w:eastAsia="宋体" w:cs="Times New Roman"/>
          <w:szCs w:val="24"/>
        </w:rPr>
        <w:t>6-20位判断，密码输入为6-20为判断，以及输入验证码判断，当系统输入账号密码进行登录时，客户端发送信息到服务器，服务器验证此登录信息，返回验证结果，如果密码错误，提示用户密码错误，密码正确则进入系统主页。</w:t>
      </w:r>
    </w:p>
    <w:p>
      <w:pPr>
        <w:ind w:firstLine="480" w:firstLineChars="200"/>
        <w:rPr>
          <w:rFonts w:eastAsia="宋体" w:cs="Times New Roman"/>
          <w:szCs w:val="24"/>
        </w:rPr>
      </w:pPr>
      <w:r>
        <w:rPr>
          <w:rFonts w:hint="eastAsia" w:eastAsia="宋体" w:cs="Times New Roman"/>
          <w:szCs w:val="24"/>
        </w:rPr>
        <w:t>在数据库中user表存储了用户的账号和经过MD5加密后的密码，以及该用户的基本信息。</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0" w:name="_Toc524598605"/>
      <w:bookmarkStart w:id="131" w:name="_Toc8910"/>
      <w:bookmarkStart w:id="132" w:name="_Toc523578312"/>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.2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模块设计</w:t>
      </w:r>
      <w:bookmarkEnd w:id="130"/>
      <w:bookmarkEnd w:id="131"/>
      <w:bookmarkEnd w:id="132"/>
    </w:p>
    <w:p>
      <w:pPr>
        <w:ind w:firstLine="480" w:firstLineChars="200"/>
        <w:rPr>
          <w:rFonts w:eastAsia="宋体" w:cs="Times New Roman"/>
          <w:szCs w:val="24"/>
        </w:rPr>
      </w:pPr>
      <w:r>
        <w:rPr>
          <w:rFonts w:eastAsia="宋体" w:cs="Times New Roman"/>
          <w:szCs w:val="24"/>
        </w:rPr>
        <w:t>用户在使用管理员账号登录本系统进入系统管理员界面后</w:t>
      </w:r>
      <w:r>
        <w:rPr>
          <w:rFonts w:hint="eastAsia" w:eastAsia="宋体" w:cs="Times New Roman"/>
          <w:szCs w:val="24"/>
        </w:rPr>
        <w:t>，管理员可以修改个人头像，登录密码等等。其主要功能分为：机房设备管理、问题设备管理、库存设备管理、留言管理、用户管理、审核管理和日志管理。</w:t>
      </w:r>
      <w:r>
        <w:rPr>
          <w:rFonts w:hint="eastAsia"/>
          <w:szCs w:val="24"/>
        </w:rPr>
        <w:t>管理员功能模块</w:t>
      </w:r>
      <w:r>
        <w:rPr>
          <w:rFonts w:eastAsia="宋体" w:cs="Times New Roman"/>
          <w:szCs w:val="24"/>
        </w:rPr>
        <w:t>组成如图5-</w:t>
      </w:r>
      <w:r>
        <w:rPr>
          <w:rFonts w:hint="eastAsia" w:eastAsia="宋体" w:cs="Times New Roman"/>
          <w:szCs w:val="24"/>
          <w:lang w:val="en-US" w:eastAsia="zh-CN"/>
        </w:rPr>
        <w:t>2</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eastAsia="宋体" w:cs="Times New Roman"/>
          <w:szCs w:val="24"/>
        </w:rPr>
      </w:pPr>
      <w:r>
        <w:drawing>
          <wp:inline distT="0" distB="0" distL="114300" distR="114300">
            <wp:extent cx="1970405" cy="1624330"/>
            <wp:effectExtent l="0" t="0" r="10795" b="635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9"/>
                    <a:stretch>
                      <a:fillRect/>
                    </a:stretch>
                  </pic:blipFill>
                  <pic:spPr>
                    <a:xfrm>
                      <a:off x="0" y="0"/>
                      <a:ext cx="1970405" cy="1624330"/>
                    </a:xfrm>
                    <a:prstGeom prst="rect">
                      <a:avLst/>
                    </a:prstGeom>
                    <a:noFill/>
                    <a:ln w="9525">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2 </w:t>
      </w:r>
      <w:r>
        <w:rPr>
          <w:rStyle w:val="67"/>
          <w:rFonts w:hint="eastAsia"/>
        </w:rPr>
        <w:t>管理员功能模块图</w:t>
      </w:r>
    </w:p>
    <w:p>
      <w:pPr>
        <w:ind w:firstLine="480" w:firstLineChars="200"/>
        <w:rPr>
          <w:rFonts w:eastAsia="宋体" w:cs="Times New Roman"/>
          <w:szCs w:val="24"/>
        </w:rPr>
      </w:pPr>
      <w:r>
        <w:rPr>
          <w:rFonts w:hint="eastAsia" w:eastAsia="宋体" w:cs="Times New Roman"/>
          <w:szCs w:val="24"/>
        </w:rPr>
        <w:t>1、机房设备管理</w:t>
      </w:r>
    </w:p>
    <w:p>
      <w:pPr>
        <w:ind w:firstLine="480" w:firstLineChars="200"/>
        <w:rPr>
          <w:rFonts w:eastAsia="宋体" w:cs="Times New Roman"/>
          <w:szCs w:val="24"/>
        </w:rPr>
      </w:pPr>
      <w:r>
        <w:rPr>
          <w:rFonts w:hint="eastAsia" w:eastAsia="宋体" w:cs="Times New Roman"/>
          <w:szCs w:val="24"/>
        </w:rPr>
        <w:t>在机房设备管理中，用户根据机房设备的物理位置查看设备的使用情况，该系统的机房分为四楼和五楼，各有几间教室，每间教室根据布局的不同可能采用不同的样式。在教室中的位置可能显示为黄色，红色和白色，其中白色表示该位置设备全部正常，红色表示该位置的设备含有缺失设备，黄色表示该位置的设备含有故障设备，黄色优先级高于红色。点击该位置显示其所有设备信息，并且管理员可以修改设备的基本信息，可以把正常设备改变为故障、缺失和维修三种状态，但是此状态变化不可逆，问题设备在这儿不可以变为正常设备。机房设备状态变化</w:t>
      </w:r>
      <w:r>
        <w:rPr>
          <w:rFonts w:eastAsia="宋体" w:cs="Times New Roman"/>
          <w:szCs w:val="24"/>
        </w:rPr>
        <w:t>如图5-</w:t>
      </w:r>
      <w:r>
        <w:rPr>
          <w:rFonts w:hint="eastAsia" w:eastAsia="宋体" w:cs="Times New Roman"/>
          <w:szCs w:val="24"/>
          <w:lang w:val="en-US" w:eastAsia="zh-CN"/>
        </w:rPr>
        <w:t>3</w:t>
      </w:r>
      <w:r>
        <w:rPr>
          <w:rFonts w:hint="eastAsia" w:eastAsia="宋体" w:cs="Times New Roman"/>
          <w:szCs w:val="24"/>
        </w:rPr>
        <w:t>所示。</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1412240" cy="2790190"/>
            <wp:effectExtent l="0" t="0" r="5080" b="13970"/>
            <wp:docPr id="3" name="图片 3" descr="C:\Users\Administrator\Documents\我的形状\机房管理\模块设计\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我的形状\机房管理\模块设计\5-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12240" cy="279019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3</w:t>
      </w:r>
      <w:r>
        <w:rPr>
          <w:rStyle w:val="67"/>
          <w:rFonts w:hint="eastAsia"/>
        </w:rPr>
        <w:t>机房设备状态变化图</w:t>
      </w:r>
    </w:p>
    <w:p>
      <w:pPr>
        <w:ind w:firstLine="420"/>
        <w:rPr>
          <w:rFonts w:eastAsia="宋体" w:cs="Times New Roman"/>
          <w:szCs w:val="24"/>
        </w:rPr>
      </w:pPr>
      <w:r>
        <w:rPr>
          <w:rFonts w:hint="eastAsia" w:eastAsia="宋体" w:cs="Times New Roman"/>
          <w:szCs w:val="24"/>
        </w:rPr>
        <w:t>2、问题设备管理</w:t>
      </w:r>
    </w:p>
    <w:p>
      <w:pPr>
        <w:ind w:firstLine="480" w:firstLineChars="200"/>
        <w:rPr>
          <w:rFonts w:eastAsia="宋体" w:cs="Times New Roman"/>
          <w:szCs w:val="24"/>
        </w:rPr>
      </w:pPr>
      <w:r>
        <w:rPr>
          <w:rFonts w:hint="eastAsia" w:eastAsia="宋体" w:cs="Times New Roman"/>
          <w:szCs w:val="24"/>
        </w:rPr>
        <w:t>当机房设备出现问题时，该设备则进入问题设备序列，其中问题设备分为：缺失设备、故障设备、维护设备和报废设备。并且缺失设备可以找回变为库存设备，故障设备维修成为维修状态的维修设备或者报废设备，维修设备维修成功变为库存设备或者维修失败变为报废设备。问题设备状态变化</w:t>
      </w:r>
      <w:r>
        <w:rPr>
          <w:rFonts w:eastAsia="宋体" w:cs="Times New Roman"/>
          <w:szCs w:val="24"/>
        </w:rPr>
        <w:t>如图5-</w:t>
      </w:r>
      <w:r>
        <w:rPr>
          <w:rFonts w:hint="eastAsia" w:eastAsia="宋体" w:cs="Times New Roman"/>
          <w:szCs w:val="24"/>
          <w:lang w:val="en-US" w:eastAsia="zh-CN"/>
        </w:rPr>
        <w:t>4</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647190" cy="2203450"/>
            <wp:effectExtent l="0" t="0" r="13970" b="6350"/>
            <wp:docPr id="36" name="图片 36" descr="C:\Users\Administrator\Documents\我的形状\机房管理\模块设计\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ocuments\我的形状\机房管理\模块设计\5-1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647190" cy="22034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4 </w:t>
      </w:r>
      <w:r>
        <w:rPr>
          <w:rStyle w:val="67"/>
          <w:rFonts w:hint="eastAsia"/>
        </w:rPr>
        <w:t>问题设备状态变化图</w:t>
      </w:r>
    </w:p>
    <w:p>
      <w:pPr>
        <w:ind w:firstLine="480" w:firstLineChars="200"/>
        <w:rPr>
          <w:rFonts w:eastAsia="宋体" w:cs="Times New Roman"/>
          <w:szCs w:val="24"/>
        </w:rPr>
      </w:pPr>
      <w:r>
        <w:rPr>
          <w:rFonts w:hint="eastAsia" w:eastAsia="宋体" w:cs="Times New Roman"/>
          <w:szCs w:val="24"/>
        </w:rPr>
        <w:t>3、库存设备管理</w:t>
      </w:r>
    </w:p>
    <w:p>
      <w:pPr>
        <w:ind w:firstLine="480" w:firstLineChars="200"/>
        <w:rPr>
          <w:rFonts w:eastAsia="宋体" w:cs="Times New Roman"/>
          <w:szCs w:val="24"/>
        </w:rPr>
      </w:pPr>
      <w:r>
        <w:rPr>
          <w:rFonts w:hint="eastAsia" w:eastAsia="宋体" w:cs="Times New Roman"/>
          <w:szCs w:val="24"/>
        </w:rPr>
        <w:t>一切未在使用中的设备都属于库存设备，库存设备来源有：找回的设备、维修好的设备和批量添加的新设备。其中批量添加新设备是通过上传Excel表文件来实现的，当管理员批量导入数据时，用户下载该Excel模板，然后将新设备信息填入Excel，然后上传该Excel文件，服务器解析该文件并且将之依次添加到数据库。</w:t>
      </w:r>
    </w:p>
    <w:p>
      <w:pPr>
        <w:ind w:firstLine="480" w:firstLineChars="200"/>
        <w:rPr>
          <w:rFonts w:eastAsia="宋体" w:cs="Times New Roman"/>
          <w:szCs w:val="24"/>
        </w:rPr>
      </w:pPr>
      <w:r>
        <w:rPr>
          <w:rFonts w:hint="eastAsia" w:eastAsia="宋体" w:cs="Times New Roman"/>
          <w:szCs w:val="24"/>
        </w:rPr>
        <w:t>客户端：下载模板</w:t>
      </w:r>
      <w:r>
        <w:rPr>
          <w:rFonts w:eastAsia="宋体" w:cs="Times New Roman"/>
          <w:szCs w:val="24"/>
        </w:rPr>
        <w:t>—</w:t>
      </w:r>
      <w:r>
        <w:rPr>
          <w:rFonts w:hint="eastAsia" w:eastAsia="宋体" w:cs="Times New Roman"/>
          <w:szCs w:val="24"/>
        </w:rPr>
        <w:t>》填写模板</w:t>
      </w:r>
      <w:r>
        <w:rPr>
          <w:rFonts w:eastAsia="宋体" w:cs="Times New Roman"/>
          <w:szCs w:val="24"/>
        </w:rPr>
        <w:t>—</w:t>
      </w:r>
      <w:r>
        <w:rPr>
          <w:rFonts w:hint="eastAsia" w:eastAsia="宋体" w:cs="Times New Roman"/>
          <w:szCs w:val="24"/>
        </w:rPr>
        <w:t>》上传模板</w:t>
      </w:r>
    </w:p>
    <w:p>
      <w:pPr>
        <w:ind w:firstLine="480" w:firstLineChars="200"/>
        <w:rPr>
          <w:rFonts w:eastAsia="宋体" w:cs="Times New Roman"/>
          <w:szCs w:val="24"/>
        </w:rPr>
      </w:pPr>
      <w:r>
        <w:rPr>
          <w:rFonts w:hint="eastAsia" w:eastAsia="宋体" w:cs="Times New Roman"/>
          <w:szCs w:val="24"/>
        </w:rPr>
        <w:t>服务器：接收模板—》解析模板—》插入数据库</w:t>
      </w:r>
    </w:p>
    <w:p>
      <w:pPr>
        <w:ind w:firstLine="480" w:firstLineChars="200"/>
        <w:rPr>
          <w:rFonts w:eastAsia="宋体" w:cs="Times New Roman"/>
          <w:szCs w:val="24"/>
        </w:rPr>
      </w:pPr>
      <w:r>
        <w:rPr>
          <w:rFonts w:hint="eastAsia" w:eastAsia="宋体" w:cs="Times New Roman"/>
          <w:szCs w:val="24"/>
        </w:rPr>
        <w:t>问题设备状态变化</w:t>
      </w:r>
      <w:r>
        <w:rPr>
          <w:rFonts w:eastAsia="宋体" w:cs="Times New Roman"/>
          <w:szCs w:val="24"/>
        </w:rPr>
        <w:t>如图5-</w:t>
      </w:r>
      <w:r>
        <w:rPr>
          <w:rFonts w:hint="eastAsia" w:eastAsia="宋体" w:cs="Times New Roman"/>
          <w:szCs w:val="24"/>
          <w:lang w:val="en-US" w:eastAsia="zh-CN"/>
        </w:rPr>
        <w:t>5</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996315" cy="1668145"/>
            <wp:effectExtent l="0" t="0" r="9525" b="8255"/>
            <wp:docPr id="4" name="图片 4" descr="C:\Users\Administrator\Documents\我的形状\机房管理\模块设计\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ocuments\我的形状\机房管理\模块设计\5-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96315" cy="166814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5 </w:t>
      </w:r>
      <w:r>
        <w:rPr>
          <w:rStyle w:val="67"/>
          <w:rFonts w:hint="eastAsia"/>
        </w:rPr>
        <w:t>库存来源及使用图</w:t>
      </w:r>
    </w:p>
    <w:p>
      <w:pPr>
        <w:ind w:firstLine="480" w:firstLineChars="200"/>
        <w:rPr>
          <w:rFonts w:eastAsia="宋体" w:cs="Times New Roman"/>
          <w:szCs w:val="24"/>
        </w:rPr>
      </w:pPr>
      <w:r>
        <w:rPr>
          <w:rFonts w:hint="eastAsia" w:eastAsia="宋体" w:cs="Times New Roman"/>
          <w:szCs w:val="24"/>
        </w:rPr>
        <w:t>4、留言管理</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eastAsia="宋体" w:cs="Times New Roman"/>
          <w:szCs w:val="24"/>
        </w:rPr>
      </w:pPr>
      <w:r>
        <w:rPr>
          <w:rFonts w:hint="eastAsia" w:eastAsia="宋体" w:cs="Times New Roman"/>
          <w:szCs w:val="24"/>
        </w:rPr>
        <w:t>留言分为发送留言和查看留言。管理员在发送留言中可以向同是管理员的用户发送留言信息，在留言查看中查看别人对我发起的留言以及在留言对话中别人对我的回复（类似qq空间的评论和与我相关）。留言管理层次结构</w:t>
      </w:r>
      <w:r>
        <w:rPr>
          <w:rFonts w:eastAsia="宋体" w:cs="Times New Roman"/>
          <w:szCs w:val="24"/>
        </w:rPr>
        <w:t>如图5-</w:t>
      </w:r>
      <w:r>
        <w:rPr>
          <w:rFonts w:hint="eastAsia" w:eastAsia="宋体" w:cs="Times New Roman"/>
          <w:szCs w:val="24"/>
          <w:lang w:val="en-US" w:eastAsia="zh-CN"/>
        </w:rPr>
        <w:t>6</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421765" cy="2687955"/>
            <wp:effectExtent l="0" t="0" r="10795" b="9525"/>
            <wp:docPr id="1" name="图片 1" descr="C:\Users\Administrator\Documents\我的形状\机房管理\模块设计\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ocuments\我的形状\机房管理\模块设计\5-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421765" cy="268795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6</w:t>
      </w:r>
      <w:r>
        <w:rPr>
          <w:rStyle w:val="67"/>
        </w:rPr>
        <w:t xml:space="preserve"> </w:t>
      </w:r>
      <w:r>
        <w:rPr>
          <w:rStyle w:val="67"/>
          <w:rFonts w:hint="eastAsia"/>
        </w:rPr>
        <w:t>留言管理层次结构图</w:t>
      </w:r>
    </w:p>
    <w:p>
      <w:pPr>
        <w:ind w:firstLine="480" w:firstLineChars="200"/>
        <w:rPr>
          <w:rFonts w:eastAsia="宋体" w:cs="Times New Roman"/>
          <w:szCs w:val="24"/>
        </w:rPr>
      </w:pPr>
      <w:r>
        <w:rPr>
          <w:rFonts w:hint="eastAsia" w:eastAsia="宋体" w:cs="Times New Roman"/>
          <w:szCs w:val="24"/>
        </w:rPr>
        <w:t>5、用户管理</w:t>
      </w:r>
    </w:p>
    <w:p>
      <w:pPr>
        <w:ind w:firstLine="480" w:firstLineChars="200"/>
        <w:rPr>
          <w:rFonts w:eastAsia="宋体" w:cs="Times New Roman"/>
          <w:szCs w:val="24"/>
        </w:rPr>
      </w:pPr>
      <w:r>
        <w:rPr>
          <w:rFonts w:hint="eastAsia" w:eastAsia="宋体" w:cs="Times New Roman"/>
          <w:szCs w:val="24"/>
        </w:rPr>
        <w:t>在用户管理中，管理员可以查看所有老师和学生信息，并且可以修改教师和学生的基本信息，并且在这儿可以批量添加学生和老师。批量添加学生和老师信息也是通过上传Excel模板文件来实现的批量导入。用户管理功能结构</w:t>
      </w:r>
      <w:r>
        <w:rPr>
          <w:rFonts w:eastAsia="宋体" w:cs="Times New Roman"/>
          <w:szCs w:val="24"/>
        </w:rPr>
        <w:t>如图5-</w:t>
      </w:r>
      <w:r>
        <w:rPr>
          <w:rFonts w:hint="eastAsia" w:eastAsia="宋体" w:cs="Times New Roman"/>
          <w:szCs w:val="24"/>
          <w:lang w:val="en-US" w:eastAsia="zh-CN"/>
        </w:rPr>
        <w:t>7</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372870" cy="2319020"/>
            <wp:effectExtent l="0" t="0" r="13970" b="12700"/>
            <wp:docPr id="9" name="图片 9" descr="C:\Users\Administrator\Documents\我的形状\机房管理\模块设计\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我的形状\机房管理\模块设计\5-1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72870" cy="231902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7</w:t>
      </w:r>
      <w:r>
        <w:rPr>
          <w:rStyle w:val="67"/>
        </w:rPr>
        <w:t xml:space="preserve"> </w:t>
      </w:r>
      <w:r>
        <w:rPr>
          <w:rStyle w:val="67"/>
          <w:rFonts w:hint="eastAsia"/>
        </w:rPr>
        <w:t>用户管理功能结构图</w:t>
      </w:r>
    </w:p>
    <w:p>
      <w:pPr>
        <w:ind w:firstLine="480" w:firstLineChars="200"/>
        <w:rPr>
          <w:rFonts w:eastAsia="宋体" w:cs="Times New Roman"/>
          <w:szCs w:val="24"/>
        </w:rPr>
      </w:pPr>
      <w:r>
        <w:rPr>
          <w:rFonts w:hint="eastAsia" w:eastAsia="宋体" w:cs="Times New Roman"/>
          <w:szCs w:val="24"/>
        </w:rPr>
        <w:t>6、审核管理</w:t>
      </w:r>
    </w:p>
    <w:p>
      <w:pPr>
        <w:ind w:firstLine="480" w:firstLineChars="200"/>
        <w:rPr>
          <w:rFonts w:eastAsia="宋体" w:cs="Times New Roman"/>
          <w:szCs w:val="24"/>
        </w:rPr>
      </w:pPr>
      <w:r>
        <w:rPr>
          <w:rFonts w:hint="eastAsia" w:eastAsia="宋体" w:cs="Times New Roman"/>
          <w:szCs w:val="24"/>
        </w:rPr>
        <w:t>在该模块中，管理员可以查看老师提交的请假申请和使用教室申请，并且对这些申请进行处理，处理结果有通过和不通过两种情况，其处理结果可以在审核历史中查看。审核管理功能结构</w:t>
      </w:r>
      <w:r>
        <w:rPr>
          <w:rFonts w:eastAsia="宋体" w:cs="Times New Roman"/>
          <w:szCs w:val="24"/>
        </w:rPr>
        <w:t>如图5-</w:t>
      </w:r>
      <w:r>
        <w:rPr>
          <w:rFonts w:hint="eastAsia" w:eastAsia="宋体" w:cs="Times New Roman"/>
          <w:szCs w:val="24"/>
          <w:lang w:val="en-US" w:eastAsia="zh-CN"/>
        </w:rPr>
        <w:t>8</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513205" cy="2330450"/>
            <wp:effectExtent l="0" t="0" r="10795" b="1270"/>
            <wp:docPr id="10" name="图片 10" descr="C:\Users\Administrator\Documents\我的形状\机房管理\模块设计\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ocuments\我的形状\机房管理\模块设计\5-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513205" cy="23304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8</w:t>
      </w:r>
      <w:r>
        <w:rPr>
          <w:rStyle w:val="67"/>
        </w:rPr>
        <w:t xml:space="preserve"> </w:t>
      </w:r>
      <w:r>
        <w:rPr>
          <w:rStyle w:val="67"/>
          <w:rFonts w:hint="eastAsia"/>
        </w:rPr>
        <w:t>审核管理功能结构图</w:t>
      </w:r>
    </w:p>
    <w:p>
      <w:pPr>
        <w:ind w:firstLine="480" w:firstLineChars="200"/>
        <w:rPr>
          <w:rFonts w:eastAsia="宋体" w:cs="Times New Roman"/>
          <w:szCs w:val="24"/>
        </w:rPr>
      </w:pPr>
      <w:r>
        <w:rPr>
          <w:rFonts w:hint="eastAsia" w:eastAsia="宋体" w:cs="Times New Roman"/>
          <w:szCs w:val="24"/>
        </w:rPr>
        <w:t>7、日志管理</w:t>
      </w:r>
    </w:p>
    <w:p>
      <w:pPr>
        <w:ind w:firstLine="480" w:firstLineChars="200"/>
        <w:rPr>
          <w:rFonts w:eastAsia="宋体" w:cs="Times New Roman"/>
          <w:szCs w:val="24"/>
        </w:rPr>
      </w:pPr>
      <w:r>
        <w:rPr>
          <w:rFonts w:hint="eastAsia" w:eastAsia="宋体" w:cs="Times New Roman"/>
          <w:szCs w:val="24"/>
        </w:rPr>
        <w:t>此模块记录了用户对数据库数据进行更新的大部分操作。</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3" w:name="_Toc524598606"/>
      <w:bookmarkStart w:id="134" w:name="_Toc523578313"/>
      <w:bookmarkStart w:id="135" w:name="_Toc1724"/>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教师</w:t>
      </w:r>
      <w:r>
        <w:rPr>
          <w:rFonts w:ascii="Times New Roman" w:hAnsi="Times New Roman" w:eastAsia="黑体" w:cs="Times New Roman"/>
          <w:b w:val="0"/>
          <w:sz w:val="24"/>
          <w:szCs w:val="24"/>
        </w:rPr>
        <w:t>模块设计</w:t>
      </w:r>
      <w:bookmarkEnd w:id="133"/>
      <w:bookmarkEnd w:id="134"/>
      <w:bookmarkEnd w:id="135"/>
    </w:p>
    <w:p>
      <w:pPr>
        <w:ind w:firstLine="480" w:firstLineChars="200"/>
        <w:rPr>
          <w:rFonts w:eastAsia="宋体" w:cs="Times New Roman"/>
          <w:szCs w:val="24"/>
        </w:rPr>
      </w:pPr>
      <w:r>
        <w:rPr>
          <w:rFonts w:hint="eastAsia" w:eastAsia="宋体" w:cs="Times New Roman"/>
          <w:szCs w:val="24"/>
        </w:rPr>
        <w:t>用户通过前台登录教师账号进入教师主页后，主要功能可以分为五部分：请假、申请教室、上传资料、发布作业和查看提问。教师模块功能结构</w:t>
      </w:r>
      <w:r>
        <w:rPr>
          <w:rFonts w:eastAsia="宋体" w:cs="Times New Roman"/>
          <w:szCs w:val="24"/>
        </w:rPr>
        <w:t>如图5-</w:t>
      </w:r>
      <w:r>
        <w:rPr>
          <w:rFonts w:hint="eastAsia" w:eastAsia="宋体" w:cs="Times New Roman"/>
          <w:szCs w:val="24"/>
          <w:lang w:val="en-US" w:eastAsia="zh-CN"/>
        </w:rPr>
        <w:t>9</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325245" cy="1639570"/>
            <wp:effectExtent l="0" t="0" r="635" b="6350"/>
            <wp:docPr id="59" name="图片 59" descr="C:\Users\Administrator\Documents\我的形状\机房管理\模块设计\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ocuments\我的形状\机房管理\模块设计\5-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25245" cy="163957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9</w:t>
      </w:r>
      <w:r>
        <w:rPr>
          <w:rStyle w:val="67"/>
        </w:rPr>
        <w:t xml:space="preserve"> </w:t>
      </w:r>
      <w:r>
        <w:rPr>
          <w:rStyle w:val="67"/>
          <w:rFonts w:hint="eastAsia"/>
        </w:rPr>
        <w:t>教师模块功能结构图</w:t>
      </w:r>
    </w:p>
    <w:p>
      <w:pPr>
        <w:ind w:firstLine="480" w:firstLineChars="200"/>
        <w:rPr>
          <w:rFonts w:eastAsia="宋体" w:cs="Times New Roman"/>
          <w:szCs w:val="24"/>
        </w:rPr>
      </w:pPr>
      <w:r>
        <w:rPr>
          <w:rFonts w:hint="eastAsia" w:eastAsia="宋体" w:cs="Times New Roman"/>
          <w:szCs w:val="24"/>
        </w:rPr>
        <w:t>1、请假</w:t>
      </w:r>
    </w:p>
    <w:p>
      <w:pPr>
        <w:ind w:firstLine="480" w:firstLineChars="200"/>
        <w:rPr>
          <w:rFonts w:eastAsia="宋体" w:cs="Times New Roman"/>
          <w:szCs w:val="24"/>
        </w:rPr>
      </w:pPr>
      <w:r>
        <w:rPr>
          <w:rFonts w:hint="eastAsia" w:eastAsia="宋体" w:cs="Times New Roman"/>
          <w:szCs w:val="24"/>
        </w:rPr>
        <w:t>老师填写请假日期、请假时长和请假内容，向管理员提交请假申请。</w:t>
      </w:r>
    </w:p>
    <w:p>
      <w:pPr>
        <w:ind w:firstLine="480" w:firstLineChars="200"/>
        <w:rPr>
          <w:rFonts w:eastAsia="宋体" w:cs="Times New Roman"/>
          <w:szCs w:val="24"/>
        </w:rPr>
      </w:pPr>
      <w:r>
        <w:rPr>
          <w:rFonts w:hint="eastAsia" w:eastAsia="宋体" w:cs="Times New Roman"/>
          <w:szCs w:val="24"/>
        </w:rPr>
        <w:t>2、申请教室</w:t>
      </w:r>
    </w:p>
    <w:p>
      <w:pPr>
        <w:ind w:firstLine="480" w:firstLineChars="200"/>
        <w:rPr>
          <w:rFonts w:eastAsia="宋体" w:cs="Times New Roman"/>
          <w:szCs w:val="24"/>
        </w:rPr>
      </w:pPr>
      <w:r>
        <w:rPr>
          <w:rFonts w:hint="eastAsia" w:eastAsia="宋体" w:cs="Times New Roman"/>
          <w:szCs w:val="24"/>
        </w:rPr>
        <w:t>教师查看自己的申请记录，申请的状态，主要可以分为三种：审核中、通过和未通过。当教师需要申请空教室的时候，进行空教室查询，输入使用时间和使用位置得到可申请教室，当选择教室后，用户再填写申请事由，申请说明和联系方式，然后发起申请等待管理员审核。教室申请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0</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735455" cy="3434715"/>
            <wp:effectExtent l="0" t="0" r="1905" b="9525"/>
            <wp:docPr id="61" name="图片 61" descr="C:\Users\Administrator\Documents\我的形状\机房管理\模块设计\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Documents\我的形状\机房管理\模块设计\5-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735200" cy="34344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0</w:t>
      </w:r>
      <w:r>
        <w:rPr>
          <w:rStyle w:val="67"/>
        </w:rPr>
        <w:t xml:space="preserve"> </w:t>
      </w:r>
      <w:r>
        <w:rPr>
          <w:rStyle w:val="67"/>
          <w:rFonts w:hint="eastAsia"/>
        </w:rPr>
        <w:t>教室申请模块功能结构图</w:t>
      </w:r>
    </w:p>
    <w:p>
      <w:pPr>
        <w:ind w:firstLine="480" w:firstLineChars="200"/>
        <w:rPr>
          <w:rFonts w:eastAsia="宋体" w:cs="Times New Roman"/>
          <w:szCs w:val="24"/>
        </w:rPr>
      </w:pPr>
      <w:r>
        <w:rPr>
          <w:rFonts w:hint="eastAsia" w:eastAsia="宋体" w:cs="Times New Roman"/>
          <w:szCs w:val="24"/>
        </w:rPr>
        <w:t>3、上传资料</w:t>
      </w:r>
    </w:p>
    <w:p>
      <w:pPr>
        <w:ind w:firstLine="480" w:firstLineChars="200"/>
        <w:rPr>
          <w:rFonts w:eastAsia="宋体" w:cs="Times New Roman"/>
          <w:szCs w:val="24"/>
        </w:rPr>
      </w:pPr>
      <w:r>
        <w:rPr>
          <w:rFonts w:hint="eastAsia" w:eastAsia="宋体" w:cs="Times New Roman"/>
          <w:szCs w:val="24"/>
        </w:rPr>
        <w:t>教师可查看自己的上传历史。当教师需要发布资料时，需要选择科目进行发布，并且为该资料命名，可补充说明资料内容。当教师文件上传完成会提示发布成功。</w:t>
      </w:r>
    </w:p>
    <w:p>
      <w:pPr>
        <w:ind w:firstLine="480" w:firstLineChars="200"/>
        <w:rPr>
          <w:rFonts w:eastAsia="宋体" w:cs="Times New Roman"/>
          <w:szCs w:val="24"/>
        </w:rPr>
      </w:pPr>
      <w:r>
        <w:rPr>
          <w:rFonts w:hint="eastAsia" w:eastAsia="宋体" w:cs="Times New Roman"/>
          <w:szCs w:val="24"/>
        </w:rPr>
        <w:t>4、发布作业</w:t>
      </w:r>
    </w:p>
    <w:p>
      <w:pPr>
        <w:ind w:firstLine="480" w:firstLineChars="200"/>
        <w:rPr>
          <w:rFonts w:eastAsia="宋体" w:cs="Times New Roman"/>
          <w:szCs w:val="24"/>
        </w:rPr>
      </w:pPr>
      <w:r>
        <w:rPr>
          <w:rFonts w:hint="eastAsia" w:eastAsia="宋体" w:cs="Times New Roman"/>
          <w:szCs w:val="24"/>
        </w:rPr>
        <w:t>此模块与上传资料相差不大，在发布作业时老师可选择相关附件上传，学生下载文件并完成相关作业，然后提交改作业到服务器。</w:t>
      </w:r>
    </w:p>
    <w:p>
      <w:pPr>
        <w:ind w:firstLine="480" w:firstLineChars="200"/>
        <w:rPr>
          <w:rFonts w:eastAsia="宋体" w:cs="Times New Roman"/>
          <w:szCs w:val="24"/>
        </w:rPr>
      </w:pPr>
      <w:r>
        <w:rPr>
          <w:rFonts w:hint="eastAsia" w:eastAsia="宋体" w:cs="Times New Roman"/>
          <w:szCs w:val="24"/>
        </w:rPr>
        <w:t>5、查看提问</w:t>
      </w:r>
    </w:p>
    <w:p>
      <w:pPr>
        <w:ind w:firstLine="480" w:firstLineChars="200"/>
        <w:rPr>
          <w:rFonts w:eastAsia="宋体" w:cs="Times New Roman"/>
          <w:szCs w:val="24"/>
        </w:rPr>
      </w:pPr>
      <w:r>
        <w:rPr>
          <w:rFonts w:eastAsia="宋体" w:cs="Times New Roman"/>
          <w:szCs w:val="24"/>
        </w:rPr>
        <w:t>该模块功能为查看学生发起的提问</w:t>
      </w:r>
      <w:r>
        <w:rPr>
          <w:rFonts w:hint="eastAsia" w:eastAsia="宋体" w:cs="Times New Roman"/>
          <w:szCs w:val="24"/>
        </w:rPr>
        <w:t>，</w:t>
      </w:r>
      <w:r>
        <w:rPr>
          <w:rFonts w:eastAsia="宋体" w:cs="Times New Roman"/>
          <w:szCs w:val="24"/>
        </w:rPr>
        <w:t>然后老师线下回答问题</w:t>
      </w:r>
      <w:r>
        <w:rPr>
          <w:rFonts w:hint="eastAsia" w:eastAsia="宋体" w:cs="Times New Roman"/>
          <w:szCs w:val="24"/>
        </w:rPr>
        <w:t>。</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6" w:name="_Toc369"/>
      <w:bookmarkStart w:id="137" w:name="_Toc524598607"/>
      <w:bookmarkStart w:id="138" w:name="_Toc523578314"/>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w:t>
      </w:r>
      <w:r>
        <w:rPr>
          <w:rFonts w:ascii="Times New Roman" w:hAnsi="Times New Roman" w:eastAsia="黑体" w:cs="Times New Roman"/>
          <w:b w:val="0"/>
          <w:sz w:val="24"/>
          <w:szCs w:val="24"/>
        </w:rPr>
        <w:t>模块设计</w:t>
      </w:r>
      <w:bookmarkEnd w:id="136"/>
      <w:bookmarkEnd w:id="137"/>
      <w:bookmarkEnd w:id="138"/>
    </w:p>
    <w:p>
      <w:pPr>
        <w:ind w:firstLine="480" w:firstLineChars="200"/>
        <w:rPr>
          <w:rFonts w:eastAsia="宋体" w:cs="Times New Roman"/>
          <w:szCs w:val="24"/>
        </w:rPr>
      </w:pPr>
      <w:r>
        <w:rPr>
          <w:rFonts w:eastAsia="宋体" w:cs="Times New Roman"/>
          <w:szCs w:val="24"/>
        </w:rPr>
        <w:t>用户通过前端登录学生账号进入学生主页</w:t>
      </w:r>
      <w:r>
        <w:rPr>
          <w:rFonts w:hint="eastAsia" w:eastAsia="宋体" w:cs="Times New Roman"/>
          <w:szCs w:val="24"/>
        </w:rPr>
        <w:t>。</w:t>
      </w:r>
      <w:r>
        <w:rPr>
          <w:rFonts w:eastAsia="宋体" w:cs="Times New Roman"/>
          <w:szCs w:val="24"/>
        </w:rPr>
        <w:t>该模块主要分为</w:t>
      </w:r>
      <w:r>
        <w:rPr>
          <w:rFonts w:hint="eastAsia" w:eastAsia="宋体" w:cs="Times New Roman"/>
          <w:szCs w:val="24"/>
        </w:rPr>
        <w:t>：</w:t>
      </w:r>
      <w:r>
        <w:rPr>
          <w:rFonts w:eastAsia="宋体" w:cs="Times New Roman"/>
          <w:szCs w:val="24"/>
        </w:rPr>
        <w:t>上机课程查询</w:t>
      </w:r>
      <w:r>
        <w:rPr>
          <w:rFonts w:hint="eastAsia" w:eastAsia="宋体" w:cs="Times New Roman"/>
          <w:szCs w:val="24"/>
        </w:rPr>
        <w:t>、</w:t>
      </w:r>
      <w:r>
        <w:rPr>
          <w:rFonts w:eastAsia="宋体" w:cs="Times New Roman"/>
          <w:szCs w:val="24"/>
        </w:rPr>
        <w:t>作业提交</w:t>
      </w:r>
      <w:r>
        <w:rPr>
          <w:rFonts w:hint="eastAsia" w:eastAsia="宋体" w:cs="Times New Roman"/>
          <w:szCs w:val="24"/>
        </w:rPr>
        <w:t>、</w:t>
      </w:r>
      <w:r>
        <w:rPr>
          <w:rFonts w:eastAsia="宋体" w:cs="Times New Roman"/>
          <w:szCs w:val="24"/>
        </w:rPr>
        <w:t>下载教学资源</w:t>
      </w:r>
      <w:r>
        <w:rPr>
          <w:rFonts w:hint="eastAsia" w:eastAsia="宋体" w:cs="Times New Roman"/>
          <w:szCs w:val="24"/>
        </w:rPr>
        <w:t>、</w:t>
      </w:r>
      <w:r>
        <w:rPr>
          <w:rFonts w:eastAsia="宋体" w:cs="Times New Roman"/>
          <w:szCs w:val="24"/>
        </w:rPr>
        <w:t>发起提问</w:t>
      </w:r>
      <w:r>
        <w:rPr>
          <w:rFonts w:hint="eastAsia" w:eastAsia="宋体" w:cs="Times New Roman"/>
          <w:szCs w:val="24"/>
        </w:rPr>
        <w:t>、</w:t>
      </w:r>
      <w:r>
        <w:rPr>
          <w:rFonts w:eastAsia="宋体" w:cs="Times New Roman"/>
          <w:szCs w:val="24"/>
        </w:rPr>
        <w:t>查看公告和签到</w:t>
      </w:r>
      <w:r>
        <w:rPr>
          <w:rFonts w:hint="eastAsia" w:eastAsia="宋体" w:cs="Times New Roman"/>
          <w:szCs w:val="24"/>
        </w:rPr>
        <w:t>。学生模块功能结构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1</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545590" cy="1830070"/>
            <wp:effectExtent l="0" t="0" r="8890" b="13970"/>
            <wp:docPr id="63" name="图片 63" descr="C:\Users\Administrator\Documents\我的形状\机房管理\模块设计\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Documents\我的形状\机房管理\模块设计\5-1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545590" cy="183007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1</w:t>
      </w:r>
      <w:r>
        <w:rPr>
          <w:rStyle w:val="67"/>
        </w:rPr>
        <w:t xml:space="preserve"> </w:t>
      </w:r>
      <w:r>
        <w:rPr>
          <w:rStyle w:val="67"/>
          <w:rFonts w:hint="eastAsia"/>
        </w:rPr>
        <w:t>学生模块功能结构图</w:t>
      </w:r>
    </w:p>
    <w:p>
      <w:pPr>
        <w:ind w:firstLine="480" w:firstLineChars="200"/>
        <w:rPr>
          <w:rFonts w:eastAsia="宋体" w:cs="Times New Roman"/>
          <w:szCs w:val="24"/>
        </w:rPr>
      </w:pPr>
      <w:r>
        <w:rPr>
          <w:rFonts w:hint="eastAsia" w:eastAsia="宋体" w:cs="Times New Roman"/>
          <w:szCs w:val="24"/>
        </w:rPr>
        <w:t>1、上机课程查询</w:t>
      </w:r>
    </w:p>
    <w:p>
      <w:pPr>
        <w:ind w:firstLine="480" w:firstLineChars="200"/>
        <w:rPr>
          <w:rFonts w:eastAsia="宋体" w:cs="Times New Roman"/>
          <w:szCs w:val="24"/>
        </w:rPr>
      </w:pPr>
      <w:r>
        <w:rPr>
          <w:rFonts w:hint="eastAsia" w:eastAsia="宋体" w:cs="Times New Roman"/>
          <w:szCs w:val="24"/>
        </w:rPr>
        <w:t>该功能是通过该学生所在班级查询改班级的上机课程，并且形成一张课表。</w:t>
      </w:r>
    </w:p>
    <w:p>
      <w:pPr>
        <w:ind w:firstLine="480" w:firstLineChars="200"/>
        <w:rPr>
          <w:rFonts w:eastAsia="宋体" w:cs="Times New Roman"/>
          <w:szCs w:val="24"/>
        </w:rPr>
      </w:pPr>
      <w:r>
        <w:rPr>
          <w:rFonts w:hint="eastAsia" w:eastAsia="宋体" w:cs="Times New Roman"/>
          <w:szCs w:val="24"/>
        </w:rPr>
        <w:t>2、作业提交</w:t>
      </w:r>
    </w:p>
    <w:p>
      <w:pPr>
        <w:ind w:firstLine="480" w:firstLineChars="200"/>
        <w:rPr>
          <w:rFonts w:eastAsia="宋体" w:cs="Times New Roman"/>
          <w:szCs w:val="24"/>
        </w:rPr>
      </w:pPr>
      <w:r>
        <w:rPr>
          <w:rFonts w:hint="eastAsia" w:eastAsia="宋体" w:cs="Times New Roman"/>
          <w:szCs w:val="24"/>
        </w:rPr>
        <w:t>该功能是查看该学生所在班级发布的作业，并且可以下载该作业所附带的文件，然后提交作业到服务器。</w:t>
      </w:r>
    </w:p>
    <w:p>
      <w:pPr>
        <w:ind w:firstLine="480" w:firstLineChars="200"/>
        <w:rPr>
          <w:rFonts w:eastAsia="宋体" w:cs="Times New Roman"/>
          <w:szCs w:val="24"/>
        </w:rPr>
      </w:pPr>
      <w:r>
        <w:rPr>
          <w:rFonts w:hint="eastAsia" w:eastAsia="宋体" w:cs="Times New Roman"/>
          <w:szCs w:val="24"/>
        </w:rPr>
        <w:t>3、下载教学资源</w:t>
      </w:r>
    </w:p>
    <w:p>
      <w:pPr>
        <w:ind w:firstLine="480" w:firstLineChars="200"/>
        <w:rPr>
          <w:rFonts w:eastAsia="宋体" w:cs="Times New Roman"/>
          <w:szCs w:val="24"/>
        </w:rPr>
      </w:pPr>
      <w:r>
        <w:rPr>
          <w:rFonts w:hint="eastAsia" w:eastAsia="宋体" w:cs="Times New Roman"/>
          <w:szCs w:val="24"/>
        </w:rPr>
        <w:t>该功能查看学生所在班级发布的教学资源，并且下载查看。</w:t>
      </w:r>
    </w:p>
    <w:p>
      <w:pPr>
        <w:ind w:firstLine="480" w:firstLineChars="200"/>
        <w:rPr>
          <w:rFonts w:eastAsia="宋体" w:cs="Times New Roman"/>
          <w:szCs w:val="24"/>
        </w:rPr>
      </w:pPr>
      <w:r>
        <w:rPr>
          <w:rFonts w:hint="eastAsia" w:eastAsia="宋体" w:cs="Times New Roman"/>
          <w:szCs w:val="24"/>
        </w:rPr>
        <w:t>4、发起提问</w:t>
      </w:r>
    </w:p>
    <w:p>
      <w:pPr>
        <w:ind w:firstLine="480" w:firstLineChars="200"/>
        <w:rPr>
          <w:rFonts w:eastAsia="宋体" w:cs="Times New Roman"/>
          <w:szCs w:val="24"/>
        </w:rPr>
      </w:pPr>
      <w:r>
        <w:rPr>
          <w:rFonts w:hint="eastAsia" w:eastAsia="宋体" w:cs="Times New Roman"/>
          <w:szCs w:val="24"/>
        </w:rPr>
        <w:t>该功能是向教师发送问题，方便教师查看。</w:t>
      </w:r>
    </w:p>
    <w:p>
      <w:pPr>
        <w:ind w:firstLine="480" w:firstLineChars="200"/>
        <w:rPr>
          <w:rFonts w:eastAsia="宋体" w:cs="Times New Roman"/>
          <w:szCs w:val="24"/>
        </w:rPr>
      </w:pPr>
      <w:r>
        <w:rPr>
          <w:rFonts w:hint="eastAsia" w:eastAsia="宋体" w:cs="Times New Roman"/>
          <w:szCs w:val="24"/>
        </w:rPr>
        <w:t>5、签到</w:t>
      </w:r>
    </w:p>
    <w:p>
      <w:pPr>
        <w:ind w:firstLine="480" w:firstLineChars="200"/>
        <w:rPr>
          <w:rFonts w:eastAsia="宋体" w:cs="Times New Roman"/>
          <w:szCs w:val="24"/>
        </w:rPr>
      </w:pPr>
      <w:r>
        <w:rPr>
          <w:rFonts w:hint="eastAsia" w:eastAsia="宋体" w:cs="Times New Roman"/>
          <w:szCs w:val="24"/>
        </w:rPr>
        <w:t>该功能是在页面加载完成后就自动发送请求查看是否有签到信息，如果有则在页面显示倒计时进行签到。在页面中，点击签到时同样会发送请求，查看是否有签到信息，并且返回该次签到信息，以及发起时间。该功能仅在发起签到三分钟内可以进行签到。</w:t>
      </w:r>
    </w:p>
    <w:p>
      <w:pPr>
        <w:pStyle w:val="28"/>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9" w:name="_Toc523578315"/>
      <w:bookmarkStart w:id="140" w:name="_Toc524598608"/>
      <w:bookmarkStart w:id="141" w:name="_Toc14281"/>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学生助理</w:t>
      </w:r>
      <w:r>
        <w:rPr>
          <w:rFonts w:ascii="Times New Roman" w:hAnsi="Times New Roman" w:eastAsia="黑体" w:cs="Times New Roman"/>
          <w:b w:val="0"/>
          <w:sz w:val="24"/>
          <w:szCs w:val="24"/>
        </w:rPr>
        <w:t>模块设计</w:t>
      </w:r>
      <w:bookmarkEnd w:id="139"/>
      <w:bookmarkEnd w:id="140"/>
      <w:bookmarkEnd w:id="141"/>
    </w:p>
    <w:p>
      <w:pPr>
        <w:ind w:firstLine="480" w:firstLineChars="200"/>
        <w:rPr>
          <w:rFonts w:eastAsia="宋体" w:cs="Times New Roman"/>
          <w:szCs w:val="24"/>
        </w:rPr>
      </w:pPr>
      <w:r>
        <w:rPr>
          <w:rFonts w:hint="eastAsia" w:eastAsia="宋体" w:cs="Times New Roman"/>
          <w:szCs w:val="24"/>
        </w:rPr>
        <w:t>用户通过前端登录学生助理账号进入学生助理界面。该模块主要功能分为：软件安装管理、财务管理、机房设备管理和遗失物品管理。学生助理模块功能结构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2</w:t>
      </w:r>
      <w:r>
        <w:rPr>
          <w:rFonts w:hint="eastAsia" w:eastAsia="宋体" w:cs="Times New Roman"/>
          <w:szCs w:val="24"/>
        </w:rPr>
        <w:t>所示。</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1823085" cy="1726565"/>
            <wp:effectExtent l="0" t="0" r="5715" b="10795"/>
            <wp:docPr id="65" name="图片 65" descr="C:\Users\Administrator\Documents\我的形状\机房管理\模块设计\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Documents\我的形状\机房管理\模块设计\5-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823085" cy="172656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2</w:t>
      </w:r>
      <w:r>
        <w:rPr>
          <w:rStyle w:val="67"/>
        </w:rPr>
        <w:t xml:space="preserve"> </w:t>
      </w:r>
      <w:r>
        <w:rPr>
          <w:rStyle w:val="67"/>
          <w:rFonts w:hint="eastAsia"/>
        </w:rPr>
        <w:t>学生助理模块功能结构图</w:t>
      </w:r>
    </w:p>
    <w:p>
      <w:pPr>
        <w:ind w:firstLine="480" w:firstLineChars="200"/>
        <w:rPr>
          <w:rFonts w:eastAsia="宋体" w:cs="Times New Roman"/>
          <w:szCs w:val="24"/>
        </w:rPr>
      </w:pPr>
      <w:r>
        <w:rPr>
          <w:rFonts w:hint="eastAsia" w:eastAsia="宋体" w:cs="Times New Roman"/>
          <w:szCs w:val="24"/>
        </w:rPr>
        <w:t>1、软件安装管理</w:t>
      </w:r>
    </w:p>
    <w:p>
      <w:pPr>
        <w:ind w:firstLine="480" w:firstLineChars="200"/>
        <w:rPr>
          <w:rFonts w:eastAsia="宋体" w:cs="Times New Roman"/>
          <w:szCs w:val="24"/>
        </w:rPr>
      </w:pPr>
      <w:r>
        <w:rPr>
          <w:rFonts w:hint="eastAsia" w:eastAsia="宋体" w:cs="Times New Roman"/>
          <w:szCs w:val="24"/>
        </w:rPr>
        <w:t>对安装软件订单进行处理。可以选择接单，也可删除信息，还可以将该信息导出到Excel表。当已经接单在处理中的订单可以发送通知短息提醒学生领取电脑，修改订单信息，并完成订单，将其转变为历史记录存储。软件安装业务</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3</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443355" cy="3110230"/>
            <wp:effectExtent l="0" t="0" r="4445" b="13970"/>
            <wp:docPr id="11" name="图片 11" descr="C:\Users\Administrator\Documents\我的形状\机房管理\模块设计\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我的形状\机房管理\模块设计\5-1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443600" cy="31104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3</w:t>
      </w:r>
      <w:r>
        <w:rPr>
          <w:rStyle w:val="67"/>
        </w:rPr>
        <w:t xml:space="preserve"> </w:t>
      </w:r>
      <w:r>
        <w:rPr>
          <w:rStyle w:val="67"/>
          <w:rFonts w:hint="eastAsia"/>
        </w:rPr>
        <w:t>软件安装业务图</w:t>
      </w:r>
    </w:p>
    <w:p>
      <w:pPr>
        <w:ind w:firstLine="480" w:firstLineChars="200"/>
        <w:rPr>
          <w:rFonts w:eastAsia="宋体" w:cs="Times New Roman"/>
          <w:szCs w:val="24"/>
        </w:rPr>
      </w:pPr>
      <w:r>
        <w:rPr>
          <w:rFonts w:hint="eastAsia" w:eastAsia="宋体" w:cs="Times New Roman"/>
          <w:szCs w:val="24"/>
        </w:rPr>
        <w:t>2、财务管理</w:t>
      </w:r>
    </w:p>
    <w:p>
      <w:pPr>
        <w:ind w:firstLine="480" w:firstLineChars="200"/>
        <w:rPr>
          <w:rFonts w:eastAsia="宋体" w:cs="Times New Roman"/>
          <w:szCs w:val="24"/>
        </w:rPr>
      </w:pPr>
      <w:r>
        <w:rPr>
          <w:rFonts w:hint="eastAsia" w:eastAsia="宋体" w:cs="Times New Roman"/>
          <w:szCs w:val="24"/>
        </w:rPr>
        <w:t>对学生助理工资以及软件安装业务的收入进行记录，并且可以统计收入/支出/余额，并且添加支出记录</w:t>
      </w:r>
    </w:p>
    <w:p>
      <w:pPr>
        <w:ind w:firstLine="480" w:firstLineChars="200"/>
        <w:rPr>
          <w:rFonts w:eastAsia="宋体" w:cs="Times New Roman"/>
          <w:szCs w:val="24"/>
        </w:rPr>
      </w:pPr>
      <w:r>
        <w:rPr>
          <w:rFonts w:hint="eastAsia" w:eastAsia="宋体" w:cs="Times New Roman"/>
          <w:szCs w:val="24"/>
        </w:rPr>
        <w:t>3、机房设备管理</w:t>
      </w:r>
    </w:p>
    <w:p>
      <w:pPr>
        <w:ind w:firstLine="480" w:firstLineChars="200"/>
        <w:rPr>
          <w:rFonts w:eastAsia="宋体" w:cs="Times New Roman"/>
          <w:szCs w:val="24"/>
        </w:rPr>
      </w:pPr>
      <w:r>
        <w:rPr>
          <w:rFonts w:hint="eastAsia" w:eastAsia="宋体" w:cs="Times New Roman"/>
          <w:szCs w:val="24"/>
        </w:rPr>
        <w:t>与管理员机房设备管理一样</w:t>
      </w:r>
    </w:p>
    <w:p>
      <w:pPr>
        <w:ind w:firstLine="480" w:firstLineChars="200"/>
        <w:rPr>
          <w:rFonts w:eastAsia="宋体" w:cs="Times New Roman"/>
          <w:szCs w:val="24"/>
        </w:rPr>
      </w:pPr>
      <w:r>
        <w:rPr>
          <w:rFonts w:hint="eastAsia" w:eastAsia="宋体" w:cs="Times New Roman"/>
          <w:szCs w:val="24"/>
        </w:rPr>
        <w:t>4、遗失物品管理</w:t>
      </w:r>
    </w:p>
    <w:p>
      <w:pPr>
        <w:spacing w:line="400" w:lineRule="exact"/>
        <w:ind w:firstLine="480" w:firstLineChars="200"/>
        <w:rPr>
          <w:rFonts w:eastAsia="宋体" w:cs="Times New Roman"/>
          <w:szCs w:val="24"/>
        </w:rPr>
      </w:pPr>
      <w:r>
        <w:rPr>
          <w:rFonts w:hint="eastAsia" w:eastAsia="宋体" w:cs="Times New Roman"/>
          <w:szCs w:val="24"/>
        </w:rPr>
        <w:t>填写拾到物品的教室、拾到物品类型和其他描述发布公告。将在机房拾到的物品进行公告通知。方便学生查看找回自己的遗失物品。</w:t>
      </w:r>
    </w:p>
    <w:bookmarkEnd w:id="129"/>
    <w:p>
      <w:pPr>
        <w:pStyle w:val="28"/>
        <w:spacing w:before="360" w:after="360" w:line="400" w:lineRule="exact"/>
        <w:jc w:val="left"/>
        <w:rPr>
          <w:rFonts w:hint="eastAsia" w:ascii="黑体" w:hAnsi="黑体" w:eastAsia="黑体"/>
          <w:b w:val="0"/>
          <w:sz w:val="28"/>
          <w:szCs w:val="28"/>
        </w:rPr>
      </w:pPr>
      <w:bookmarkStart w:id="142" w:name="_Toc5003"/>
      <w:r>
        <w:rPr>
          <w:rFonts w:hint="eastAsia" w:ascii="黑体" w:hAnsi="黑体" w:eastAsia="黑体"/>
          <w:b w:val="0"/>
          <w:sz w:val="28"/>
          <w:szCs w:val="28"/>
        </w:rPr>
        <w:t>5.</w:t>
      </w:r>
      <w:r>
        <w:rPr>
          <w:rFonts w:hint="eastAsia" w:ascii="黑体" w:hAnsi="黑体" w:eastAsia="黑体"/>
          <w:b w:val="0"/>
          <w:sz w:val="28"/>
          <w:szCs w:val="28"/>
          <w:lang w:val="en-US" w:eastAsia="zh-CN"/>
        </w:rPr>
        <w:t>2</w:t>
      </w:r>
      <w:r>
        <w:rPr>
          <w:rFonts w:hint="eastAsia" w:ascii="黑体" w:hAnsi="黑体" w:eastAsia="黑体"/>
          <w:b w:val="0"/>
          <w:sz w:val="28"/>
          <w:szCs w:val="28"/>
        </w:rPr>
        <w:t xml:space="preserve"> </w:t>
      </w:r>
      <w:r>
        <w:commentReference w:id="19"/>
      </w:r>
      <w:r>
        <w:rPr>
          <w:rFonts w:hint="eastAsia" w:ascii="黑体" w:hAnsi="黑体" w:eastAsia="黑体"/>
          <w:b w:val="0"/>
          <w:sz w:val="28"/>
          <w:szCs w:val="28"/>
        </w:rPr>
        <w:t>Web端界面原型</w:t>
      </w:r>
      <w:bookmarkEnd w:id="142"/>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界面原型设计之于应用开发，是为第一要素。通过内容和结构展示，以及粗略布局，能够说明用户将如何与产品进行交互，体现开发者及设计师的</w:t>
      </w:r>
      <w:r>
        <w:rPr>
          <w:rFonts w:hint="eastAsia" w:ascii="宋体" w:hAnsi="宋体" w:eastAsia="宋体" w:cs="Arial"/>
          <w:szCs w:val="24"/>
          <w:shd w:val="clear" w:color="auto" w:fill="F9F8E4"/>
        </w:rPr>
        <w:t>理念</w:t>
      </w:r>
      <w:r>
        <w:rPr>
          <w:rFonts w:hint="eastAsia" w:ascii="宋体" w:hAnsi="宋体" w:eastAsia="宋体" w:cs="Arial"/>
          <w:szCs w:val="24"/>
          <w:shd w:val="clear" w:color="auto" w:fill="FFFFFF"/>
        </w:rPr>
        <w:t>，体现用户所期望看到的内容，体现内容相对优先级等等。下面展示几个主要的界面原型图以便于更加直观理解系统设计。界面设计</w:t>
      </w:r>
      <w:r>
        <w:rPr>
          <w:rFonts w:hint="eastAsia" w:ascii="宋体" w:hAnsi="宋体" w:eastAsia="宋体" w:cs="Helvetica"/>
          <w:color w:val="262626"/>
          <w:szCs w:val="24"/>
          <w:shd w:val="clear" w:color="auto" w:fill="FFFFFF"/>
        </w:rPr>
        <w:t>定义核心场景、功能列表，在首页环节，显示出左侧的导航栏和右侧的显示界面，</w:t>
      </w:r>
      <w:r>
        <w:rPr>
          <w:rFonts w:hint="eastAsia" w:ascii="宋体" w:hAnsi="宋体" w:eastAsia="宋体" w:cs="Arial"/>
          <w:szCs w:val="24"/>
          <w:shd w:val="clear" w:color="auto" w:fill="FFFFFF"/>
        </w:rPr>
        <w:t>首页界面如图5-20所示。</w:t>
      </w:r>
    </w:p>
    <w:p>
      <w:pPr>
        <w:spacing w:line="360" w:lineRule="auto"/>
        <w:jc w:val="center"/>
        <w:rPr>
          <w:rFonts w:asciiTheme="minorEastAsia" w:hAnsiTheme="minorEastAsia"/>
          <w:szCs w:val="24"/>
        </w:rPr>
      </w:pPr>
      <w:r>
        <w:drawing>
          <wp:inline distT="0" distB="0" distL="0" distR="0">
            <wp:extent cx="5274310" cy="35680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1"/>
                    <a:stretch>
                      <a:fillRect/>
                    </a:stretch>
                  </pic:blipFill>
                  <pic:spPr>
                    <a:xfrm>
                      <a:off x="0" y="0"/>
                      <a:ext cx="5274310" cy="3568065"/>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图5-20首页界面原型</w:t>
      </w:r>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个人主页设计，方便用户修改自己的个人信息，而且为了方便用户管理和自己相关的内容，在左侧给出了导航栏，首页链接按钮，右侧为个人信息的展示个人主页界面如图5-21所示。</w:t>
      </w:r>
    </w:p>
    <w:p>
      <w:pPr>
        <w:spacing w:line="360" w:lineRule="auto"/>
        <w:jc w:val="center"/>
        <w:rPr>
          <w:rFonts w:asciiTheme="minorEastAsia" w:hAnsiTheme="minorEastAsia"/>
          <w:szCs w:val="24"/>
        </w:rPr>
      </w:pPr>
      <w:r>
        <w:drawing>
          <wp:inline distT="0" distB="0" distL="0" distR="0">
            <wp:extent cx="5274310" cy="3519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2"/>
                    <a:stretch>
                      <a:fillRect/>
                    </a:stretch>
                  </pic:blipFill>
                  <pic:spPr>
                    <a:xfrm>
                      <a:off x="0" y="0"/>
                      <a:ext cx="5274310" cy="3519170"/>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图5-21个人主页界面原型</w:t>
      </w:r>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为了解决用户账号密码的泄露，给出了修改密码界面。方便用户修改密码之后再进行登录，修改密码界面如图5-22所示。</w:t>
      </w:r>
    </w:p>
    <w:p>
      <w:pPr>
        <w:spacing w:line="360" w:lineRule="auto"/>
        <w:jc w:val="center"/>
        <w:rPr>
          <w:rFonts w:asciiTheme="minorEastAsia" w:hAnsiTheme="minorEastAsia"/>
          <w:szCs w:val="24"/>
        </w:rPr>
      </w:pPr>
      <w:r>
        <w:drawing>
          <wp:inline distT="0" distB="0" distL="0" distR="0">
            <wp:extent cx="5274310" cy="35401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3"/>
                    <a:stretch>
                      <a:fillRect/>
                    </a:stretch>
                  </pic:blipFill>
                  <pic:spPr>
                    <a:xfrm>
                      <a:off x="0" y="0"/>
                      <a:ext cx="5274310" cy="3540125"/>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图5-22修改密码界面原型</w:t>
      </w:r>
    </w:p>
    <w:p>
      <w:pPr>
        <w:pStyle w:val="28"/>
        <w:spacing w:before="360" w:after="360" w:line="400" w:lineRule="exact"/>
        <w:jc w:val="left"/>
        <w:rPr>
          <w:rFonts w:ascii="黑体" w:hAnsi="黑体" w:eastAsia="黑体"/>
          <w:b w:val="0"/>
          <w:sz w:val="28"/>
          <w:szCs w:val="28"/>
        </w:rPr>
      </w:pPr>
      <w:bookmarkStart w:id="143" w:name="_Toc513043102"/>
      <w:bookmarkStart w:id="144" w:name="_Toc513044411"/>
      <w:bookmarkStart w:id="145" w:name="_Toc27987"/>
      <w:r>
        <w:rPr>
          <w:rFonts w:ascii="黑体" w:hAnsi="黑体" w:eastAsia="黑体"/>
          <w:b w:val="0"/>
          <w:sz w:val="28"/>
          <w:szCs w:val="28"/>
        </w:rPr>
        <w:t>5.</w:t>
      </w:r>
      <w:bookmarkEnd w:id="143"/>
      <w:bookmarkEnd w:id="144"/>
      <w:r>
        <w:rPr>
          <w:rFonts w:hint="eastAsia" w:ascii="黑体" w:hAnsi="黑体" w:eastAsia="黑体"/>
          <w:b w:val="0"/>
          <w:sz w:val="28"/>
          <w:szCs w:val="28"/>
          <w:lang w:val="en-US" w:eastAsia="zh-CN"/>
        </w:rPr>
        <w:t>3</w:t>
      </w:r>
      <w:r>
        <w:rPr>
          <w:rFonts w:ascii="黑体" w:hAnsi="黑体" w:eastAsia="黑体"/>
          <w:b w:val="0"/>
          <w:sz w:val="28"/>
          <w:szCs w:val="28"/>
        </w:rPr>
        <w:t xml:space="preserve"> 本章小结</w:t>
      </w:r>
      <w:bookmarkEnd w:id="145"/>
    </w:p>
    <w:p>
      <w:pPr>
        <w:spacing w:line="400" w:lineRule="exact"/>
        <w:ind w:firstLine="480" w:firstLineChars="200"/>
        <w:rPr>
          <w:rFonts w:ascii="宋体" w:hAnsi="宋体" w:eastAsia="宋体"/>
        </w:rPr>
        <w:sectPr>
          <w:headerReference r:id="rId27" w:type="default"/>
          <w:pgSz w:w="11906" w:h="16838"/>
          <w:pgMar w:top="1984" w:right="1701" w:bottom="1984" w:left="1984" w:header="1559" w:footer="992" w:gutter="0"/>
          <w:cols w:space="0" w:num="1"/>
          <w:rtlGutter w:val="0"/>
          <w:docGrid w:type="lines" w:linePitch="326" w:charSpace="0"/>
        </w:sectPr>
      </w:pPr>
      <w:r>
        <w:rPr>
          <w:rFonts w:ascii="宋体" w:hAnsi="宋体" w:eastAsia="宋体"/>
        </w:rPr>
        <w:t>本章根据之前的需求分析，先确定了系统的整体架构和系统结构，之后划分了系统模块，并对每一个模块进行了简要说明，并针对每个模块中涵盖的功能点进行了详细设计，明确了每个功能点的实现流程 ，接下来的第</w:t>
      </w:r>
      <w:r>
        <w:rPr>
          <w:rFonts w:hint="eastAsia" w:ascii="宋体" w:hAnsi="宋体" w:eastAsia="宋体"/>
        </w:rPr>
        <w:t>六</w:t>
      </w:r>
      <w:r>
        <w:rPr>
          <w:rFonts w:ascii="宋体" w:hAnsi="宋体" w:eastAsia="宋体"/>
        </w:rPr>
        <w:t>章，我将基于其设计对每个功能点、每个模块的后端实现过程进行解释说明。</w:t>
      </w:r>
    </w:p>
    <w:p>
      <w:pPr>
        <w:pStyle w:val="2"/>
        <w:spacing w:before="600" w:after="600" w:line="400" w:lineRule="exact"/>
        <w:ind w:firstLine="600"/>
        <w:jc w:val="center"/>
        <w:rPr>
          <w:rFonts w:eastAsia="黑体" w:cs="Times New Roman"/>
          <w:b w:val="0"/>
          <w:sz w:val="30"/>
          <w:szCs w:val="30"/>
        </w:rPr>
      </w:pPr>
      <w:bookmarkStart w:id="146" w:name="_Toc513043103"/>
      <w:bookmarkStart w:id="147" w:name="_Toc513044412"/>
      <w:bookmarkStart w:id="148" w:name="_Toc7299"/>
      <w:bookmarkStart w:id="149" w:name="_Toc524547194"/>
      <w:r>
        <w:commentReference w:id="20"/>
      </w:r>
      <w:r>
        <w:rPr>
          <w:rFonts w:eastAsia="黑体" w:cs="Times New Roman"/>
          <w:b w:val="0"/>
          <w:sz w:val="30"/>
          <w:szCs w:val="30"/>
        </w:rPr>
        <w:t>第</w:t>
      </w:r>
      <w:r>
        <w:rPr>
          <w:rFonts w:hint="eastAsia" w:eastAsia="黑体" w:cs="Times New Roman"/>
          <w:b w:val="0"/>
          <w:sz w:val="30"/>
          <w:szCs w:val="30"/>
          <w:lang w:val="en-US" w:eastAsia="zh-CN"/>
        </w:rPr>
        <w:t>6</w:t>
      </w:r>
      <w:r>
        <w:rPr>
          <w:rFonts w:eastAsia="黑体" w:cs="Times New Roman"/>
          <w:b w:val="0"/>
          <w:sz w:val="30"/>
          <w:szCs w:val="30"/>
        </w:rPr>
        <w:t>章</w:t>
      </w:r>
      <w:bookmarkEnd w:id="146"/>
      <w:bookmarkEnd w:id="147"/>
      <w:r>
        <w:rPr>
          <w:rFonts w:hint="eastAsia" w:eastAsia="黑体" w:cs="Times New Roman"/>
          <w:b w:val="0"/>
          <w:sz w:val="30"/>
          <w:szCs w:val="30"/>
        </w:rPr>
        <w:t xml:space="preserve"> </w:t>
      </w:r>
      <w:r>
        <w:rPr>
          <w:rFonts w:hint="eastAsia" w:eastAsia="黑体" w:cs="Times New Roman"/>
          <w:b w:val="0"/>
          <w:sz w:val="30"/>
          <w:szCs w:val="30"/>
          <w:lang w:val="en-US" w:eastAsia="zh-CN"/>
        </w:rPr>
        <w:t>系统Web</w:t>
      </w:r>
      <w:r>
        <w:rPr>
          <w:rFonts w:hint="eastAsia" w:eastAsia="黑体" w:cs="Times New Roman"/>
          <w:b w:val="0"/>
          <w:sz w:val="30"/>
          <w:szCs w:val="30"/>
        </w:rPr>
        <w:t>前端</w:t>
      </w:r>
      <w:r>
        <w:rPr>
          <w:rFonts w:hint="eastAsia" w:eastAsia="黑体" w:cs="Times New Roman"/>
          <w:b w:val="0"/>
          <w:sz w:val="30"/>
          <w:szCs w:val="30"/>
          <w:lang w:val="en-US" w:eastAsia="zh-CN"/>
        </w:rPr>
        <w:t>功能</w:t>
      </w:r>
      <w:r>
        <w:rPr>
          <w:rFonts w:eastAsia="黑体" w:cs="Times New Roman"/>
          <w:b w:val="0"/>
          <w:sz w:val="30"/>
          <w:szCs w:val="30"/>
        </w:rPr>
        <w:t>实现</w:t>
      </w:r>
      <w:bookmarkEnd w:id="148"/>
      <w:bookmarkEnd w:id="149"/>
    </w:p>
    <w:p>
      <w:pPr>
        <w:pStyle w:val="28"/>
        <w:spacing w:before="360" w:after="360" w:line="400" w:lineRule="exact"/>
        <w:jc w:val="left"/>
        <w:rPr>
          <w:rFonts w:ascii="Times New Roman" w:hAnsi="Times New Roman" w:eastAsia="黑体" w:cs="Times New Roman"/>
          <w:b w:val="0"/>
          <w:sz w:val="28"/>
          <w:szCs w:val="28"/>
        </w:rPr>
      </w:pPr>
      <w:bookmarkStart w:id="150" w:name="_Toc3658"/>
      <w:bookmarkStart w:id="151" w:name="_Toc524547196"/>
      <w:bookmarkStart w:id="152" w:name="_Toc513043105"/>
      <w:bookmarkStart w:id="153" w:name="_Toc513044414"/>
      <w:r>
        <w:rPr>
          <w:rFonts w:hint="eastAsia" w:ascii="Times New Roman" w:hAnsi="Times New Roman" w:eastAsia="黑体" w:cs="Times New Roman"/>
          <w:b w:val="0"/>
          <w:sz w:val="28"/>
          <w:szCs w:val="28"/>
        </w:rPr>
        <w:t>6</w:t>
      </w:r>
      <w:r>
        <w:rPr>
          <w:rFonts w:ascii="Times New Roman" w:hAnsi="Times New Roman" w:eastAsia="黑体" w:cs="Times New Roman"/>
          <w:b w:val="0"/>
          <w:sz w:val="28"/>
          <w:szCs w:val="28"/>
        </w:rPr>
        <w:t>.</w:t>
      </w:r>
      <w:r>
        <w:rPr>
          <w:rFonts w:hint="eastAsia" w:ascii="Times New Roman" w:hAnsi="Times New Roman" w:eastAsia="黑体" w:cs="Times New Roman"/>
          <w:b w:val="0"/>
          <w:sz w:val="28"/>
          <w:szCs w:val="28"/>
          <w:lang w:val="en-US" w:eastAsia="zh-CN"/>
        </w:rPr>
        <w:t>1</w:t>
      </w:r>
      <w:r>
        <w:rPr>
          <w:rFonts w:ascii="Times New Roman" w:hAnsi="Times New Roman" w:eastAsia="黑体" w:cs="Times New Roman"/>
          <w:b w:val="0"/>
          <w:sz w:val="28"/>
          <w:szCs w:val="28"/>
        </w:rPr>
        <w:t xml:space="preserve"> </w:t>
      </w:r>
      <w:r>
        <w:commentReference w:id="21"/>
      </w:r>
      <w:r>
        <w:rPr>
          <w:rFonts w:hint="eastAsia" w:ascii="Times New Roman" w:hAnsi="Times New Roman" w:eastAsia="黑体" w:cs="Times New Roman"/>
          <w:b w:val="0"/>
          <w:sz w:val="28"/>
          <w:szCs w:val="28"/>
        </w:rPr>
        <w:t>登录模块实现</w:t>
      </w:r>
      <w:bookmarkEnd w:id="150"/>
      <w:bookmarkEnd w:id="151"/>
    </w:p>
    <w:p>
      <w:pPr>
        <w:pStyle w:val="33"/>
        <w:spacing w:before="0" w:beforeAutospacing="0" w:after="0" w:afterAutospacing="0" w:line="400" w:lineRule="exact"/>
        <w:ind w:firstLine="480" w:firstLineChars="200"/>
        <w:textAlignment w:val="baseline"/>
      </w:pPr>
      <w:r>
        <w:commentReference w:id="22"/>
      </w:r>
      <w:r>
        <w:rPr>
          <w:rFonts w:hint="eastAsia"/>
        </w:rPr>
        <w:t>1、界面</w:t>
      </w:r>
    </w:p>
    <w:p>
      <w:pPr>
        <w:pStyle w:val="33"/>
        <w:spacing w:before="0" w:beforeAutospacing="0" w:after="0" w:afterAutospacing="0" w:line="400" w:lineRule="exact"/>
        <w:ind w:firstLine="480" w:firstLineChars="200"/>
        <w:textAlignment w:val="baseline"/>
      </w:pPr>
      <w:r>
        <w:rPr>
          <w:rFonts w:hint="eastAsia"/>
        </w:rPr>
        <w:t>本模块主要是用户机房管理系统的首页登录进入该网站。用户输入正确的用户名和密码，系统会根据用户的身份进行相应权限划分；如果登录信息有错误，则系统提示登入错误的信息。管理员的登录主页面如图6</w:t>
      </w:r>
      <w:r>
        <w:t>-1</w:t>
      </w:r>
      <w:r>
        <w:rPr>
          <w:rFonts w:hint="eastAsia"/>
        </w:rPr>
        <w:t>所示。</w:t>
      </w:r>
    </w:p>
    <w:p>
      <w:pPr>
        <w:spacing w:line="240" w:lineRule="atLeast"/>
        <w:ind w:firstLine="480"/>
        <w:jc w:val="center"/>
        <w:rPr>
          <w:rFonts w:eastAsia="宋体" w:cs="Times New Roman"/>
          <w:szCs w:val="24"/>
        </w:rPr>
      </w:pPr>
      <w:r>
        <w:drawing>
          <wp:inline distT="0" distB="0" distL="0" distR="0">
            <wp:extent cx="4215130" cy="2475230"/>
            <wp:effectExtent l="0" t="0" r="6350" b="889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64"/>
                    <a:stretch>
                      <a:fillRect/>
                    </a:stretch>
                  </pic:blipFill>
                  <pic:spPr>
                    <a:xfrm>
                      <a:off x="0" y="0"/>
                      <a:ext cx="4215130" cy="2475230"/>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-1</w:t>
      </w:r>
      <w:r>
        <w:rPr>
          <w:rStyle w:val="67"/>
          <w:rFonts w:hint="eastAsia"/>
        </w:rPr>
        <w:t>登录模块图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rPr>
          <w:rFonts w:hint="eastAsia"/>
        </w:rPr>
        <w:t>登录流程</w:t>
      </w:r>
      <w:r>
        <w:t>：</w:t>
      </w:r>
    </w:p>
    <w:p>
      <w:pPr>
        <w:pStyle w:val="33"/>
        <w:spacing w:before="0" w:beforeAutospacing="0" w:after="0" w:afterAutospacing="0" w:line="400" w:lineRule="exact"/>
        <w:ind w:firstLine="480" w:firstLineChars="200"/>
        <w:textAlignment w:val="baseline"/>
      </w:pPr>
      <w:r>
        <w:rPr>
          <w:rFonts w:hint="eastAsia"/>
        </w:rPr>
        <w:t>1、数据库分配管理员账号。</w:t>
      </w:r>
    </w:p>
    <w:p>
      <w:pPr>
        <w:pStyle w:val="33"/>
        <w:spacing w:before="0" w:beforeAutospacing="0" w:after="0" w:afterAutospacing="0" w:line="400" w:lineRule="exact"/>
        <w:ind w:firstLine="480" w:firstLineChars="200"/>
        <w:textAlignment w:val="baseline"/>
      </w:pPr>
      <w:r>
        <w:rPr>
          <w:rFonts w:hint="eastAsia"/>
        </w:rPr>
        <w:t>2、管理员分配学生助手的账号。</w:t>
      </w:r>
    </w:p>
    <w:p>
      <w:pPr>
        <w:pStyle w:val="33"/>
        <w:spacing w:before="0" w:beforeAutospacing="0" w:after="0" w:afterAutospacing="0" w:line="400" w:lineRule="exact"/>
        <w:ind w:firstLine="480" w:firstLineChars="200"/>
        <w:textAlignment w:val="baseline"/>
      </w:pPr>
      <w:r>
        <w:rPr>
          <w:rFonts w:hint="eastAsia"/>
        </w:rPr>
        <w:t>3、如果是合法用户，则可以登录</w:t>
      </w:r>
      <w:r>
        <w:t>。</w:t>
      </w:r>
    </w:p>
    <w:p>
      <w:pPr>
        <w:pStyle w:val="33"/>
        <w:spacing w:before="0" w:beforeAutospacing="0" w:after="0" w:afterAutospacing="0" w:line="400" w:lineRule="exact"/>
        <w:ind w:firstLine="480" w:firstLineChars="200"/>
        <w:textAlignment w:val="baseline"/>
      </w:pPr>
      <w:r>
        <w:rPr>
          <w:rFonts w:hint="eastAsia"/>
        </w:rPr>
        <w:t>其处理流程图如图6</w:t>
      </w:r>
      <w:r>
        <w:t>-2</w:t>
      </w:r>
      <w:r>
        <w:rPr>
          <w:rFonts w:hint="eastAsia"/>
        </w:rPr>
        <w:t>所示。</w:t>
      </w:r>
    </w:p>
    <w:p>
      <w:pPr>
        <w:spacing w:line="240" w:lineRule="atLeast"/>
        <w:ind w:firstLine="480"/>
        <w:jc w:val="center"/>
        <w:rPr>
          <w:rFonts w:eastAsia="宋体" w:cs="Times New Roman"/>
          <w:szCs w:val="24"/>
        </w:rPr>
      </w:pPr>
      <w:r>
        <w:rPr>
          <w:rFonts w:eastAsia="宋体" w:cs="Times New Roman"/>
          <w:szCs w:val="24"/>
        </w:rPr>
        <w:drawing>
          <wp:inline distT="0" distB="0" distL="0" distR="0">
            <wp:extent cx="4787900" cy="27774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787900" cy="2777490"/>
                    </a:xfrm>
                    <a:prstGeom prst="rect">
                      <a:avLst/>
                    </a:prstGeom>
                    <a:noFill/>
                    <a:ln>
                      <a:noFill/>
                    </a:ln>
                  </pic:spPr>
                </pic:pic>
              </a:graphicData>
            </a:graphic>
          </wp:inline>
        </w:drawing>
      </w:r>
    </w:p>
    <w:p>
      <w:pPr>
        <w:snapToGrid w:val="0"/>
        <w:spacing w:before="120" w:after="240"/>
        <w:ind w:firstLine="420"/>
        <w:jc w:val="center"/>
        <w:rPr>
          <w:rStyle w:val="67"/>
        </w:rPr>
      </w:pPr>
      <w:r>
        <w:rPr>
          <w:rStyle w:val="67"/>
          <w:rFonts w:hint="eastAsia"/>
        </w:rPr>
        <w:t>图6</w:t>
      </w:r>
      <w:r>
        <w:rPr>
          <w:rStyle w:val="67"/>
        </w:rPr>
        <w:t xml:space="preserve">-2 </w:t>
      </w:r>
      <w:r>
        <w:rPr>
          <w:rStyle w:val="67"/>
          <w:rFonts w:hint="eastAsia"/>
        </w:rPr>
        <w:t>登陆注册流程图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rPr>
          <w:rFonts w:hint="eastAsia"/>
        </w:rPr>
        <w:t>本系统分为前台端（教师学生端）后台端（管理员学生助理端）两个端组成，故采用两套登录入口，其功能几乎无异，故展示其一。首先界面顶部做好不同端口标识，中部用以账号密码输入框、验证码输入框以及登录按钮组合。</w:t>
      </w:r>
    </w:p>
    <w:p>
      <w:pPr>
        <w:pStyle w:val="33"/>
        <w:spacing w:before="0" w:beforeAutospacing="0" w:after="0" w:afterAutospacing="0" w:line="400" w:lineRule="exact"/>
        <w:ind w:firstLine="480" w:firstLineChars="200"/>
        <w:textAlignment w:val="baseline"/>
        <w:rPr>
          <w:rFonts w:cs="Times New Roman"/>
        </w:rPr>
      </w:pPr>
      <w:r>
        <w:rPr>
          <w:rFonts w:hint="eastAsia"/>
        </w:rPr>
        <w:t>4、关键代码</w:t>
      </w:r>
    </w:p>
    <w:p>
      <w:pPr>
        <w:pStyle w:val="160"/>
        <w:ind w:firstLine="420"/>
        <w:rPr>
          <w:rStyle w:val="67"/>
          <w:rFonts w:ascii="宋体" w:hAnsi="宋体" w:cstheme="minorBidi"/>
          <w:szCs w:val="24"/>
        </w:rPr>
      </w:pPr>
      <w:r>
        <w:rPr>
          <w:rStyle w:val="67"/>
          <w:rFonts w:ascii="宋体" w:hAnsi="宋体" w:cstheme="minorBidi"/>
          <w:szCs w:val="24"/>
        </w:rPr>
        <w:t>代码</w:t>
      </w:r>
      <w:r>
        <w:rPr>
          <w:rStyle w:val="67"/>
          <w:rFonts w:hint="eastAsia" w:ascii="宋体" w:hAnsi="宋体" w:cstheme="minorBidi"/>
          <w:szCs w:val="24"/>
        </w:rPr>
        <w:t xml:space="preserve"> 6</w:t>
      </w:r>
      <w:r>
        <w:rPr>
          <w:rStyle w:val="67"/>
          <w:rFonts w:ascii="宋体" w:hAnsi="宋体" w:cstheme="minorBidi"/>
          <w:szCs w:val="24"/>
        </w:rPr>
        <w:t xml:space="preserve">-1 </w:t>
      </w:r>
      <w:r>
        <w:rPr>
          <w:rStyle w:val="67"/>
          <w:rFonts w:hint="eastAsia" w:ascii="宋体" w:hAnsi="宋体" w:cstheme="minorBidi"/>
          <w:szCs w:val="24"/>
        </w:rPr>
        <w:t>申请</w:t>
      </w:r>
      <w:r>
        <w:rPr>
          <w:rStyle w:val="67"/>
          <w:rFonts w:ascii="宋体" w:hAnsi="宋体" w:cstheme="minorBidi"/>
          <w:szCs w:val="24"/>
        </w:rPr>
        <w:t>教室</w:t>
      </w:r>
    </w:p>
    <w:tbl>
      <w:tblPr>
        <w:tblStyle w:val="4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296" w:type="dxa"/>
            <w:vAlign w:val="top"/>
          </w:tcPr>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class="in_text"&gt;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&lt;input type="text" name="name" class="name" placeholder="请输入账号""&gt;&lt;span class="tips"&gt;&lt;i class="fa fa-info-circle" aria-hidden="true"&gt;&lt;/i&gt;用户名长度在6-20个字符以内&lt;/span&gt;&lt;/li&gt;&lt;br&gt;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class="in_text"&gt;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&lt;input type="password" name="pwd" class="pwd"  placeholder="请输入密码"&gt;&lt;span class='tips'&gt;&lt;i class="fa fa-info-circle" aria-hidden="true"&gt;&lt;/i&gt;密码由6-20位字母和数字组成&lt;/span&gt;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&lt;/li&gt;&lt;br&gt;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class="dalidate"&gt;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&lt;p class="yzm"&gt;&lt;input type="text" name="code" id="codeInput" class="code" placeholder="验证码"&gt;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&lt;span id="code" class="code_pic" title="看不清，换一张" onclick="changeImg()"&gt;&lt;/span&gt;&lt;/p&gt;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&lt;p class="errorTips" id="errorTips"&gt;&lt;/p&gt;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pPr>
            <w:r>
              <w:rPr>
                <w:rFonts w:hint="default" w:ascii="Times New Roman" w:hAnsi="Times New Roman" w:cs="Times New Roman"/>
              </w:rPr>
              <w:t>&lt;a href="mainface.html" name="sbm" class="sbm_btn" onclick="return check()"&gt;登录&lt;/a&gt;</w:t>
            </w:r>
          </w:p>
        </w:tc>
      </w:tr>
      <w:bookmarkEnd w:id="152"/>
      <w:bookmarkEnd w:id="153"/>
    </w:tbl>
    <w:p>
      <w:pPr>
        <w:pStyle w:val="28"/>
        <w:spacing w:before="360" w:after="360" w:line="400" w:lineRule="exact"/>
        <w:jc w:val="left"/>
        <w:rPr>
          <w:rFonts w:hint="eastAsia" w:ascii="Times New Roman" w:hAnsi="Times New Roman" w:eastAsia="黑体" w:cs="Times New Roman"/>
          <w:b w:val="0"/>
          <w:sz w:val="28"/>
          <w:szCs w:val="28"/>
        </w:rPr>
      </w:pPr>
      <w:bookmarkStart w:id="154" w:name="_Toc524547197"/>
      <w:bookmarkStart w:id="155" w:name="_Toc23586"/>
      <w:r>
        <w:rPr>
          <w:rFonts w:hint="eastAsia" w:ascii="Times New Roman" w:hAnsi="Times New Roman" w:eastAsia="黑体" w:cs="Times New Roman"/>
          <w:b w:val="0"/>
          <w:sz w:val="28"/>
          <w:szCs w:val="28"/>
        </w:rPr>
        <w:t>6.2 管理员模块实现</w:t>
      </w:r>
      <w:bookmarkEnd w:id="154"/>
      <w:bookmarkEnd w:id="155"/>
    </w:p>
    <w:p>
      <w:pPr>
        <w:pStyle w:val="33"/>
        <w:spacing w:before="0" w:beforeAutospacing="0" w:after="0" w:afterAutospacing="0" w:line="400" w:lineRule="exact"/>
        <w:ind w:firstLine="480" w:firstLineChars="200"/>
        <w:textAlignment w:val="baseline"/>
      </w:pPr>
      <w:r>
        <w:rPr>
          <w:rFonts w:hint="eastAsia"/>
        </w:rPr>
        <w:t>1、界面</w:t>
      </w:r>
    </w:p>
    <w:p>
      <w:pPr>
        <w:pStyle w:val="33"/>
        <w:spacing w:before="0" w:beforeAutospacing="0" w:after="0" w:afterAutospacing="0" w:line="400" w:lineRule="exact"/>
        <w:ind w:firstLine="480" w:firstLineChars="200"/>
        <w:textAlignment w:val="baseline"/>
      </w:pPr>
      <w:r>
        <w:rPr>
          <w:rFonts w:hint="eastAsia"/>
        </w:rPr>
        <w:t>教室</w:t>
      </w:r>
      <w:r>
        <w:t>审核是管理员对于教师申请教室的审核</w:t>
      </w:r>
      <w:r>
        <w:rPr>
          <w:rFonts w:hint="eastAsia"/>
        </w:rPr>
        <w:t>。</w:t>
      </w:r>
      <w:r>
        <w:t>老师提交一条申请信息之后</w:t>
      </w:r>
      <w:r>
        <w:rPr>
          <w:rFonts w:hint="eastAsia"/>
        </w:rPr>
        <w:t>，</w:t>
      </w:r>
      <w:r>
        <w:t>管理员便进行信息审核</w:t>
      </w:r>
      <w:r>
        <w:rPr>
          <w:rFonts w:hint="eastAsia"/>
        </w:rPr>
        <w:t>。</w:t>
      </w:r>
    </w:p>
    <w:p>
      <w:pPr>
        <w:pStyle w:val="33"/>
        <w:spacing w:before="0" w:beforeAutospacing="0" w:after="0" w:afterAutospacing="0" w:line="400" w:lineRule="exact"/>
        <w:ind w:firstLine="480" w:firstLineChars="200"/>
        <w:textAlignment w:val="baseline"/>
      </w:pPr>
      <w:r>
        <w:rPr>
          <w:rFonts w:hint="eastAsia"/>
        </w:rPr>
        <w:t>审核的主页面如图6</w:t>
      </w:r>
      <w:r>
        <w:t>-</w:t>
      </w:r>
      <w:r>
        <w:rPr>
          <w:rFonts w:hint="eastAsia"/>
        </w:rPr>
        <w:t>3所示。</w:t>
      </w:r>
    </w:p>
    <w:p>
      <w:pPr>
        <w:spacing w:line="240" w:lineRule="atLeast"/>
        <w:ind w:firstLine="480"/>
        <w:jc w:val="center"/>
        <w:rPr>
          <w:rFonts w:eastAsia="宋体" w:cs="Times New Roman"/>
          <w:szCs w:val="24"/>
        </w:rPr>
      </w:pPr>
      <w:r>
        <w:drawing>
          <wp:inline distT="0" distB="0" distL="0" distR="0">
            <wp:extent cx="4902835" cy="3274695"/>
            <wp:effectExtent l="0" t="0" r="0" b="190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66"/>
                    <a:stretch>
                      <a:fillRect/>
                    </a:stretch>
                  </pic:blipFill>
                  <pic:spPr>
                    <a:xfrm>
                      <a:off x="0" y="0"/>
                      <a:ext cx="4904590" cy="3275971"/>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3管理员审核申请教室图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t>此模块主要包含：查看和</w:t>
      </w:r>
      <w:r>
        <w:rPr>
          <w:rFonts w:hint="eastAsia"/>
        </w:rPr>
        <w:t>修改</w:t>
      </w:r>
      <w:r>
        <w:t>机房设备的信息，</w:t>
      </w:r>
      <w:r>
        <w:rPr>
          <w:rFonts w:hint="eastAsia"/>
        </w:rPr>
        <w:t>查看和修改</w:t>
      </w:r>
      <w:r>
        <w:t>设备的报废</w:t>
      </w:r>
      <w:r>
        <w:rPr>
          <w:rFonts w:hint="eastAsia"/>
        </w:rPr>
        <w:t>、损坏、缺失、维护、库存信息</w:t>
      </w:r>
      <w:r>
        <w:t>，</w:t>
      </w:r>
      <w:r>
        <w:rPr>
          <w:rFonts w:hint="eastAsia"/>
        </w:rPr>
        <w:t>设备</w:t>
      </w:r>
      <w:r>
        <w:t>厂家信息，</w:t>
      </w:r>
      <w:r>
        <w:rPr>
          <w:rFonts w:hint="eastAsia"/>
        </w:rPr>
        <w:t>管理员</w:t>
      </w:r>
      <w:r>
        <w:t>之间相互留言，</w:t>
      </w:r>
      <w:r>
        <w:rPr>
          <w:rFonts w:hint="eastAsia"/>
        </w:rPr>
        <w:t>对</w:t>
      </w:r>
      <w:r>
        <w:t>老师</w:t>
      </w:r>
      <w:r>
        <w:rPr>
          <w:rFonts w:hint="eastAsia"/>
        </w:rPr>
        <w:t>、</w:t>
      </w:r>
      <w:r>
        <w:t>助手</w:t>
      </w:r>
      <w:r>
        <w:rPr>
          <w:rFonts w:hint="eastAsia"/>
        </w:rPr>
        <w:t>、</w:t>
      </w:r>
      <w:r>
        <w:t>学生的信息管理</w:t>
      </w:r>
      <w:r>
        <w:rPr>
          <w:rFonts w:hint="eastAsia"/>
        </w:rPr>
        <w:t>（增、删、查、改），对信息的审核管理，添加操作日志</w:t>
      </w:r>
      <w:r>
        <w:t>。</w:t>
      </w:r>
      <w:r>
        <w:rPr>
          <w:rFonts w:hint="eastAsia"/>
        </w:rPr>
        <w:t>此处实现过程从略，主要讲解审核管理的实现和查看设备的实现。</w:t>
      </w:r>
    </w:p>
    <w:p>
      <w:pPr>
        <w:pStyle w:val="33"/>
        <w:spacing w:before="0" w:beforeAutospacing="0" w:after="0" w:afterAutospacing="0" w:line="400" w:lineRule="exact"/>
        <w:ind w:firstLine="480" w:firstLineChars="200"/>
        <w:textAlignment w:val="baseline"/>
      </w:pPr>
      <w:r>
        <w:t>审核管理在系统中占据非常重要的地位</w:t>
      </w:r>
      <w:r>
        <w:rPr>
          <w:rFonts w:hint="eastAsia"/>
        </w:rPr>
        <w:t>。站在系统的角度，如果老师需要申请一间教室，如果不审核，变回默认为申请成功。其实这是非常矛盾的，如果这个教室正好被占用了，就刚刚冲突了。我们通过审核来告知申请教室是否成功。</w:t>
      </w:r>
    </w:p>
    <w:p>
      <w:pPr>
        <w:pStyle w:val="33"/>
        <w:spacing w:before="0" w:beforeAutospacing="0" w:after="0" w:afterAutospacing="0" w:line="400" w:lineRule="exact"/>
        <w:ind w:firstLine="480" w:firstLineChars="200"/>
        <w:textAlignment w:val="baseline"/>
      </w:pPr>
      <w:r>
        <w:rPr>
          <w:rFonts w:hint="eastAsia"/>
        </w:rPr>
        <w:t>申请</w:t>
      </w:r>
      <w:r>
        <w:t>教室流程：</w:t>
      </w:r>
    </w:p>
    <w:p>
      <w:pPr>
        <w:pStyle w:val="33"/>
        <w:spacing w:before="0" w:beforeAutospacing="0" w:after="0" w:afterAutospacing="0" w:line="400" w:lineRule="exact"/>
        <w:ind w:firstLine="480" w:firstLineChars="200"/>
        <w:textAlignment w:val="baseline"/>
      </w:pPr>
      <w:r>
        <w:rPr>
          <w:rFonts w:hint="eastAsia"/>
        </w:rPr>
        <w:t>1、教师</w:t>
      </w:r>
      <w:r>
        <w:t>点击</w:t>
      </w:r>
      <w:r>
        <w:rPr>
          <w:rFonts w:hint="eastAsia"/>
        </w:rPr>
        <w:t>申请</w:t>
      </w:r>
      <w:r>
        <w:t>教室，</w:t>
      </w:r>
      <w:r>
        <w:rPr>
          <w:rFonts w:hint="eastAsia"/>
        </w:rPr>
        <w:t>进入</w:t>
      </w:r>
      <w:r>
        <w:t>申请教室页面。</w:t>
      </w:r>
    </w:p>
    <w:p>
      <w:pPr>
        <w:pStyle w:val="33"/>
        <w:spacing w:before="0" w:beforeAutospacing="0" w:after="0" w:afterAutospacing="0" w:line="400" w:lineRule="exact"/>
        <w:ind w:firstLine="480" w:firstLineChars="200"/>
        <w:textAlignment w:val="baseline"/>
      </w:pPr>
      <w:r>
        <w:rPr>
          <w:rFonts w:hint="eastAsia"/>
        </w:rPr>
        <w:t>2、点击</w:t>
      </w:r>
      <w:r>
        <w:t>查询空教室按钮</w:t>
      </w:r>
      <w:r>
        <w:rPr>
          <w:rFonts w:hint="eastAsia"/>
        </w:rPr>
        <w:t>，</w:t>
      </w:r>
      <w:r>
        <w:t>查询为空的教室</w:t>
      </w:r>
      <w:r>
        <w:rPr>
          <w:rFonts w:hint="eastAsia"/>
        </w:rPr>
        <w:t>，</w:t>
      </w:r>
      <w:r>
        <w:t>输入原因</w:t>
      </w:r>
      <w:r>
        <w:rPr>
          <w:rFonts w:hint="eastAsia"/>
        </w:rPr>
        <w:t>、</w:t>
      </w:r>
      <w:r>
        <w:t>说名。</w:t>
      </w:r>
    </w:p>
    <w:p>
      <w:pPr>
        <w:pStyle w:val="33"/>
        <w:spacing w:before="0" w:beforeAutospacing="0" w:after="0" w:afterAutospacing="0" w:line="400" w:lineRule="exact"/>
        <w:ind w:firstLine="480" w:firstLineChars="200"/>
        <w:textAlignment w:val="baseline"/>
      </w:pPr>
      <w:r>
        <w:rPr>
          <w:rFonts w:hint="eastAsia"/>
        </w:rPr>
        <w:t>3、</w:t>
      </w:r>
      <w:r>
        <w:t>提交给后台做验证，如果所申请的教室为空</w:t>
      </w:r>
      <w:r>
        <w:rPr>
          <w:rFonts w:hint="eastAsia"/>
        </w:rPr>
        <w:t>，</w:t>
      </w:r>
      <w:r>
        <w:t>则通过申请</w:t>
      </w:r>
      <w:r>
        <w:rPr>
          <w:rFonts w:hint="eastAsia"/>
        </w:rPr>
        <w:t>，申请不通过，输入不通过理由</w:t>
      </w:r>
      <w:r>
        <w:t>。</w:t>
      </w:r>
    </w:p>
    <w:p>
      <w:pPr>
        <w:pStyle w:val="33"/>
        <w:spacing w:before="0" w:beforeAutospacing="0" w:after="0" w:afterAutospacing="0" w:line="400" w:lineRule="exact"/>
        <w:ind w:firstLine="480" w:firstLineChars="200"/>
        <w:textAlignment w:val="baseline"/>
      </w:pPr>
      <w:r>
        <w:rPr>
          <w:rFonts w:hint="eastAsia"/>
        </w:rPr>
        <w:t>4、</w:t>
      </w:r>
      <w:r>
        <w:t>返回结果。</w:t>
      </w:r>
    </w:p>
    <w:p>
      <w:pPr>
        <w:pStyle w:val="33"/>
        <w:spacing w:before="0" w:beforeAutospacing="0" w:after="0" w:afterAutospacing="0" w:line="400" w:lineRule="exact"/>
        <w:ind w:firstLine="480" w:firstLineChars="200"/>
        <w:textAlignment w:val="baseline"/>
      </w:pPr>
      <w:r>
        <w:rPr>
          <w:rFonts w:hint="eastAsia"/>
        </w:rPr>
        <w:t>其处理流程图如图6</w:t>
      </w:r>
      <w:r>
        <w:t>-</w:t>
      </w:r>
      <w:r>
        <w:rPr>
          <w:rFonts w:hint="eastAsia"/>
        </w:rPr>
        <w:t>4所示。</w:t>
      </w:r>
    </w:p>
    <w:p>
      <w:pPr>
        <w:spacing w:line="240" w:lineRule="atLeast"/>
        <w:ind w:firstLine="480"/>
        <w:jc w:val="center"/>
        <w:rPr>
          <w:rFonts w:eastAsia="宋体" w:cs="Times New Roman"/>
          <w:szCs w:val="24"/>
        </w:rPr>
      </w:pPr>
      <w:r>
        <w:drawing>
          <wp:inline distT="0" distB="0" distL="0" distR="0">
            <wp:extent cx="5274310" cy="4051935"/>
            <wp:effectExtent l="0" t="0" r="254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67"/>
                    <a:stretch>
                      <a:fillRect/>
                    </a:stretch>
                  </pic:blipFill>
                  <pic:spPr>
                    <a:xfrm>
                      <a:off x="0" y="0"/>
                      <a:ext cx="5274310" cy="4052184"/>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4</w:t>
      </w:r>
      <w:r>
        <w:rPr>
          <w:rStyle w:val="67"/>
        </w:rPr>
        <w:t xml:space="preserve"> </w:t>
      </w:r>
      <w:r>
        <w:rPr>
          <w:rStyle w:val="67"/>
          <w:rFonts w:hint="eastAsia"/>
        </w:rPr>
        <w:t>审核管理流程图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rPr>
          <w:rFonts w:hint="eastAsia"/>
        </w:rPr>
        <w:t>当有申请记录时，管理员查看申请表格的信息，点击详情按钮，获取到某一信息的详细内容，如果申请通过或者不通过便将该信息删除且加入审核记录表中。</w:t>
      </w:r>
    </w:p>
    <w:p>
      <w:pPr>
        <w:pStyle w:val="33"/>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5</w:t>
      </w:r>
      <w:r>
        <w:rPr>
          <w:rStyle w:val="67"/>
        </w:rPr>
        <w:t xml:space="preserve"> </w:t>
      </w:r>
      <w:r>
        <w:rPr>
          <w:rStyle w:val="67"/>
          <w:rFonts w:hint="eastAsia"/>
        </w:rPr>
        <w:t>申请</w:t>
      </w:r>
      <w:r>
        <w:rPr>
          <w:rStyle w:val="67"/>
        </w:rPr>
        <w:t>教室</w:t>
      </w:r>
    </w:p>
    <w:tbl>
      <w:tblPr>
        <w:tblStyle w:val="4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62"/>
              <w:ind w:left="480" w:firstLine="420"/>
            </w:pPr>
            <w:r>
              <w:t>function getRowValue(element){</w:t>
            </w:r>
          </w:p>
          <w:p>
            <w:pPr>
              <w:pStyle w:val="62"/>
              <w:ind w:left="480" w:firstLine="420"/>
            </w:pPr>
            <w:r>
              <w:rPr>
                <w:rFonts w:hint="eastAsia"/>
              </w:rPr>
              <w:t xml:space="preserve">      //设置div显示</w:t>
            </w:r>
          </w:p>
          <w:p>
            <w:pPr>
              <w:pStyle w:val="62"/>
              <w:ind w:left="480" w:firstLine="420"/>
            </w:pPr>
            <w:r>
              <w:t xml:space="preserve">       document.getElementById("Mycontant").style.display="";</w:t>
            </w:r>
          </w:p>
          <w:p>
            <w:pPr>
              <w:pStyle w:val="62"/>
              <w:ind w:left="480" w:firstLine="420"/>
            </w:pPr>
            <w:r>
              <w:t xml:space="preserve">       document.getElementById("Myfade").style.display="";</w:t>
            </w:r>
          </w:p>
          <w:p>
            <w:pPr>
              <w:pStyle w:val="62"/>
              <w:ind w:left="480" w:firstLine="420"/>
            </w:pPr>
            <w:r>
              <w:rPr>
                <w:rFonts w:hint="eastAsia"/>
              </w:rPr>
              <w:t xml:space="preserve">      //this做为参数传过来是方法中的element,parentNode就是获取父节点，element.parentNode.parentNode相当于获取了父节点的父亲节点，就相当于获取了tr</w:t>
            </w:r>
          </w:p>
          <w:p>
            <w:pPr>
              <w:pStyle w:val="62"/>
              <w:ind w:left="480" w:firstLine="420"/>
            </w:pPr>
            <w:r>
              <w:t xml:space="preserve">      var node = element.parentNode.parentNode;</w:t>
            </w:r>
          </w:p>
          <w:p>
            <w:pPr>
              <w:pStyle w:val="62"/>
              <w:ind w:left="480" w:firstLine="420"/>
            </w:pPr>
            <w:r>
              <w:rPr>
                <w:rFonts w:hint="eastAsia"/>
              </w:rPr>
              <w:t xml:space="preserve">      //给每一个input框赋值，node.children[0].innerHTML,node就是tr，tr的子类有多个【0】根据下标取值</w:t>
            </w:r>
          </w:p>
          <w:p>
            <w:pPr>
              <w:pStyle w:val="62"/>
              <w:ind w:left="480" w:firstLine="420"/>
            </w:pPr>
            <w:r>
              <w:t xml:space="preserve">      document.getElementById("time").value=node.children[0].innerHTML;</w:t>
            </w:r>
          </w:p>
          <w:p>
            <w:pPr>
              <w:pStyle w:val="62"/>
              <w:ind w:left="480" w:firstLine="420"/>
            </w:pPr>
            <w:r>
              <w:t xml:space="preserve">      document.getElementById("name").value=node.children[1].innerHTML;</w:t>
            </w:r>
          </w:p>
          <w:p>
            <w:pPr>
              <w:pStyle w:val="62"/>
              <w:ind w:left="480" w:firstLine="420"/>
            </w:pPr>
            <w:r>
              <w:t xml:space="preserve">      document.getElementById("phone").value=node.children[2].innerHTML</w:t>
            </w:r>
          </w:p>
          <w:p>
            <w:pPr>
              <w:pStyle w:val="62"/>
              <w:ind w:left="480" w:firstLine="420"/>
            </w:pPr>
            <w:r>
              <w:t xml:space="preserve">      document.getElementById("computer").value=node.children[3].innerHTML;</w:t>
            </w:r>
          </w:p>
          <w:p>
            <w:pPr>
              <w:pStyle w:val="62"/>
              <w:ind w:left="480" w:firstLine="420"/>
            </w:pPr>
            <w:r>
              <w:t xml:space="preserve">      document.getElementById("position").value=node.children[4].innerHTML;</w:t>
            </w:r>
          </w:p>
          <w:p>
            <w:pPr>
              <w:pStyle w:val="62"/>
              <w:ind w:left="480" w:firstLine="420"/>
            </w:pPr>
            <w:r>
              <w:t xml:space="preserve">      document.getElementById("pwd").value=node.children[5].innerHTML;</w:t>
            </w:r>
          </w:p>
          <w:p>
            <w:pPr>
              <w:pStyle w:val="62"/>
              <w:ind w:left="480" w:firstLine="420"/>
            </w:pPr>
            <w:r>
              <w:t xml:space="preserve">       /*document.getElementById("remark").value=node.children[6].innerHTML;*/</w:t>
            </w:r>
          </w:p>
          <w:p>
            <w:pPr>
              <w:pStyle w:val="62"/>
              <w:ind w:left="480" w:firstLine="420"/>
            </w:pPr>
            <w:r>
              <w:t xml:space="preserve">    }</w:t>
            </w:r>
          </w:p>
          <w:p>
            <w:pPr>
              <w:pStyle w:val="62"/>
              <w:ind w:left="480" w:firstLine="420"/>
            </w:pPr>
            <w:r>
              <w:t xml:space="preserve">    function closeDiv(){</w:t>
            </w:r>
          </w:p>
          <w:p>
            <w:pPr>
              <w:pStyle w:val="62"/>
              <w:ind w:left="480" w:firstLine="420"/>
            </w:pPr>
            <w:r>
              <w:rPr>
                <w:rFonts w:hint="eastAsia"/>
              </w:rPr>
              <w:t xml:space="preserve">      //设置div关闭</w:t>
            </w:r>
          </w:p>
          <w:p>
            <w:pPr>
              <w:pStyle w:val="62"/>
              <w:ind w:left="480" w:firstLine="420"/>
            </w:pPr>
            <w:r>
              <w:t xml:space="preserve">      document.getElementById("Mycontant").style.display="none";</w:t>
            </w:r>
          </w:p>
          <w:p>
            <w:pPr>
              <w:pStyle w:val="62"/>
              <w:ind w:left="480" w:firstLine="420"/>
            </w:pPr>
            <w:r>
              <w:t xml:space="preserve">      document.getElementById("Myfade").style.display="none";</w:t>
            </w:r>
          </w:p>
          <w:p>
            <w:pPr>
              <w:pStyle w:val="62"/>
              <w:ind w:left="480" w:firstLine="420"/>
            </w:pPr>
          </w:p>
          <w:p>
            <w:pPr>
              <w:pStyle w:val="62"/>
              <w:ind w:left="480" w:firstLine="420"/>
            </w:pPr>
            <w:r>
              <w:t xml:space="preserve">    }</w:t>
            </w:r>
          </w:p>
        </w:tc>
      </w:tr>
    </w:tbl>
    <w:p>
      <w:pPr>
        <w:pStyle w:val="33"/>
        <w:spacing w:before="0" w:beforeAutospacing="0" w:after="0" w:afterAutospacing="0" w:line="400" w:lineRule="exact"/>
        <w:ind w:firstLine="480" w:firstLineChars="200"/>
        <w:textAlignment w:val="baseline"/>
      </w:pPr>
      <w:r>
        <w:rPr>
          <w:rFonts w:hint="eastAsia"/>
        </w:rPr>
        <w:t>1、界面</w:t>
      </w:r>
    </w:p>
    <w:p>
      <w:pPr>
        <w:pStyle w:val="33"/>
        <w:spacing w:before="0" w:beforeAutospacing="0" w:after="0" w:afterAutospacing="0" w:line="400" w:lineRule="exact"/>
        <w:ind w:firstLine="480" w:firstLineChars="200"/>
        <w:textAlignment w:val="baseline"/>
      </w:pPr>
      <w:r>
        <w:rPr>
          <w:rFonts w:hint="eastAsia"/>
        </w:rPr>
        <w:t>修改设备信息主页面如图6</w:t>
      </w:r>
      <w:r>
        <w:t>-</w:t>
      </w:r>
      <w:r>
        <w:rPr>
          <w:rFonts w:hint="eastAsia"/>
        </w:rPr>
        <w:t>7所示。</w:t>
      </w:r>
    </w:p>
    <w:p>
      <w:pPr>
        <w:spacing w:line="240" w:lineRule="atLeast"/>
        <w:ind w:firstLine="480"/>
        <w:jc w:val="center"/>
        <w:rPr>
          <w:rFonts w:eastAsia="宋体" w:cs="Times New Roman"/>
          <w:szCs w:val="24"/>
        </w:rPr>
      </w:pPr>
      <w:r>
        <w:drawing>
          <wp:inline distT="0" distB="0" distL="0" distR="0">
            <wp:extent cx="4893945" cy="24003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stretch>
                      <a:fillRect/>
                    </a:stretch>
                  </pic:blipFill>
                  <pic:spPr>
                    <a:xfrm>
                      <a:off x="0" y="0"/>
                      <a:ext cx="4904391" cy="2405160"/>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7管理员修改设备信息图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rPr>
          <w:rFonts w:hint="eastAsia"/>
        </w:rPr>
        <w:t>设计流</w:t>
      </w:r>
      <w:r>
        <w:t>教室设备的管理需要管理员点击教室设备的布局图</w:t>
      </w:r>
      <w:r>
        <w:rPr>
          <w:rFonts w:hint="eastAsia"/>
        </w:rPr>
        <w:t>，</w:t>
      </w:r>
      <w:r>
        <w:t>任意点开一个位置的设备</w:t>
      </w:r>
      <w:r>
        <w:rPr>
          <w:rFonts w:hint="eastAsia"/>
        </w:rPr>
        <w:t>，</w:t>
      </w:r>
      <w:r>
        <w:t>如果需要更新该设信息</w:t>
      </w:r>
      <w:r>
        <w:rPr>
          <w:rFonts w:hint="eastAsia"/>
        </w:rPr>
        <w:t>，</w:t>
      </w:r>
      <w:r>
        <w:t>便点击设备的具体情况表格对设备信息进行修改</w:t>
      </w:r>
      <w:r>
        <w:rPr>
          <w:rFonts w:hint="eastAsia"/>
        </w:rPr>
        <w:t>。</w:t>
      </w:r>
      <w:r>
        <w:t>修改之后</w:t>
      </w:r>
      <w:r>
        <w:rPr>
          <w:rFonts w:hint="eastAsia"/>
        </w:rPr>
        <w:t>，</w:t>
      </w:r>
      <w:r>
        <w:t>其余与该设备有关的信息便更新一次</w:t>
      </w:r>
      <w:r>
        <w:rPr>
          <w:rFonts w:hint="eastAsia"/>
        </w:rPr>
        <w:t>。</w:t>
      </w:r>
    </w:p>
    <w:p>
      <w:pPr>
        <w:pStyle w:val="33"/>
        <w:spacing w:before="0" w:beforeAutospacing="0" w:after="0" w:afterAutospacing="0" w:line="400" w:lineRule="exact"/>
        <w:ind w:firstLine="480" w:firstLineChars="200"/>
        <w:textAlignment w:val="baseline"/>
      </w:pPr>
      <w:r>
        <w:rPr>
          <w:rFonts w:hint="eastAsia"/>
        </w:rPr>
        <w:t>修改设备信息</w:t>
      </w:r>
      <w:r>
        <w:t>流程：</w:t>
      </w:r>
    </w:p>
    <w:p>
      <w:pPr>
        <w:pStyle w:val="33"/>
        <w:spacing w:before="0" w:beforeAutospacing="0" w:after="0" w:afterAutospacing="0" w:line="400" w:lineRule="exact"/>
        <w:ind w:firstLine="480" w:firstLineChars="200"/>
        <w:textAlignment w:val="baseline"/>
      </w:pPr>
      <w:r>
        <w:t>1</w:t>
      </w:r>
      <w:r>
        <w:rPr>
          <w:rFonts w:hint="eastAsia"/>
        </w:rPr>
        <w:t>、</w:t>
      </w:r>
      <w:r>
        <w:t>管理员点击</w:t>
      </w:r>
      <w:r>
        <w:rPr>
          <w:rFonts w:hint="eastAsia"/>
        </w:rPr>
        <w:t>所有</w:t>
      </w:r>
      <w:r>
        <w:t>设备</w:t>
      </w:r>
      <w:r>
        <w:rPr>
          <w:rFonts w:hint="eastAsia"/>
        </w:rPr>
        <w:t>，</w:t>
      </w:r>
      <w:r>
        <w:t>打开教室界面</w:t>
      </w:r>
    </w:p>
    <w:p>
      <w:pPr>
        <w:pStyle w:val="33"/>
        <w:spacing w:before="0" w:beforeAutospacing="0" w:after="0" w:afterAutospacing="0" w:line="400" w:lineRule="exact"/>
        <w:ind w:firstLine="480" w:firstLineChars="200"/>
        <w:textAlignment w:val="baseline"/>
      </w:pPr>
      <w:r>
        <w:t>2</w:t>
      </w:r>
      <w:r>
        <w:rPr>
          <w:rFonts w:hint="eastAsia"/>
        </w:rPr>
        <w:t>、任意点击一台需要修改信息的设备，查看详细的设备信息</w:t>
      </w:r>
    </w:p>
    <w:p>
      <w:pPr>
        <w:pStyle w:val="33"/>
        <w:spacing w:before="0" w:beforeAutospacing="0" w:after="0" w:afterAutospacing="0" w:line="400" w:lineRule="exact"/>
        <w:ind w:firstLine="480" w:firstLineChars="200"/>
        <w:textAlignment w:val="baseline"/>
      </w:pPr>
      <w:r>
        <w:t>3</w:t>
      </w:r>
      <w:r>
        <w:rPr>
          <w:rFonts w:hint="eastAsia"/>
        </w:rPr>
        <w:t>、</w:t>
      </w:r>
      <w:r>
        <w:t>如果需要修改该设备的信息</w:t>
      </w:r>
      <w:r>
        <w:rPr>
          <w:rFonts w:hint="eastAsia"/>
        </w:rPr>
        <w:t>，</w:t>
      </w:r>
      <w:r>
        <w:t>修改之后</w:t>
      </w:r>
      <w:r>
        <w:rPr>
          <w:rFonts w:hint="eastAsia"/>
        </w:rPr>
        <w:t>。</w:t>
      </w:r>
      <w:r>
        <w:t>与该设备有关的设备故障或者缺失或者正常状态随之改变</w:t>
      </w:r>
      <w:r>
        <w:rPr>
          <w:rFonts w:hint="eastAsia"/>
        </w:rPr>
        <w:t>。</w:t>
      </w:r>
    </w:p>
    <w:p>
      <w:pPr>
        <w:pStyle w:val="33"/>
        <w:spacing w:before="0" w:beforeAutospacing="0" w:after="0" w:afterAutospacing="0" w:line="400" w:lineRule="exact"/>
        <w:ind w:firstLine="480" w:firstLineChars="200"/>
        <w:textAlignment w:val="baseline"/>
      </w:pPr>
      <w:r>
        <w:rPr>
          <w:rFonts w:hint="eastAsia"/>
        </w:rPr>
        <w:t>4、</w:t>
      </w:r>
      <w:r>
        <w:t>返回操作结果。</w:t>
      </w:r>
    </w:p>
    <w:p>
      <w:pPr>
        <w:pStyle w:val="33"/>
        <w:spacing w:before="0" w:beforeAutospacing="0" w:after="0" w:afterAutospacing="0" w:line="400" w:lineRule="exact"/>
        <w:ind w:firstLine="480" w:firstLineChars="200"/>
        <w:textAlignment w:val="baseline"/>
      </w:pPr>
      <w:r>
        <w:rPr>
          <w:rFonts w:hint="eastAsia"/>
        </w:rPr>
        <w:t>其修改流程如图6</w:t>
      </w:r>
      <w:r>
        <w:t>-</w:t>
      </w:r>
      <w:r>
        <w:rPr>
          <w:rFonts w:hint="eastAsia"/>
        </w:rPr>
        <w:t>8所示。</w:t>
      </w:r>
    </w:p>
    <w:p>
      <w:pPr>
        <w:spacing w:line="240" w:lineRule="atLeast"/>
        <w:ind w:firstLine="480"/>
        <w:jc w:val="center"/>
        <w:rPr>
          <w:rFonts w:eastAsia="宋体" w:cs="Times New Roman"/>
          <w:szCs w:val="24"/>
        </w:rPr>
      </w:pPr>
      <w:r>
        <w:drawing>
          <wp:inline distT="0" distB="0" distL="0" distR="0">
            <wp:extent cx="5274310" cy="2874645"/>
            <wp:effectExtent l="0" t="0" r="2540" b="190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69"/>
                    <a:stretch>
                      <a:fillRect/>
                    </a:stretch>
                  </pic:blipFill>
                  <pic:spPr>
                    <a:xfrm>
                      <a:off x="0" y="0"/>
                      <a:ext cx="5274310" cy="2875231"/>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8</w:t>
      </w:r>
      <w:r>
        <w:rPr>
          <w:rStyle w:val="67"/>
        </w:rPr>
        <w:t xml:space="preserve"> </w:t>
      </w:r>
      <w:r>
        <w:rPr>
          <w:rStyle w:val="67"/>
          <w:rFonts w:hint="eastAsia"/>
        </w:rPr>
        <w:t>修改教室设备流程图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rPr>
          <w:rFonts w:hint="eastAsia"/>
        </w:rPr>
        <w:t>首先将详细信息放入一个表格当中，且把表格设为隐藏。当管理员点击任一设备时便将表格显示，并且使用定位把详细信息显示在上层，机房设备在下层，方便管理员进行设备的管理操作。再为表格的td设置td[rel='a']的属性，当前元素得到焦距时增加input类并且使用html() 方法返回或设置被选元素的内容 (inner HTML)，失去焦距时移除当去元素的父级（td）移除input类名并且内容就是写入的内容，没有写内容就默认为0。这样便实现了修改表格信息。鼠标移除表格时，输入框就消失。</w:t>
      </w:r>
    </w:p>
    <w:p>
      <w:pPr>
        <w:pStyle w:val="33"/>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9</w:t>
      </w:r>
      <w:r>
        <w:rPr>
          <w:rStyle w:val="67"/>
        </w:rPr>
        <w:t xml:space="preserve"> </w:t>
      </w:r>
      <w:r>
        <w:rPr>
          <w:rStyle w:val="67"/>
          <w:rFonts w:hint="eastAsia"/>
        </w:rPr>
        <w:t>修改设备</w:t>
      </w:r>
      <w:r>
        <w:rPr>
          <w:rStyle w:val="67"/>
        </w:rPr>
        <w:t>信息</w:t>
      </w:r>
    </w:p>
    <w:tbl>
      <w:tblPr>
        <w:tblStyle w:val="4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62"/>
              <w:ind w:left="480" w:firstLine="420"/>
            </w:pPr>
            <w:r>
              <w:t xml:space="preserve">  </w:t>
            </w:r>
            <w:r>
              <w:rPr>
                <w:rFonts w:hint="eastAsia"/>
              </w:rPr>
              <w:t>//1鼠标单击修改表格内容</w:t>
            </w:r>
          </w:p>
          <w:p>
            <w:pPr>
              <w:pStyle w:val="62"/>
              <w:ind w:left="480" w:firstLine="420"/>
            </w:pPr>
            <w:r>
              <w:t>$(function(){</w:t>
            </w:r>
          </w:p>
          <w:p>
            <w:pPr>
              <w:pStyle w:val="62"/>
              <w:ind w:left="480" w:firstLine="420"/>
            </w:pPr>
            <w:r>
              <w:rPr>
                <w:rFonts w:hint="eastAsia"/>
              </w:rPr>
              <w:t xml:space="preserve">  //当表格中的td为td[rel='a']</w:t>
            </w:r>
          </w:p>
          <w:p>
            <w:pPr>
              <w:pStyle w:val="62"/>
              <w:ind w:left="480" w:firstLine="420"/>
            </w:pPr>
            <w:r>
              <w:t xml:space="preserve">  $("table tr td[rel='a']").click(function(){</w:t>
            </w:r>
          </w:p>
          <w:p>
            <w:pPr>
              <w:pStyle w:val="62"/>
              <w:ind w:left="480" w:firstLine="420"/>
            </w:pPr>
            <w:r>
              <w:rPr>
                <w:rFonts w:hint="eastAsia"/>
              </w:rPr>
              <w:t xml:space="preserve">    //如果当前元素没有input类</w:t>
            </w:r>
          </w:p>
          <w:p>
            <w:pPr>
              <w:pStyle w:val="62"/>
              <w:ind w:left="480" w:firstLine="420"/>
            </w:pPr>
            <w:r>
              <w:t xml:space="preserve">    if(!$(this).is(".input")){</w:t>
            </w:r>
          </w:p>
          <w:p>
            <w:pPr>
              <w:pStyle w:val="62"/>
              <w:ind w:left="480" w:firstLine="420"/>
            </w:pPr>
            <w:r>
              <w:rPr>
                <w:rFonts w:hint="eastAsia"/>
              </w:rPr>
              <w:t xml:space="preserve">      //当前元素得到焦距时增加input类并且使用html() 方法返回或设置被选元素的内容 (inner HTML)，失去焦距时移除当去元素的父级（td）移除input类名并且内容就是写入的内容，没有写内容就默认为0</w:t>
            </w:r>
          </w:p>
          <w:p>
            <w:pPr>
              <w:pStyle w:val="62"/>
              <w:ind w:left="480" w:firstLine="420"/>
            </w:pPr>
            <w:r>
              <w:t xml:space="preserve">      $(this).addClass("input").html('&lt;input type="text" value="'+ $(this).text() +'" /&gt;').find("input").focus().blur(function(){</w:t>
            </w:r>
          </w:p>
          <w:p>
            <w:pPr>
              <w:pStyle w:val="62"/>
              <w:ind w:left="480" w:firstLine="420"/>
            </w:pPr>
            <w:r>
              <w:t xml:space="preserve">        $(this).parent().removeClass("input").html($(this).val() || 0);</w:t>
            </w:r>
          </w:p>
          <w:p>
            <w:pPr>
              <w:pStyle w:val="62"/>
              <w:ind w:left="480" w:firstLine="420"/>
            </w:pPr>
            <w:r>
              <w:t xml:space="preserve">      });</w:t>
            </w:r>
          </w:p>
          <w:p>
            <w:pPr>
              <w:pStyle w:val="62"/>
              <w:ind w:left="480" w:firstLine="420"/>
            </w:pPr>
            <w:r>
              <w:t xml:space="preserve">    }</w:t>
            </w:r>
          </w:p>
          <w:p>
            <w:pPr>
              <w:pStyle w:val="62"/>
              <w:ind w:left="480" w:firstLine="420"/>
            </w:pPr>
            <w:r>
              <w:t xml:space="preserve">  }).hover(function(){</w:t>
            </w:r>
          </w:p>
          <w:p>
            <w:pPr>
              <w:pStyle w:val="62"/>
              <w:ind w:left="480" w:firstLine="420"/>
            </w:pPr>
            <w:r>
              <w:rPr>
                <w:rFonts w:hint="eastAsia"/>
              </w:rPr>
              <w:t xml:space="preserve">    //当鼠标指针悬停在被选元素上时增加hover类</w:t>
            </w:r>
          </w:p>
          <w:p>
            <w:pPr>
              <w:pStyle w:val="62"/>
              <w:ind w:left="480" w:firstLine="420"/>
            </w:pPr>
            <w:r>
              <w:t xml:space="preserve">    $(this).addClass("hover");</w:t>
            </w:r>
          </w:p>
          <w:p>
            <w:pPr>
              <w:pStyle w:val="62"/>
              <w:ind w:left="480" w:firstLine="420"/>
            </w:pPr>
            <w:r>
              <w:t xml:space="preserve">  },function(){</w:t>
            </w:r>
          </w:p>
          <w:p>
            <w:pPr>
              <w:pStyle w:val="62"/>
              <w:ind w:left="480" w:firstLine="420"/>
            </w:pPr>
            <w:r>
              <w:rPr>
                <w:rFonts w:hint="eastAsia"/>
              </w:rPr>
              <w:t xml:space="preserve">    //当鼠标指针移走被选元素上时去除hover类</w:t>
            </w:r>
          </w:p>
          <w:p>
            <w:pPr>
              <w:pStyle w:val="62"/>
              <w:ind w:left="480" w:firstLine="420"/>
            </w:pPr>
            <w:r>
              <w:t xml:space="preserve">    $(this).removeClass("hover");</w:t>
            </w:r>
          </w:p>
          <w:p>
            <w:pPr>
              <w:pStyle w:val="62"/>
              <w:ind w:left="480" w:firstLine="420"/>
            </w:pPr>
            <w:r>
              <w:t xml:space="preserve">  });</w:t>
            </w:r>
          </w:p>
          <w:p>
            <w:pPr>
              <w:pStyle w:val="62"/>
              <w:ind w:left="480" w:firstLine="420"/>
            </w:pPr>
            <w:r>
              <w:t>});</w:t>
            </w:r>
          </w:p>
        </w:tc>
      </w:tr>
    </w:tbl>
    <w:p>
      <w:pPr>
        <w:pStyle w:val="28"/>
        <w:spacing w:before="360" w:after="360" w:line="400" w:lineRule="exact"/>
        <w:jc w:val="left"/>
        <w:rPr>
          <w:rFonts w:hint="eastAsia" w:ascii="Times New Roman" w:hAnsi="Times New Roman" w:eastAsia="黑体" w:cs="Times New Roman"/>
          <w:b w:val="0"/>
          <w:sz w:val="28"/>
          <w:szCs w:val="28"/>
        </w:rPr>
      </w:pPr>
      <w:bookmarkStart w:id="156" w:name="_Toc25989"/>
      <w:bookmarkStart w:id="157" w:name="_Toc524547198"/>
      <w:r>
        <w:rPr>
          <w:rFonts w:hint="eastAsia" w:ascii="Times New Roman" w:hAnsi="Times New Roman" w:eastAsia="黑体" w:cs="Times New Roman"/>
          <w:b w:val="0"/>
          <w:sz w:val="28"/>
          <w:szCs w:val="28"/>
        </w:rPr>
        <w:t>6.3 学生助手模块实现</w:t>
      </w:r>
      <w:bookmarkEnd w:id="156"/>
      <w:bookmarkEnd w:id="157"/>
    </w:p>
    <w:p>
      <w:pPr>
        <w:pStyle w:val="33"/>
        <w:spacing w:before="0" w:beforeAutospacing="0" w:after="0" w:afterAutospacing="0" w:line="400" w:lineRule="exact"/>
        <w:ind w:firstLine="480" w:firstLineChars="200"/>
        <w:textAlignment w:val="baseline"/>
      </w:pPr>
      <w:r>
        <w:rPr>
          <w:rFonts w:hint="eastAsia"/>
        </w:rPr>
        <w:t>1、界面</w:t>
      </w:r>
    </w:p>
    <w:p>
      <w:pPr>
        <w:pStyle w:val="33"/>
        <w:spacing w:before="0" w:beforeAutospacing="0" w:after="0" w:afterAutospacing="0" w:line="400" w:lineRule="exact"/>
        <w:ind w:firstLine="480" w:firstLineChars="200"/>
        <w:textAlignment w:val="baseline"/>
      </w:pPr>
      <w:r>
        <w:rPr>
          <w:rFonts w:hint="eastAsia"/>
        </w:rPr>
        <w:t>订单管理有订单、等待交易、交易记录三个页面。学生助手在订单表中确认订单之后便会将订单提交到等待交易也面审核。带等待交易审核通过后，就将订单提交到交易记录。订单交易情况如图6</w:t>
      </w:r>
      <w:r>
        <w:t>-</w:t>
      </w:r>
      <w:r>
        <w:rPr>
          <w:rFonts w:hint="eastAsia"/>
        </w:rPr>
        <w:t>10所示。</w:t>
      </w:r>
    </w:p>
    <w:p>
      <w:pPr>
        <w:spacing w:line="240" w:lineRule="atLeast"/>
        <w:ind w:firstLine="480"/>
        <w:jc w:val="center"/>
        <w:rPr>
          <w:rFonts w:eastAsia="宋体" w:cs="Times New Roman"/>
          <w:szCs w:val="24"/>
        </w:rPr>
      </w:pPr>
      <w:r>
        <w:drawing>
          <wp:inline distT="0" distB="0" distL="0" distR="0">
            <wp:extent cx="4981575" cy="2086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stretch>
                      <a:fillRect/>
                    </a:stretch>
                  </pic:blipFill>
                  <pic:spPr>
                    <a:xfrm>
                      <a:off x="0" y="0"/>
                      <a:ext cx="4991759" cy="2090877"/>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10交易订单图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rPr>
          <w:rFonts w:hint="eastAsia"/>
        </w:rPr>
        <w:t>学生助手</w:t>
      </w:r>
      <w:r>
        <w:t>在登录本系统后，可以进入</w:t>
      </w:r>
      <w:r>
        <w:rPr>
          <w:rFonts w:hint="eastAsia"/>
        </w:rPr>
        <w:t>学生服务平台</w:t>
      </w:r>
      <w:r>
        <w:t>进行进行个人相关信息查看、修改</w:t>
      </w:r>
      <w:r>
        <w:rPr>
          <w:rFonts w:hint="eastAsia"/>
        </w:rPr>
        <w:t>。</w:t>
      </w:r>
      <w:r>
        <w:t>此模块主要包含：查看和</w:t>
      </w:r>
      <w:r>
        <w:rPr>
          <w:rFonts w:hint="eastAsia"/>
        </w:rPr>
        <w:t>修改</w:t>
      </w:r>
      <w:r>
        <w:t>机房设备的信息，前台服务</w:t>
      </w:r>
      <w:r>
        <w:rPr>
          <w:rFonts w:hint="eastAsia"/>
        </w:rPr>
        <w:t>（安装软件），财务管理（包括支出和收入），对在教室捡到的物品进行发布</w:t>
      </w:r>
      <w:r>
        <w:t>。此处主要讲解等待交易</w:t>
      </w:r>
      <w:r>
        <w:rPr>
          <w:rFonts w:hint="eastAsia"/>
        </w:rPr>
        <w:t>。</w:t>
      </w:r>
    </w:p>
    <w:p>
      <w:pPr>
        <w:pStyle w:val="33"/>
        <w:spacing w:before="0" w:beforeAutospacing="0" w:after="0" w:afterAutospacing="0" w:line="400" w:lineRule="exact"/>
        <w:ind w:firstLine="480" w:firstLineChars="200"/>
        <w:textAlignment w:val="baseline"/>
      </w:pPr>
      <w:r>
        <w:rPr>
          <w:rFonts w:hint="eastAsia"/>
        </w:rPr>
        <w:t>等待</w:t>
      </w:r>
      <w:r>
        <w:t>交易在系统中占据非常重要的地位</w:t>
      </w:r>
      <w:r>
        <w:rPr>
          <w:rFonts w:hint="eastAsia"/>
        </w:rPr>
        <w:t>。站在系统的角度，如果学生需要填写信息安装软件，则必须产生一个订单，产生订单过后，便是等待交易，等待交易过了才能到交易完成。所有等待交易是订单和完成订单之间非常重要的环节。如果缺失这个环节，系统会变得不严谨。</w:t>
      </w:r>
    </w:p>
    <w:p>
      <w:pPr>
        <w:pStyle w:val="33"/>
        <w:spacing w:before="0" w:beforeAutospacing="0" w:after="0" w:afterAutospacing="0" w:line="400" w:lineRule="exact"/>
        <w:ind w:firstLine="480" w:firstLineChars="200"/>
        <w:textAlignment w:val="baseline"/>
      </w:pPr>
      <w:r>
        <w:rPr>
          <w:rFonts w:hint="eastAsia"/>
        </w:rPr>
        <w:t>等待交易</w:t>
      </w:r>
      <w:r>
        <w:t>流程：</w:t>
      </w:r>
    </w:p>
    <w:p>
      <w:pPr>
        <w:pStyle w:val="33"/>
        <w:spacing w:before="0" w:beforeAutospacing="0" w:after="0" w:afterAutospacing="0" w:line="400" w:lineRule="exact"/>
        <w:ind w:firstLine="480" w:firstLineChars="200"/>
        <w:textAlignment w:val="baseline"/>
      </w:pPr>
      <w:r>
        <w:rPr>
          <w:rFonts w:hint="eastAsia"/>
        </w:rPr>
        <w:t>1、学生先填写订单，学生助手打开订单页面，确认之后到等待交易</w:t>
      </w:r>
      <w:r>
        <w:t>。</w:t>
      </w:r>
    </w:p>
    <w:p>
      <w:pPr>
        <w:pStyle w:val="33"/>
        <w:spacing w:before="0" w:beforeAutospacing="0" w:after="0" w:afterAutospacing="0" w:line="400" w:lineRule="exact"/>
        <w:ind w:firstLine="480" w:firstLineChars="200"/>
        <w:textAlignment w:val="baseline"/>
      </w:pPr>
      <w:r>
        <w:rPr>
          <w:rFonts w:hint="eastAsia"/>
        </w:rPr>
        <w:t>2、获取到某一个等到交易的信息，查看详情，确认信息无误后，点击确认</w:t>
      </w:r>
      <w:r>
        <w:t>。</w:t>
      </w:r>
    </w:p>
    <w:p>
      <w:pPr>
        <w:pStyle w:val="33"/>
        <w:spacing w:before="0" w:beforeAutospacing="0" w:after="0" w:afterAutospacing="0" w:line="400" w:lineRule="exact"/>
        <w:ind w:firstLine="480" w:firstLineChars="200"/>
        <w:textAlignment w:val="baseline"/>
      </w:pPr>
      <w:r>
        <w:rPr>
          <w:rFonts w:hint="eastAsia"/>
        </w:rPr>
        <w:t>3、</w:t>
      </w:r>
      <w:r>
        <w:t>生成一条交易记录</w:t>
      </w:r>
      <w:r>
        <w:rPr>
          <w:rFonts w:hint="eastAsia"/>
        </w:rPr>
        <w:t>。</w:t>
      </w:r>
      <w:r>
        <w:t xml:space="preserve"> </w:t>
      </w:r>
    </w:p>
    <w:p>
      <w:pPr>
        <w:pStyle w:val="33"/>
        <w:spacing w:before="0" w:beforeAutospacing="0" w:after="0" w:afterAutospacing="0" w:line="400" w:lineRule="exact"/>
        <w:ind w:firstLine="480" w:firstLineChars="200"/>
        <w:textAlignment w:val="baseline"/>
      </w:pPr>
      <w:r>
        <w:rPr>
          <w:rFonts w:hint="eastAsia"/>
        </w:rPr>
        <w:t>4、</w:t>
      </w:r>
      <w:r>
        <w:t>返回结果。</w:t>
      </w:r>
    </w:p>
    <w:p>
      <w:pPr>
        <w:pStyle w:val="33"/>
        <w:spacing w:before="0" w:beforeAutospacing="0" w:after="0" w:afterAutospacing="0" w:line="400" w:lineRule="exact"/>
        <w:ind w:firstLine="480" w:firstLineChars="200"/>
        <w:textAlignment w:val="baseline"/>
      </w:pPr>
      <w:r>
        <w:rPr>
          <w:rFonts w:hint="eastAsia"/>
        </w:rPr>
        <w:t>其处理流程图如图6</w:t>
      </w:r>
      <w:r>
        <w:t>-</w:t>
      </w:r>
      <w:r>
        <w:rPr>
          <w:rFonts w:hint="eastAsia"/>
        </w:rPr>
        <w:t>11所示。</w:t>
      </w:r>
    </w:p>
    <w:p>
      <w:pPr>
        <w:spacing w:line="240" w:lineRule="atLeast"/>
        <w:ind w:firstLine="480"/>
        <w:jc w:val="center"/>
        <w:rPr>
          <w:rFonts w:eastAsia="宋体" w:cs="Times New Roman"/>
          <w:szCs w:val="24"/>
        </w:rPr>
      </w:pPr>
      <w:r>
        <w:drawing>
          <wp:inline distT="0" distB="0" distL="0" distR="0">
            <wp:extent cx="4457065" cy="345694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1"/>
                    <a:stretch>
                      <a:fillRect/>
                    </a:stretch>
                  </pic:blipFill>
                  <pic:spPr>
                    <a:xfrm>
                      <a:off x="0" y="0"/>
                      <a:ext cx="4457143" cy="3457143"/>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11</w:t>
      </w:r>
      <w:r>
        <w:rPr>
          <w:rStyle w:val="67"/>
        </w:rPr>
        <w:t xml:space="preserve"> 订单交易</w:t>
      </w:r>
      <w:r>
        <w:rPr>
          <w:rStyle w:val="67"/>
          <w:rFonts w:hint="eastAsia"/>
        </w:rPr>
        <w:t>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rPr>
          <w:rFonts w:hint="eastAsia"/>
        </w:rPr>
        <w:t>先将订单table进行分页，按照每页8行tr来计算页数的总量。tr</w:t>
      </w:r>
      <w:r>
        <w:t>的总数除以</w:t>
      </w:r>
      <w:r>
        <w:rPr>
          <w:rFonts w:hint="eastAsia"/>
        </w:rPr>
        <w:t>8为整数，表格的页码总数就为除8得到的数；如果tr</w:t>
      </w:r>
      <w:r>
        <w:t>的总数除以</w:t>
      </w:r>
      <w:r>
        <w:rPr>
          <w:rFonts w:hint="eastAsia"/>
        </w:rPr>
        <w:t>8为整数还有余数，表格的页码总数就为除8得到的数加1。有新订单来到时，就在最后一页添加一行信息。在删除信息时，设计了一个弹框进行二次确认，确认之后才会删除成功。</w:t>
      </w:r>
    </w:p>
    <w:p>
      <w:pPr>
        <w:pStyle w:val="33"/>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12</w:t>
      </w:r>
      <w:r>
        <w:rPr>
          <w:rStyle w:val="67"/>
        </w:rPr>
        <w:t xml:space="preserve"> </w:t>
      </w:r>
      <w:r>
        <w:rPr>
          <w:rStyle w:val="67"/>
          <w:rFonts w:hint="eastAsia"/>
        </w:rPr>
        <w:t>订单交易</w:t>
      </w:r>
    </w:p>
    <w:tbl>
      <w:tblPr>
        <w:tblStyle w:val="4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62"/>
              <w:ind w:left="480" w:firstLine="420"/>
            </w:pPr>
            <w:r>
              <w:t xml:space="preserve"> </w:t>
            </w:r>
            <w:r>
              <w:rPr>
                <w:rFonts w:asciiTheme="minorEastAsia" w:hAnsiTheme="minorEastAsia"/>
              </w:rPr>
              <w:t xml:space="preserve"> </w:t>
            </w:r>
            <w:r>
              <w:rPr>
                <w:rFonts w:hint="eastAsia" w:asciiTheme="minorEastAsia" w:hAnsiTheme="minorEastAsia"/>
              </w:rPr>
              <w:t>/</w:t>
            </w:r>
            <w:r>
              <w:t xml:space="preserve">/保存 </w:t>
            </w:r>
          </w:p>
          <w:p>
            <w:pPr>
              <w:pStyle w:val="62"/>
              <w:ind w:left="480" w:firstLine="420"/>
            </w:pPr>
            <w:r>
              <w:t xml:space="preserve">  $("#save_btn",tb).die('click').live('click',function(){ </w:t>
            </w:r>
          </w:p>
          <w:p>
            <w:pPr>
              <w:pStyle w:val="62"/>
              <w:ind w:left="480" w:firstLine="420"/>
            </w:pPr>
            <w:r>
              <w:t xml:space="preserve">      var tr = $(this).parent().parent(); </w:t>
            </w:r>
          </w:p>
          <w:p>
            <w:pPr>
              <w:pStyle w:val="62"/>
              <w:ind w:left="480" w:firstLine="420"/>
            </w:pPr>
            <w:r>
              <w:t xml:space="preserve">    $("input[type='text']",tr).each(function(i,el){ </w:t>
            </w:r>
          </w:p>
          <w:p>
            <w:pPr>
              <w:pStyle w:val="62"/>
              <w:ind w:left="480" w:firstLine="420"/>
            </w:pPr>
            <w:r>
              <w:t xml:space="preserve">      el = $(el); </w:t>
            </w:r>
          </w:p>
          <w:p>
            <w:pPr>
              <w:pStyle w:val="62"/>
              <w:ind w:left="480" w:firstLine="420"/>
            </w:pPr>
            <w:r>
              <w:t xml:space="preserve">      el.parent().text(el.val()); </w:t>
            </w:r>
          </w:p>
          <w:p>
            <w:pPr>
              <w:pStyle w:val="62"/>
              <w:ind w:left="480" w:firstLine="420"/>
            </w:pPr>
            <w:r>
              <w:t xml:space="preserve">      el.remove(); </w:t>
            </w:r>
          </w:p>
          <w:p>
            <w:pPr>
              <w:pStyle w:val="62"/>
              <w:ind w:left="480" w:firstLine="420"/>
            </w:pPr>
            <w:r>
              <w:t xml:space="preserve">    }); </w:t>
            </w:r>
          </w:p>
          <w:p>
            <w:pPr>
              <w:pStyle w:val="62"/>
              <w:ind w:left="480" w:firstLine="420"/>
            </w:pPr>
            <w:r>
              <w:t xml:space="preserve">    $("#save_btn",tr).hide(); </w:t>
            </w:r>
          </w:p>
          <w:p>
            <w:pPr>
              <w:pStyle w:val="62"/>
              <w:ind w:left="480" w:firstLine="420"/>
            </w:pPr>
            <w:r>
              <w:t xml:space="preserve">    $("#edit_btn",tr).show();</w:t>
            </w:r>
          </w:p>
          <w:p>
            <w:pPr>
              <w:pStyle w:val="62"/>
              <w:ind w:left="480" w:firstLine="420"/>
            </w:pPr>
            <w:r>
              <w:t xml:space="preserve">  }); </w:t>
            </w:r>
          </w:p>
          <w:p>
            <w:pPr>
              <w:pStyle w:val="62"/>
              <w:ind w:left="480" w:firstLine="420"/>
            </w:pPr>
            <w:r>
              <w:t xml:space="preserve">  //删除 </w:t>
            </w:r>
          </w:p>
          <w:p>
            <w:pPr>
              <w:pStyle w:val="62"/>
              <w:ind w:left="480" w:firstLine="420"/>
            </w:pPr>
            <w:r>
              <w:t xml:space="preserve">  $("#del_btn",tb).die('click').live('click',function(){</w:t>
            </w:r>
          </w:p>
          <w:p>
            <w:pPr>
              <w:pStyle w:val="62"/>
              <w:ind w:left="480" w:firstLine="420"/>
            </w:pPr>
            <w:r>
              <w:t xml:space="preserve">    var msg = "您真的确定要删除吗？\n\n请确认！";</w:t>
            </w:r>
          </w:p>
          <w:p>
            <w:pPr>
              <w:pStyle w:val="62"/>
              <w:ind w:left="480" w:firstLine="420"/>
            </w:pPr>
            <w:r>
              <w:t xml:space="preserve">    if (confirm(msg)==true){</w:t>
            </w:r>
          </w:p>
          <w:p>
            <w:pPr>
              <w:pStyle w:val="62"/>
              <w:ind w:left="480" w:firstLine="420"/>
            </w:pPr>
            <w:r>
              <w:t xml:space="preserve">    return $(this).parent().parent().remove(); ;</w:t>
            </w:r>
          </w:p>
          <w:p>
            <w:pPr>
              <w:pStyle w:val="62"/>
              <w:ind w:left="480" w:firstLine="420"/>
            </w:pPr>
            <w:r>
              <w:t xml:space="preserve">    }else{</w:t>
            </w:r>
          </w:p>
          <w:p>
            <w:pPr>
              <w:pStyle w:val="62"/>
              <w:ind w:left="480" w:firstLine="420"/>
            </w:pPr>
            <w:r>
              <w:t xml:space="preserve">    return false;</w:t>
            </w:r>
          </w:p>
          <w:p>
            <w:pPr>
              <w:pStyle w:val="62"/>
              <w:ind w:left="480" w:firstLine="420"/>
            </w:pPr>
            <w:r>
              <w:t xml:space="preserve">    }</w:t>
            </w:r>
          </w:p>
          <w:p>
            <w:pPr>
              <w:pStyle w:val="62"/>
              <w:ind w:left="480" w:firstLine="420"/>
              <w:rPr>
                <w:szCs w:val="24"/>
              </w:rPr>
            </w:pPr>
            <w:r>
              <w:t xml:space="preserve">  });</w:t>
            </w:r>
          </w:p>
        </w:tc>
      </w:tr>
    </w:tbl>
    <w:p>
      <w:pPr>
        <w:pStyle w:val="28"/>
        <w:spacing w:before="360" w:after="360" w:line="400" w:lineRule="exact"/>
        <w:jc w:val="left"/>
        <w:rPr>
          <w:rFonts w:hint="eastAsia" w:ascii="Times New Roman" w:hAnsi="Times New Roman" w:eastAsia="黑体" w:cs="Times New Roman"/>
          <w:b w:val="0"/>
          <w:sz w:val="28"/>
          <w:szCs w:val="28"/>
        </w:rPr>
      </w:pPr>
      <w:bookmarkStart w:id="158" w:name="_Toc524547199"/>
      <w:bookmarkStart w:id="159" w:name="_Toc6987"/>
      <w:r>
        <w:rPr>
          <w:rFonts w:hint="eastAsia" w:ascii="Times New Roman" w:hAnsi="Times New Roman" w:eastAsia="黑体" w:cs="Times New Roman"/>
          <w:b w:val="0"/>
          <w:sz w:val="28"/>
          <w:szCs w:val="28"/>
        </w:rPr>
        <w:t>6.4 教师模块实现</w:t>
      </w:r>
      <w:bookmarkEnd w:id="158"/>
      <w:bookmarkEnd w:id="159"/>
    </w:p>
    <w:p>
      <w:pPr>
        <w:pStyle w:val="33"/>
        <w:spacing w:before="0" w:beforeAutospacing="0" w:after="0" w:afterAutospacing="0" w:line="400" w:lineRule="exact"/>
        <w:ind w:firstLine="480" w:firstLineChars="200"/>
        <w:textAlignment w:val="baseline"/>
      </w:pPr>
      <w:r>
        <w:rPr>
          <w:rFonts w:hint="eastAsia"/>
        </w:rPr>
        <w:t>1、界面</w:t>
      </w:r>
    </w:p>
    <w:p>
      <w:pPr>
        <w:pStyle w:val="33"/>
        <w:spacing w:before="0" w:beforeAutospacing="0" w:after="0" w:afterAutospacing="0" w:line="400" w:lineRule="exact"/>
        <w:ind w:firstLine="480" w:firstLineChars="200"/>
        <w:textAlignment w:val="baseline"/>
      </w:pPr>
      <w:r>
        <w:rPr>
          <w:rFonts w:hint="eastAsia"/>
        </w:rPr>
        <w:t>有老师需要申请一个空教室，必须先查询有没有某一个地方有没有空教室。如果有的话还要填写申请教室的原因。提交对教室的申请使用，等待管理员的审核。申请教室如图6</w:t>
      </w:r>
      <w:r>
        <w:t>-</w:t>
      </w:r>
      <w:r>
        <w:rPr>
          <w:rFonts w:hint="eastAsia"/>
        </w:rPr>
        <w:t>13所示。</w:t>
      </w:r>
    </w:p>
    <w:p>
      <w:pPr>
        <w:spacing w:line="240" w:lineRule="atLeast"/>
        <w:ind w:firstLine="480"/>
        <w:jc w:val="center"/>
        <w:rPr>
          <w:rFonts w:eastAsia="宋体" w:cs="Times New Roman"/>
          <w:szCs w:val="24"/>
        </w:rPr>
      </w:pPr>
      <w:r>
        <w:drawing>
          <wp:inline distT="0" distB="0" distL="0" distR="0">
            <wp:extent cx="4681220" cy="3002915"/>
            <wp:effectExtent l="0" t="0" r="5080" b="698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72"/>
                    <a:stretch>
                      <a:fillRect/>
                    </a:stretch>
                  </pic:blipFill>
                  <pic:spPr>
                    <a:xfrm>
                      <a:off x="0" y="0"/>
                      <a:ext cx="4684615" cy="3005419"/>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13申请教室图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rPr>
          <w:rFonts w:hint="eastAsia"/>
        </w:rPr>
        <w:t>教师在</w:t>
      </w:r>
      <w:r>
        <w:t>登录本系统后，可以进入教师</w:t>
      </w:r>
      <w:r>
        <w:rPr>
          <w:rFonts w:hint="eastAsia"/>
        </w:rPr>
        <w:t>平台</w:t>
      </w:r>
      <w:r>
        <w:t>进行进行个人相关信息查看、修改</w:t>
      </w:r>
      <w:r>
        <w:rPr>
          <w:rFonts w:hint="eastAsia"/>
        </w:rPr>
        <w:t>。此模块主要包含：对学生发布对应的作业，上传相关的学习资料，查看学生对于自己的有关提问，申请教室，请假。此处主要讲申请教室。</w:t>
      </w:r>
    </w:p>
    <w:p>
      <w:pPr>
        <w:pStyle w:val="33"/>
        <w:spacing w:before="0" w:beforeAutospacing="0" w:after="0" w:afterAutospacing="0" w:line="400" w:lineRule="exact"/>
        <w:ind w:firstLine="480" w:firstLineChars="200"/>
        <w:textAlignment w:val="baseline"/>
      </w:pPr>
      <w:r>
        <w:rPr>
          <w:rFonts w:hint="eastAsia"/>
        </w:rPr>
        <w:t>申请教室</w:t>
      </w:r>
      <w:r>
        <w:t>系统中占据非常重要的地位</w:t>
      </w:r>
      <w:r>
        <w:rPr>
          <w:rFonts w:hint="eastAsia"/>
        </w:rPr>
        <w:t>。站在系统的角度，如果有老师需要申请一个空教室，必须先查询有没有某一个地方有没有空教室。如果有的话还要填写申请教室的原因。提交对教室的申请使用，等待管理员的审核。</w:t>
      </w:r>
    </w:p>
    <w:p>
      <w:pPr>
        <w:pStyle w:val="33"/>
        <w:spacing w:before="0" w:beforeAutospacing="0" w:after="0" w:afterAutospacing="0" w:line="400" w:lineRule="exact"/>
        <w:ind w:firstLine="480" w:firstLineChars="200"/>
        <w:textAlignment w:val="baseline"/>
      </w:pPr>
      <w:r>
        <w:rPr>
          <w:rFonts w:hint="eastAsia"/>
        </w:rPr>
        <w:t>申请教室</w:t>
      </w:r>
      <w:r>
        <w:t>流程：</w:t>
      </w:r>
    </w:p>
    <w:p>
      <w:pPr>
        <w:pStyle w:val="33"/>
        <w:spacing w:before="0" w:beforeAutospacing="0" w:after="0" w:afterAutospacing="0" w:line="400" w:lineRule="exact"/>
        <w:ind w:firstLine="480" w:firstLineChars="200"/>
        <w:textAlignment w:val="baseline"/>
      </w:pPr>
      <w:r>
        <w:rPr>
          <w:rFonts w:hint="eastAsia"/>
        </w:rPr>
        <w:t>1、老师先查询是否有空教室</w:t>
      </w:r>
      <w:r>
        <w:t>。</w:t>
      </w:r>
    </w:p>
    <w:p>
      <w:pPr>
        <w:pStyle w:val="33"/>
        <w:spacing w:before="0" w:beforeAutospacing="0" w:after="0" w:afterAutospacing="0" w:line="400" w:lineRule="exact"/>
        <w:ind w:firstLine="480" w:firstLineChars="200"/>
        <w:textAlignment w:val="baseline"/>
      </w:pPr>
      <w:r>
        <w:rPr>
          <w:rFonts w:hint="eastAsia"/>
        </w:rPr>
        <w:t>2、</w:t>
      </w:r>
      <w:r>
        <w:t>如果有</w:t>
      </w:r>
      <w:r>
        <w:rPr>
          <w:rFonts w:hint="eastAsia"/>
        </w:rPr>
        <w:t>，获取到某一个空教室的信息，填写申请教室须填写的信息后，点击确认</w:t>
      </w:r>
      <w:r>
        <w:t>。</w:t>
      </w:r>
    </w:p>
    <w:p>
      <w:pPr>
        <w:pStyle w:val="33"/>
        <w:spacing w:before="0" w:beforeAutospacing="0" w:after="0" w:afterAutospacing="0" w:line="400" w:lineRule="exact"/>
        <w:ind w:firstLine="480" w:firstLineChars="200"/>
        <w:textAlignment w:val="baseline"/>
      </w:pPr>
      <w:r>
        <w:rPr>
          <w:rFonts w:hint="eastAsia"/>
        </w:rPr>
        <w:t>3、</w:t>
      </w:r>
      <w:r>
        <w:t>生成一条申请教室的审核信息</w:t>
      </w:r>
      <w:r>
        <w:rPr>
          <w:rFonts w:hint="eastAsia"/>
        </w:rPr>
        <w:t>，</w:t>
      </w:r>
      <w:r>
        <w:t>等待管理员审核</w:t>
      </w:r>
      <w:r>
        <w:rPr>
          <w:rFonts w:hint="eastAsia"/>
        </w:rPr>
        <w:t>。</w:t>
      </w:r>
      <w:r>
        <w:t xml:space="preserve"> </w:t>
      </w:r>
    </w:p>
    <w:p>
      <w:pPr>
        <w:pStyle w:val="33"/>
        <w:spacing w:before="0" w:beforeAutospacing="0" w:after="0" w:afterAutospacing="0" w:line="400" w:lineRule="exact"/>
        <w:ind w:firstLine="480" w:firstLineChars="200"/>
        <w:textAlignment w:val="baseline"/>
      </w:pPr>
      <w:r>
        <w:rPr>
          <w:rFonts w:hint="eastAsia"/>
        </w:rPr>
        <w:t>4、</w:t>
      </w:r>
      <w:r>
        <w:t>返回结果。</w:t>
      </w:r>
    </w:p>
    <w:p>
      <w:pPr>
        <w:pStyle w:val="33"/>
        <w:spacing w:before="0" w:beforeAutospacing="0" w:after="0" w:afterAutospacing="0" w:line="400" w:lineRule="exact"/>
        <w:ind w:firstLine="480" w:firstLineChars="200"/>
        <w:textAlignment w:val="baseline"/>
      </w:pPr>
      <w:r>
        <w:rPr>
          <w:rFonts w:hint="eastAsia"/>
        </w:rPr>
        <w:t>其申请程图如图6</w:t>
      </w:r>
      <w:r>
        <w:t>-</w:t>
      </w:r>
      <w:r>
        <w:rPr>
          <w:rFonts w:hint="eastAsia"/>
        </w:rPr>
        <w:t>14所示。</w:t>
      </w:r>
    </w:p>
    <w:p>
      <w:pPr>
        <w:spacing w:line="240" w:lineRule="atLeast"/>
        <w:ind w:firstLine="480"/>
        <w:jc w:val="center"/>
        <w:rPr>
          <w:rFonts w:eastAsia="宋体" w:cs="Times New Roman"/>
          <w:szCs w:val="24"/>
        </w:rPr>
      </w:pPr>
      <w:r>
        <w:drawing>
          <wp:inline distT="0" distB="0" distL="0" distR="0">
            <wp:extent cx="4742815" cy="3695065"/>
            <wp:effectExtent l="0" t="0" r="63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73"/>
                    <a:stretch>
                      <a:fillRect/>
                    </a:stretch>
                  </pic:blipFill>
                  <pic:spPr>
                    <a:xfrm>
                      <a:off x="0" y="0"/>
                      <a:ext cx="4742857" cy="3695238"/>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14</w:t>
      </w:r>
      <w:r>
        <w:rPr>
          <w:rStyle w:val="67"/>
        </w:rPr>
        <w:t xml:space="preserve"> 申请教室流程</w:t>
      </w:r>
      <w:r>
        <w:rPr>
          <w:rStyle w:val="67"/>
          <w:rFonts w:hint="eastAsia"/>
        </w:rPr>
        <w:t>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t>选择了</w:t>
      </w:r>
      <w:r>
        <w:rPr>
          <w:rFonts w:hint="eastAsia"/>
        </w:rPr>
        <w:t>申请</w:t>
      </w:r>
      <w:r>
        <w:t>时间</w:t>
      </w:r>
      <w:r>
        <w:rPr>
          <w:rFonts w:hint="eastAsia"/>
        </w:rPr>
        <w:t>，</w:t>
      </w:r>
      <w:r>
        <w:t>点击申请按钮之后</w:t>
      </w:r>
      <w:r>
        <w:rPr>
          <w:rFonts w:hint="eastAsia"/>
        </w:rPr>
        <w:t>，便会对教室进行筛选。没有点击申请的时候不能在其他输入框中输入相关信息。查询到空教室之后，做了一个非空判断，一定要填写完所有申请信息，才能提交对教室的申请。任何一个输入框没有写内容都不能进行申请。</w:t>
      </w:r>
    </w:p>
    <w:p>
      <w:pPr>
        <w:pStyle w:val="33"/>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15</w:t>
      </w:r>
      <w:r>
        <w:rPr>
          <w:rStyle w:val="67"/>
        </w:rPr>
        <w:t xml:space="preserve"> </w:t>
      </w:r>
      <w:r>
        <w:rPr>
          <w:rStyle w:val="67"/>
          <w:rFonts w:hint="eastAsia"/>
        </w:rPr>
        <w:t>申请使用教室</w:t>
      </w:r>
    </w:p>
    <w:tbl>
      <w:tblPr>
        <w:tblStyle w:val="4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62"/>
              <w:ind w:left="480" w:firstLine="420"/>
            </w:pPr>
            <w:r>
              <w:t xml:space="preserve"> $(function(){</w:t>
            </w:r>
          </w:p>
          <w:p>
            <w:pPr>
              <w:pStyle w:val="62"/>
              <w:ind w:left="480" w:firstLine="420"/>
            </w:pPr>
            <w:r>
              <w:t xml:space="preserve">    $("#apply_btn").click(function(){</w:t>
            </w:r>
          </w:p>
          <w:p>
            <w:pPr>
              <w:pStyle w:val="62"/>
              <w:ind w:left="480" w:firstLine="420"/>
            </w:pPr>
            <w:r>
              <w:t xml:space="preserve">        //获取下拉选择和输入框的输入内容</w:t>
            </w:r>
          </w:p>
          <w:p>
            <w:pPr>
              <w:pStyle w:val="62"/>
              <w:ind w:left="480" w:firstLine="420"/>
            </w:pPr>
            <w:r>
              <w:t xml:space="preserve">        var loc=$(".loc_select").val();</w:t>
            </w:r>
          </w:p>
          <w:p>
            <w:pPr>
              <w:pStyle w:val="62"/>
              <w:ind w:left="480" w:firstLine="420"/>
            </w:pPr>
            <w:r>
              <w:t xml:space="preserve">        var reason=$(".reason_input").val();</w:t>
            </w:r>
          </w:p>
          <w:p>
            <w:pPr>
              <w:pStyle w:val="62"/>
              <w:ind w:left="480" w:firstLine="420"/>
            </w:pPr>
            <w:r>
              <w:t xml:space="preserve">        var explain=$(".explain_input").val();</w:t>
            </w:r>
          </w:p>
          <w:p>
            <w:pPr>
              <w:pStyle w:val="62"/>
              <w:ind w:left="480" w:firstLine="420"/>
            </w:pPr>
            <w:r>
              <w:t xml:space="preserve">        var cont=$(".contact").val();</w:t>
            </w:r>
          </w:p>
          <w:p>
            <w:pPr>
              <w:pStyle w:val="62"/>
              <w:ind w:left="480" w:firstLine="420"/>
            </w:pPr>
            <w:r>
              <w:t xml:space="preserve">        //进行非空判断</w:t>
            </w:r>
          </w:p>
          <w:p>
            <w:pPr>
              <w:pStyle w:val="62"/>
              <w:ind w:left="480" w:firstLine="420"/>
            </w:pPr>
            <w:r>
              <w:t xml:space="preserve">        if (loc=="请选择"&amp;&amp;reason==""&amp;&amp;explain==""&amp;&amp;cont=="") </w:t>
            </w:r>
          </w:p>
          <w:p>
            <w:pPr>
              <w:pStyle w:val="62"/>
              <w:ind w:left="480" w:firstLine="420"/>
            </w:pPr>
            <w:r>
              <w:t xml:space="preserve">        {</w:t>
            </w:r>
          </w:p>
          <w:p>
            <w:pPr>
              <w:pStyle w:val="62"/>
              <w:ind w:left="480" w:firstLine="420"/>
            </w:pPr>
            <w:r>
              <w:t xml:space="preserve">            alert("位置、申请事由、申请说明、负责人不能为空！");</w:t>
            </w:r>
          </w:p>
          <w:p>
            <w:pPr>
              <w:pStyle w:val="62"/>
              <w:ind w:left="480" w:firstLine="420"/>
            </w:pPr>
            <w:r>
              <w:t xml:space="preserve">            return false;</w:t>
            </w:r>
          </w:p>
          <w:p>
            <w:pPr>
              <w:pStyle w:val="62"/>
              <w:ind w:left="480" w:firstLine="420"/>
            </w:pPr>
            <w:r>
              <w:t xml:space="preserve">        }</w:t>
            </w:r>
          </w:p>
          <w:p>
            <w:pPr>
              <w:pStyle w:val="62"/>
              <w:ind w:left="480" w:firstLine="420"/>
            </w:pPr>
            <w:r>
              <w:t xml:space="preserve">         //进行非空判断</w:t>
            </w:r>
          </w:p>
          <w:p>
            <w:pPr>
              <w:pStyle w:val="62"/>
              <w:ind w:left="480" w:firstLine="420"/>
            </w:pPr>
            <w:r>
              <w:t xml:space="preserve">        else if (loc=="请选择"||reason==""||explain==""||cont=="") </w:t>
            </w:r>
          </w:p>
          <w:p>
            <w:pPr>
              <w:pStyle w:val="62"/>
              <w:ind w:left="480" w:firstLine="420"/>
            </w:pPr>
            <w:r>
              <w:t xml:space="preserve">        {</w:t>
            </w:r>
          </w:p>
          <w:p>
            <w:pPr>
              <w:pStyle w:val="62"/>
              <w:ind w:left="480" w:firstLine="420"/>
            </w:pPr>
            <w:r>
              <w:t xml:space="preserve">            alert("你的输入不合法。请在位置、申请事由、申请说明、负责人写入内容！");</w:t>
            </w:r>
          </w:p>
          <w:p>
            <w:pPr>
              <w:pStyle w:val="62"/>
              <w:ind w:left="480" w:firstLine="420"/>
            </w:pPr>
            <w:r>
              <w:t xml:space="preserve">            return false;</w:t>
            </w:r>
          </w:p>
          <w:p>
            <w:pPr>
              <w:pStyle w:val="62"/>
              <w:ind w:left="480" w:firstLine="420"/>
            </w:pPr>
            <w:r>
              <w:t xml:space="preserve">        }</w:t>
            </w:r>
          </w:p>
          <w:p>
            <w:pPr>
              <w:pStyle w:val="62"/>
              <w:ind w:left="480" w:firstLine="420"/>
            </w:pPr>
            <w:r>
              <w:t xml:space="preserve">        else</w:t>
            </w:r>
          </w:p>
          <w:p>
            <w:pPr>
              <w:pStyle w:val="62"/>
              <w:ind w:left="480" w:firstLine="420"/>
            </w:pPr>
            <w:r>
              <w:t xml:space="preserve">        {</w:t>
            </w:r>
          </w:p>
          <w:p>
            <w:pPr>
              <w:pStyle w:val="62"/>
              <w:ind w:left="480" w:firstLine="420"/>
            </w:pPr>
            <w:r>
              <w:t xml:space="preserve">            //本地刷新</w:t>
            </w:r>
          </w:p>
          <w:p>
            <w:pPr>
              <w:pStyle w:val="62"/>
              <w:ind w:left="480" w:firstLine="420"/>
            </w:pPr>
            <w:r>
              <w:t xml:space="preserve">            location.assign(location);</w:t>
            </w:r>
          </w:p>
          <w:p>
            <w:pPr>
              <w:pStyle w:val="62"/>
              <w:ind w:left="480" w:firstLine="420"/>
            </w:pPr>
            <w:r>
              <w:t xml:space="preserve">        }</w:t>
            </w:r>
          </w:p>
          <w:p>
            <w:pPr>
              <w:pStyle w:val="62"/>
              <w:ind w:left="480" w:firstLine="420"/>
            </w:pPr>
            <w:r>
              <w:t xml:space="preserve">    })</w:t>
            </w:r>
          </w:p>
          <w:p>
            <w:pPr>
              <w:pStyle w:val="62"/>
              <w:ind w:left="480" w:firstLine="420"/>
              <w:rPr>
                <w:szCs w:val="24"/>
              </w:rPr>
            </w:pPr>
            <w:r>
              <w:t>});</w:t>
            </w:r>
          </w:p>
        </w:tc>
      </w:tr>
    </w:tbl>
    <w:p>
      <w:pPr>
        <w:pStyle w:val="28"/>
        <w:spacing w:before="360" w:after="360" w:line="400" w:lineRule="exact"/>
        <w:jc w:val="left"/>
        <w:rPr>
          <w:rFonts w:hint="eastAsia" w:ascii="Times New Roman" w:hAnsi="Times New Roman" w:eastAsia="黑体" w:cs="Times New Roman"/>
          <w:b w:val="0"/>
          <w:sz w:val="28"/>
          <w:szCs w:val="28"/>
        </w:rPr>
      </w:pPr>
      <w:bookmarkStart w:id="160" w:name="_Toc17434"/>
      <w:bookmarkStart w:id="161" w:name="_Toc524547200"/>
      <w:r>
        <w:rPr>
          <w:rFonts w:hint="eastAsia" w:ascii="Times New Roman" w:hAnsi="Times New Roman" w:eastAsia="黑体" w:cs="Times New Roman"/>
          <w:b w:val="0"/>
          <w:sz w:val="28"/>
          <w:szCs w:val="28"/>
        </w:rPr>
        <w:t>6.5 学生模块实现</w:t>
      </w:r>
      <w:bookmarkEnd w:id="160"/>
      <w:bookmarkEnd w:id="161"/>
    </w:p>
    <w:p>
      <w:pPr>
        <w:pStyle w:val="33"/>
        <w:spacing w:before="0" w:beforeAutospacing="0" w:after="0" w:afterAutospacing="0" w:line="400" w:lineRule="exact"/>
        <w:ind w:firstLine="480" w:firstLineChars="200"/>
        <w:textAlignment w:val="baseline"/>
      </w:pPr>
      <w:r>
        <w:rPr>
          <w:rFonts w:hint="eastAsia"/>
        </w:rPr>
        <w:t>1、界面</w:t>
      </w:r>
    </w:p>
    <w:p>
      <w:pPr>
        <w:pStyle w:val="33"/>
        <w:spacing w:before="0" w:beforeAutospacing="0" w:after="0" w:afterAutospacing="0" w:line="400" w:lineRule="exact"/>
        <w:ind w:firstLine="480" w:firstLineChars="200"/>
        <w:textAlignment w:val="baseline"/>
      </w:pPr>
      <w:r>
        <w:rPr>
          <w:rFonts w:hint="eastAsia"/>
        </w:rPr>
        <w:t>当老师发起签到之后，有三分钟的签到时间。如果学生在三分钟之内点击签到，便签到成功，否则签到失败。进行签到如图6</w:t>
      </w:r>
      <w:r>
        <w:t>-</w:t>
      </w:r>
      <w:r>
        <w:rPr>
          <w:rFonts w:hint="eastAsia"/>
        </w:rPr>
        <w:t>16所示。</w:t>
      </w:r>
    </w:p>
    <w:p>
      <w:pPr>
        <w:spacing w:line="240" w:lineRule="atLeast"/>
        <w:ind w:firstLine="480"/>
        <w:jc w:val="center"/>
        <w:rPr>
          <w:rFonts w:eastAsia="宋体" w:cs="Times New Roman"/>
          <w:szCs w:val="24"/>
        </w:rPr>
      </w:pPr>
      <w:r>
        <w:drawing>
          <wp:inline distT="0" distB="0" distL="0" distR="0">
            <wp:extent cx="4958080" cy="272415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74"/>
                    <a:stretch>
                      <a:fillRect/>
                    </a:stretch>
                  </pic:blipFill>
                  <pic:spPr>
                    <a:xfrm>
                      <a:off x="0" y="0"/>
                      <a:ext cx="4970854" cy="2731272"/>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16学生签到图</w:t>
      </w:r>
    </w:p>
    <w:p>
      <w:pPr>
        <w:pStyle w:val="33"/>
        <w:spacing w:before="0" w:beforeAutospacing="0" w:after="0" w:afterAutospacing="0" w:line="400" w:lineRule="exact"/>
        <w:ind w:firstLine="480" w:firstLineChars="200"/>
        <w:textAlignment w:val="baseline"/>
      </w:pPr>
      <w:r>
        <w:rPr>
          <w:rFonts w:hint="eastAsia"/>
        </w:rPr>
        <w:t>2、设计流程</w:t>
      </w:r>
    </w:p>
    <w:p>
      <w:pPr>
        <w:pStyle w:val="33"/>
        <w:spacing w:before="0" w:beforeAutospacing="0" w:after="0" w:afterAutospacing="0" w:line="400" w:lineRule="exact"/>
        <w:ind w:firstLine="480" w:firstLineChars="200"/>
        <w:textAlignment w:val="baseline"/>
      </w:pPr>
      <w:r>
        <w:rPr>
          <w:rFonts w:hint="eastAsia"/>
        </w:rPr>
        <w:t>学生在</w:t>
      </w:r>
      <w:r>
        <w:t>登录本系统后，可以进入</w:t>
      </w:r>
      <w:r>
        <w:rPr>
          <w:rFonts w:hint="eastAsia"/>
        </w:rPr>
        <w:t>学生平台</w:t>
      </w:r>
      <w:r>
        <w:t>进行进行个人相关信息查看、修改</w:t>
      </w:r>
      <w:r>
        <w:rPr>
          <w:rFonts w:hint="eastAsia"/>
        </w:rPr>
        <w:t>。此模块主要包含：查看当前学期的课程表，下载老师上传的相关学习资料，上传老师布置的作业，对老师进行提问，签到，查询最新公告。此处主要讲解签到的实现。</w:t>
      </w:r>
    </w:p>
    <w:p>
      <w:pPr>
        <w:pStyle w:val="33"/>
        <w:spacing w:before="0" w:beforeAutospacing="0" w:after="0" w:afterAutospacing="0" w:line="400" w:lineRule="exact"/>
        <w:ind w:firstLine="480" w:firstLineChars="200"/>
        <w:textAlignment w:val="baseline"/>
      </w:pPr>
      <w:r>
        <w:t>签到在学生系统中非常重要</w:t>
      </w:r>
      <w:r>
        <w:rPr>
          <w:rFonts w:hint="eastAsia"/>
        </w:rPr>
        <w:t>，</w:t>
      </w:r>
      <w:r>
        <w:t>现在的公司都是打卡签到</w:t>
      </w:r>
      <w:r>
        <w:rPr>
          <w:rFonts w:hint="eastAsia"/>
        </w:rPr>
        <w:t>。</w:t>
      </w:r>
      <w:r>
        <w:t>而且在学校也是一样</w:t>
      </w:r>
      <w:r>
        <w:rPr>
          <w:rFonts w:hint="eastAsia"/>
        </w:rPr>
        <w:t>。</w:t>
      </w:r>
      <w:r>
        <w:t>当老师上课时发起一个签到通知</w:t>
      </w:r>
      <w:r>
        <w:rPr>
          <w:rFonts w:hint="eastAsia"/>
        </w:rPr>
        <w:t>，</w:t>
      </w:r>
      <w:r>
        <w:t>规定在一定时间内进行签到</w:t>
      </w:r>
      <w:r>
        <w:rPr>
          <w:rFonts w:hint="eastAsia"/>
        </w:rPr>
        <w:t>，这时候就需要学生来进行签到来判断是否来上课。</w:t>
      </w:r>
    </w:p>
    <w:p>
      <w:pPr>
        <w:pStyle w:val="33"/>
        <w:spacing w:before="0" w:beforeAutospacing="0" w:after="0" w:afterAutospacing="0" w:line="400" w:lineRule="exact"/>
        <w:ind w:firstLine="480" w:firstLineChars="200"/>
        <w:textAlignment w:val="baseline"/>
      </w:pPr>
      <w:r>
        <w:rPr>
          <w:rFonts w:hint="eastAsia"/>
        </w:rPr>
        <w:t>签到</w:t>
      </w:r>
      <w:r>
        <w:t>流程：</w:t>
      </w:r>
    </w:p>
    <w:p>
      <w:pPr>
        <w:pStyle w:val="33"/>
        <w:spacing w:before="0" w:beforeAutospacing="0" w:after="0" w:afterAutospacing="0" w:line="400" w:lineRule="exact"/>
        <w:ind w:firstLine="480" w:firstLineChars="200"/>
        <w:textAlignment w:val="baseline"/>
      </w:pPr>
      <w:r>
        <w:rPr>
          <w:rFonts w:hint="eastAsia"/>
        </w:rPr>
        <w:t>1、教师发起签到</w:t>
      </w:r>
      <w:r>
        <w:t>。</w:t>
      </w:r>
    </w:p>
    <w:p>
      <w:pPr>
        <w:pStyle w:val="33"/>
        <w:spacing w:before="0" w:beforeAutospacing="0" w:after="0" w:afterAutospacing="0" w:line="400" w:lineRule="exact"/>
        <w:ind w:firstLine="480" w:firstLineChars="200"/>
        <w:textAlignment w:val="baseline"/>
      </w:pPr>
      <w:r>
        <w:rPr>
          <w:rFonts w:hint="eastAsia"/>
        </w:rPr>
        <w:t>2、学生进行学生系统查看签到公告</w:t>
      </w:r>
      <w:r>
        <w:t>。</w:t>
      </w:r>
    </w:p>
    <w:p>
      <w:pPr>
        <w:pStyle w:val="33"/>
        <w:spacing w:before="0" w:beforeAutospacing="0" w:after="0" w:afterAutospacing="0" w:line="400" w:lineRule="exact"/>
        <w:ind w:firstLine="480" w:firstLineChars="200"/>
        <w:textAlignment w:val="baseline"/>
      </w:pPr>
      <w:r>
        <w:rPr>
          <w:rFonts w:hint="eastAsia"/>
        </w:rPr>
        <w:t>3、若</w:t>
      </w:r>
      <w:r>
        <w:t>在规定时间内进行签到</w:t>
      </w:r>
      <w:r>
        <w:rPr>
          <w:rFonts w:hint="eastAsia"/>
        </w:rPr>
        <w:t>，</w:t>
      </w:r>
      <w:r>
        <w:t>则签到成功</w:t>
      </w:r>
      <w:r>
        <w:rPr>
          <w:rFonts w:hint="eastAsia"/>
        </w:rPr>
        <w:t>。</w:t>
      </w:r>
      <w:r>
        <w:t>否则签到失败。</w:t>
      </w:r>
    </w:p>
    <w:p>
      <w:pPr>
        <w:pStyle w:val="33"/>
        <w:spacing w:before="0" w:beforeAutospacing="0" w:after="0" w:afterAutospacing="0" w:line="400" w:lineRule="exact"/>
        <w:ind w:firstLine="480" w:firstLineChars="200"/>
        <w:textAlignment w:val="baseline"/>
      </w:pPr>
      <w:r>
        <w:rPr>
          <w:rFonts w:hint="eastAsia"/>
        </w:rPr>
        <w:t>3、</w:t>
      </w:r>
      <w:r>
        <w:t>返回结果。</w:t>
      </w:r>
    </w:p>
    <w:p>
      <w:pPr>
        <w:pStyle w:val="33"/>
        <w:spacing w:before="0" w:beforeAutospacing="0" w:after="0" w:afterAutospacing="0" w:line="400" w:lineRule="exact"/>
        <w:ind w:firstLine="480" w:firstLineChars="200"/>
        <w:textAlignment w:val="baseline"/>
      </w:pPr>
      <w:r>
        <w:rPr>
          <w:rFonts w:hint="eastAsia"/>
        </w:rPr>
        <w:t>其签到流程图如图6</w:t>
      </w:r>
      <w:r>
        <w:t>-</w:t>
      </w:r>
      <w:r>
        <w:rPr>
          <w:rFonts w:hint="eastAsia"/>
        </w:rPr>
        <w:t>14所示。</w:t>
      </w:r>
    </w:p>
    <w:p>
      <w:pPr>
        <w:spacing w:line="240" w:lineRule="atLeast"/>
        <w:ind w:firstLine="480"/>
        <w:jc w:val="center"/>
        <w:rPr>
          <w:rFonts w:eastAsia="宋体" w:cs="Times New Roman"/>
          <w:szCs w:val="24"/>
        </w:rPr>
      </w:pPr>
      <w:r>
        <w:drawing>
          <wp:inline distT="0" distB="0" distL="0" distR="0">
            <wp:extent cx="3585210" cy="1837055"/>
            <wp:effectExtent l="0" t="0" r="1143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75"/>
                    <a:stretch>
                      <a:fillRect/>
                    </a:stretch>
                  </pic:blipFill>
                  <pic:spPr>
                    <a:xfrm>
                      <a:off x="0" y="0"/>
                      <a:ext cx="3585210" cy="1837055"/>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17</w:t>
      </w:r>
      <w:r>
        <w:rPr>
          <w:rStyle w:val="67"/>
        </w:rPr>
        <w:t xml:space="preserve"> </w:t>
      </w:r>
      <w:r>
        <w:rPr>
          <w:rStyle w:val="67"/>
          <w:rFonts w:hint="eastAsia"/>
        </w:rPr>
        <w:t>上课签到</w:t>
      </w:r>
      <w:r>
        <w:rPr>
          <w:rStyle w:val="67"/>
        </w:rPr>
        <w:t>流程</w:t>
      </w:r>
      <w:r>
        <w:rPr>
          <w:rStyle w:val="67"/>
          <w:rFonts w:hint="eastAsia"/>
        </w:rPr>
        <w:t>图</w:t>
      </w:r>
    </w:p>
    <w:p>
      <w:pPr>
        <w:pStyle w:val="33"/>
        <w:spacing w:before="0" w:beforeAutospacing="0" w:after="0" w:afterAutospacing="0" w:line="400" w:lineRule="exact"/>
        <w:ind w:firstLine="480" w:firstLineChars="200"/>
        <w:textAlignment w:val="baseline"/>
      </w:pPr>
      <w:r>
        <w:rPr>
          <w:rFonts w:hint="eastAsia"/>
        </w:rPr>
        <w:t>3、设计思路</w:t>
      </w:r>
    </w:p>
    <w:p>
      <w:pPr>
        <w:pStyle w:val="33"/>
        <w:spacing w:before="0" w:beforeAutospacing="0" w:after="0" w:afterAutospacing="0" w:line="400" w:lineRule="exact"/>
        <w:ind w:firstLine="480" w:firstLineChars="200"/>
        <w:textAlignment w:val="baseline"/>
      </w:pPr>
      <w:r>
        <w:t>使用一个div</w:t>
      </w:r>
      <w:r>
        <w:rPr>
          <w:rFonts w:hint="eastAsia"/>
        </w:rPr>
        <w:t>，用定位将此div放置在顶层。使用定时器让时间每秒钟减少一秒。在if循环语句中设置初始时间为2:59。当秒数减为0的时候，分钟数便自动减1，秒数又回到59，直到分钟和秒数都到0的时候便签到失败。在规定时间类点击签到按钮便提示签到成功，并且关闭签到弹框。</w:t>
      </w:r>
    </w:p>
    <w:p>
      <w:pPr>
        <w:pStyle w:val="33"/>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18</w:t>
      </w:r>
      <w:r>
        <w:rPr>
          <w:rStyle w:val="67"/>
        </w:rPr>
        <w:t xml:space="preserve"> </w:t>
      </w:r>
      <w:r>
        <w:rPr>
          <w:rStyle w:val="67"/>
          <w:rFonts w:hint="eastAsia"/>
        </w:rPr>
        <w:t>学生进行签到</w:t>
      </w:r>
    </w:p>
    <w:tbl>
      <w:tblPr>
        <w:tblStyle w:val="4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function asd(){</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var a=1;</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if(a==1){</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$(".content").show();</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$(function(){</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var m=3;</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var s=0;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setInterval(function(){//定时器</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if(m == 0 &amp;&amp; s == 0 ){</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alert("未在规定签到时间内进行签到，签到失败");</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$(".content").hide();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 if(s&lt;10){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//如果秒数少于10在前面加上0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$('.time').html('签到倒计时为'+m+':0'+s);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$('.time').html('签到倒计时为'+m+':'+s);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if(s&lt;0){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//如果秒数少于0就变成59秒</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s=59;</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$(".sucsign").click(function(){</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alert("签到成功");</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$(".content").hide();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},1000)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pPr>
            <w:r>
              <w:rPr>
                <w:rFonts w:hint="default" w:ascii="Times New Roman" w:hAnsi="Times New Roman" w:cs="Times New Roman"/>
              </w:rPr>
              <w:t>asd();</w:t>
            </w:r>
          </w:p>
        </w:tc>
      </w:tr>
    </w:tbl>
    <w:p>
      <w:pPr>
        <w:pStyle w:val="28"/>
        <w:spacing w:before="360" w:after="360" w:line="400" w:lineRule="exact"/>
        <w:jc w:val="left"/>
        <w:rPr>
          <w:rFonts w:ascii="Times New Roman" w:hAnsi="Times New Roman" w:eastAsia="黑体" w:cs="Times New Roman"/>
          <w:b w:val="0"/>
          <w:sz w:val="28"/>
          <w:szCs w:val="28"/>
        </w:rPr>
      </w:pPr>
      <w:bookmarkStart w:id="162" w:name="_Toc524547201"/>
      <w:bookmarkStart w:id="163" w:name="_Toc27512"/>
      <w:r>
        <w:rPr>
          <w:rFonts w:ascii="Times New Roman" w:hAnsi="Times New Roman" w:eastAsia="黑体" w:cs="Times New Roman"/>
          <w:b w:val="0"/>
          <w:sz w:val="28"/>
          <w:szCs w:val="28"/>
        </w:rPr>
        <w:t>6.</w:t>
      </w:r>
      <w:r>
        <w:rPr>
          <w:rFonts w:hint="eastAsia" w:ascii="Times New Roman" w:hAnsi="Times New Roman" w:eastAsia="黑体" w:cs="Times New Roman"/>
          <w:b w:val="0"/>
          <w:sz w:val="28"/>
          <w:szCs w:val="28"/>
          <w:lang w:val="en-US" w:eastAsia="zh-CN"/>
        </w:rPr>
        <w:t>6</w:t>
      </w:r>
      <w:r>
        <w:rPr>
          <w:rFonts w:hint="eastAsia" w:ascii="Times New Roman" w:hAnsi="Times New Roman" w:eastAsia="黑体" w:cs="Times New Roman"/>
          <w:b w:val="0"/>
          <w:sz w:val="28"/>
          <w:szCs w:val="28"/>
        </w:rPr>
        <w:t xml:space="preserve"> </w:t>
      </w:r>
      <w:r>
        <w:rPr>
          <w:rFonts w:ascii="Times New Roman" w:hAnsi="Times New Roman" w:eastAsia="黑体" w:cs="Times New Roman"/>
          <w:b w:val="0"/>
          <w:sz w:val="28"/>
          <w:szCs w:val="28"/>
        </w:rPr>
        <w:t>本章小结</w:t>
      </w:r>
      <w:bookmarkEnd w:id="162"/>
      <w:bookmarkEnd w:id="163"/>
    </w:p>
    <w:p>
      <w:pPr>
        <w:pStyle w:val="33"/>
        <w:spacing w:before="0" w:beforeAutospacing="0" w:after="0" w:afterAutospacing="0" w:line="400" w:lineRule="exact"/>
        <w:ind w:firstLine="480" w:firstLineChars="200"/>
        <w:textAlignment w:val="baseline"/>
        <w:sectPr>
          <w:headerReference r:id="rId28" w:type="default"/>
          <w:pgSz w:w="11906" w:h="16838"/>
          <w:pgMar w:top="1984" w:right="1701" w:bottom="1984" w:left="1984" w:header="1559" w:footer="992" w:gutter="0"/>
          <w:cols w:space="0" w:num="1"/>
          <w:rtlGutter w:val="0"/>
          <w:docGrid w:type="lines" w:linePitch="326" w:charSpace="0"/>
        </w:sectPr>
      </w:pPr>
      <w:r>
        <w:rPr>
          <w:rFonts w:hint="eastAsia"/>
        </w:rPr>
        <w:t>本章讲述机房管理系统的实现过程，分别从登录、后台管理</w:t>
      </w:r>
      <w:r>
        <w:t>、</w:t>
      </w:r>
      <w:r>
        <w:rPr>
          <w:rFonts w:hint="eastAsia"/>
        </w:rPr>
        <w:t>学生助手管理、教师、学生五大模块并参照第四章的设计部分，对每个功能点的实现过程进行了比较详细的说明。</w:t>
      </w:r>
    </w:p>
    <w:p>
      <w:pPr>
        <w:pStyle w:val="2"/>
        <w:spacing w:before="600" w:after="600" w:line="400" w:lineRule="exact"/>
        <w:ind w:firstLine="600"/>
        <w:jc w:val="center"/>
        <w:rPr>
          <w:rFonts w:eastAsia="黑体" w:cs="Times New Roman"/>
          <w:b w:val="0"/>
          <w:sz w:val="30"/>
          <w:szCs w:val="30"/>
        </w:rPr>
      </w:pPr>
      <w:bookmarkStart w:id="164" w:name="_Toc513044415"/>
      <w:bookmarkStart w:id="165" w:name="_Toc513043106"/>
      <w:bookmarkStart w:id="166" w:name="_Toc524547202"/>
      <w:bookmarkStart w:id="167" w:name="_Toc20338"/>
      <w:r>
        <w:commentReference w:id="23"/>
      </w:r>
      <w:r>
        <w:rPr>
          <w:rFonts w:eastAsia="黑体" w:cs="Times New Roman"/>
          <w:b w:val="0"/>
          <w:sz w:val="30"/>
          <w:szCs w:val="30"/>
        </w:rPr>
        <w:t>第</w:t>
      </w:r>
      <w:r>
        <w:rPr>
          <w:rFonts w:hint="eastAsia" w:eastAsia="黑体" w:cs="Times New Roman"/>
          <w:b w:val="0"/>
          <w:sz w:val="30"/>
          <w:szCs w:val="30"/>
          <w:lang w:val="en-US" w:eastAsia="zh-CN"/>
        </w:rPr>
        <w:t>7</w:t>
      </w:r>
      <w:r>
        <w:rPr>
          <w:rFonts w:eastAsia="黑体" w:cs="Times New Roman"/>
          <w:b w:val="0"/>
          <w:sz w:val="30"/>
          <w:szCs w:val="30"/>
        </w:rPr>
        <w:t>章</w:t>
      </w:r>
      <w:bookmarkEnd w:id="164"/>
      <w:bookmarkEnd w:id="165"/>
      <w:bookmarkStart w:id="168" w:name="_Toc513043107"/>
      <w:bookmarkStart w:id="169" w:name="_Toc513044416"/>
      <w:r>
        <w:rPr>
          <w:rFonts w:hint="eastAsia" w:eastAsia="黑体" w:cs="Times New Roman"/>
          <w:b w:val="0"/>
          <w:sz w:val="30"/>
          <w:szCs w:val="30"/>
        </w:rPr>
        <w:t xml:space="preserve"> </w:t>
      </w:r>
      <w:r>
        <w:rPr>
          <w:rFonts w:eastAsia="黑体" w:cs="Times New Roman"/>
          <w:b w:val="0"/>
          <w:sz w:val="30"/>
          <w:szCs w:val="30"/>
        </w:rPr>
        <w:t>系统测试</w:t>
      </w:r>
      <w:bookmarkEnd w:id="166"/>
      <w:bookmarkEnd w:id="167"/>
    </w:p>
    <w:bookmarkEnd w:id="168"/>
    <w:bookmarkEnd w:id="169"/>
    <w:p>
      <w:pPr>
        <w:pStyle w:val="28"/>
        <w:spacing w:before="360" w:after="360" w:line="400" w:lineRule="exact"/>
        <w:jc w:val="left"/>
        <w:rPr>
          <w:rFonts w:ascii="Times New Roman" w:hAnsi="Times New Roman" w:eastAsia="黑体" w:cs="Times New Roman"/>
          <w:b w:val="0"/>
          <w:sz w:val="28"/>
          <w:szCs w:val="28"/>
        </w:rPr>
      </w:pPr>
      <w:bookmarkStart w:id="170" w:name="_Toc524547203"/>
      <w:bookmarkStart w:id="171" w:name="_Toc5878"/>
      <w:bookmarkStart w:id="172" w:name="_Toc513043108"/>
      <w:bookmarkStart w:id="173" w:name="_Toc513044417"/>
      <w:r>
        <w:rPr>
          <w:rFonts w:ascii="Times New Roman" w:hAnsi="Times New Roman" w:eastAsia="黑体" w:cs="Times New Roman"/>
          <w:b w:val="0"/>
          <w:sz w:val="28"/>
          <w:szCs w:val="28"/>
        </w:rPr>
        <w:t>7.</w:t>
      </w:r>
      <w:r>
        <w:rPr>
          <w:rFonts w:hint="eastAsia" w:ascii="Times New Roman" w:hAnsi="Times New Roman" w:eastAsia="黑体" w:cs="Times New Roman"/>
          <w:b w:val="0"/>
          <w:sz w:val="28"/>
          <w:szCs w:val="28"/>
        </w:rPr>
        <w:t>1</w:t>
      </w:r>
      <w:r>
        <w:rPr>
          <w:rFonts w:ascii="Times New Roman" w:hAnsi="Times New Roman" w:eastAsia="黑体" w:cs="Times New Roman"/>
          <w:b w:val="0"/>
          <w:sz w:val="28"/>
          <w:szCs w:val="28"/>
        </w:rPr>
        <w:t xml:space="preserve"> </w:t>
      </w:r>
      <w:r>
        <w:rPr>
          <w:rFonts w:hint="eastAsia" w:ascii="Times New Roman" w:hAnsi="Times New Roman" w:eastAsia="黑体" w:cs="Times New Roman"/>
          <w:b w:val="0"/>
          <w:sz w:val="28"/>
          <w:szCs w:val="28"/>
        </w:rPr>
        <w:t>测试</w:t>
      </w:r>
      <w:r>
        <w:rPr>
          <w:rFonts w:ascii="Times New Roman" w:hAnsi="Times New Roman" w:eastAsia="黑体" w:cs="Times New Roman"/>
          <w:b w:val="0"/>
          <w:sz w:val="28"/>
          <w:szCs w:val="28"/>
        </w:rPr>
        <w:t>方法</w:t>
      </w:r>
      <w:bookmarkEnd w:id="170"/>
      <w:bookmarkEnd w:id="171"/>
    </w:p>
    <w:p>
      <w:pPr>
        <w:pStyle w:val="28"/>
        <w:spacing w:after="240" w:line="400" w:lineRule="exact"/>
        <w:jc w:val="left"/>
        <w:outlineLvl w:val="2"/>
        <w:rPr>
          <w:rFonts w:ascii="Times New Roman" w:hAnsi="Times New Roman" w:eastAsia="黑体" w:cs="Times New Roman"/>
          <w:b w:val="0"/>
          <w:sz w:val="24"/>
          <w:szCs w:val="24"/>
        </w:rPr>
      </w:pPr>
      <w:bookmarkStart w:id="174" w:name="_Toc500010076"/>
      <w:bookmarkStart w:id="175" w:name="_Toc8451"/>
      <w:bookmarkStart w:id="176" w:name="_Toc524547204"/>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 xml:space="preserve">.1 </w:t>
      </w:r>
      <w:bookmarkEnd w:id="174"/>
      <w:r>
        <w:rPr>
          <w:rFonts w:hint="eastAsia" w:ascii="Times New Roman" w:hAnsi="Times New Roman" w:eastAsia="黑体" w:cs="Times New Roman"/>
          <w:b w:val="0"/>
          <w:sz w:val="24"/>
          <w:szCs w:val="24"/>
        </w:rPr>
        <w:t>黑盒测试</w:t>
      </w:r>
      <w:bookmarkEnd w:id="175"/>
      <w:bookmarkEnd w:id="176"/>
    </w:p>
    <w:p>
      <w:pPr>
        <w:pStyle w:val="33"/>
        <w:spacing w:before="0" w:beforeAutospacing="0" w:after="0" w:afterAutospacing="0" w:line="400" w:lineRule="exact"/>
        <w:ind w:firstLine="480" w:firstLineChars="200"/>
        <w:textAlignment w:val="baseline"/>
      </w:pPr>
      <w:r>
        <w:rPr>
          <w:rFonts w:hint="eastAsia"/>
        </w:rPr>
        <w:t>黑盒测试也称功能测试，黑盒测试是以用户的角度，从输入数据与输出数据的对应关系出发进行测试的。黑盒测试法注重于测试软件的功能需求，主要试图发现下列几类错误。功能不正确或遗漏；界面错误；输入和输出错误；数据库访问错误；性能错误；初始化和终止错误等。</w:t>
      </w:r>
    </w:p>
    <w:p>
      <w:pPr>
        <w:pStyle w:val="28"/>
        <w:spacing w:after="240" w:line="400" w:lineRule="exact"/>
        <w:jc w:val="left"/>
        <w:outlineLvl w:val="2"/>
        <w:rPr>
          <w:rFonts w:ascii="Times New Roman" w:hAnsi="Times New Roman" w:eastAsia="黑体" w:cs="Times New Roman"/>
          <w:b w:val="0"/>
          <w:sz w:val="24"/>
          <w:szCs w:val="24"/>
        </w:rPr>
      </w:pPr>
      <w:bookmarkStart w:id="177" w:name="_Toc524547205"/>
      <w:bookmarkStart w:id="178" w:name="_Toc28734"/>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白盒测试</w:t>
      </w:r>
      <w:bookmarkEnd w:id="177"/>
      <w:bookmarkEnd w:id="178"/>
    </w:p>
    <w:p>
      <w:pPr>
        <w:pStyle w:val="33"/>
        <w:spacing w:before="0" w:beforeAutospacing="0" w:after="0" w:afterAutospacing="0" w:line="400" w:lineRule="exact"/>
        <w:ind w:firstLine="480" w:firstLineChars="200"/>
        <w:textAlignment w:val="baseline"/>
      </w:pPr>
      <w:r>
        <w:rPr>
          <w:rFonts w:hint="eastAsia"/>
        </w:rPr>
        <w:t>也称为结构测试。通过检查软件内部的逻辑结构，对软件中的逻辑路径进行覆盖测试;在程序不同地方设立检查点，检查程序的状态，以确定实际运行状态与预期状态是否一致。依据软件设计说明书进行测试、对程序内部细节的严密检验、针对特定条件设计测试用例、对软件的逻辑路径进行覆盖测试。</w:t>
      </w:r>
    </w:p>
    <w:p>
      <w:pPr>
        <w:pStyle w:val="33"/>
        <w:spacing w:before="0" w:beforeAutospacing="0" w:after="0" w:afterAutospacing="0" w:line="400" w:lineRule="exact"/>
        <w:ind w:firstLine="480" w:firstLineChars="200"/>
        <w:textAlignment w:val="baseline"/>
      </w:pPr>
      <w:r>
        <w:rPr>
          <w:rFonts w:hint="eastAsia"/>
        </w:rPr>
        <w:t>本系统主要是基于黑盒测试。</w:t>
      </w:r>
    </w:p>
    <w:p>
      <w:pPr>
        <w:pStyle w:val="28"/>
        <w:spacing w:before="360" w:after="360" w:line="400" w:lineRule="exact"/>
        <w:jc w:val="left"/>
        <w:rPr>
          <w:rFonts w:ascii="Times New Roman" w:hAnsi="Times New Roman" w:eastAsia="黑体" w:cs="Times New Roman"/>
          <w:b w:val="0"/>
          <w:sz w:val="28"/>
          <w:szCs w:val="28"/>
        </w:rPr>
      </w:pPr>
      <w:bookmarkStart w:id="179" w:name="_Toc19671"/>
      <w:bookmarkStart w:id="180" w:name="_Toc524547206"/>
      <w:r>
        <w:rPr>
          <w:rFonts w:ascii="Times New Roman" w:hAnsi="Times New Roman" w:eastAsia="黑体" w:cs="Times New Roman"/>
          <w:b w:val="0"/>
          <w:sz w:val="28"/>
          <w:szCs w:val="28"/>
        </w:rPr>
        <w:t>7.</w:t>
      </w:r>
      <w:bookmarkEnd w:id="172"/>
      <w:bookmarkEnd w:id="173"/>
      <w:r>
        <w:rPr>
          <w:rFonts w:hint="eastAsia" w:ascii="Times New Roman" w:hAnsi="Times New Roman" w:eastAsia="黑体" w:cs="Times New Roman"/>
          <w:b w:val="0"/>
          <w:sz w:val="28"/>
          <w:szCs w:val="28"/>
        </w:rPr>
        <w:t>2</w:t>
      </w:r>
      <w:r>
        <w:rPr>
          <w:rFonts w:ascii="Times New Roman" w:hAnsi="Times New Roman" w:eastAsia="黑体" w:cs="Times New Roman"/>
          <w:b w:val="0"/>
          <w:sz w:val="28"/>
          <w:szCs w:val="28"/>
        </w:rPr>
        <w:t xml:space="preserve"> 功能测试</w:t>
      </w:r>
      <w:bookmarkEnd w:id="179"/>
      <w:bookmarkEnd w:id="180"/>
    </w:p>
    <w:p>
      <w:pPr>
        <w:pStyle w:val="28"/>
        <w:spacing w:after="240" w:line="400" w:lineRule="exact"/>
        <w:jc w:val="left"/>
        <w:outlineLvl w:val="2"/>
        <w:rPr>
          <w:rFonts w:ascii="Times New Roman" w:hAnsi="Times New Roman" w:eastAsia="黑体" w:cs="Times New Roman"/>
          <w:b w:val="0"/>
          <w:sz w:val="24"/>
          <w:szCs w:val="24"/>
        </w:rPr>
      </w:pPr>
      <w:bookmarkStart w:id="181" w:name="_Toc524547207"/>
      <w:bookmarkStart w:id="182" w:name="_Toc24798"/>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 登录模块功能测试</w:t>
      </w:r>
      <w:bookmarkEnd w:id="181"/>
      <w:bookmarkEnd w:id="182"/>
    </w:p>
    <w:p>
      <w:pPr>
        <w:pStyle w:val="33"/>
        <w:spacing w:before="0" w:beforeAutospacing="0" w:after="0" w:afterAutospacing="0" w:line="400" w:lineRule="exact"/>
        <w:ind w:firstLine="480" w:firstLineChars="200"/>
        <w:textAlignment w:val="baseline"/>
      </w:pPr>
      <w:r>
        <w:t>测试登录模块中注册、激活、登录、找回密码的流程有没有问题，同时设置了几条不属于基本操作流程的用例，测试系统是否会返回错误信息。登录功能测试如表</w:t>
      </w:r>
      <w:r>
        <w:rPr>
          <w:rFonts w:hint="eastAsia"/>
        </w:rPr>
        <w:t>7-1所示。</w:t>
      </w:r>
    </w:p>
    <w:p>
      <w:pPr>
        <w:pStyle w:val="160"/>
        <w:ind w:firstLine="420"/>
        <w:rPr>
          <w:rStyle w:val="67"/>
        </w:rPr>
      </w:pPr>
      <w:r>
        <w:rPr>
          <w:rStyle w:val="67"/>
        </w:rPr>
        <w:t>表</w:t>
      </w:r>
      <w:r>
        <w:rPr>
          <w:rStyle w:val="67"/>
          <w:rFonts w:hint="eastAsia"/>
        </w:rPr>
        <w:t>7</w:t>
      </w:r>
      <w:r>
        <w:rPr>
          <w:rStyle w:val="67"/>
        </w:rPr>
        <w:t>-1 登录模块功能测试</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1093" w:type="dxa"/>
            <w:tcBorders>
              <w:bottom w:val="single" w:color="auto" w:sz="4" w:space="0"/>
            </w:tcBorders>
            <w:shd w:val="clear" w:color="auto" w:fill="auto"/>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highlight w:val="blue"/>
              </w:rPr>
            </w:pPr>
            <w:r>
              <w:t>测试目的</w:t>
            </w:r>
          </w:p>
        </w:tc>
        <w:tc>
          <w:tcPr>
            <w:tcW w:w="7429" w:type="dxa"/>
            <w:gridSpan w:val="7"/>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t>测试用户从登录、</w:t>
            </w:r>
            <w:r>
              <w:rPr>
                <w:rFonts w:hint="eastAsia"/>
              </w:rPr>
              <w:t>修改</w:t>
            </w:r>
            <w:r>
              <w:t>密码整个流程是否可以通过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1093" w:type="dxa"/>
            <w:tcBorders>
              <w:bottom w:val="single" w:color="auto" w:sz="4" w:space="0"/>
            </w:tcBorders>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编写人</w:t>
            </w:r>
          </w:p>
        </w:tc>
        <w:tc>
          <w:tcPr>
            <w:tcW w:w="1268"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lang w:val="en-US" w:eastAsia="zh-CN"/>
              </w:rPr>
            </w:pPr>
            <w:r>
              <w:rPr>
                <w:rFonts w:hint="eastAsia"/>
                <w:lang w:val="en-US" w:eastAsia="zh-CN"/>
              </w:rPr>
              <w:t>XXX</w:t>
            </w:r>
          </w:p>
        </w:tc>
        <w:tc>
          <w:tcPr>
            <w:tcW w:w="939"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时间</w:t>
            </w:r>
          </w:p>
        </w:tc>
        <w:tc>
          <w:tcPr>
            <w:tcW w:w="2355" w:type="dxa"/>
            <w:gridSpan w:val="2"/>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2018-5-16</w:t>
            </w:r>
          </w:p>
        </w:tc>
        <w:tc>
          <w:tcPr>
            <w:tcW w:w="952"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状态</w:t>
            </w:r>
          </w:p>
        </w:tc>
        <w:tc>
          <w:tcPr>
            <w:tcW w:w="1915" w:type="dxa"/>
            <w:gridSpan w:val="2"/>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1093" w:type="dxa"/>
            <w:tcBorders>
              <w:bottom w:val="single" w:color="auto" w:sz="4" w:space="0"/>
            </w:tcBorders>
            <w:shd w:val="clear" w:color="auto" w:fill="auto"/>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前置条件</w:t>
            </w:r>
          </w:p>
        </w:tc>
        <w:tc>
          <w:tcPr>
            <w:tcW w:w="7429" w:type="dxa"/>
            <w:gridSpan w:val="7"/>
            <w:tcBorders>
              <w:bottom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t>登录界面打开能运行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序号</w:t>
            </w:r>
          </w:p>
        </w:tc>
        <w:tc>
          <w:tcPr>
            <w:tcW w:w="3093" w:type="dxa"/>
            <w:gridSpan w:val="3"/>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测试步骤</w:t>
            </w:r>
          </w:p>
        </w:tc>
        <w:tc>
          <w:tcPr>
            <w:tcW w:w="2695" w:type="dxa"/>
            <w:gridSpan w:val="3"/>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期待结果</w:t>
            </w:r>
          </w:p>
        </w:tc>
        <w:tc>
          <w:tcPr>
            <w:tcW w:w="1641"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1</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不输入用户名、密码和</w:t>
            </w:r>
            <w:r>
              <w:rPr>
                <w:rFonts w:hint="eastAsia"/>
              </w:rPr>
              <w:t>验证码，点击“登录”按钮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w:t>
            </w:r>
            <w:r>
              <w:t>提示</w:t>
            </w:r>
            <w:r>
              <w:rPr>
                <w:rFonts w:hint="eastAsia"/>
              </w:rPr>
              <w:t>请输入用户名、密码和验证码</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2</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不输入登录名，输入密码，验证码，点击“登录”按钮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登录失败，提示</w:t>
            </w:r>
            <w:r>
              <w:rPr>
                <w:rFonts w:hint="eastAsia"/>
              </w:rPr>
              <w:t>用户名空，密码正确，验证码正确</w:t>
            </w:r>
            <w:r>
              <w:t xml:space="preserve"> </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3</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输入正确的用户名，密码为空验证码为空，点击“登录”按钮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提示密码和验证码为空</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4</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输入错误的用户名，密码正确，验证码正确，点击“登录”按钮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提示用户名是由6-20字符组成的</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4</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输入正确的用户名</w:t>
            </w:r>
            <w:r>
              <w:rPr>
                <w:rFonts w:hint="eastAsia"/>
              </w:rPr>
              <w:t>，</w:t>
            </w:r>
            <w:r>
              <w:t>错误的密码</w:t>
            </w:r>
            <w:r>
              <w:rPr>
                <w:rFonts w:hint="eastAsia"/>
              </w:rPr>
              <w:t>，</w:t>
            </w:r>
            <w:r>
              <w:t>正确的验证码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w:t>
            </w:r>
            <w:r>
              <w:t>用户名</w:t>
            </w:r>
            <w:r>
              <w:rPr>
                <w:rFonts w:hint="eastAsia"/>
              </w:rPr>
              <w:t>、验证码正确，密码为6-20为数字和字母组成</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5</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输入正确的用户名</w:t>
            </w:r>
            <w:r>
              <w:rPr>
                <w:rFonts w:hint="eastAsia"/>
              </w:rPr>
              <w:t>，正确</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 xml:space="preserve">失败，验证码错误 </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6</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错误</w:t>
            </w:r>
            <w:r>
              <w:t>的用户名</w:t>
            </w:r>
            <w:r>
              <w:rPr>
                <w:rFonts w:hint="eastAsia"/>
              </w:rPr>
              <w:t>，正确</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用户</w:t>
            </w:r>
            <w:r>
              <w:t>名应该在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7</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的用户名</w:t>
            </w:r>
            <w:r>
              <w:rPr>
                <w:rFonts w:hint="eastAsia"/>
              </w:rPr>
              <w:t>，错误</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密码</w:t>
            </w:r>
            <w:r>
              <w:t>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8</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w:t>
            </w:r>
            <w:r>
              <w:rPr>
                <w:rFonts w:hint="eastAsia"/>
              </w:rPr>
              <w:t>错误，错误</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用户</w:t>
            </w:r>
            <w:r>
              <w:t>名应该在</w:t>
            </w:r>
            <w:r>
              <w:rPr>
                <w:rFonts w:hint="eastAsia"/>
              </w:rPr>
              <w:t>6-20位字符之间，密码</w:t>
            </w:r>
            <w:r>
              <w:t>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9</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w:t>
            </w:r>
            <w:r>
              <w:rPr>
                <w:rFonts w:hint="eastAsia"/>
              </w:rPr>
              <w:t>用户名，正确</w:t>
            </w:r>
            <w:r>
              <w:t>的密码</w:t>
            </w:r>
            <w:r>
              <w:rPr>
                <w:rFonts w:hint="eastAsia"/>
              </w:rPr>
              <w:t>，正确</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登录成功，跳转到主页</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10</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用户选择</w:t>
            </w:r>
            <w:r>
              <w:rPr>
                <w:rFonts w:hint="eastAsia"/>
              </w:rPr>
              <w:t>修改</w:t>
            </w:r>
            <w:r>
              <w:t>密码，</w:t>
            </w:r>
            <w:r>
              <w:rPr>
                <w:rFonts w:hint="eastAsia"/>
              </w:rPr>
              <w:t>两次</w:t>
            </w:r>
            <w:r>
              <w:t>输入的密码不一致</w:t>
            </w:r>
            <w:r>
              <w:rPr>
                <w:rFonts w:hint="eastAsia"/>
              </w:rPr>
              <w:t>，</w:t>
            </w:r>
            <w:r>
              <w:t>点击</w:t>
            </w:r>
            <w:r>
              <w:rPr>
                <w:rFonts w:hint="eastAsia"/>
              </w:rPr>
              <w:t>“确定”按钮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操作失败，</w:t>
            </w:r>
            <w:r>
              <w:rPr>
                <w:rFonts w:hint="eastAsia"/>
              </w:rPr>
              <w:t>提示</w:t>
            </w:r>
            <w:r>
              <w:t>两次输入的用户名不相同</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bl>
    <w:p>
      <w:pPr>
        <w:pStyle w:val="28"/>
        <w:spacing w:after="240" w:line="400" w:lineRule="exact"/>
        <w:jc w:val="left"/>
        <w:outlineLvl w:val="2"/>
        <w:rPr>
          <w:rFonts w:ascii="Times New Roman" w:hAnsi="Times New Roman" w:eastAsia="黑体" w:cs="Times New Roman"/>
          <w:b w:val="0"/>
          <w:sz w:val="24"/>
          <w:szCs w:val="24"/>
        </w:rPr>
      </w:pPr>
      <w:bookmarkStart w:id="183" w:name="_Toc19781"/>
      <w:bookmarkStart w:id="184" w:name="_Toc524547208"/>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.2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模块测试</w:t>
      </w:r>
      <w:bookmarkEnd w:id="183"/>
      <w:bookmarkEnd w:id="184"/>
    </w:p>
    <w:p>
      <w:pPr>
        <w:pStyle w:val="33"/>
        <w:spacing w:before="0" w:beforeAutospacing="0" w:after="0" w:afterAutospacing="0" w:line="400" w:lineRule="exact"/>
        <w:ind w:firstLine="480" w:firstLineChars="200"/>
        <w:textAlignment w:val="baseline"/>
        <w:rPr>
          <w:rFonts w:hint="eastAsia"/>
        </w:rPr>
      </w:pPr>
      <w:r>
        <w:t>测试</w:t>
      </w:r>
      <w:r>
        <w:rPr>
          <w:rFonts w:hint="eastAsia"/>
        </w:rPr>
        <w:t>管理员</w:t>
      </w:r>
      <w:r>
        <w:t>界面功能流程是否正确，系统能否输出正确结果。管理员的测试用例测试如表</w:t>
      </w:r>
      <w:r>
        <w:rPr>
          <w:rFonts w:hint="eastAsia"/>
        </w:rPr>
        <w:t>7-2所示。</w:t>
      </w:r>
    </w:p>
    <w:p>
      <w:pPr>
        <w:pStyle w:val="33"/>
        <w:spacing w:before="0" w:beforeAutospacing="0" w:after="0" w:afterAutospacing="0" w:line="400" w:lineRule="exact"/>
        <w:ind w:firstLine="480" w:firstLineChars="200"/>
        <w:textAlignment w:val="baseline"/>
        <w:rPr>
          <w:rFonts w:hint="eastAsia"/>
        </w:rPr>
      </w:pPr>
    </w:p>
    <w:p>
      <w:pPr>
        <w:pStyle w:val="33"/>
        <w:spacing w:before="0" w:beforeAutospacing="0" w:after="0" w:afterAutospacing="0" w:line="400" w:lineRule="exact"/>
        <w:ind w:firstLine="480" w:firstLineChars="200"/>
        <w:textAlignment w:val="baseline"/>
        <w:rPr>
          <w:rFonts w:hint="eastAsia"/>
        </w:rPr>
      </w:pPr>
    </w:p>
    <w:p>
      <w:pPr>
        <w:pStyle w:val="33"/>
        <w:spacing w:before="0" w:beforeAutospacing="0" w:after="0" w:afterAutospacing="0" w:line="400" w:lineRule="exact"/>
        <w:ind w:firstLine="480" w:firstLineChars="200"/>
        <w:textAlignment w:val="baseline"/>
        <w:rPr>
          <w:rFonts w:hint="eastAsia"/>
        </w:rPr>
      </w:pPr>
    </w:p>
    <w:p>
      <w:pPr>
        <w:pStyle w:val="33"/>
        <w:spacing w:before="0" w:beforeAutospacing="0" w:after="0" w:afterAutospacing="0" w:line="400" w:lineRule="exact"/>
        <w:ind w:firstLine="480" w:firstLineChars="200"/>
        <w:textAlignment w:val="baseline"/>
        <w:rPr>
          <w:rFonts w:hint="eastAsia"/>
        </w:rPr>
      </w:pPr>
    </w:p>
    <w:p>
      <w:pPr>
        <w:pStyle w:val="160"/>
        <w:ind w:firstLine="420"/>
        <w:rPr>
          <w:rFonts w:cs="Times New Roman"/>
          <w:szCs w:val="28"/>
        </w:rPr>
      </w:pPr>
      <w:r>
        <w:rPr>
          <w:rStyle w:val="67"/>
        </w:rPr>
        <w:t>表</w:t>
      </w:r>
      <w:r>
        <w:rPr>
          <w:rStyle w:val="67"/>
          <w:rFonts w:hint="eastAsia"/>
        </w:rPr>
        <w:t>7</w:t>
      </w:r>
      <w:r>
        <w:rPr>
          <w:rStyle w:val="67"/>
        </w:rPr>
        <w:t>-2</w:t>
      </w:r>
      <w:r>
        <w:rPr>
          <w:rFonts w:hint="eastAsia"/>
        </w:rPr>
        <w:t>管理员管理测试用例</w:t>
      </w:r>
    </w:p>
    <w:tbl>
      <w:tblPr>
        <w:tblStyle w:val="43"/>
        <w:tblW w:w="8472" w:type="dxa"/>
        <w:jc w:val="center"/>
        <w:tblInd w:w="0" w:type="dxa"/>
        <w:tblLayout w:type="fixed"/>
        <w:tblCellMar>
          <w:top w:w="0" w:type="dxa"/>
          <w:left w:w="108" w:type="dxa"/>
          <w:bottom w:w="0" w:type="dxa"/>
          <w:right w:w="108" w:type="dxa"/>
        </w:tblCellMar>
      </w:tblPr>
      <w:tblGrid>
        <w:gridCol w:w="1110"/>
        <w:gridCol w:w="1266"/>
        <w:gridCol w:w="3147"/>
        <w:gridCol w:w="1409"/>
        <w:gridCol w:w="1540"/>
      </w:tblGrid>
      <w:tr>
        <w:tblPrEx>
          <w:tblLayout w:type="fixed"/>
          <w:tblCellMar>
            <w:top w:w="0" w:type="dxa"/>
            <w:left w:w="108" w:type="dxa"/>
            <w:bottom w:w="0" w:type="dxa"/>
            <w:right w:w="108" w:type="dxa"/>
          </w:tblCellMar>
        </w:tblPrEx>
        <w:trPr>
          <w:trHeight w:val="328"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后台管理测试用例</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完成管理员管理一系列工作</w:t>
            </w:r>
          </w:p>
        </w:tc>
      </w:tr>
      <w:tr>
        <w:tblPrEx>
          <w:tblLayout w:type="fixed"/>
          <w:tblCellMar>
            <w:top w:w="0" w:type="dxa"/>
            <w:left w:w="108" w:type="dxa"/>
            <w:bottom w:w="0" w:type="dxa"/>
            <w:right w:w="108" w:type="dxa"/>
          </w:tblCellMar>
        </w:tblPrEx>
        <w:trPr>
          <w:trHeight w:val="314"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用例目的</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测试管理员管理功能</w:t>
            </w:r>
          </w:p>
        </w:tc>
      </w:tr>
      <w:tr>
        <w:tblPrEx>
          <w:tblLayout w:type="fixed"/>
          <w:tblCellMar>
            <w:top w:w="0" w:type="dxa"/>
            <w:left w:w="108" w:type="dxa"/>
            <w:bottom w:w="0" w:type="dxa"/>
            <w:right w:w="108" w:type="dxa"/>
          </w:tblCellMar>
        </w:tblPrEx>
        <w:trPr>
          <w:trHeight w:val="642"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前提条件</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 xml:space="preserve">数据库的管理员表中已存放以下数据： </w:t>
            </w:r>
          </w:p>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（1）管理员名：admin  密码：asd123</w:t>
            </w:r>
          </w:p>
        </w:tc>
      </w:tr>
      <w:tr>
        <w:tblPrEx>
          <w:tblLayout w:type="fixed"/>
          <w:tblCellMar>
            <w:top w:w="0" w:type="dxa"/>
            <w:left w:w="108" w:type="dxa"/>
            <w:bottom w:w="0" w:type="dxa"/>
            <w:right w:w="108" w:type="dxa"/>
          </w:tblCellMar>
        </w:tblPrEx>
        <w:trPr>
          <w:trHeight w:val="29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用例编号</w:t>
            </w:r>
          </w:p>
        </w:tc>
        <w:tc>
          <w:tcPr>
            <w:tcW w:w="1266"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输入描述</w:t>
            </w:r>
          </w:p>
        </w:tc>
        <w:tc>
          <w:tcPr>
            <w:tcW w:w="3147"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输入步骤</w:t>
            </w:r>
          </w:p>
        </w:tc>
        <w:tc>
          <w:tcPr>
            <w:tcW w:w="1409"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预期结果</w:t>
            </w:r>
          </w:p>
        </w:tc>
        <w:tc>
          <w:tcPr>
            <w:tcW w:w="154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实际结果</w:t>
            </w:r>
          </w:p>
        </w:tc>
      </w:tr>
      <w:tr>
        <w:tblPrEx>
          <w:tblLayout w:type="fixed"/>
          <w:tblCellMar>
            <w:top w:w="0" w:type="dxa"/>
            <w:left w:w="108" w:type="dxa"/>
            <w:bottom w:w="0" w:type="dxa"/>
            <w:right w:w="108" w:type="dxa"/>
          </w:tblCellMar>
        </w:tblPrEx>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001</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所有设备管理中查看设备信息</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点击所有设备</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查看对应教室中的设备信息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点击所有设备</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点击任意设备查看具体信息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004</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编辑表格的任意一项</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便可修改表格信息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3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005</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设备问题管理中查看设备问题</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点击设备问题</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查看设备问题</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点击设备问题</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查看设备问题</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007</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管理员登录账号</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管理员输入登录名密码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008</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管理员输入登录名密码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密码出现错误</w:t>
            </w: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登陆失败</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用户名出现错误</w:t>
            </w: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登陆失败</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010</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库房管理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点击库房管理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查看库房设备</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点击库房管理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查看库房设备</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012</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厂家管理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点击厂家</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点击厂家</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与预期不相同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014</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可以编辑表格信息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015</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出现是否确认删除提示框。点击是则成功删除，否则取消删除</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删除成功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点击导入按钮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将数据导入表格</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导入成功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017</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将数据导出的excel</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导出成功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018</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信息管理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点击信息管理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查看信息管理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点击信息管理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查看信息管理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020</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可以编辑表格信息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出现是否确认删除提示框。点击是则成功删除，否则取消删除</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删除成功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点击导入按钮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将数据导入表格</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导入成功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将数据导出的excel</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导出成功</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024</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审核管理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点击审核管理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查看审核管理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025</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点击审核管理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查看审核管理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点击同意按钮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审核通过且删除该数据</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027</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点击不同意按钮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出现弹框，并且要去填写不通过原因</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028</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日志</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点击日志管理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查看日志管理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与预期不相同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点击日志管理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.查看日志管理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030</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修改密码</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点击修改密码</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查看修改密码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点击修改密码</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查看修改密码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blPrEx>
          <w:tblLayout w:type="fixed"/>
          <w:tblCellMar>
            <w:top w:w="0" w:type="dxa"/>
            <w:left w:w="108" w:type="dxa"/>
            <w:bottom w:w="0" w:type="dxa"/>
            <w:right w:w="108" w:type="dxa"/>
          </w:tblCellMar>
        </w:tblPrEx>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输入旧密码。新密码，确认新密码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点击修改</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bl>
    <w:p>
      <w:pPr>
        <w:pStyle w:val="28"/>
        <w:spacing w:after="240" w:line="400" w:lineRule="exact"/>
        <w:jc w:val="left"/>
        <w:outlineLvl w:val="2"/>
        <w:rPr>
          <w:rFonts w:ascii="Times New Roman" w:hAnsi="Times New Roman" w:eastAsia="黑体" w:cs="Times New Roman"/>
          <w:b w:val="0"/>
          <w:sz w:val="24"/>
          <w:szCs w:val="24"/>
        </w:rPr>
      </w:pPr>
      <w:bookmarkStart w:id="185" w:name="_Toc524547209"/>
      <w:bookmarkStart w:id="186" w:name="_Toc23751"/>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学生助手</w:t>
      </w:r>
      <w:r>
        <w:rPr>
          <w:rFonts w:ascii="Times New Roman" w:hAnsi="Times New Roman" w:eastAsia="黑体" w:cs="Times New Roman"/>
          <w:b w:val="0"/>
          <w:sz w:val="24"/>
          <w:szCs w:val="24"/>
        </w:rPr>
        <w:t>模块测试</w:t>
      </w:r>
      <w:bookmarkEnd w:id="185"/>
      <w:bookmarkEnd w:id="186"/>
    </w:p>
    <w:p>
      <w:pPr>
        <w:pStyle w:val="33"/>
        <w:spacing w:before="0" w:beforeAutospacing="0" w:after="0" w:afterAutospacing="0" w:line="400" w:lineRule="exact"/>
        <w:ind w:firstLine="480" w:firstLineChars="200"/>
        <w:textAlignment w:val="baseline"/>
      </w:pPr>
      <w:r>
        <w:t>测试</w:t>
      </w:r>
      <w:r>
        <w:rPr>
          <w:rFonts w:hint="eastAsia"/>
        </w:rPr>
        <w:t>学生助手</w:t>
      </w:r>
      <w:r>
        <w:t>界面功能流程是否正确，系统能否输出正确结果。</w:t>
      </w:r>
      <w:r>
        <w:rPr>
          <w:rFonts w:hint="eastAsia"/>
        </w:rPr>
        <w:t>学生</w:t>
      </w:r>
      <w:r>
        <w:t>助手的测试用例测试如表</w:t>
      </w:r>
      <w:r>
        <w:rPr>
          <w:rFonts w:hint="eastAsia"/>
        </w:rPr>
        <w:t>7-3所示。</w:t>
      </w:r>
    </w:p>
    <w:p>
      <w:pPr>
        <w:pStyle w:val="160"/>
        <w:ind w:firstLine="420"/>
        <w:rPr>
          <w:rFonts w:cs="Times New Roman"/>
          <w:szCs w:val="28"/>
        </w:rPr>
      </w:pPr>
      <w:r>
        <w:rPr>
          <w:rStyle w:val="67"/>
        </w:rPr>
        <w:t>表</w:t>
      </w:r>
      <w:r>
        <w:rPr>
          <w:rStyle w:val="67"/>
          <w:rFonts w:hint="eastAsia"/>
        </w:rPr>
        <w:t>7</w:t>
      </w:r>
      <w:r>
        <w:rPr>
          <w:rStyle w:val="67"/>
        </w:rPr>
        <w:t>-</w:t>
      </w:r>
      <w:r>
        <w:rPr>
          <w:rStyle w:val="67"/>
          <w:rFonts w:hint="eastAsia"/>
        </w:rPr>
        <w:t>3</w:t>
      </w:r>
      <w:r>
        <w:rPr>
          <w:rFonts w:hint="eastAsia"/>
        </w:rPr>
        <w:t>学生助手测试用例</w:t>
      </w:r>
    </w:p>
    <w:tbl>
      <w:tblPr>
        <w:tblStyle w:val="43"/>
        <w:tblW w:w="8138" w:type="dxa"/>
        <w:tblInd w:w="194" w:type="dxa"/>
        <w:tblLayout w:type="fixed"/>
        <w:tblCellMar>
          <w:top w:w="0" w:type="dxa"/>
          <w:left w:w="108" w:type="dxa"/>
          <w:bottom w:w="0" w:type="dxa"/>
          <w:right w:w="108" w:type="dxa"/>
        </w:tblCellMar>
      </w:tblPr>
      <w:tblGrid>
        <w:gridCol w:w="1167"/>
        <w:gridCol w:w="1058"/>
        <w:gridCol w:w="2509"/>
        <w:gridCol w:w="2128"/>
        <w:gridCol w:w="1276"/>
      </w:tblGrid>
      <w:tr>
        <w:tblPrEx>
          <w:tblLayout w:type="fixed"/>
          <w:tblCellMar>
            <w:top w:w="0" w:type="dxa"/>
            <w:left w:w="108" w:type="dxa"/>
            <w:bottom w:w="0" w:type="dxa"/>
            <w:right w:w="108" w:type="dxa"/>
          </w:tblCellMar>
        </w:tblPrEx>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学生助手管理测试用例</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完成学生助手管理一系列工作</w:t>
            </w:r>
          </w:p>
        </w:tc>
      </w:tr>
      <w:tr>
        <w:tblPrEx>
          <w:tblLayout w:type="fixed"/>
          <w:tblCellMar>
            <w:top w:w="0" w:type="dxa"/>
            <w:left w:w="108" w:type="dxa"/>
            <w:bottom w:w="0" w:type="dxa"/>
            <w:right w:w="108" w:type="dxa"/>
          </w:tblCellMar>
        </w:tblPrEx>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用例目的</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测试助手管理功能</w:t>
            </w:r>
          </w:p>
        </w:tc>
      </w:tr>
      <w:tr>
        <w:tblPrEx>
          <w:tblLayout w:type="fixed"/>
          <w:tblCellMar>
            <w:top w:w="0" w:type="dxa"/>
            <w:left w:w="108" w:type="dxa"/>
            <w:bottom w:w="0" w:type="dxa"/>
            <w:right w:w="108" w:type="dxa"/>
          </w:tblCellMar>
        </w:tblPrEx>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前提条件</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r>
      <w:tr>
        <w:tblPrEx>
          <w:tblLayout w:type="fixed"/>
          <w:tblCellMar>
            <w:top w:w="0" w:type="dxa"/>
            <w:left w:w="108" w:type="dxa"/>
            <w:bottom w:w="0" w:type="dxa"/>
            <w:right w:w="108" w:type="dxa"/>
          </w:tblCellMar>
        </w:tblPrEx>
        <w:trPr>
          <w:trHeight w:val="289" w:hRule="atLeast"/>
        </w:trPr>
        <w:tc>
          <w:tcPr>
            <w:tcW w:w="1167"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测试编号</w:t>
            </w:r>
          </w:p>
        </w:tc>
        <w:tc>
          <w:tcPr>
            <w:tcW w:w="1058"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测试项</w:t>
            </w:r>
          </w:p>
        </w:tc>
        <w:tc>
          <w:tcPr>
            <w:tcW w:w="2509"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输入步骤</w:t>
            </w:r>
          </w:p>
        </w:tc>
        <w:tc>
          <w:tcPr>
            <w:tcW w:w="2128"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预期结果</w:t>
            </w:r>
          </w:p>
        </w:tc>
        <w:tc>
          <w:tcPr>
            <w:tcW w:w="1276"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测试结果</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001</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前台服务</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点击前台服务</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查看前台服务</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多次点击前台服务，是否弹出多个前台服务界面</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点击保存按钮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出现是否确认删除提示框。点击是则成功删除，否则取消删除</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保存成功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004</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出现是否确认删除提示框。点击是则成功删除，否则取消删除</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删除成功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005</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点击添加按钮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在表格末尾增加一行数据</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增加成功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006</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点击刷新按钮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刷新表格数据为最新版本</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007</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点击导出数据按钮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表格数据导出到excel表中</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导出成功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008</w:t>
            </w:r>
          </w:p>
        </w:tc>
        <w:tc>
          <w:tcPr>
            <w:tcW w:w="105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信息完整性</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测试字段：学号、姓名、电话号码、电脑型号、保修问题、开机密码、备注</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字段满足需求</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009</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财务管理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点击财务管理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查看财务管理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010</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多次点击财务管理，弹出多个前台财务管理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011</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点击添加按钮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在表格末尾增加一行数据</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增加成功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点击刷新按钮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刷新表格数据为最新版本</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点击导出数据按钮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表格数据导出到excel表中</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导出成功</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014</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教室管理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点击教室管理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查看教室管理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015</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多次点击教室管理，弹出多个前台教室管理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016</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点击任意设备查看具体信息</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017</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编辑表格的任意一项</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便可修改表格信息</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018</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遗失物品管理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点击遗失物品管理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查看遗失物品管理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019</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多次点击遗失物品管理，弹出多个遗失物品管理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020</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修改密码</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输入旧密码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显示输入成功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021</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输入满足要求的新密码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显示输入成功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再次输入新密码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提示输入成功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blPrEx>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点击确认</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提示修改成功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bl>
    <w:p>
      <w:pPr>
        <w:pStyle w:val="28"/>
        <w:spacing w:after="240" w:line="400" w:lineRule="exact"/>
        <w:jc w:val="left"/>
        <w:outlineLvl w:val="2"/>
        <w:rPr>
          <w:rFonts w:ascii="Times New Roman" w:hAnsi="Times New Roman" w:eastAsia="黑体" w:cs="Times New Roman"/>
          <w:b w:val="0"/>
          <w:sz w:val="24"/>
          <w:szCs w:val="24"/>
        </w:rPr>
      </w:pPr>
      <w:bookmarkStart w:id="187" w:name="_Toc524547210"/>
      <w:bookmarkStart w:id="188" w:name="_Toc1423"/>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教师</w:t>
      </w:r>
      <w:r>
        <w:rPr>
          <w:rFonts w:ascii="Times New Roman" w:hAnsi="Times New Roman" w:eastAsia="黑体" w:cs="Times New Roman"/>
          <w:b w:val="0"/>
          <w:sz w:val="24"/>
          <w:szCs w:val="24"/>
        </w:rPr>
        <w:t>模块测试</w:t>
      </w:r>
      <w:bookmarkEnd w:id="187"/>
      <w:bookmarkEnd w:id="188"/>
    </w:p>
    <w:p>
      <w:pPr>
        <w:pStyle w:val="33"/>
        <w:spacing w:before="0" w:beforeAutospacing="0" w:after="0" w:afterAutospacing="0" w:line="400" w:lineRule="exact"/>
        <w:ind w:firstLine="480" w:firstLineChars="200"/>
        <w:textAlignment w:val="baseline"/>
      </w:pPr>
      <w:r>
        <w:t>测试</w:t>
      </w:r>
      <w:r>
        <w:rPr>
          <w:rFonts w:hint="eastAsia"/>
        </w:rPr>
        <w:t>教室</w:t>
      </w:r>
      <w:r>
        <w:t>界面功能流程是否正确，系统能否输出正确结果。</w:t>
      </w:r>
      <w:r>
        <w:rPr>
          <w:rFonts w:hint="eastAsia"/>
        </w:rPr>
        <w:t>教室</w:t>
      </w:r>
      <w:r>
        <w:t>的测试用例测试如表</w:t>
      </w:r>
      <w:r>
        <w:rPr>
          <w:rFonts w:hint="eastAsia"/>
        </w:rPr>
        <w:t>7-4所示。</w:t>
      </w:r>
    </w:p>
    <w:p>
      <w:pPr>
        <w:pStyle w:val="160"/>
        <w:ind w:firstLine="420"/>
        <w:rPr>
          <w:rFonts w:cs="Times New Roman"/>
          <w:szCs w:val="28"/>
        </w:rPr>
      </w:pPr>
      <w:r>
        <w:rPr>
          <w:rStyle w:val="67"/>
        </w:rPr>
        <w:t>表</w:t>
      </w:r>
      <w:r>
        <w:rPr>
          <w:rStyle w:val="67"/>
          <w:rFonts w:hint="eastAsia"/>
        </w:rPr>
        <w:t>7</w:t>
      </w:r>
      <w:r>
        <w:rPr>
          <w:rStyle w:val="67"/>
        </w:rPr>
        <w:t>-</w:t>
      </w:r>
      <w:r>
        <w:rPr>
          <w:rStyle w:val="67"/>
          <w:rFonts w:hint="eastAsia"/>
        </w:rPr>
        <w:t>4</w:t>
      </w:r>
      <w:r>
        <w:rPr>
          <w:rFonts w:hint="eastAsia"/>
        </w:rPr>
        <w:t>教师测试用例</w:t>
      </w:r>
    </w:p>
    <w:tbl>
      <w:tblPr>
        <w:tblStyle w:val="43"/>
        <w:tblW w:w="8520" w:type="dxa"/>
        <w:tblInd w:w="0" w:type="dxa"/>
        <w:tblLayout w:type="fixed"/>
        <w:tblCellMar>
          <w:top w:w="0" w:type="dxa"/>
          <w:left w:w="108" w:type="dxa"/>
          <w:bottom w:w="0" w:type="dxa"/>
          <w:right w:w="108" w:type="dxa"/>
        </w:tblCellMar>
      </w:tblPr>
      <w:tblGrid>
        <w:gridCol w:w="1383"/>
        <w:gridCol w:w="1842"/>
        <w:gridCol w:w="1984"/>
        <w:gridCol w:w="1843"/>
        <w:gridCol w:w="1468"/>
      </w:tblGrid>
      <w:tr>
        <w:tblPrEx>
          <w:tblLayout w:type="fixed"/>
          <w:tblCellMar>
            <w:top w:w="0" w:type="dxa"/>
            <w:left w:w="108" w:type="dxa"/>
            <w:bottom w:w="0" w:type="dxa"/>
            <w:right w:w="108" w:type="dxa"/>
          </w:tblCellMar>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教师管理测试用例</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完成教师管理一系列工作</w:t>
            </w:r>
          </w:p>
        </w:tc>
      </w:tr>
      <w:tr>
        <w:tblPrEx>
          <w:tblLayout w:type="fixed"/>
          <w:tblCellMar>
            <w:top w:w="0" w:type="dxa"/>
            <w:left w:w="108" w:type="dxa"/>
            <w:bottom w:w="0" w:type="dxa"/>
            <w:right w:w="108" w:type="dxa"/>
          </w:tblCellMar>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用例目的</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测试教师管理功能</w:t>
            </w:r>
          </w:p>
        </w:tc>
      </w:tr>
      <w:tr>
        <w:tblPrEx>
          <w:tblLayout w:type="fixed"/>
          <w:tblCellMar>
            <w:top w:w="0" w:type="dxa"/>
            <w:left w:w="108" w:type="dxa"/>
            <w:bottom w:w="0" w:type="dxa"/>
            <w:right w:w="108" w:type="dxa"/>
          </w:tblCellMar>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前提条件</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p>
        </w:tc>
      </w:tr>
      <w:tr>
        <w:tblPrEx>
          <w:tblLayout w:type="fixed"/>
          <w:tblCellMar>
            <w:top w:w="0" w:type="dxa"/>
            <w:left w:w="108" w:type="dxa"/>
            <w:bottom w:w="0" w:type="dxa"/>
            <w:right w:w="108" w:type="dxa"/>
          </w:tblCellMar>
        </w:tblPrEx>
        <w:trPr>
          <w:trHeight w:val="289" w:hRule="atLeast"/>
        </w:trPr>
        <w:tc>
          <w:tcPr>
            <w:tcW w:w="1383" w:type="dxa"/>
            <w:tcBorders>
              <w:top w:val="single" w:color="auto" w:sz="4" w:space="0"/>
              <w:left w:val="single" w:color="auto" w:sz="4" w:space="0"/>
              <w:bottom w:val="single" w:color="auto" w:sz="4" w:space="0"/>
              <w:right w:val="single" w:color="auto" w:sz="4" w:space="0"/>
            </w:tcBorders>
          </w:tcPr>
          <w:p>
            <w:pPr>
              <w:pStyle w:val="158"/>
            </w:pPr>
            <w:r>
              <w:rPr>
                <w:rFonts w:hint="eastAsia"/>
              </w:rPr>
              <w:t>测试编号</w:t>
            </w:r>
          </w:p>
        </w:tc>
        <w:tc>
          <w:tcPr>
            <w:tcW w:w="1842" w:type="dxa"/>
            <w:tcBorders>
              <w:top w:val="single" w:color="auto" w:sz="4" w:space="0"/>
              <w:left w:val="single" w:color="auto" w:sz="4" w:space="0"/>
              <w:bottom w:val="single" w:color="auto" w:sz="4" w:space="0"/>
              <w:right w:val="single" w:color="auto" w:sz="4" w:space="0"/>
            </w:tcBorders>
          </w:tcPr>
          <w:p>
            <w:pPr>
              <w:pStyle w:val="158"/>
            </w:pPr>
            <w:r>
              <w:rPr>
                <w:rFonts w:hint="eastAsia"/>
              </w:rPr>
              <w:t>测试项</w:t>
            </w:r>
          </w:p>
        </w:tc>
        <w:tc>
          <w:tcPr>
            <w:tcW w:w="1984" w:type="dxa"/>
            <w:tcBorders>
              <w:top w:val="single" w:color="auto" w:sz="4" w:space="0"/>
              <w:left w:val="single" w:color="auto" w:sz="4" w:space="0"/>
              <w:bottom w:val="single" w:color="auto" w:sz="4" w:space="0"/>
              <w:right w:val="single" w:color="auto" w:sz="4" w:space="0"/>
            </w:tcBorders>
          </w:tcPr>
          <w:p>
            <w:pPr>
              <w:pStyle w:val="158"/>
            </w:pPr>
            <w:r>
              <w:rPr>
                <w:rFonts w:hint="eastAsia"/>
              </w:rPr>
              <w:t>输入步骤</w:t>
            </w:r>
          </w:p>
        </w:tc>
        <w:tc>
          <w:tcPr>
            <w:tcW w:w="1843" w:type="dxa"/>
            <w:tcBorders>
              <w:top w:val="single" w:color="auto" w:sz="4" w:space="0"/>
              <w:left w:val="single" w:color="auto" w:sz="4" w:space="0"/>
              <w:bottom w:val="single" w:color="auto" w:sz="4" w:space="0"/>
              <w:right w:val="single" w:color="auto" w:sz="4" w:space="0"/>
            </w:tcBorders>
          </w:tcPr>
          <w:p>
            <w:pPr>
              <w:pStyle w:val="158"/>
            </w:pPr>
            <w:r>
              <w:rPr>
                <w:rFonts w:hint="eastAsia"/>
              </w:rPr>
              <w:t>预期结果</w:t>
            </w:r>
          </w:p>
        </w:tc>
        <w:tc>
          <w:tcPr>
            <w:tcW w:w="1468" w:type="dxa"/>
            <w:tcBorders>
              <w:top w:val="single" w:color="auto" w:sz="4" w:space="0"/>
              <w:left w:val="single" w:color="auto" w:sz="4" w:space="0"/>
              <w:bottom w:val="single" w:color="auto" w:sz="4" w:space="0"/>
              <w:right w:val="single" w:color="auto" w:sz="4" w:space="0"/>
            </w:tcBorders>
          </w:tcPr>
          <w:p>
            <w:pPr>
              <w:pStyle w:val="158"/>
            </w:pPr>
            <w:r>
              <w:rPr>
                <w:rFonts w:hint="eastAsia"/>
              </w:rPr>
              <w:t>测试结果</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发布作业</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教师登录教师后台点击发布作业</w:t>
            </w:r>
          </w:p>
          <w:p>
            <w:pPr>
              <w:pStyle w:val="158"/>
              <w:jc w:val="both"/>
            </w:pPr>
            <w:r>
              <w:rPr>
                <w:rFonts w:hint="eastAsia"/>
              </w:rPr>
              <w:t>查看发布作业</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多次点击前台服务，是否弹出多个发布作业</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选择年级专业方向</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选择了年级才能选择专业，选择了专业才能选择方向</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点击选择时间</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选择具体时间</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点击搜索按钮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在输入框中输入信息，对数据进行筛选</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筛选成功</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007</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资料上传</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点击资料上传</w:t>
            </w:r>
          </w:p>
          <w:p>
            <w:pPr>
              <w:pStyle w:val="158"/>
              <w:jc w:val="both"/>
            </w:pPr>
            <w:r>
              <w:rPr>
                <w:rFonts w:hint="eastAsia"/>
              </w:rPr>
              <w:t>查看资料上传</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008</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多次点击资料上传，弹出多个资料上传界面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选择科目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选中一个科目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010</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011</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点击搜索按钮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在输入框中输入信息，对数据进行筛选</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筛选成功</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012</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p>
          <w:p>
            <w:pPr>
              <w:pStyle w:val="158"/>
            </w:pPr>
            <w:r>
              <w:rPr>
                <w:rFonts w:hint="eastAsia"/>
              </w:rPr>
              <w:t>申请教室</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点击申请教室</w:t>
            </w:r>
          </w:p>
          <w:p>
            <w:pPr>
              <w:pStyle w:val="158"/>
              <w:jc w:val="both"/>
            </w:pPr>
            <w:r>
              <w:rPr>
                <w:rFonts w:hint="eastAsia"/>
              </w:rPr>
              <w:t>查看教室管理</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多次点击教室管理，弹出多个前台申请教室界面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点击空教室查询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选择申请时间已经位置，筛选出符合条件的教室</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点击申请教室</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在申请说明、申请事由、联系人填入信息</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点击刷新按钮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刷新出最新申请信息</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017</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请假</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点击请假</w:t>
            </w:r>
          </w:p>
          <w:p>
            <w:pPr>
              <w:pStyle w:val="158"/>
              <w:jc w:val="both"/>
            </w:pPr>
            <w:r>
              <w:rPr>
                <w:rFonts w:hint="eastAsia"/>
              </w:rPr>
              <w:t>查看请假</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018</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多次点击请假，弹出多个请假页面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点击确认按钮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如果选择了时间、日期以及申请理由，提示申请成功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020</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学生提问</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点击学生提问</w:t>
            </w:r>
          </w:p>
          <w:p>
            <w:pPr>
              <w:pStyle w:val="158"/>
              <w:jc w:val="both"/>
            </w:pPr>
            <w:r>
              <w:rPr>
                <w:rFonts w:hint="eastAsia"/>
              </w:rPr>
              <w:t>查看学生提问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021</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多次点击学生提问，弹出多个学生提问页面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bl>
    <w:p>
      <w:pPr>
        <w:pStyle w:val="28"/>
        <w:spacing w:after="240" w:line="400" w:lineRule="exact"/>
        <w:jc w:val="left"/>
        <w:outlineLvl w:val="2"/>
        <w:rPr>
          <w:rFonts w:ascii="Times New Roman" w:hAnsi="Times New Roman" w:eastAsia="黑体" w:cs="Times New Roman"/>
          <w:b w:val="0"/>
          <w:sz w:val="24"/>
          <w:szCs w:val="24"/>
        </w:rPr>
      </w:pPr>
      <w:bookmarkStart w:id="189" w:name="_Toc524547211"/>
      <w:bookmarkStart w:id="190" w:name="_Toc17665"/>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5 学生</w:t>
      </w:r>
      <w:r>
        <w:rPr>
          <w:rFonts w:ascii="Times New Roman" w:hAnsi="Times New Roman" w:eastAsia="黑体" w:cs="Times New Roman"/>
          <w:b w:val="0"/>
          <w:sz w:val="24"/>
          <w:szCs w:val="24"/>
        </w:rPr>
        <w:t>模块测试</w:t>
      </w:r>
      <w:bookmarkEnd w:id="189"/>
      <w:bookmarkEnd w:id="190"/>
    </w:p>
    <w:p>
      <w:pPr>
        <w:pStyle w:val="33"/>
        <w:spacing w:before="0" w:beforeAutospacing="0" w:after="0" w:afterAutospacing="0" w:line="400" w:lineRule="exact"/>
        <w:ind w:firstLine="480" w:firstLineChars="200"/>
        <w:textAlignment w:val="baseline"/>
      </w:pPr>
      <w:r>
        <w:t>测试</w:t>
      </w:r>
      <w:r>
        <w:rPr>
          <w:rFonts w:hint="eastAsia"/>
        </w:rPr>
        <w:t>学生</w:t>
      </w:r>
      <w:r>
        <w:t>界面功能流程是否正确，系统能否输出正确结果。</w:t>
      </w:r>
      <w:r>
        <w:rPr>
          <w:rFonts w:hint="eastAsia"/>
        </w:rPr>
        <w:t>学生</w:t>
      </w:r>
      <w:r>
        <w:t>的测试用例测试如表</w:t>
      </w:r>
      <w:r>
        <w:rPr>
          <w:rFonts w:hint="eastAsia"/>
        </w:rPr>
        <w:t>7-5所示。</w:t>
      </w:r>
    </w:p>
    <w:p>
      <w:pPr>
        <w:pStyle w:val="160"/>
        <w:ind w:firstLine="420"/>
      </w:pPr>
      <w:r>
        <w:rPr>
          <w:rFonts w:hint="eastAsia"/>
        </w:rPr>
        <w:t>表7-5学生端试用例</w:t>
      </w:r>
    </w:p>
    <w:tbl>
      <w:tblPr>
        <w:tblStyle w:val="43"/>
        <w:tblW w:w="8520" w:type="dxa"/>
        <w:tblInd w:w="0" w:type="dxa"/>
        <w:tblLayout w:type="fixed"/>
        <w:tblCellMar>
          <w:top w:w="0" w:type="dxa"/>
          <w:left w:w="108" w:type="dxa"/>
          <w:bottom w:w="0" w:type="dxa"/>
          <w:right w:w="108" w:type="dxa"/>
        </w:tblCellMar>
      </w:tblPr>
      <w:tblGrid>
        <w:gridCol w:w="1383"/>
        <w:gridCol w:w="1842"/>
        <w:gridCol w:w="1984"/>
        <w:gridCol w:w="1843"/>
        <w:gridCol w:w="1468"/>
      </w:tblGrid>
      <w:tr>
        <w:tblPrEx>
          <w:tblLayout w:type="fixed"/>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学生管理测试用例</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完成学生管理一系列工作</w:t>
            </w:r>
          </w:p>
        </w:tc>
      </w:tr>
      <w:tr>
        <w:tblPrEx>
          <w:tblLayout w:type="fixed"/>
          <w:tblCellMar>
            <w:top w:w="0" w:type="dxa"/>
            <w:left w:w="108" w:type="dxa"/>
            <w:bottom w:w="0" w:type="dxa"/>
            <w:right w:w="108" w:type="dxa"/>
          </w:tblCellMar>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用例目的</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测试学生管理功能</w:t>
            </w:r>
          </w:p>
        </w:tc>
      </w:tr>
      <w:tr>
        <w:tblPrEx>
          <w:tblLayout w:type="fixed"/>
          <w:tblCellMar>
            <w:top w:w="0" w:type="dxa"/>
            <w:left w:w="108" w:type="dxa"/>
            <w:bottom w:w="0" w:type="dxa"/>
            <w:right w:w="108" w:type="dxa"/>
          </w:tblCellMar>
        </w:tblPrEx>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前提条件</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p>
        </w:tc>
      </w:tr>
      <w:tr>
        <w:tblPrEx>
          <w:tblLayout w:type="fixed"/>
          <w:tblCellMar>
            <w:top w:w="0" w:type="dxa"/>
            <w:left w:w="108" w:type="dxa"/>
            <w:bottom w:w="0" w:type="dxa"/>
            <w:right w:w="108" w:type="dxa"/>
          </w:tblCellMar>
        </w:tblPrEx>
        <w:trPr>
          <w:trHeight w:val="289" w:hRule="atLeast"/>
        </w:trPr>
        <w:tc>
          <w:tcPr>
            <w:tcW w:w="1383" w:type="dxa"/>
            <w:tcBorders>
              <w:top w:val="single" w:color="auto" w:sz="4" w:space="0"/>
              <w:left w:val="single" w:color="auto" w:sz="4" w:space="0"/>
              <w:bottom w:val="single" w:color="auto" w:sz="4" w:space="0"/>
              <w:right w:val="single" w:color="auto" w:sz="4" w:space="0"/>
            </w:tcBorders>
          </w:tcPr>
          <w:p>
            <w:pPr>
              <w:pStyle w:val="158"/>
            </w:pPr>
            <w:r>
              <w:rPr>
                <w:rFonts w:hint="eastAsia"/>
              </w:rPr>
              <w:t>测试编号</w:t>
            </w:r>
          </w:p>
        </w:tc>
        <w:tc>
          <w:tcPr>
            <w:tcW w:w="1842" w:type="dxa"/>
            <w:tcBorders>
              <w:top w:val="single" w:color="auto" w:sz="4" w:space="0"/>
              <w:left w:val="single" w:color="auto" w:sz="4" w:space="0"/>
              <w:bottom w:val="single" w:color="auto" w:sz="4" w:space="0"/>
              <w:right w:val="single" w:color="auto" w:sz="4" w:space="0"/>
            </w:tcBorders>
          </w:tcPr>
          <w:p>
            <w:pPr>
              <w:pStyle w:val="158"/>
            </w:pPr>
            <w:r>
              <w:rPr>
                <w:rFonts w:hint="eastAsia"/>
              </w:rPr>
              <w:t>测试项</w:t>
            </w:r>
          </w:p>
        </w:tc>
        <w:tc>
          <w:tcPr>
            <w:tcW w:w="1984" w:type="dxa"/>
            <w:tcBorders>
              <w:top w:val="single" w:color="auto" w:sz="4" w:space="0"/>
              <w:left w:val="single" w:color="auto" w:sz="4" w:space="0"/>
              <w:bottom w:val="single" w:color="auto" w:sz="4" w:space="0"/>
              <w:right w:val="single" w:color="auto" w:sz="4" w:space="0"/>
            </w:tcBorders>
          </w:tcPr>
          <w:p>
            <w:pPr>
              <w:pStyle w:val="158"/>
            </w:pPr>
            <w:r>
              <w:rPr>
                <w:rFonts w:hint="eastAsia"/>
              </w:rPr>
              <w:t>输入步骤</w:t>
            </w:r>
          </w:p>
        </w:tc>
        <w:tc>
          <w:tcPr>
            <w:tcW w:w="1843" w:type="dxa"/>
            <w:tcBorders>
              <w:top w:val="single" w:color="auto" w:sz="4" w:space="0"/>
              <w:left w:val="single" w:color="auto" w:sz="4" w:space="0"/>
              <w:bottom w:val="single" w:color="auto" w:sz="4" w:space="0"/>
              <w:right w:val="single" w:color="auto" w:sz="4" w:space="0"/>
            </w:tcBorders>
          </w:tcPr>
          <w:p>
            <w:pPr>
              <w:pStyle w:val="158"/>
            </w:pPr>
            <w:r>
              <w:rPr>
                <w:rFonts w:hint="eastAsia"/>
              </w:rPr>
              <w:t>预期结果</w:t>
            </w:r>
          </w:p>
        </w:tc>
        <w:tc>
          <w:tcPr>
            <w:tcW w:w="1468" w:type="dxa"/>
            <w:tcBorders>
              <w:top w:val="single" w:color="auto" w:sz="4" w:space="0"/>
              <w:left w:val="single" w:color="auto" w:sz="4" w:space="0"/>
              <w:bottom w:val="single" w:color="auto" w:sz="4" w:space="0"/>
              <w:right w:val="single" w:color="auto" w:sz="4" w:space="0"/>
            </w:tcBorders>
          </w:tcPr>
          <w:p>
            <w:pPr>
              <w:pStyle w:val="158"/>
            </w:pPr>
            <w:r>
              <w:rPr>
                <w:rFonts w:hint="eastAsia"/>
              </w:rPr>
              <w:t>测试结果</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上机查询</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学生登录学生后台点击上机查询</w:t>
            </w:r>
          </w:p>
          <w:p>
            <w:pPr>
              <w:pStyle w:val="158"/>
              <w:jc w:val="both"/>
            </w:pPr>
            <w:r>
              <w:rPr>
                <w:rFonts w:hint="eastAsia"/>
              </w:rPr>
              <w:t>查看上机查询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多次点击上机查询，是否弹出多个上机查询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003</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作业上传</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点击作业上传</w:t>
            </w:r>
          </w:p>
          <w:p>
            <w:pPr>
              <w:pStyle w:val="158"/>
              <w:jc w:val="both"/>
            </w:pPr>
            <w:r>
              <w:rPr>
                <w:rFonts w:hint="eastAsia"/>
              </w:rPr>
              <w:t>查看作业上传</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多次点击作业上传，弹出多个作业上传界面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选择科目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选中一个科目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007</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下载按钮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下载相关附件</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008</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p>
          <w:p>
            <w:pPr>
              <w:pStyle w:val="158"/>
            </w:pPr>
            <w:r>
              <w:rPr>
                <w:rFonts w:hint="eastAsia"/>
              </w:rPr>
              <w:t>下载教学资源</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点击下载教学资源</w:t>
            </w:r>
          </w:p>
          <w:p>
            <w:pPr>
              <w:pStyle w:val="158"/>
              <w:jc w:val="both"/>
            </w:pPr>
            <w:r>
              <w:rPr>
                <w:rFonts w:hint="eastAsia"/>
              </w:rPr>
              <w:t>查看下载教学资源</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多次点击下载教学资源，出现多个下载教学资源页面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010</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点击下载</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下载老师上传的教学资源附件</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提问</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w:t>
            </w:r>
          </w:p>
          <w:p>
            <w:pPr>
              <w:pStyle w:val="158"/>
              <w:jc w:val="both"/>
            </w:pPr>
            <w:r>
              <w:rPr>
                <w:rFonts w:hint="eastAsia"/>
              </w:rPr>
              <w:t>点击提问</w:t>
            </w:r>
          </w:p>
          <w:p>
            <w:pPr>
              <w:pStyle w:val="158"/>
              <w:jc w:val="both"/>
            </w:pPr>
            <w:r>
              <w:rPr>
                <w:rFonts w:hint="eastAsia"/>
              </w:rPr>
              <w:t>查看提问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多次点击提问，弹出多个提问页面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点击确认按钮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如果选择了课程名称、任课教师以及提问内容提示提问成功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014</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签到</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点击签到</w:t>
            </w:r>
          </w:p>
          <w:p>
            <w:pPr>
              <w:pStyle w:val="158"/>
              <w:jc w:val="both"/>
            </w:pPr>
            <w:r>
              <w:rPr>
                <w:rFonts w:hint="eastAsia"/>
              </w:rPr>
              <w:t>查看签到</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多次点击签到，弹出多个签到页面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点击签到</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弹框提示签到成功，并且不能再次点击签到按钮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blPrEx>
          <w:tblLayout w:type="fixed"/>
          <w:tblCellMar>
            <w:top w:w="0" w:type="dxa"/>
            <w:left w:w="108" w:type="dxa"/>
            <w:bottom w:w="0" w:type="dxa"/>
            <w:right w:w="108" w:type="dxa"/>
          </w:tblCellMar>
        </w:tblPrEx>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 xml:space="preserve">  017</w:t>
            </w:r>
          </w:p>
        </w:tc>
        <w:tc>
          <w:tcPr>
            <w:tcW w:w="1842"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公告信息</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点击公告信息</w:t>
            </w:r>
          </w:p>
          <w:p>
            <w:pPr>
              <w:pStyle w:val="158"/>
              <w:jc w:val="both"/>
            </w:pPr>
            <w:r>
              <w:rPr>
                <w:rFonts w:hint="eastAsia"/>
              </w:rPr>
              <w:t>查看公告信息</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bl>
    <w:p>
      <w:pPr>
        <w:pStyle w:val="28"/>
        <w:spacing w:before="360" w:after="360" w:line="400" w:lineRule="exact"/>
        <w:jc w:val="left"/>
        <w:rPr>
          <w:rFonts w:ascii="Times New Roman" w:hAnsi="Times New Roman" w:eastAsia="黑体" w:cs="Times New Roman"/>
          <w:b w:val="0"/>
          <w:sz w:val="28"/>
          <w:szCs w:val="28"/>
        </w:rPr>
      </w:pPr>
      <w:bookmarkStart w:id="191" w:name="_Toc524547212"/>
      <w:bookmarkStart w:id="192" w:name="_Toc23098"/>
      <w:r>
        <w:rPr>
          <w:rFonts w:ascii="Times New Roman" w:hAnsi="Times New Roman" w:eastAsia="黑体" w:cs="Times New Roman"/>
          <w:b w:val="0"/>
          <w:sz w:val="28"/>
          <w:szCs w:val="28"/>
        </w:rPr>
        <w:t>7.</w:t>
      </w:r>
      <w:r>
        <w:rPr>
          <w:rFonts w:hint="eastAsia" w:ascii="Times New Roman" w:hAnsi="Times New Roman" w:eastAsia="黑体" w:cs="Times New Roman"/>
          <w:b w:val="0"/>
          <w:sz w:val="28"/>
          <w:szCs w:val="28"/>
        </w:rPr>
        <w:t>3</w:t>
      </w:r>
      <w:r>
        <w:rPr>
          <w:rFonts w:ascii="Times New Roman" w:hAnsi="Times New Roman" w:eastAsia="黑体" w:cs="Times New Roman"/>
          <w:b w:val="0"/>
          <w:sz w:val="28"/>
          <w:szCs w:val="28"/>
        </w:rPr>
        <w:t xml:space="preserve"> 本章小结</w:t>
      </w:r>
      <w:bookmarkEnd w:id="191"/>
      <w:bookmarkEnd w:id="192"/>
    </w:p>
    <w:p>
      <w:pPr>
        <w:pStyle w:val="33"/>
        <w:spacing w:before="0" w:beforeAutospacing="0" w:after="0" w:afterAutospacing="0" w:line="400" w:lineRule="exact"/>
        <w:ind w:firstLine="480" w:firstLineChars="200"/>
        <w:textAlignment w:val="baseline"/>
      </w:pPr>
      <w:r>
        <w:t>本章介绍了根据第三章的需求分析对各个模块功能进行</w:t>
      </w:r>
      <w:r>
        <w:rPr>
          <w:rFonts w:hint="eastAsia"/>
        </w:rPr>
        <w:t>功能</w:t>
      </w:r>
      <w:r>
        <w:t>测试的过程</w:t>
      </w:r>
      <w:r>
        <w:rPr>
          <w:rFonts w:hint="eastAsia"/>
        </w:rPr>
        <w:t>。在学生签到的测试中，打开界面后，需要多次点击确认按钮才能提示签到成功。设备信息的管理功能比较繁琐，需要打开多个页面才能完成修改。如果未删除账号信息，可直接再次点击登录按钮，进入主页面。方便用户的同时，也存在安全隐患。</w:t>
      </w:r>
      <w:r>
        <w:t>经过测试，本系统在功能和性能上已经达到了之前的需求。</w:t>
      </w:r>
    </w:p>
    <w:p>
      <w:pPr>
        <w:ind w:firstLine="480"/>
        <w:rPr>
          <w:rFonts w:cs="Times New Roman"/>
        </w:rPr>
      </w:pPr>
    </w:p>
    <w:p>
      <w:pPr>
        <w:rPr>
          <w:rFonts w:cs="Times New Roman"/>
        </w:rPr>
        <w:sectPr>
          <w:headerReference r:id="rId29" w:type="default"/>
          <w:pgSz w:w="11906" w:h="16838"/>
          <w:pgMar w:top="1984" w:right="1701" w:bottom="1984" w:left="1984" w:header="1559" w:footer="992" w:gutter="0"/>
          <w:cols w:space="0" w:num="1"/>
          <w:rtlGutter w:val="0"/>
          <w:docGrid w:type="lines" w:linePitch="326" w:charSpace="0"/>
        </w:sectPr>
      </w:pPr>
    </w:p>
    <w:p>
      <w:pPr>
        <w:pStyle w:val="2"/>
        <w:spacing w:before="600" w:after="600" w:line="400" w:lineRule="exact"/>
        <w:jc w:val="center"/>
        <w:rPr>
          <w:rFonts w:eastAsia="黑体" w:cs="Times New Roman"/>
          <w:b w:val="0"/>
          <w:sz w:val="30"/>
          <w:szCs w:val="30"/>
        </w:rPr>
      </w:pPr>
      <w:bookmarkStart w:id="193" w:name="_Toc513044421"/>
      <w:bookmarkStart w:id="194" w:name="_Toc524547218"/>
      <w:bookmarkStart w:id="195" w:name="_Toc513043112"/>
      <w:bookmarkStart w:id="196" w:name="_Toc23830"/>
      <w:r>
        <w:commentReference w:id="24"/>
      </w:r>
      <w:r>
        <w:rPr>
          <w:rFonts w:eastAsia="黑体" w:cs="Times New Roman"/>
          <w:b w:val="0"/>
          <w:sz w:val="30"/>
          <w:szCs w:val="30"/>
        </w:rPr>
        <w:t>第</w:t>
      </w:r>
      <w:r>
        <w:rPr>
          <w:rFonts w:hint="eastAsia" w:eastAsia="黑体" w:cs="Times New Roman"/>
          <w:b w:val="0"/>
          <w:sz w:val="30"/>
          <w:szCs w:val="30"/>
          <w:lang w:val="en-US" w:eastAsia="zh-CN"/>
        </w:rPr>
        <w:t>8</w:t>
      </w:r>
      <w:r>
        <w:rPr>
          <w:rFonts w:eastAsia="黑体" w:cs="Times New Roman"/>
          <w:b w:val="0"/>
          <w:sz w:val="30"/>
          <w:szCs w:val="30"/>
        </w:rPr>
        <w:t>章 结束语</w:t>
      </w:r>
      <w:bookmarkEnd w:id="193"/>
      <w:bookmarkEnd w:id="194"/>
      <w:bookmarkEnd w:id="195"/>
      <w:bookmarkEnd w:id="196"/>
    </w:p>
    <w:p>
      <w:pPr>
        <w:pStyle w:val="28"/>
        <w:spacing w:before="360" w:after="360" w:line="400" w:lineRule="exact"/>
        <w:jc w:val="left"/>
        <w:rPr>
          <w:rFonts w:ascii="Times New Roman" w:hAnsi="Times New Roman" w:eastAsia="黑体" w:cs="Times New Roman"/>
          <w:b w:val="0"/>
          <w:sz w:val="28"/>
          <w:szCs w:val="28"/>
        </w:rPr>
      </w:pPr>
      <w:bookmarkStart w:id="197" w:name="_Toc5466"/>
      <w:bookmarkStart w:id="198" w:name="_Toc524547219"/>
      <w:r>
        <w:rPr>
          <w:rFonts w:hint="eastAsia" w:ascii="Times New Roman" w:hAnsi="Times New Roman" w:eastAsia="黑体" w:cs="Times New Roman"/>
          <w:b w:val="0"/>
          <w:sz w:val="28"/>
          <w:szCs w:val="28"/>
          <w:lang w:val="en-US" w:eastAsia="zh-CN"/>
        </w:rPr>
        <w:t>8</w:t>
      </w:r>
      <w:r>
        <w:rPr>
          <w:rFonts w:ascii="Times New Roman" w:hAnsi="Times New Roman" w:eastAsia="黑体" w:cs="Times New Roman"/>
          <w:b w:val="0"/>
          <w:sz w:val="28"/>
          <w:szCs w:val="28"/>
        </w:rPr>
        <w:t>.1 全文总结</w:t>
      </w:r>
      <w:bookmarkEnd w:id="197"/>
      <w:bookmarkEnd w:id="198"/>
    </w:p>
    <w:p>
      <w:pPr>
        <w:pStyle w:val="33"/>
        <w:spacing w:before="0" w:beforeAutospacing="0" w:after="0" w:afterAutospacing="0" w:line="400" w:lineRule="exact"/>
        <w:ind w:firstLine="480" w:firstLineChars="200"/>
        <w:textAlignment w:val="baseline"/>
      </w:pPr>
      <w:r>
        <w:t>本文从选题理由、课题背景、前期知识技术调研、需求分析、设计再到实现、测试介绍了此课题以及其完整开发流程：</w:t>
      </w:r>
    </w:p>
    <w:p>
      <w:pPr>
        <w:pStyle w:val="33"/>
        <w:spacing w:before="0" w:beforeAutospacing="0" w:after="0" w:afterAutospacing="0" w:line="400" w:lineRule="exact"/>
        <w:ind w:firstLine="480" w:firstLineChars="200"/>
        <w:textAlignment w:val="baseline"/>
      </w:pPr>
      <w:r>
        <w:t xml:space="preserve">1、先我对整个项目进行了需求分析和设计，为后续的开发提供了明确的方向和蓝图。 </w:t>
      </w:r>
    </w:p>
    <w:p>
      <w:pPr>
        <w:pStyle w:val="33"/>
        <w:spacing w:before="0" w:beforeAutospacing="0" w:after="0" w:afterAutospacing="0" w:line="400" w:lineRule="exact"/>
        <w:ind w:firstLine="480" w:firstLineChars="200"/>
        <w:textAlignment w:val="baseline"/>
      </w:pPr>
      <w:r>
        <w:t>2、需求分析和设计后，我针对设计中的每一个模块进行开发，每一个模块中的功能点逐个实现。</w:t>
      </w:r>
    </w:p>
    <w:p>
      <w:pPr>
        <w:pStyle w:val="33"/>
        <w:spacing w:before="0" w:beforeAutospacing="0" w:after="0" w:afterAutospacing="0" w:line="400" w:lineRule="exact"/>
        <w:ind w:firstLine="480" w:firstLineChars="200"/>
        <w:textAlignment w:val="baseline"/>
      </w:pPr>
      <w:r>
        <w:t>3、模块实现了注册、登录、修改密码，且测试通过。</w:t>
      </w:r>
    </w:p>
    <w:p>
      <w:pPr>
        <w:pStyle w:val="33"/>
        <w:spacing w:before="0" w:beforeAutospacing="0" w:after="0" w:afterAutospacing="0" w:line="400" w:lineRule="exact"/>
        <w:ind w:firstLine="480" w:firstLineChars="200"/>
        <w:textAlignment w:val="baseline"/>
      </w:pPr>
      <w:r>
        <w:t>4、在管理员管理中设备查询针对分字段查询和高级检索进行了开发，实现了通过教室号、</w:t>
      </w:r>
      <w:r>
        <w:rPr>
          <w:rFonts w:hint="eastAsia"/>
        </w:rPr>
        <w:t>设备</w:t>
      </w:r>
      <w:r>
        <w:t>为主、</w:t>
      </w:r>
      <w:r>
        <w:rPr>
          <w:rFonts w:hint="eastAsia"/>
        </w:rPr>
        <w:t>设备</w:t>
      </w:r>
      <w:r>
        <w:t>名称、</w:t>
      </w:r>
      <w:r>
        <w:rPr>
          <w:rFonts w:hint="eastAsia"/>
        </w:rPr>
        <w:t>厂家</w:t>
      </w:r>
      <w:r>
        <w:t>信息和</w:t>
      </w:r>
      <w:r>
        <w:rPr>
          <w:rFonts w:hint="eastAsia"/>
        </w:rPr>
        <w:t>操作人</w:t>
      </w:r>
      <w:r>
        <w:t>的查询。高级检索通过联合字段查询。</w:t>
      </w:r>
    </w:p>
    <w:p>
      <w:pPr>
        <w:pStyle w:val="33"/>
        <w:spacing w:before="0" w:beforeAutospacing="0" w:after="0" w:afterAutospacing="0" w:line="400" w:lineRule="exact"/>
        <w:ind w:firstLine="480" w:firstLineChars="200"/>
        <w:textAlignment w:val="baseline"/>
      </w:pPr>
      <w:r>
        <w:t>5、在</w:t>
      </w:r>
      <w:r>
        <w:rPr>
          <w:rFonts w:hint="eastAsia"/>
        </w:rPr>
        <w:t>学生</w:t>
      </w:r>
      <w:r>
        <w:t>助手方面，主要针对前台服务中学生填写订单</w:t>
      </w:r>
      <w:r>
        <w:rPr>
          <w:rFonts w:hint="eastAsia"/>
        </w:rPr>
        <w:t>、</w:t>
      </w:r>
      <w:r>
        <w:t>等待交易</w:t>
      </w:r>
      <w:r>
        <w:rPr>
          <w:rFonts w:hint="eastAsia"/>
        </w:rPr>
        <w:t>、</w:t>
      </w:r>
      <w:r>
        <w:t>交易记录的前后顺序</w:t>
      </w:r>
      <w:r>
        <w:rPr>
          <w:rFonts w:hint="eastAsia"/>
        </w:rPr>
        <w:t>，</w:t>
      </w:r>
      <w:r>
        <w:t>添加删除的逻辑上关系上进行分析，可以得到明确的助手为学生服务的详细顺序和过程。</w:t>
      </w:r>
    </w:p>
    <w:p>
      <w:pPr>
        <w:pStyle w:val="33"/>
        <w:spacing w:before="0" w:beforeAutospacing="0" w:after="0" w:afterAutospacing="0" w:line="400" w:lineRule="exact"/>
        <w:ind w:firstLine="480" w:firstLineChars="200"/>
        <w:textAlignment w:val="baseline"/>
      </w:pPr>
      <w:r>
        <w:rPr>
          <w:rFonts w:hint="eastAsia"/>
        </w:rPr>
        <w:t>6</w:t>
      </w:r>
      <w:r>
        <w:t>、</w:t>
      </w:r>
      <w:r>
        <w:rPr>
          <w:rFonts w:hint="eastAsia"/>
        </w:rPr>
        <w:t>等待</w:t>
      </w:r>
      <w:r>
        <w:t>交易中，操作者管理数据的时可以获取到任意一个等待表格的节点信息</w:t>
      </w:r>
      <w:r>
        <w:rPr>
          <w:rFonts w:hint="eastAsia"/>
        </w:rPr>
        <w:t>，</w:t>
      </w:r>
      <w:r>
        <w:t>并且在弹框中详细展示出来</w:t>
      </w:r>
      <w:r>
        <w:rPr>
          <w:rFonts w:hint="eastAsia"/>
        </w:rPr>
        <w:t>，</w:t>
      </w:r>
      <w:r>
        <w:t>在展示出来的信息中再为每一条订单分配技师</w:t>
      </w:r>
      <w:r>
        <w:rPr>
          <w:rFonts w:hint="eastAsia"/>
        </w:rPr>
        <w:t>，</w:t>
      </w:r>
      <w:r>
        <w:t>所需费用以及打印收据</w:t>
      </w:r>
      <w:r>
        <w:rPr>
          <w:rFonts w:hint="eastAsia"/>
        </w:rPr>
        <w:t>，</w:t>
      </w:r>
      <w:r>
        <w:t xml:space="preserve">完成以后便将该订单从等待交易表中删除且将该条记录加入到交易记录表中。  </w:t>
      </w:r>
    </w:p>
    <w:p>
      <w:pPr>
        <w:pStyle w:val="28"/>
        <w:spacing w:before="360" w:after="360" w:line="400" w:lineRule="exact"/>
        <w:jc w:val="left"/>
        <w:rPr>
          <w:rFonts w:ascii="Times New Roman" w:hAnsi="Times New Roman" w:eastAsia="黑体" w:cs="Times New Roman"/>
          <w:b w:val="0"/>
          <w:sz w:val="28"/>
          <w:szCs w:val="28"/>
        </w:rPr>
      </w:pPr>
      <w:bookmarkStart w:id="199" w:name="_Toc20657"/>
      <w:bookmarkStart w:id="200" w:name="_Toc524547220"/>
      <w:r>
        <w:rPr>
          <w:rFonts w:hint="eastAsia" w:ascii="Times New Roman" w:hAnsi="Times New Roman" w:eastAsia="黑体" w:cs="Times New Roman"/>
          <w:b w:val="0"/>
          <w:sz w:val="28"/>
          <w:szCs w:val="28"/>
          <w:lang w:val="en-US" w:eastAsia="zh-CN"/>
        </w:rPr>
        <w:t>8</w:t>
      </w:r>
      <w:r>
        <w:rPr>
          <w:rFonts w:ascii="Times New Roman" w:hAnsi="Times New Roman" w:eastAsia="黑体" w:cs="Times New Roman"/>
          <w:b w:val="0"/>
          <w:sz w:val="28"/>
          <w:szCs w:val="28"/>
        </w:rPr>
        <w:t>.2 不足与下一步工作</w:t>
      </w:r>
      <w:bookmarkEnd w:id="199"/>
      <w:bookmarkEnd w:id="200"/>
    </w:p>
    <w:p>
      <w:pPr>
        <w:pStyle w:val="33"/>
        <w:spacing w:before="0" w:beforeAutospacing="0" w:after="0" w:afterAutospacing="0" w:line="400" w:lineRule="exact"/>
        <w:ind w:firstLine="480" w:firstLineChars="200"/>
        <w:textAlignment w:val="baseline"/>
        <w:sectPr>
          <w:headerReference r:id="rId30" w:type="default"/>
          <w:pgSz w:w="11906" w:h="16838"/>
          <w:pgMar w:top="1984" w:right="1701" w:bottom="1984" w:left="1984" w:header="1559" w:footer="992" w:gutter="0"/>
          <w:cols w:space="0" w:num="1"/>
          <w:rtlGutter w:val="0"/>
          <w:docGrid w:type="lines" w:linePitch="326" w:charSpace="0"/>
        </w:sectPr>
      </w:pPr>
      <w:r>
        <w:t>本系统的一个不足之处就是没有一个较好的分析库进行管理，分析散落在搜索的详情页面里，只能做单一的个体数据分析，不支持多个发明人、申请人进行对比分析。由于开发的时间限制，多个体对比分析具有一定的复杂性，同时性能要求也是一个难点，如何从庞大规模的数据中同时发掘多个节点的关系同时进行数据对比，这将是下一步要做的工作。</w:t>
      </w:r>
    </w:p>
    <w:p>
      <w:pPr>
        <w:pStyle w:val="2"/>
        <w:spacing w:before="600" w:after="600" w:line="400" w:lineRule="exact"/>
        <w:ind w:firstLine="600"/>
        <w:jc w:val="center"/>
        <w:rPr>
          <w:rFonts w:eastAsia="黑体" w:cs="Times New Roman"/>
          <w:b w:val="0"/>
          <w:sz w:val="30"/>
          <w:szCs w:val="30"/>
        </w:rPr>
      </w:pPr>
      <w:bookmarkStart w:id="201" w:name="_Toc15926"/>
      <w:bookmarkStart w:id="202" w:name="_Toc524547221"/>
      <w:bookmarkStart w:id="203" w:name="_Toc513043113"/>
      <w:bookmarkStart w:id="204" w:name="_Toc513044422"/>
      <w:r>
        <w:commentReference w:id="25"/>
      </w:r>
      <w:r>
        <w:rPr>
          <w:rFonts w:eastAsia="黑体" w:cs="Times New Roman"/>
          <w:b w:val="0"/>
          <w:sz w:val="30"/>
          <w:szCs w:val="30"/>
        </w:rPr>
        <w:t>参考文献</w:t>
      </w:r>
      <w:bookmarkEnd w:id="201"/>
      <w:bookmarkEnd w:id="202"/>
      <w:bookmarkEnd w:id="203"/>
      <w:bookmarkEnd w:id="204"/>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陈强.精通Java开发技术.清华大学出版社.2014</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pPr>
      <w:r>
        <w:rPr>
          <w:rFonts w:hint="eastAsia" w:asciiTheme="minorEastAsia" w:hAnsiTheme="minorEastAsia"/>
          <w:sz w:val="21"/>
          <w:szCs w:val="21"/>
        </w:rPr>
        <w:t xml:space="preserve">院校计算机机房管理讨论：中国学术期刊网 </w:t>
      </w:r>
      <w:r>
        <w:rPr>
          <w:rFonts w:hint="eastAsia" w:eastAsia="宋体" w:cs="Times New Roman"/>
          <w:sz w:val="21"/>
          <w:szCs w:val="21"/>
        </w:rPr>
        <w:t>2014</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pPr>
      <w:bookmarkStart w:id="205" w:name="_Ref515268588"/>
      <w:r>
        <w:rPr>
          <w:rFonts w:hint="eastAsia" w:eastAsia="宋体" w:cs="Times New Roman"/>
          <w:sz w:val="21"/>
          <w:szCs w:val="21"/>
        </w:rPr>
        <w:t>胡崧</w:t>
      </w:r>
      <w:r>
        <w:rPr>
          <w:rFonts w:eastAsia="宋体" w:cs="Times New Roman"/>
          <w:sz w:val="21"/>
          <w:szCs w:val="21"/>
        </w:rPr>
        <w:t>. HTML</w:t>
      </w:r>
      <w:r>
        <w:rPr>
          <w:rFonts w:hint="eastAsia" w:eastAsia="宋体" w:cs="Times New Roman"/>
          <w:sz w:val="21"/>
          <w:szCs w:val="21"/>
        </w:rPr>
        <w:t>从入门到精通</w:t>
      </w:r>
      <w:r>
        <w:rPr>
          <w:rFonts w:eastAsia="宋体" w:cs="Times New Roman"/>
          <w:sz w:val="21"/>
          <w:szCs w:val="21"/>
        </w:rPr>
        <w:t>[M].</w:t>
      </w:r>
      <w:r>
        <w:rPr>
          <w:rFonts w:hint="eastAsia" w:eastAsia="宋体" w:cs="Times New Roman"/>
          <w:sz w:val="21"/>
          <w:szCs w:val="21"/>
        </w:rPr>
        <w:t>中国青年出版社</w:t>
      </w:r>
      <w:bookmarkEnd w:id="205"/>
      <w:r>
        <w:rPr>
          <w:rFonts w:hint="eastAsia" w:eastAsia="宋体" w:cs="Times New Roman"/>
          <w:sz w:val="21"/>
          <w:szCs w:val="21"/>
        </w:rPr>
        <w:t>2013</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刘智勇</w:t>
      </w:r>
      <w:r>
        <w:rPr>
          <w:rFonts w:eastAsia="宋体" w:cs="Times New Roman"/>
          <w:sz w:val="21"/>
          <w:szCs w:val="21"/>
        </w:rPr>
        <w:t>. JavaScript </w:t>
      </w:r>
      <w:r>
        <w:rPr>
          <w:rFonts w:hint="eastAsia" w:eastAsia="宋体" w:cs="Times New Roman"/>
          <w:sz w:val="21"/>
          <w:szCs w:val="21"/>
        </w:rPr>
        <w:t>开发技术大全</w:t>
      </w:r>
      <w:r>
        <w:rPr>
          <w:rFonts w:eastAsia="宋体" w:cs="Times New Roman"/>
          <w:sz w:val="21"/>
          <w:szCs w:val="21"/>
        </w:rPr>
        <w:t>[M].</w:t>
      </w:r>
      <w:r>
        <w:rPr>
          <w:rFonts w:hint="eastAsia" w:eastAsia="宋体" w:cs="Times New Roman"/>
          <w:sz w:val="21"/>
          <w:szCs w:val="21"/>
        </w:rPr>
        <w:t>清华大学出版社</w:t>
      </w:r>
      <w:r>
        <w:rPr>
          <w:rFonts w:eastAsia="宋体" w:cs="Times New Roman"/>
          <w:sz w:val="21"/>
          <w:szCs w:val="21"/>
        </w:rPr>
        <w:t>2009</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刘勇军.Java Web核心编程技术.电子工业出版社.2014</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刘京华.Java Web整合开发王者归来.清华大学出版社，2010</w:t>
      </w:r>
    </w:p>
    <w:p>
      <w:pPr>
        <w:pStyle w:val="61"/>
        <w:numPr>
          <w:ilvl w:val="0"/>
          <w:numId w:val="3"/>
        </w:numPr>
        <w:spacing w:line="400" w:lineRule="exact"/>
        <w:ind w:firstLineChars="0"/>
        <w:rPr>
          <w:rFonts w:eastAsia="宋体" w:cs="Times New Roman"/>
          <w:sz w:val="21"/>
          <w:szCs w:val="21"/>
        </w:rPr>
      </w:pPr>
      <w:bookmarkStart w:id="206" w:name="_Ref515268720"/>
      <w:r>
        <w:rPr>
          <w:rFonts w:hint="eastAsia" w:eastAsia="宋体" w:cs="Times New Roman"/>
          <w:sz w:val="21"/>
          <w:szCs w:val="21"/>
        </w:rPr>
        <w:t>石正喜.MySQL数据库实用教程.北京师范大学出版社.2014</w:t>
      </w:r>
    </w:p>
    <w:bookmarkEnd w:id="206"/>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钱雪忠.MySQL数据库技术与实验指导.清华大学出版社.2012</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谢景明.Android移动开发教程.人民邮电出版社.2013</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sectPr>
          <w:headerReference r:id="rId31" w:type="default"/>
          <w:headerReference r:id="rId32" w:type="even"/>
          <w:pgSz w:w="11906" w:h="16838"/>
          <w:pgMar w:top="1984" w:right="1701" w:bottom="1984" w:left="1984" w:header="1559" w:footer="992" w:gutter="0"/>
          <w:cols w:space="0" w:num="1"/>
          <w:rtlGutter w:val="0"/>
          <w:docGrid w:type="lines" w:linePitch="326" w:charSpace="0"/>
        </w:sectPr>
      </w:pPr>
      <w:r>
        <w:rPr>
          <w:rFonts w:hint="eastAsia" w:eastAsia="宋体" w:cs="Times New Roman"/>
          <w:sz w:val="21"/>
          <w:szCs w:val="21"/>
        </w:rPr>
        <w:t>陈会安.Android SDK程序设计与开发范例.清华大学出版社.2013</w:t>
      </w:r>
    </w:p>
    <w:p>
      <w:pPr>
        <w:pStyle w:val="2"/>
        <w:spacing w:before="600" w:after="600" w:line="400" w:lineRule="exact"/>
        <w:jc w:val="center"/>
        <w:rPr>
          <w:rFonts w:eastAsia="黑体" w:cs="Times New Roman"/>
          <w:b w:val="0"/>
          <w:sz w:val="30"/>
          <w:szCs w:val="30"/>
        </w:rPr>
      </w:pPr>
      <w:bookmarkStart w:id="207" w:name="_Toc524547222"/>
      <w:bookmarkStart w:id="208" w:name="_Toc29500"/>
      <w:r>
        <w:rPr>
          <w:rFonts w:eastAsia="黑体" w:cs="Times New Roman"/>
          <w:b w:val="0"/>
          <w:sz w:val="30"/>
          <w:szCs w:val="30"/>
        </w:rPr>
        <w:t>致谢</w:t>
      </w:r>
      <w:bookmarkEnd w:id="207"/>
      <w:bookmarkEnd w:id="208"/>
    </w:p>
    <w:p>
      <w:pPr>
        <w:spacing w:line="400" w:lineRule="exact"/>
        <w:ind w:firstLine="480" w:firstLineChars="200"/>
        <w:rPr>
          <w:rFonts w:ascii="宋体" w:hAnsi="宋体" w:eastAsia="宋体"/>
          <w:szCs w:val="24"/>
        </w:rPr>
      </w:pPr>
      <w:r>
        <w:rPr>
          <w:rFonts w:hint="eastAsia" w:ascii="宋体" w:hAnsi="宋体" w:eastAsia="宋体"/>
          <w:szCs w:val="24"/>
        </w:rPr>
        <w:t>论文是在杨老师的精心指导下完成的。他帮我完善了报告的内容，帮助我修正了许多错误，给予了我很大帮助。在此，我向杨老师表示衷心的感谢。</w:t>
      </w:r>
    </w:p>
    <w:p>
      <w:pPr>
        <w:spacing w:line="400" w:lineRule="exact"/>
        <w:ind w:firstLine="480" w:firstLineChars="200"/>
        <w:rPr>
          <w:rFonts w:ascii="宋体" w:hAnsi="宋体" w:eastAsia="宋体"/>
          <w:szCs w:val="24"/>
        </w:rPr>
      </w:pPr>
      <w:r>
        <w:rPr>
          <w:rFonts w:hint="eastAsia" w:ascii="宋体" w:hAnsi="宋体" w:eastAsia="宋体"/>
          <w:szCs w:val="24"/>
        </w:rPr>
        <w:t>同时，我还要感谢我家人的支持，衷心感谢所有关心和帮助过我的人们。</w:t>
      </w:r>
    </w:p>
    <w:p>
      <w:pPr>
        <w:spacing w:line="400" w:lineRule="exact"/>
        <w:ind w:firstLine="480" w:firstLineChars="200"/>
        <w:rPr>
          <w:rFonts w:ascii="宋体" w:hAnsi="宋体" w:eastAsia="宋体"/>
          <w:szCs w:val="24"/>
        </w:rPr>
      </w:pPr>
    </w:p>
    <w:sectPr>
      <w:headerReference r:id="rId33" w:type="default"/>
      <w:headerReference r:id="rId34" w:type="even"/>
      <w:pgSz w:w="11906" w:h="16838"/>
      <w:pgMar w:top="1984" w:right="1701" w:bottom="1984" w:left="1984" w:header="1559" w:footer="992" w:gutter="0"/>
      <w:cols w:space="0" w:num="1"/>
      <w:rtlGutter w:val="0"/>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木易" w:date="2021-07-09T00:00:32Z" w:initials="my">
    <w:p w14:paraId="52777C62">
      <w:pPr>
        <w:pStyle w:val="8"/>
      </w:pPr>
      <w:r>
        <w:rPr>
          <w:rFonts w:hint="eastAsia"/>
          <w:lang w:val="en-US" w:eastAsia="zh-CN"/>
        </w:rPr>
        <w:t>摘要部分：语言简洁精炼，约200-300字，主要描述本人实现系统Web前端采用的哪些技术，实现的功能，达到了什么效果。</w:t>
      </w:r>
    </w:p>
    <w:p w14:paraId="2F06360B">
      <w:pPr>
        <w:pStyle w:val="8"/>
      </w:pPr>
    </w:p>
  </w:comment>
  <w:comment w:id="1" w:author="木易" w:date="2021-07-08T06:43:56Z" w:initials="my">
    <w:p w14:paraId="590B1964">
      <w:pPr>
        <w:pStyle w:val="8"/>
      </w:pPr>
      <w:r>
        <w:rPr>
          <w:rFonts w:hint="eastAsia"/>
          <w:lang w:val="en-US" w:eastAsia="zh-CN"/>
        </w:rPr>
        <w:t>关键词：用3~5个词组，概括论文关键技术/使用相关技术实现系统，让读者一看知整个论文工作的情况。</w:t>
      </w:r>
    </w:p>
    <w:p w14:paraId="64B661C6">
      <w:pPr>
        <w:pStyle w:val="8"/>
      </w:pPr>
    </w:p>
  </w:comment>
  <w:comment w:id="2" w:author="木易" w:date="2021-07-08T06:44:31Z" w:initials="my">
    <w:p w14:paraId="4FD767EF">
      <w:pPr>
        <w:pStyle w:val="8"/>
        <w:rPr>
          <w:rFonts w:hint="eastAsia" w:eastAsiaTheme="minorEastAsia"/>
          <w:lang w:val="en-US" w:eastAsia="zh-CN"/>
        </w:rPr>
      </w:pPr>
      <w:r>
        <w:rPr>
          <w:rFonts w:hint="eastAsia"/>
          <w:lang w:val="en-US" w:eastAsia="zh-CN"/>
        </w:rPr>
        <w:t>对着摘要内容翻译即可</w:t>
      </w:r>
    </w:p>
    <w:p w14:paraId="2F654256">
      <w:pPr>
        <w:pStyle w:val="8"/>
      </w:pPr>
    </w:p>
  </w:comment>
  <w:comment w:id="3" w:author="木易" w:date="2021-07-08T06:46:49Z" w:initials="my">
    <w:p w14:paraId="4E631107">
      <w:pPr>
        <w:pStyle w:val="8"/>
        <w:rPr>
          <w:rFonts w:hint="eastAsia"/>
          <w:lang w:val="en-US" w:eastAsia="zh-CN"/>
        </w:rPr>
      </w:pPr>
      <w:r>
        <w:rPr>
          <w:rFonts w:hint="eastAsia"/>
          <w:lang w:val="en-US" w:eastAsia="zh-CN"/>
        </w:rPr>
        <w:t>本章主要介绍整个毕业设计中所选主题的背景/意义、整个研究/设计思路、，也可以根据所选主题添加国内外研究现状（一般偏理论研究、算法实现的等）给出本论文所做主题的优势，有理有据描述即可。</w:t>
      </w:r>
    </w:p>
    <w:p w14:paraId="70E71979">
      <w:pPr>
        <w:pStyle w:val="8"/>
        <w:rPr>
          <w:rFonts w:hint="eastAsia"/>
          <w:lang w:val="en-US" w:eastAsia="zh-CN"/>
        </w:rPr>
      </w:pPr>
    </w:p>
    <w:p w14:paraId="444639FE">
      <w:pPr>
        <w:pStyle w:val="8"/>
        <w:rPr>
          <w:rFonts w:hint="eastAsia"/>
          <w:lang w:val="en-US" w:eastAsia="zh-CN"/>
        </w:rPr>
      </w:pPr>
      <w:r>
        <w:rPr>
          <w:rFonts w:hint="eastAsia"/>
          <w:lang w:val="en-US" w:eastAsia="zh-CN"/>
        </w:rPr>
        <w:t>注：</w:t>
      </w:r>
    </w:p>
    <w:p w14:paraId="0DB539B7">
      <w:pPr>
        <w:pStyle w:val="8"/>
      </w:pPr>
      <w:r>
        <w:rPr>
          <w:rFonts w:hint="eastAsia"/>
          <w:lang w:val="en-US" w:eastAsia="zh-CN"/>
        </w:rPr>
        <w:t>本章节查重极易重复，必须告诉学生本人概括，用到了其他文章的观点需要用引用的方式使用。具体的章节除选题背景/意义、研究/设计思路外，其他章节可灵活安排，搭配合理即可。</w:t>
      </w:r>
    </w:p>
  </w:comment>
  <w:comment w:id="4" w:author="木易" w:date="2021-07-08T06:46:59Z" w:initials="my">
    <w:p w14:paraId="72DF613A">
      <w:pPr>
        <w:pStyle w:val="8"/>
        <w:rPr>
          <w:rFonts w:hint="eastAsia" w:eastAsia="宋体"/>
          <w:lang w:val="en-US" w:eastAsia="zh-CN"/>
        </w:rPr>
      </w:pPr>
      <w:r>
        <w:rPr>
          <w:rFonts w:hint="eastAsia"/>
          <w:lang w:val="en-US" w:eastAsia="zh-CN"/>
        </w:rPr>
        <w:t>根据所选择主题收集的资料，用综合的话语写出与本文主题相关的背景，即为什么要选本文的主题，再附加上意义</w:t>
      </w:r>
    </w:p>
    <w:p w14:paraId="54406945">
      <w:pPr>
        <w:pStyle w:val="8"/>
      </w:pPr>
    </w:p>
  </w:comment>
  <w:comment w:id="5" w:author="木易" w:date="2021-07-08T06:47:53Z" w:initials="my">
    <w:p w14:paraId="2F467838">
      <w:pPr>
        <w:pStyle w:val="8"/>
        <w:rPr>
          <w:rFonts w:hint="eastAsia" w:eastAsiaTheme="minorEastAsia"/>
          <w:lang w:val="en-US" w:eastAsia="zh-CN"/>
        </w:rPr>
      </w:pPr>
      <w:r>
        <w:rPr>
          <w:rFonts w:hint="eastAsia"/>
          <w:lang w:val="en-US" w:eastAsia="zh-CN"/>
        </w:rPr>
        <w:t>学生针对自己需要完成的部分描述已完成的主要工作</w:t>
      </w:r>
    </w:p>
    <w:p w14:paraId="6E856C2A">
      <w:pPr>
        <w:pStyle w:val="8"/>
      </w:pPr>
    </w:p>
  </w:comment>
  <w:comment w:id="6" w:author="木易" w:date="2021-07-08T06:48:14Z" w:initials="my">
    <w:p w14:paraId="00825ED1">
      <w:pPr>
        <w:pStyle w:val="8"/>
        <w:rPr>
          <w:lang w:val="en-US"/>
        </w:rPr>
      </w:pPr>
      <w:r>
        <w:rPr>
          <w:rFonts w:hint="eastAsia"/>
          <w:lang w:val="en-US" w:eastAsia="zh-CN"/>
        </w:rPr>
        <w:t>写出本人在实现系统相应部分功能时，遇到的问题的总结</w:t>
      </w:r>
    </w:p>
    <w:p w14:paraId="11E279A0">
      <w:pPr>
        <w:pStyle w:val="8"/>
      </w:pPr>
    </w:p>
  </w:comment>
  <w:comment w:id="7" w:author="木易" w:date="2021-07-08T06:48:36Z" w:initials="my">
    <w:p w14:paraId="6DFD23BC">
      <w:pPr>
        <w:pStyle w:val="8"/>
        <w:rPr>
          <w:rFonts w:hint="eastAsia" w:eastAsia="宋体"/>
          <w:lang w:val="en-US" w:eastAsia="zh-CN"/>
        </w:rPr>
      </w:pPr>
      <w:r>
        <w:rPr>
          <w:rFonts w:hint="eastAsia"/>
          <w:lang w:val="en-US" w:eastAsia="zh-CN"/>
        </w:rPr>
        <w:t>给出全文的章节安排，用1-2句话简要描述每一章的主要内容，整体上认识文章的结构</w:t>
      </w:r>
    </w:p>
    <w:p w14:paraId="612820BD">
      <w:pPr>
        <w:pStyle w:val="8"/>
      </w:pPr>
    </w:p>
  </w:comment>
  <w:comment w:id="8" w:author="木易" w:date="2021-07-08T06:49:05Z" w:initials="my">
    <w:p w14:paraId="12352E55">
      <w:pPr>
        <w:pStyle w:val="8"/>
      </w:pPr>
      <w:r>
        <w:rPr>
          <w:rFonts w:hint="eastAsia"/>
          <w:lang w:val="en-US" w:eastAsia="zh-CN"/>
        </w:rPr>
        <w:t>给出整个论文的整体分工和各自完成的章节</w:t>
      </w:r>
    </w:p>
  </w:comment>
  <w:comment w:id="9" w:author="木易" w:date="2021-07-08T06:49:57Z" w:initials="my">
    <w:p w14:paraId="34F16052">
      <w:pPr>
        <w:pStyle w:val="8"/>
        <w:rPr>
          <w:rFonts w:hint="eastAsia"/>
          <w:lang w:val="en-US" w:eastAsia="zh-CN"/>
        </w:rPr>
      </w:pPr>
      <w:r>
        <w:rPr>
          <w:rFonts w:hint="eastAsia"/>
          <w:lang w:val="en-US" w:eastAsia="zh-CN"/>
        </w:rPr>
        <w:t>本章主要写出学生本人所做部分用到的相关技术、开发工具</w:t>
      </w:r>
    </w:p>
    <w:p w14:paraId="45B3359C">
      <w:pPr>
        <w:pStyle w:val="8"/>
        <w:rPr>
          <w:rFonts w:hint="eastAsia"/>
          <w:lang w:val="en-US" w:eastAsia="zh-CN"/>
        </w:rPr>
      </w:pPr>
    </w:p>
    <w:p w14:paraId="3E347614">
      <w:pPr>
        <w:pStyle w:val="8"/>
        <w:rPr>
          <w:rFonts w:hint="eastAsia"/>
          <w:lang w:val="en-US" w:eastAsia="zh-CN"/>
        </w:rPr>
      </w:pPr>
      <w:r>
        <w:rPr>
          <w:rFonts w:hint="eastAsia"/>
          <w:lang w:val="en-US" w:eastAsia="zh-CN"/>
        </w:rPr>
        <w:t>注：</w:t>
      </w:r>
    </w:p>
    <w:p w14:paraId="76412881">
      <w:pPr>
        <w:pStyle w:val="8"/>
        <w:rPr>
          <w:rFonts w:hint="eastAsia"/>
          <w:lang w:val="en-US" w:eastAsia="zh-CN"/>
        </w:rPr>
      </w:pPr>
      <w:r>
        <w:rPr>
          <w:rFonts w:hint="eastAsia"/>
          <w:lang w:val="en-US" w:eastAsia="zh-CN"/>
        </w:rPr>
        <w:t>本章节的查重重复率最高的一章，必须由学生总结所用技术</w:t>
      </w:r>
    </w:p>
    <w:p w14:paraId="371628F9">
      <w:pPr>
        <w:pStyle w:val="8"/>
      </w:pPr>
    </w:p>
  </w:comment>
  <w:comment w:id="10" w:author="木易" w:date="2021-07-08T06:50:19Z" w:initials="my">
    <w:p w14:paraId="7E586B5F">
      <w:pPr>
        <w:pStyle w:val="8"/>
        <w:rPr>
          <w:rFonts w:hint="eastAsia" w:eastAsiaTheme="minorEastAsia"/>
          <w:lang w:val="en-US" w:eastAsia="zh-CN"/>
        </w:rPr>
      </w:pPr>
      <w:r>
        <w:rPr>
          <w:rFonts w:hint="eastAsia"/>
          <w:lang w:val="en-US" w:eastAsia="zh-CN"/>
        </w:rPr>
        <w:t>根据本人所负责的部分，描述学习的技能情况</w:t>
      </w:r>
    </w:p>
    <w:p w14:paraId="160312E5">
      <w:pPr>
        <w:pStyle w:val="8"/>
      </w:pPr>
    </w:p>
  </w:comment>
  <w:comment w:id="11" w:author="木易" w:date="2021-07-08T06:50:46Z" w:initials="my">
    <w:p w14:paraId="10D80EC6">
      <w:pPr>
        <w:pStyle w:val="8"/>
        <w:rPr>
          <w:rFonts w:hint="eastAsia" w:eastAsiaTheme="minorEastAsia"/>
          <w:lang w:val="en-US" w:eastAsia="zh-CN"/>
        </w:rPr>
      </w:pPr>
      <w:r>
        <w:rPr>
          <w:rFonts w:hint="eastAsia"/>
          <w:lang w:val="en-US" w:eastAsia="zh-CN"/>
        </w:rPr>
        <w:t>简要概述本章的工作</w:t>
      </w:r>
    </w:p>
    <w:p w14:paraId="76FE2D86">
      <w:pPr>
        <w:pStyle w:val="8"/>
      </w:pPr>
    </w:p>
  </w:comment>
  <w:comment w:id="12" w:author="木易" w:date="2021-07-08T06:52:00Z" w:initials="my">
    <w:p w14:paraId="0CFB637D">
      <w:pPr>
        <w:pStyle w:val="8"/>
        <w:rPr>
          <w:rFonts w:hint="eastAsia"/>
          <w:lang w:val="en-US" w:eastAsia="zh-CN"/>
        </w:rPr>
      </w:pPr>
      <w:r>
        <w:rPr>
          <w:rFonts w:hint="eastAsia"/>
          <w:lang w:val="en-US" w:eastAsia="zh-CN"/>
        </w:rPr>
        <w:t>本章主要写整个系统的需求分析，主要包括功能性需求、非功能性需求……</w:t>
      </w:r>
    </w:p>
    <w:p w14:paraId="2F35267C">
      <w:pPr>
        <w:pStyle w:val="8"/>
        <w:rPr>
          <w:rFonts w:hint="eastAsia"/>
          <w:lang w:val="en-US" w:eastAsia="zh-CN"/>
        </w:rPr>
      </w:pPr>
    </w:p>
    <w:p w14:paraId="4E8C0FC7">
      <w:pPr>
        <w:pStyle w:val="8"/>
        <w:rPr>
          <w:rFonts w:hint="eastAsia"/>
          <w:lang w:val="en-US" w:eastAsia="zh-CN"/>
        </w:rPr>
      </w:pPr>
      <w:r>
        <w:rPr>
          <w:rFonts w:hint="eastAsia"/>
          <w:lang w:val="en-US" w:eastAsia="zh-CN"/>
        </w:rPr>
        <w:t>注：</w:t>
      </w:r>
    </w:p>
    <w:p w14:paraId="3ED93EBE">
      <w:pPr>
        <w:pStyle w:val="8"/>
        <w:rPr>
          <w:rFonts w:hint="eastAsia" w:eastAsia="宋体"/>
          <w:lang w:val="en-US" w:eastAsia="zh-CN"/>
        </w:rPr>
      </w:pPr>
      <w:r>
        <w:rPr>
          <w:rFonts w:hint="eastAsia"/>
          <w:lang w:val="en-US" w:eastAsia="zh-CN"/>
        </w:rPr>
        <w:t>若多名学生团队完成整个系统，则需求一致</w:t>
      </w:r>
    </w:p>
    <w:p w14:paraId="4E5409E6">
      <w:pPr>
        <w:pStyle w:val="8"/>
      </w:pPr>
    </w:p>
  </w:comment>
  <w:comment w:id="13" w:author="木易" w:date="2021-07-08T06:52:43Z" w:initials="my">
    <w:p w14:paraId="152C3939">
      <w:pPr>
        <w:pStyle w:val="8"/>
        <w:rPr>
          <w:rFonts w:hint="eastAsia"/>
          <w:lang w:val="en-US" w:eastAsia="zh-CN"/>
        </w:rPr>
      </w:pPr>
      <w:r>
        <w:rPr>
          <w:rFonts w:hint="eastAsia"/>
          <w:lang w:val="en-US" w:eastAsia="zh-CN"/>
        </w:rPr>
        <w:t>本章描述系统设计，以学生本人实现的部分分别描述：</w:t>
      </w:r>
    </w:p>
    <w:p w14:paraId="26D61BDE">
      <w:pPr>
        <w:pStyle w:val="8"/>
        <w:rPr>
          <w:rFonts w:hint="eastAsia"/>
          <w:lang w:val="en-US" w:eastAsia="zh-CN"/>
        </w:rPr>
      </w:pPr>
      <w:r>
        <w:rPr>
          <w:rFonts w:hint="eastAsia"/>
          <w:lang w:val="en-US" w:eastAsia="zh-CN"/>
        </w:rPr>
        <w:t>（1）实现后台管理系统的学生，给出系统以UML方式或数据流图或数据库流程方式描述设计过程</w:t>
      </w:r>
    </w:p>
    <w:p w14:paraId="5ADC1CBA">
      <w:pPr>
        <w:pStyle w:val="8"/>
        <w:numPr>
          <w:ilvl w:val="0"/>
          <w:numId w:val="2"/>
        </w:numPr>
        <w:rPr>
          <w:rFonts w:hint="eastAsia"/>
          <w:lang w:val="en-US" w:eastAsia="zh-CN"/>
        </w:rPr>
      </w:pPr>
      <w:r>
        <w:rPr>
          <w:rFonts w:hint="eastAsia"/>
          <w:lang w:val="en-US" w:eastAsia="zh-CN"/>
        </w:rPr>
        <w:t>实现Web端开发的学生，给出前端界面的原型设计图</w:t>
      </w:r>
    </w:p>
    <w:p w14:paraId="513C547B">
      <w:pPr>
        <w:pStyle w:val="8"/>
        <w:numPr>
          <w:ilvl w:val="0"/>
          <w:numId w:val="0"/>
        </w:numPr>
        <w:rPr>
          <w:rFonts w:hint="eastAsia"/>
          <w:lang w:val="en-US" w:eastAsia="zh-CN"/>
        </w:rPr>
      </w:pPr>
      <w:r>
        <w:rPr>
          <w:rFonts w:hint="eastAsia"/>
          <w:lang w:val="en-US" w:eastAsia="zh-CN"/>
        </w:rPr>
        <w:t>（3）实现手机端开发的学生，给出手机端界面的原型设计图</w:t>
      </w:r>
    </w:p>
    <w:p w14:paraId="368F4D0D">
      <w:pPr>
        <w:pStyle w:val="8"/>
        <w:numPr>
          <w:ilvl w:val="0"/>
          <w:numId w:val="0"/>
        </w:numPr>
        <w:rPr>
          <w:rFonts w:hint="eastAsia"/>
          <w:lang w:val="en-US" w:eastAsia="zh-CN"/>
        </w:rPr>
      </w:pPr>
    </w:p>
    <w:p w14:paraId="2E900995">
      <w:pPr>
        <w:pStyle w:val="8"/>
        <w:numPr>
          <w:ilvl w:val="0"/>
          <w:numId w:val="0"/>
        </w:numPr>
        <w:rPr>
          <w:rFonts w:hint="eastAsia"/>
          <w:lang w:val="en-US" w:eastAsia="zh-CN"/>
        </w:rPr>
      </w:pPr>
      <w:r>
        <w:rPr>
          <w:rFonts w:hint="eastAsia"/>
          <w:lang w:val="en-US" w:eastAsia="zh-CN"/>
        </w:rPr>
        <w:t>注：</w:t>
      </w:r>
    </w:p>
    <w:p w14:paraId="3FBF3F67">
      <w:pPr>
        <w:pStyle w:val="8"/>
        <w:numPr>
          <w:ilvl w:val="0"/>
          <w:numId w:val="0"/>
        </w:numPr>
        <w:rPr>
          <w:rFonts w:hint="eastAsia"/>
          <w:lang w:val="en-US" w:eastAsia="zh-CN"/>
        </w:rPr>
      </w:pPr>
      <w:r>
        <w:rPr>
          <w:rFonts w:hint="eastAsia"/>
          <w:lang w:val="en-US" w:eastAsia="zh-CN"/>
        </w:rPr>
        <w:t>描述完前面的内容，可加上学生本人实现功能的功能模块部分</w:t>
      </w:r>
    </w:p>
    <w:p w14:paraId="312F4F93">
      <w:pPr>
        <w:pStyle w:val="8"/>
      </w:pPr>
    </w:p>
  </w:comment>
  <w:comment w:id="14" w:author="木易" w:date="2021-07-08T06:56:28Z" w:initials="my">
    <w:p w14:paraId="13C84E01">
      <w:pPr>
        <w:pStyle w:val="8"/>
        <w:rPr>
          <w:lang w:val="en-US"/>
        </w:rPr>
      </w:pPr>
      <w:r>
        <w:rPr>
          <w:rFonts w:hint="eastAsia"/>
          <w:lang w:val="en-US" w:eastAsia="zh-CN"/>
        </w:rPr>
        <w:t>描述系统采用的架构情况，最好每一位同学给出自己所实现部分的架构情况</w:t>
      </w:r>
    </w:p>
    <w:p w14:paraId="3A7B0A2E">
      <w:pPr>
        <w:pStyle w:val="8"/>
      </w:pPr>
    </w:p>
  </w:comment>
  <w:comment w:id="15" w:author="木易" w:date="2021-07-08T06:56:47Z" w:initials="my">
    <w:p w14:paraId="413F6F06">
      <w:pPr>
        <w:pStyle w:val="8"/>
        <w:rPr>
          <w:rFonts w:hint="eastAsia" w:eastAsiaTheme="minorEastAsia"/>
          <w:lang w:val="en-US" w:eastAsia="zh-CN"/>
        </w:rPr>
      </w:pPr>
      <w:r>
        <w:rPr>
          <w:rFonts w:hint="eastAsia"/>
          <w:lang w:val="en-US" w:eastAsia="zh-CN"/>
        </w:rPr>
        <w:t>学生本人给出自己所负责部分的功能模块</w:t>
      </w:r>
    </w:p>
    <w:p w14:paraId="00D17A78">
      <w:pPr>
        <w:pStyle w:val="8"/>
      </w:pPr>
    </w:p>
  </w:comment>
  <w:comment w:id="16" w:author="木易" w:date="2021-07-08T06:57:04Z" w:initials="my">
    <w:p w14:paraId="7D8652AF">
      <w:pPr>
        <w:pStyle w:val="8"/>
        <w:rPr>
          <w:rFonts w:hint="eastAsia" w:eastAsiaTheme="minorEastAsia"/>
          <w:lang w:val="en-US" w:eastAsia="zh-CN"/>
        </w:rPr>
      </w:pPr>
      <w:r>
        <w:rPr>
          <w:rFonts w:hint="eastAsia"/>
          <w:lang w:val="en-US" w:eastAsia="zh-CN"/>
        </w:rPr>
        <w:t>用用例图描述系统总体功能，对总体功能的认识。给出顶层用例图和二级用例图即可</w:t>
      </w:r>
    </w:p>
    <w:p w14:paraId="11BB6E1C">
      <w:pPr>
        <w:pStyle w:val="8"/>
      </w:pPr>
    </w:p>
  </w:comment>
  <w:comment w:id="17" w:author="木易" w:date="2021-07-08T06:57:25Z" w:initials="my">
    <w:p w14:paraId="589D2CAC">
      <w:pPr>
        <w:pStyle w:val="8"/>
      </w:pPr>
      <w:r>
        <w:rPr>
          <w:rFonts w:hint="eastAsia"/>
          <w:lang w:val="en-US" w:eastAsia="zh-CN"/>
        </w:rPr>
        <w:t>给出系统整体主要流程，对总体流程有整体的认识，同组同学一致。</w:t>
      </w:r>
    </w:p>
    <w:p w14:paraId="446673E7">
      <w:pPr>
        <w:pStyle w:val="8"/>
      </w:pPr>
    </w:p>
  </w:comment>
  <w:comment w:id="18" w:author="木易" w:date="2021-07-08T06:58:21Z" w:initials="my">
    <w:p w14:paraId="633B2CC7">
      <w:pPr>
        <w:pStyle w:val="8"/>
        <w:rPr>
          <w:rFonts w:hint="eastAsia" w:eastAsiaTheme="minorEastAsia"/>
          <w:lang w:val="en-US" w:eastAsia="zh-CN"/>
        </w:rPr>
      </w:pPr>
      <w:r>
        <w:rPr>
          <w:rFonts w:hint="eastAsia"/>
          <w:lang w:val="en-US" w:eastAsia="zh-CN"/>
        </w:rPr>
        <w:t>描述本人所完成功能详细设计情况，实际上对于系统的Web前端、手机端和后台管理实现的功能基本上一致的，小组成员可以写成相同的或略有差异侧重表达均可</w:t>
      </w:r>
    </w:p>
    <w:p w14:paraId="30563987">
      <w:pPr>
        <w:pStyle w:val="8"/>
      </w:pPr>
    </w:p>
  </w:comment>
  <w:comment w:id="19" w:author="木易" w:date="2021-07-08T06:59:27Z" w:initials="my">
    <w:p w14:paraId="7B1E6AC4">
      <w:pPr>
        <w:pStyle w:val="8"/>
        <w:rPr>
          <w:rFonts w:hint="eastAsia" w:eastAsiaTheme="minorEastAsia"/>
          <w:lang w:val="en-US" w:eastAsia="zh-CN"/>
        </w:rPr>
      </w:pPr>
      <w:r>
        <w:rPr>
          <w:rFonts w:hint="eastAsia"/>
          <w:lang w:val="en-US" w:eastAsia="zh-CN"/>
        </w:rPr>
        <w:t>描述本人负责相应功能的主要界面原型即可，采用手描拍照或工具画图都可以</w:t>
      </w:r>
    </w:p>
    <w:p w14:paraId="7C587693">
      <w:pPr>
        <w:pStyle w:val="8"/>
      </w:pPr>
    </w:p>
  </w:comment>
  <w:comment w:id="20" w:author="木易" w:date="2021-07-08T07:01:53Z" w:initials="my">
    <w:p w14:paraId="319F498B">
      <w:pPr>
        <w:pStyle w:val="8"/>
        <w:rPr>
          <w:lang w:val="en-US"/>
        </w:rPr>
      </w:pPr>
      <w:r>
        <w:rPr>
          <w:rFonts w:hint="eastAsia"/>
          <w:lang w:val="en-US" w:eastAsia="zh-CN"/>
        </w:rPr>
        <w:t>描述自己所负责功能部分的实现，主要包括开发环境、系统架构、公共类、主要界面的实现。可以适当调整，合情合理即可</w:t>
      </w:r>
    </w:p>
  </w:comment>
  <w:comment w:id="21" w:author="木易" w:date="2021-07-08T07:03:22Z" w:initials="my">
    <w:p w14:paraId="19B808CC">
      <w:pPr>
        <w:pStyle w:val="8"/>
      </w:pPr>
      <w:r>
        <w:rPr>
          <w:rFonts w:hint="eastAsia"/>
          <w:lang w:val="en-US" w:eastAsia="zh-CN"/>
        </w:rPr>
        <w:t>描述相应功能的主要界面的实现情况</w:t>
      </w:r>
    </w:p>
  </w:comment>
  <w:comment w:id="22" w:author="木易" w:date="2021-07-08T07:03:49Z" w:initials="my">
    <w:p w14:paraId="00891589">
      <w:pPr>
        <w:pStyle w:val="8"/>
        <w:rPr>
          <w:rFonts w:hint="eastAsia" w:eastAsiaTheme="minorEastAsia"/>
          <w:lang w:val="en-US" w:eastAsia="zh-CN"/>
        </w:rPr>
      </w:pPr>
      <w:r>
        <w:rPr>
          <w:rFonts w:hint="eastAsia"/>
          <w:lang w:val="en-US" w:eastAsia="zh-CN"/>
        </w:rPr>
        <w:t>每一个功能按照效果图、设计思路、代码呈现方式展现，还可以配搭实现流程图等</w:t>
      </w:r>
    </w:p>
    <w:p w14:paraId="3FB525A3">
      <w:pPr>
        <w:pStyle w:val="8"/>
      </w:pPr>
    </w:p>
  </w:comment>
  <w:comment w:id="23" w:author="木易" w:date="2021-07-08T07:04:28Z" w:initials="my">
    <w:p w14:paraId="412B6253">
      <w:pPr>
        <w:pStyle w:val="8"/>
      </w:pPr>
      <w:r>
        <w:rPr>
          <w:rFonts w:hint="eastAsia"/>
          <w:lang w:val="en-US" w:eastAsia="zh-CN"/>
        </w:rPr>
        <w:t>作为一个完整的开发流程，学生需以手工测试的方式给出功能测试的测试用例，并指明测试的情况，如果学生会工具测试最好用测试工具。</w:t>
      </w:r>
    </w:p>
  </w:comment>
  <w:comment w:id="24" w:author="木易" w:date="2021-07-08T07:05:01Z" w:initials="my">
    <w:p w14:paraId="3B3244FB">
      <w:pPr>
        <w:pStyle w:val="8"/>
        <w:rPr>
          <w:rFonts w:hint="eastAsia"/>
          <w:lang w:val="en-US" w:eastAsia="zh-CN"/>
        </w:rPr>
      </w:pPr>
      <w:r>
        <w:rPr>
          <w:rFonts w:hint="eastAsia"/>
          <w:lang w:val="en-US" w:eastAsia="zh-CN"/>
        </w:rPr>
        <w:t>描述学生本人设计中的收获与不足</w:t>
      </w:r>
    </w:p>
    <w:p w14:paraId="19AC6B8C">
      <w:pPr>
        <w:pStyle w:val="8"/>
        <w:rPr>
          <w:rFonts w:hint="eastAsia"/>
          <w:lang w:val="en-US" w:eastAsia="zh-CN"/>
        </w:rPr>
      </w:pPr>
      <w:r>
        <w:rPr>
          <w:rFonts w:hint="eastAsia"/>
          <w:lang w:val="en-US" w:eastAsia="zh-CN"/>
        </w:rPr>
        <w:t>收获：已实现的系统功能概述、完成过程中对自己的帮助、遇到的问题及解决方案等</w:t>
      </w:r>
    </w:p>
    <w:p w14:paraId="66AE292F">
      <w:pPr>
        <w:pStyle w:val="8"/>
      </w:pPr>
      <w:r>
        <w:rPr>
          <w:rFonts w:hint="eastAsia"/>
          <w:lang w:val="en-US" w:eastAsia="zh-CN"/>
        </w:rPr>
        <w:t xml:space="preserve">不足：系统存在的问题，后期的改进等 </w:t>
      </w:r>
    </w:p>
  </w:comment>
  <w:comment w:id="25" w:author="木易" w:date="2021-07-08T07:05:25Z" w:initials="my">
    <w:p w14:paraId="549F7D0A">
      <w:pPr>
        <w:pStyle w:val="8"/>
        <w:rPr>
          <w:rFonts w:hint="eastAsia" w:eastAsiaTheme="minorEastAsia"/>
          <w:lang w:val="en-US" w:eastAsia="zh-CN"/>
        </w:rPr>
      </w:pPr>
      <w:r>
        <w:rPr>
          <w:rFonts w:hint="eastAsia"/>
          <w:lang w:val="en-US" w:eastAsia="zh-CN"/>
        </w:rPr>
        <w:t>参考文献列出用到的资料，最好是近3年的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06360B" w15:done="0"/>
  <w15:commentEx w15:paraId="64B661C6" w15:done="0"/>
  <w15:commentEx w15:paraId="2F654256" w15:done="0"/>
  <w15:commentEx w15:paraId="0DB539B7" w15:done="0"/>
  <w15:commentEx w15:paraId="54406945" w15:done="0"/>
  <w15:commentEx w15:paraId="6E856C2A" w15:done="0"/>
  <w15:commentEx w15:paraId="11E279A0" w15:done="0"/>
  <w15:commentEx w15:paraId="612820BD" w15:done="0"/>
  <w15:commentEx w15:paraId="12352E55" w15:done="0"/>
  <w15:commentEx w15:paraId="371628F9" w15:done="0"/>
  <w15:commentEx w15:paraId="160312E5" w15:done="0"/>
  <w15:commentEx w15:paraId="76FE2D86" w15:done="0"/>
  <w15:commentEx w15:paraId="4E5409E6" w15:done="0"/>
  <w15:commentEx w15:paraId="312F4F93" w15:done="0"/>
  <w15:commentEx w15:paraId="3A7B0A2E" w15:done="0"/>
  <w15:commentEx w15:paraId="00D17A78" w15:done="0"/>
  <w15:commentEx w15:paraId="11BB6E1C" w15:done="0"/>
  <w15:commentEx w15:paraId="446673E7" w15:done="0"/>
  <w15:commentEx w15:paraId="30563987" w15:done="0"/>
  <w15:commentEx w15:paraId="7C587693" w15:done="0"/>
  <w15:commentEx w15:paraId="319F498B" w15:done="0"/>
  <w15:commentEx w15:paraId="19B808CC" w15:done="0"/>
  <w15:commentEx w15:paraId="3FB525A3" w15:done="0"/>
  <w15:commentEx w15:paraId="412B6253" w15:done="0"/>
  <w15:commentEx w15:paraId="66AE292F" w15:done="0"/>
  <w15:commentEx w15:paraId="549F7D0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eastAsia="黑体" w:cs="Times New Roman"/>
      </w:rPr>
    </w:pPr>
    <w:r>
      <w:rPr>
        <w:rFonts w:eastAsia="黑体" w:cs="Times New Roman"/>
      </w:rPr>
      <w:fldChar w:fldCharType="begin"/>
    </w:r>
    <w:r>
      <w:rPr>
        <w:rFonts w:eastAsia="黑体" w:cs="Times New Roman"/>
      </w:rPr>
      <w:instrText xml:space="preserve">PAGE   \* MERGEFORMAT</w:instrText>
    </w:r>
    <w:r>
      <w:rPr>
        <w:rFonts w:eastAsia="黑体" w:cs="Times New Roman"/>
      </w:rPr>
      <w:fldChar w:fldCharType="separate"/>
    </w:r>
    <w:r>
      <w:rPr>
        <w:rFonts w:eastAsia="黑体" w:cs="Times New Roman"/>
      </w:rPr>
      <w:t>10</w:t>
    </w:r>
    <w:r>
      <w:rPr>
        <w:rFonts w:eastAsia="黑体" w:cs="Times New Roma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15</w:t>
    </w:r>
    <w:r>
      <w:rPr>
        <w:rFonts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pOhg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bpOhgVAgAAFQQAAA4AAAAAAAAA&#10;AQAgAAAAHwEAAGRycy9lMm9Eb2MueG1sUEsFBgAAAAAGAAYAWQEAAKYFAAAAAA==&#10;">
              <v:fill on="f" focussize="0,0"/>
              <v:stroke on="f" weight="0.5pt"/>
              <v:imagedata o:title=""/>
              <o:lock v:ext="edit" aspectratio="f"/>
              <v:textbox inset="0mm,0mm,0mm,0mm" style="mso-fit-shape-to-text:t;">
                <w:txbxContent>
                  <w:p>
                    <w:pPr>
                      <w:pStyle w:val="2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1</w:t>
    </w:r>
    <w:r>
      <w:rPr>
        <w:rFonts w:cs="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2</w:t>
    </w:r>
    <w:r>
      <w:rPr>
        <w:rFonts w:cs="Times New Roman"/>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9</w:t>
    </w:r>
    <w:r>
      <w:rPr>
        <w:rFonts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cs="Times New Roman"/>
        <w:sz w:val="21"/>
        <w:szCs w:val="21"/>
      </w:rPr>
    </w:pPr>
    <w:r>
      <w:rPr>
        <w:rFonts w:hint="eastAsia" w:cs="Times New Roman"/>
        <w:sz w:val="21"/>
        <w:szCs w:val="21"/>
      </w:rPr>
      <w:t>摘</w:t>
    </w:r>
    <w:r>
      <w:rPr>
        <w:rFonts w:hint="eastAsia" w:cs="Times New Roman"/>
        <w:sz w:val="21"/>
        <w:szCs w:val="21"/>
        <w:lang w:val="en-US" w:eastAsia="zh-CN"/>
      </w:rPr>
      <w:t xml:space="preserve"> </w:t>
    </w:r>
    <w:r>
      <w:rPr>
        <w:rFonts w:hint="eastAsia" w:cs="Times New Roman"/>
        <w:sz w:val="21"/>
        <w:szCs w:val="21"/>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bCs/>
        <w:sz w:val="21"/>
        <w:szCs w:val="21"/>
      </w:rPr>
      <w:t>第</w:t>
    </w:r>
    <w:r>
      <w:rPr>
        <w:rFonts w:hint="eastAsia"/>
        <w:bCs/>
        <w:sz w:val="21"/>
        <w:szCs w:val="21"/>
        <w:lang w:val="en-US" w:eastAsia="zh-CN"/>
      </w:rPr>
      <w:t>3</w:t>
    </w:r>
    <w:r>
      <w:rPr>
        <w:rFonts w:hint="eastAsia"/>
        <w:bCs/>
        <w:sz w:val="21"/>
        <w:szCs w:val="21"/>
      </w:rPr>
      <w:t>章 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bCs/>
        <w:sz w:val="21"/>
        <w:szCs w:val="21"/>
      </w:rPr>
      <w:t>第</w:t>
    </w:r>
    <w:r>
      <w:rPr>
        <w:rFonts w:hint="eastAsia"/>
        <w:bCs/>
        <w:sz w:val="21"/>
        <w:szCs w:val="21"/>
        <w:lang w:val="en-US" w:eastAsia="zh-CN"/>
      </w:rPr>
      <w:t>4</w:t>
    </w:r>
    <w:r>
      <w:rPr>
        <w:rFonts w:hint="eastAsia"/>
        <w:bCs/>
        <w:sz w:val="21"/>
        <w:szCs w:val="21"/>
      </w:rPr>
      <w:t>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bCs/>
        <w:sz w:val="21"/>
        <w:szCs w:val="21"/>
      </w:rPr>
      <w:t>第</w:t>
    </w:r>
    <w:r>
      <w:rPr>
        <w:rFonts w:hint="eastAsia"/>
        <w:bCs/>
        <w:sz w:val="21"/>
        <w:szCs w:val="21"/>
        <w:lang w:val="en-US" w:eastAsia="zh-CN"/>
      </w:rPr>
      <w:t>5</w:t>
    </w:r>
    <w:r>
      <w:rPr>
        <w:rFonts w:hint="eastAsia"/>
        <w:bCs/>
        <w:sz w:val="21"/>
        <w:szCs w:val="21"/>
      </w:rPr>
      <w:t>章 系统</w:t>
    </w:r>
    <w:r>
      <w:rPr>
        <w:rFonts w:hint="eastAsia"/>
        <w:bCs/>
        <w:sz w:val="21"/>
        <w:szCs w:val="21"/>
        <w:lang w:val="en-US" w:eastAsia="zh-CN"/>
      </w:rPr>
      <w:t>Web前端</w:t>
    </w:r>
    <w:r>
      <w:rPr>
        <w:rFonts w:hint="eastAsia"/>
        <w:bCs/>
        <w:sz w:val="21"/>
        <w:szCs w:val="21"/>
      </w:rPr>
      <w:t>详细设计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eastAsia" w:eastAsiaTheme="minorEastAsia"/>
        <w:lang w:val="en-US" w:eastAsia="zh-CN"/>
      </w:rPr>
    </w:pPr>
    <w:r>
      <w:rPr>
        <w:rFonts w:hint="eastAsia"/>
        <w:bCs/>
        <w:sz w:val="21"/>
        <w:szCs w:val="21"/>
      </w:rPr>
      <w:t>第</w:t>
    </w:r>
    <w:r>
      <w:rPr>
        <w:rFonts w:hint="eastAsia"/>
        <w:bCs/>
        <w:sz w:val="21"/>
        <w:szCs w:val="21"/>
        <w:lang w:val="en-US" w:eastAsia="zh-CN"/>
      </w:rPr>
      <w:t>6</w:t>
    </w:r>
    <w:r>
      <w:rPr>
        <w:rFonts w:hint="eastAsia"/>
        <w:bCs/>
        <w:sz w:val="21"/>
        <w:szCs w:val="21"/>
      </w:rPr>
      <w:t>章 系统</w:t>
    </w:r>
    <w:r>
      <w:rPr>
        <w:rFonts w:hint="eastAsia"/>
        <w:bCs/>
        <w:sz w:val="21"/>
        <w:szCs w:val="21"/>
        <w:lang w:val="en-US" w:eastAsia="zh-CN"/>
      </w:rPr>
      <w:t>Web前端功能实现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420"/>
    </w:pPr>
    <w:r>
      <w:rPr>
        <w:rFonts w:hint="eastAsia"/>
        <w:bCs/>
        <w:sz w:val="21"/>
        <w:szCs w:val="21"/>
      </w:rPr>
      <w:t>第</w:t>
    </w:r>
    <w:r>
      <w:rPr>
        <w:rFonts w:hint="eastAsia"/>
        <w:bCs/>
        <w:sz w:val="21"/>
        <w:szCs w:val="21"/>
        <w:lang w:val="en-US" w:eastAsia="zh-CN"/>
      </w:rPr>
      <w:t>7</w:t>
    </w:r>
    <w:r>
      <w:rPr>
        <w:rFonts w:hint="eastAsia"/>
        <w:bCs/>
        <w:sz w:val="21"/>
        <w:szCs w:val="21"/>
      </w:rPr>
      <w:t>章 系统测试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420"/>
    </w:pPr>
    <w:r>
      <w:rPr>
        <w:rFonts w:hint="eastAsia"/>
        <w:bCs/>
        <w:sz w:val="21"/>
        <w:szCs w:val="21"/>
      </w:rPr>
      <w:t>第九章 结束语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420"/>
    </w:pPr>
    <w:r>
      <w:rPr>
        <w:rFonts w:hint="eastAsia"/>
        <w:bCs/>
        <w:sz w:val="21"/>
        <w:szCs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420"/>
    </w:pPr>
    <w:r>
      <w:rPr>
        <w:rFonts w:hint="eastAsia" w:cs="Times New Roman"/>
        <w:sz w:val="21"/>
        <w:szCs w:val="21"/>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420"/>
    </w:pPr>
    <w:r>
      <w:rPr>
        <w:rFonts w:hint="eastAsia"/>
        <w:bCs/>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cs="Times New Roman"/>
        <w:sz w:val="21"/>
        <w:szCs w:val="21"/>
        <w:lang w:val="en-US" w:eastAsia="zh-CN"/>
      </w:rPr>
      <w:t>电子科技大学成都</w:t>
    </w:r>
    <w:bookmarkStart w:id="209" w:name="_GoBack"/>
    <w:bookmarkEnd w:id="209"/>
    <w:r>
      <w:rPr>
        <w:rFonts w:hint="eastAsia" w:cs="Times New Roman"/>
        <w:sz w:val="21"/>
        <w:szCs w:val="21"/>
      </w:rPr>
      <w:t>学院本科毕业</w:t>
    </w:r>
    <w:r>
      <w:rPr>
        <w:rFonts w:hint="eastAsia" w:cs="Times New Roman"/>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eastAsia" w:cs="Times New Roman" w:eastAsiaTheme="minorEastAsia"/>
        <w:sz w:val="21"/>
        <w:szCs w:val="21"/>
        <w:lang w:val="en-US" w:eastAsia="zh-CN"/>
      </w:rPr>
    </w:pPr>
    <w:r>
      <w:rPr>
        <w:rFonts w:hint="eastAsia" w:cs="Times New Roman"/>
        <w:sz w:val="21"/>
        <w:szCs w:val="21"/>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eastAsia" w:eastAsiaTheme="minorEastAsia"/>
        <w:lang w:val="en-US" w:eastAsia="zh-CN"/>
      </w:rPr>
    </w:pP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cs="Times New Roman"/>
        <w:sz w:val="21"/>
        <w:szCs w:val="21"/>
      </w:rPr>
    </w:pPr>
    <w:r>
      <w:rPr>
        <w:rFonts w:cs="Times New Roman"/>
        <w:sz w:val="21"/>
        <w:szCs w:val="21"/>
      </w:rPr>
      <w:t>目</w:t>
    </w:r>
    <w:r>
      <w:rPr>
        <w:rFonts w:hint="eastAsia" w:cs="Times New Roman"/>
        <w:sz w:val="21"/>
        <w:szCs w:val="21"/>
        <w:lang w:val="en-US" w:eastAsia="zh-CN"/>
      </w:rPr>
      <w:t xml:space="preserve"> </w:t>
    </w:r>
    <w:r>
      <w:rPr>
        <w:rFonts w:cs="Times New Roman"/>
        <w:sz w:val="21"/>
        <w:szCs w:val="21"/>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t>目</w:t>
    </w:r>
    <w:r>
      <w:rPr>
        <w:rFonts w:hint="eastAsia"/>
        <w:lang w:val="en-US" w:eastAsia="zh-CN"/>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sz w:val="21"/>
        <w:szCs w:val="21"/>
      </w:rPr>
    </w:pPr>
    <w:r>
      <w:rPr>
        <w:rFonts w:hint="eastAsia"/>
        <w:sz w:val="21"/>
        <w:szCs w:val="21"/>
      </w:rPr>
      <w:t>第</w:t>
    </w:r>
    <w:r>
      <w:rPr>
        <w:rFonts w:hint="eastAsia"/>
        <w:sz w:val="21"/>
        <w:szCs w:val="21"/>
        <w:lang w:val="en-US" w:eastAsia="zh-CN"/>
      </w:rPr>
      <w:t>1</w:t>
    </w:r>
    <w:r>
      <w:rPr>
        <w:rFonts w:hint="eastAsia"/>
        <w:sz w:val="21"/>
        <w:szCs w:val="21"/>
      </w:rPr>
      <w:t>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sz w:val="21"/>
        <w:szCs w:val="21"/>
      </w:rPr>
      <w:t>第</w:t>
    </w:r>
    <w:r>
      <w:rPr>
        <w:rFonts w:hint="eastAsia"/>
        <w:sz w:val="21"/>
        <w:szCs w:val="21"/>
        <w:lang w:val="en-US" w:eastAsia="zh-CN"/>
      </w:rPr>
      <w:t>2</w:t>
    </w:r>
    <w:r>
      <w:rPr>
        <w:rFonts w:hint="eastAsia"/>
        <w:sz w:val="21"/>
        <w:szCs w:val="21"/>
      </w:rPr>
      <w:t>章 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868E0C"/>
    <w:multiLevelType w:val="singleLevel"/>
    <w:tmpl w:val="C3868E0C"/>
    <w:lvl w:ilvl="0" w:tentative="0">
      <w:start w:val="2"/>
      <w:numFmt w:val="decimal"/>
      <w:suff w:val="nothing"/>
      <w:lvlText w:val="（%1）"/>
      <w:lvlJc w:val="left"/>
    </w:lvl>
  </w:abstractNum>
  <w:abstractNum w:abstractNumId="1">
    <w:nsid w:val="65AD73C1"/>
    <w:multiLevelType w:val="multilevel"/>
    <w:tmpl w:val="65AD73C1"/>
    <w:lvl w:ilvl="0" w:tentative="0">
      <w:start w:val="1"/>
      <w:numFmt w:val="upperRoman"/>
      <w:lvlText w:val="第 %1 条"/>
      <w:lvlJc w:val="left"/>
      <w:pPr>
        <w:tabs>
          <w:tab w:val="left" w:pos="1080"/>
        </w:tabs>
        <w:ind w:left="0" w:firstLine="0"/>
      </w:pPr>
    </w:lvl>
    <w:lvl w:ilvl="1" w:tentative="0">
      <w:start w:val="1"/>
      <w:numFmt w:val="decimalZero"/>
      <w:pStyle w:val="157"/>
      <w:isLgl/>
      <w:lvlText w:val="节 %1.%2"/>
      <w:lvlJc w:val="left"/>
      <w:pPr>
        <w:tabs>
          <w:tab w:val="left" w:pos="720"/>
        </w:tabs>
        <w:ind w:left="0" w:firstLine="0"/>
      </w:pPr>
    </w:lvl>
    <w:lvl w:ilvl="2" w:tentative="0">
      <w:start w:val="1"/>
      <w:numFmt w:val="lowerLetter"/>
      <w:lvlText w:val="(%3)"/>
      <w:lvlJc w:val="left"/>
      <w:pPr>
        <w:tabs>
          <w:tab w:val="left" w:pos="720"/>
        </w:tabs>
        <w:ind w:left="720" w:hanging="432"/>
      </w:pPr>
    </w:lvl>
    <w:lvl w:ilvl="3" w:tentative="0">
      <w:start w:val="1"/>
      <w:numFmt w:val="lowerRoman"/>
      <w:lvlText w:val="(%4)"/>
      <w:lvlJc w:val="right"/>
      <w:pPr>
        <w:tabs>
          <w:tab w:val="left" w:pos="864"/>
        </w:tabs>
        <w:ind w:left="864" w:hanging="144"/>
      </w:pPr>
    </w:lvl>
    <w:lvl w:ilvl="4" w:tentative="0">
      <w:start w:val="1"/>
      <w:numFmt w:val="decimal"/>
      <w:lvlText w:val="%5)"/>
      <w:lvlJc w:val="left"/>
      <w:pPr>
        <w:tabs>
          <w:tab w:val="left" w:pos="1008"/>
        </w:tabs>
        <w:ind w:left="1008" w:hanging="432"/>
      </w:pPr>
    </w:lvl>
    <w:lvl w:ilvl="5" w:tentative="0">
      <w:start w:val="1"/>
      <w:numFmt w:val="lowerLetter"/>
      <w:lvlText w:val="%6)"/>
      <w:lvlJc w:val="left"/>
      <w:pPr>
        <w:tabs>
          <w:tab w:val="left" w:pos="1152"/>
        </w:tabs>
        <w:ind w:left="1152" w:hanging="432"/>
      </w:pPr>
    </w:lvl>
    <w:lvl w:ilvl="6" w:tentative="0">
      <w:start w:val="1"/>
      <w:numFmt w:val="lowerRoman"/>
      <w:lvlText w:val="%7)"/>
      <w:lvlJc w:val="right"/>
      <w:pPr>
        <w:tabs>
          <w:tab w:val="left" w:pos="1296"/>
        </w:tabs>
        <w:ind w:left="1296" w:hanging="288"/>
      </w:pPr>
    </w:lvl>
    <w:lvl w:ilvl="7" w:tentative="0">
      <w:start w:val="1"/>
      <w:numFmt w:val="lowerLetter"/>
      <w:lvlText w:val="%8."/>
      <w:lvlJc w:val="left"/>
      <w:pPr>
        <w:tabs>
          <w:tab w:val="left" w:pos="1440"/>
        </w:tabs>
        <w:ind w:left="1440" w:hanging="432"/>
      </w:pPr>
    </w:lvl>
    <w:lvl w:ilvl="8" w:tentative="0">
      <w:start w:val="1"/>
      <w:numFmt w:val="lowerRoman"/>
      <w:lvlText w:val="%9."/>
      <w:lvlJc w:val="right"/>
      <w:pPr>
        <w:tabs>
          <w:tab w:val="left" w:pos="1584"/>
        </w:tabs>
        <w:ind w:left="1584" w:hanging="144"/>
      </w:pPr>
    </w:lvl>
  </w:abstractNum>
  <w:abstractNum w:abstractNumId="2">
    <w:nsid w:val="664B1E43"/>
    <w:multiLevelType w:val="multilevel"/>
    <w:tmpl w:val="664B1E43"/>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木易">
    <w15:presenceInfo w15:providerId="None" w15:userId="木易"/>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BAB"/>
    <w:rsid w:val="00006ACF"/>
    <w:rsid w:val="00006D5C"/>
    <w:rsid w:val="00012657"/>
    <w:rsid w:val="00017C9C"/>
    <w:rsid w:val="00022EFE"/>
    <w:rsid w:val="0002459C"/>
    <w:rsid w:val="0002593A"/>
    <w:rsid w:val="00030CED"/>
    <w:rsid w:val="00030F43"/>
    <w:rsid w:val="000313D1"/>
    <w:rsid w:val="000317D4"/>
    <w:rsid w:val="00031C4C"/>
    <w:rsid w:val="00032ADC"/>
    <w:rsid w:val="000408DD"/>
    <w:rsid w:val="00043ED8"/>
    <w:rsid w:val="00045162"/>
    <w:rsid w:val="00050B8B"/>
    <w:rsid w:val="0005662E"/>
    <w:rsid w:val="0005667D"/>
    <w:rsid w:val="00063356"/>
    <w:rsid w:val="00065DA1"/>
    <w:rsid w:val="00066B45"/>
    <w:rsid w:val="00070474"/>
    <w:rsid w:val="00070AC1"/>
    <w:rsid w:val="0007215B"/>
    <w:rsid w:val="000734F3"/>
    <w:rsid w:val="00074910"/>
    <w:rsid w:val="00074D1E"/>
    <w:rsid w:val="00081329"/>
    <w:rsid w:val="00082BBC"/>
    <w:rsid w:val="000927F7"/>
    <w:rsid w:val="00093EF8"/>
    <w:rsid w:val="000945CE"/>
    <w:rsid w:val="00097978"/>
    <w:rsid w:val="00097FDA"/>
    <w:rsid w:val="000B067B"/>
    <w:rsid w:val="000B1D86"/>
    <w:rsid w:val="000B59DB"/>
    <w:rsid w:val="000B6DE9"/>
    <w:rsid w:val="000B7772"/>
    <w:rsid w:val="000C0BA1"/>
    <w:rsid w:val="000C13D1"/>
    <w:rsid w:val="000C4255"/>
    <w:rsid w:val="000C430C"/>
    <w:rsid w:val="000C452B"/>
    <w:rsid w:val="000C5327"/>
    <w:rsid w:val="000C5FA9"/>
    <w:rsid w:val="000C6C3B"/>
    <w:rsid w:val="000D1142"/>
    <w:rsid w:val="000D1A05"/>
    <w:rsid w:val="000D1FE1"/>
    <w:rsid w:val="000D26DF"/>
    <w:rsid w:val="000D474E"/>
    <w:rsid w:val="000D5509"/>
    <w:rsid w:val="000E1A7A"/>
    <w:rsid w:val="000E2819"/>
    <w:rsid w:val="000E4AB7"/>
    <w:rsid w:val="000E4D76"/>
    <w:rsid w:val="000E6519"/>
    <w:rsid w:val="000E6B5A"/>
    <w:rsid w:val="000F00C7"/>
    <w:rsid w:val="000F2784"/>
    <w:rsid w:val="000F2FA3"/>
    <w:rsid w:val="000F32CF"/>
    <w:rsid w:val="000F3A19"/>
    <w:rsid w:val="000F3CD5"/>
    <w:rsid w:val="000F3D3B"/>
    <w:rsid w:val="000F496A"/>
    <w:rsid w:val="000F4AE8"/>
    <w:rsid w:val="000F515B"/>
    <w:rsid w:val="000F5818"/>
    <w:rsid w:val="000F69E5"/>
    <w:rsid w:val="00113DA3"/>
    <w:rsid w:val="0011487A"/>
    <w:rsid w:val="001209C8"/>
    <w:rsid w:val="001210B0"/>
    <w:rsid w:val="00124A71"/>
    <w:rsid w:val="0012587C"/>
    <w:rsid w:val="001258F8"/>
    <w:rsid w:val="00125AB0"/>
    <w:rsid w:val="00125B30"/>
    <w:rsid w:val="00126279"/>
    <w:rsid w:val="00133447"/>
    <w:rsid w:val="00134387"/>
    <w:rsid w:val="00134DE7"/>
    <w:rsid w:val="00135E2F"/>
    <w:rsid w:val="00137946"/>
    <w:rsid w:val="00137C01"/>
    <w:rsid w:val="00143698"/>
    <w:rsid w:val="00144EE4"/>
    <w:rsid w:val="00146C9F"/>
    <w:rsid w:val="001538B6"/>
    <w:rsid w:val="001558C0"/>
    <w:rsid w:val="001559F0"/>
    <w:rsid w:val="00155AEE"/>
    <w:rsid w:val="00166997"/>
    <w:rsid w:val="00166E1F"/>
    <w:rsid w:val="00173F37"/>
    <w:rsid w:val="00175617"/>
    <w:rsid w:val="001758D6"/>
    <w:rsid w:val="001759F6"/>
    <w:rsid w:val="00182F3C"/>
    <w:rsid w:val="001831D6"/>
    <w:rsid w:val="00187948"/>
    <w:rsid w:val="00192177"/>
    <w:rsid w:val="00192A9F"/>
    <w:rsid w:val="00197DD3"/>
    <w:rsid w:val="001A1F0D"/>
    <w:rsid w:val="001A38A6"/>
    <w:rsid w:val="001A5698"/>
    <w:rsid w:val="001A63CF"/>
    <w:rsid w:val="001B314B"/>
    <w:rsid w:val="001B6B87"/>
    <w:rsid w:val="001B6D39"/>
    <w:rsid w:val="001C3B2C"/>
    <w:rsid w:val="001C3F99"/>
    <w:rsid w:val="001C55D2"/>
    <w:rsid w:val="001C5CDD"/>
    <w:rsid w:val="001C6FA2"/>
    <w:rsid w:val="001D10B2"/>
    <w:rsid w:val="001D1C3C"/>
    <w:rsid w:val="001D6536"/>
    <w:rsid w:val="001F04CB"/>
    <w:rsid w:val="001F080A"/>
    <w:rsid w:val="001F118C"/>
    <w:rsid w:val="001F25E2"/>
    <w:rsid w:val="001F2B2A"/>
    <w:rsid w:val="001F5634"/>
    <w:rsid w:val="00200103"/>
    <w:rsid w:val="002017A8"/>
    <w:rsid w:val="0020352B"/>
    <w:rsid w:val="00205E5D"/>
    <w:rsid w:val="00207ECB"/>
    <w:rsid w:val="00210E90"/>
    <w:rsid w:val="002114DF"/>
    <w:rsid w:val="00211635"/>
    <w:rsid w:val="00213767"/>
    <w:rsid w:val="0021519D"/>
    <w:rsid w:val="00220203"/>
    <w:rsid w:val="002222FC"/>
    <w:rsid w:val="002242BC"/>
    <w:rsid w:val="00235B27"/>
    <w:rsid w:val="00237C44"/>
    <w:rsid w:val="002403CC"/>
    <w:rsid w:val="00240A24"/>
    <w:rsid w:val="002430C7"/>
    <w:rsid w:val="0024586D"/>
    <w:rsid w:val="002469F8"/>
    <w:rsid w:val="00246A59"/>
    <w:rsid w:val="00246F6F"/>
    <w:rsid w:val="00251897"/>
    <w:rsid w:val="00254195"/>
    <w:rsid w:val="00257644"/>
    <w:rsid w:val="00260052"/>
    <w:rsid w:val="00261456"/>
    <w:rsid w:val="00262F25"/>
    <w:rsid w:val="00272284"/>
    <w:rsid w:val="002758B8"/>
    <w:rsid w:val="00276558"/>
    <w:rsid w:val="0028389C"/>
    <w:rsid w:val="00285833"/>
    <w:rsid w:val="00295413"/>
    <w:rsid w:val="002A17BB"/>
    <w:rsid w:val="002A56E0"/>
    <w:rsid w:val="002A5D2C"/>
    <w:rsid w:val="002A7F30"/>
    <w:rsid w:val="002B4D19"/>
    <w:rsid w:val="002D132C"/>
    <w:rsid w:val="002D1599"/>
    <w:rsid w:val="002D2736"/>
    <w:rsid w:val="002D2B66"/>
    <w:rsid w:val="002D393C"/>
    <w:rsid w:val="002D7F77"/>
    <w:rsid w:val="002E3198"/>
    <w:rsid w:val="002E4483"/>
    <w:rsid w:val="002E5F1B"/>
    <w:rsid w:val="002E7B6C"/>
    <w:rsid w:val="002F2794"/>
    <w:rsid w:val="002F31AE"/>
    <w:rsid w:val="002F40DA"/>
    <w:rsid w:val="002F4920"/>
    <w:rsid w:val="002F6CCA"/>
    <w:rsid w:val="00301486"/>
    <w:rsid w:val="0030411C"/>
    <w:rsid w:val="00307A40"/>
    <w:rsid w:val="00310A32"/>
    <w:rsid w:val="003173BC"/>
    <w:rsid w:val="0032136E"/>
    <w:rsid w:val="003226F5"/>
    <w:rsid w:val="00332E7A"/>
    <w:rsid w:val="003356A9"/>
    <w:rsid w:val="00335AE4"/>
    <w:rsid w:val="0034781C"/>
    <w:rsid w:val="003607A4"/>
    <w:rsid w:val="00360B08"/>
    <w:rsid w:val="003617BC"/>
    <w:rsid w:val="003624E3"/>
    <w:rsid w:val="00363119"/>
    <w:rsid w:val="00365A7F"/>
    <w:rsid w:val="00374459"/>
    <w:rsid w:val="00375BA0"/>
    <w:rsid w:val="00376CD0"/>
    <w:rsid w:val="00380341"/>
    <w:rsid w:val="00382016"/>
    <w:rsid w:val="00383216"/>
    <w:rsid w:val="00384A2D"/>
    <w:rsid w:val="0038593D"/>
    <w:rsid w:val="00385DAE"/>
    <w:rsid w:val="00386261"/>
    <w:rsid w:val="00390D45"/>
    <w:rsid w:val="00393F95"/>
    <w:rsid w:val="003A1056"/>
    <w:rsid w:val="003A12C0"/>
    <w:rsid w:val="003A1428"/>
    <w:rsid w:val="003A44CE"/>
    <w:rsid w:val="003B3EA6"/>
    <w:rsid w:val="003B4953"/>
    <w:rsid w:val="003B4B7C"/>
    <w:rsid w:val="003B4C56"/>
    <w:rsid w:val="003B6EC0"/>
    <w:rsid w:val="003B7220"/>
    <w:rsid w:val="003C1198"/>
    <w:rsid w:val="003C5C0C"/>
    <w:rsid w:val="003D0C50"/>
    <w:rsid w:val="003D51FE"/>
    <w:rsid w:val="003E7A17"/>
    <w:rsid w:val="003E7EC4"/>
    <w:rsid w:val="003E7FAB"/>
    <w:rsid w:val="003F0A1C"/>
    <w:rsid w:val="003F529F"/>
    <w:rsid w:val="004027E7"/>
    <w:rsid w:val="00411FE9"/>
    <w:rsid w:val="004144BD"/>
    <w:rsid w:val="00417314"/>
    <w:rsid w:val="004206C5"/>
    <w:rsid w:val="00421653"/>
    <w:rsid w:val="004241E8"/>
    <w:rsid w:val="00424453"/>
    <w:rsid w:val="00431F0D"/>
    <w:rsid w:val="00434B0D"/>
    <w:rsid w:val="00434D76"/>
    <w:rsid w:val="0044426D"/>
    <w:rsid w:val="00445039"/>
    <w:rsid w:val="0044661E"/>
    <w:rsid w:val="00446C89"/>
    <w:rsid w:val="00457B41"/>
    <w:rsid w:val="004611A0"/>
    <w:rsid w:val="00463858"/>
    <w:rsid w:val="00464AE1"/>
    <w:rsid w:val="00465E7D"/>
    <w:rsid w:val="004716BC"/>
    <w:rsid w:val="004725EA"/>
    <w:rsid w:val="0047332D"/>
    <w:rsid w:val="00475F28"/>
    <w:rsid w:val="004808C5"/>
    <w:rsid w:val="00482223"/>
    <w:rsid w:val="00484AFA"/>
    <w:rsid w:val="00484E29"/>
    <w:rsid w:val="00490B00"/>
    <w:rsid w:val="00493755"/>
    <w:rsid w:val="00494439"/>
    <w:rsid w:val="0049484E"/>
    <w:rsid w:val="004952B7"/>
    <w:rsid w:val="00497798"/>
    <w:rsid w:val="004A005D"/>
    <w:rsid w:val="004A799C"/>
    <w:rsid w:val="004B10F7"/>
    <w:rsid w:val="004B4C07"/>
    <w:rsid w:val="004B5457"/>
    <w:rsid w:val="004B5727"/>
    <w:rsid w:val="004B788C"/>
    <w:rsid w:val="004C2017"/>
    <w:rsid w:val="004D3E79"/>
    <w:rsid w:val="004D49CE"/>
    <w:rsid w:val="004D4A61"/>
    <w:rsid w:val="004D6503"/>
    <w:rsid w:val="004E214F"/>
    <w:rsid w:val="004E2EB6"/>
    <w:rsid w:val="004E5E10"/>
    <w:rsid w:val="004F0F51"/>
    <w:rsid w:val="004F0F6F"/>
    <w:rsid w:val="004F1CD6"/>
    <w:rsid w:val="004F2C45"/>
    <w:rsid w:val="004F33D7"/>
    <w:rsid w:val="004F4773"/>
    <w:rsid w:val="004F4A9A"/>
    <w:rsid w:val="004F5046"/>
    <w:rsid w:val="005001C8"/>
    <w:rsid w:val="0050088E"/>
    <w:rsid w:val="0050117D"/>
    <w:rsid w:val="00502E7B"/>
    <w:rsid w:val="00503AB2"/>
    <w:rsid w:val="00503C43"/>
    <w:rsid w:val="00505BCD"/>
    <w:rsid w:val="005106A6"/>
    <w:rsid w:val="00512EB4"/>
    <w:rsid w:val="005132F3"/>
    <w:rsid w:val="00521D6A"/>
    <w:rsid w:val="00523390"/>
    <w:rsid w:val="005236B9"/>
    <w:rsid w:val="00525F13"/>
    <w:rsid w:val="00531ACF"/>
    <w:rsid w:val="00541DB1"/>
    <w:rsid w:val="00542A13"/>
    <w:rsid w:val="00542BB4"/>
    <w:rsid w:val="00547FBF"/>
    <w:rsid w:val="0055535B"/>
    <w:rsid w:val="00557AD6"/>
    <w:rsid w:val="0056395E"/>
    <w:rsid w:val="00564835"/>
    <w:rsid w:val="0056587A"/>
    <w:rsid w:val="00571B86"/>
    <w:rsid w:val="00571EC8"/>
    <w:rsid w:val="005753C3"/>
    <w:rsid w:val="00576865"/>
    <w:rsid w:val="00580465"/>
    <w:rsid w:val="00580FE0"/>
    <w:rsid w:val="00581465"/>
    <w:rsid w:val="00583AED"/>
    <w:rsid w:val="005876DB"/>
    <w:rsid w:val="0058776E"/>
    <w:rsid w:val="00590E69"/>
    <w:rsid w:val="0059104C"/>
    <w:rsid w:val="00597FB3"/>
    <w:rsid w:val="005A12E9"/>
    <w:rsid w:val="005B45A8"/>
    <w:rsid w:val="005C2C4B"/>
    <w:rsid w:val="005C3E94"/>
    <w:rsid w:val="005C409F"/>
    <w:rsid w:val="005C5729"/>
    <w:rsid w:val="005C5C8F"/>
    <w:rsid w:val="005E5D51"/>
    <w:rsid w:val="005E6CB5"/>
    <w:rsid w:val="005E71CF"/>
    <w:rsid w:val="005F4443"/>
    <w:rsid w:val="005F7D5D"/>
    <w:rsid w:val="00602216"/>
    <w:rsid w:val="0060359C"/>
    <w:rsid w:val="0060556C"/>
    <w:rsid w:val="00606950"/>
    <w:rsid w:val="00611462"/>
    <w:rsid w:val="00614150"/>
    <w:rsid w:val="00614FC4"/>
    <w:rsid w:val="00616EC7"/>
    <w:rsid w:val="00617523"/>
    <w:rsid w:val="00623CA3"/>
    <w:rsid w:val="00624158"/>
    <w:rsid w:val="00625E5F"/>
    <w:rsid w:val="00626423"/>
    <w:rsid w:val="006271DE"/>
    <w:rsid w:val="006301D3"/>
    <w:rsid w:val="00633490"/>
    <w:rsid w:val="00633583"/>
    <w:rsid w:val="00634191"/>
    <w:rsid w:val="006343E3"/>
    <w:rsid w:val="006346E6"/>
    <w:rsid w:val="006418AA"/>
    <w:rsid w:val="00641B2A"/>
    <w:rsid w:val="0064711E"/>
    <w:rsid w:val="00650678"/>
    <w:rsid w:val="006517F1"/>
    <w:rsid w:val="006543DB"/>
    <w:rsid w:val="00655AF2"/>
    <w:rsid w:val="00661269"/>
    <w:rsid w:val="0066230B"/>
    <w:rsid w:val="0067151D"/>
    <w:rsid w:val="00674A3C"/>
    <w:rsid w:val="00674F18"/>
    <w:rsid w:val="00677D98"/>
    <w:rsid w:val="006848F0"/>
    <w:rsid w:val="00686617"/>
    <w:rsid w:val="00695D80"/>
    <w:rsid w:val="00696147"/>
    <w:rsid w:val="0069782A"/>
    <w:rsid w:val="00697DDA"/>
    <w:rsid w:val="006A1E1A"/>
    <w:rsid w:val="006A1FB5"/>
    <w:rsid w:val="006A3BCE"/>
    <w:rsid w:val="006A3F81"/>
    <w:rsid w:val="006A48F8"/>
    <w:rsid w:val="006A7EB6"/>
    <w:rsid w:val="006B01AE"/>
    <w:rsid w:val="006B2AAA"/>
    <w:rsid w:val="006B32E1"/>
    <w:rsid w:val="006B573B"/>
    <w:rsid w:val="006C0A3F"/>
    <w:rsid w:val="006C1115"/>
    <w:rsid w:val="006C6C1B"/>
    <w:rsid w:val="006C6C70"/>
    <w:rsid w:val="006C7433"/>
    <w:rsid w:val="006D0415"/>
    <w:rsid w:val="006D193D"/>
    <w:rsid w:val="006D1CF1"/>
    <w:rsid w:val="006D2C48"/>
    <w:rsid w:val="006D305E"/>
    <w:rsid w:val="006D3BB4"/>
    <w:rsid w:val="006E3487"/>
    <w:rsid w:val="006E58E3"/>
    <w:rsid w:val="006E7247"/>
    <w:rsid w:val="006E7E13"/>
    <w:rsid w:val="006F0F18"/>
    <w:rsid w:val="006F12FB"/>
    <w:rsid w:val="006F19BE"/>
    <w:rsid w:val="006F5717"/>
    <w:rsid w:val="006F58D6"/>
    <w:rsid w:val="00700993"/>
    <w:rsid w:val="00701E5B"/>
    <w:rsid w:val="00702216"/>
    <w:rsid w:val="00702965"/>
    <w:rsid w:val="0070440C"/>
    <w:rsid w:val="007060A0"/>
    <w:rsid w:val="00706981"/>
    <w:rsid w:val="00711851"/>
    <w:rsid w:val="00712094"/>
    <w:rsid w:val="007165A9"/>
    <w:rsid w:val="007165BF"/>
    <w:rsid w:val="00720A98"/>
    <w:rsid w:val="0072195E"/>
    <w:rsid w:val="00724D38"/>
    <w:rsid w:val="00726287"/>
    <w:rsid w:val="00726AC5"/>
    <w:rsid w:val="00727F78"/>
    <w:rsid w:val="00734029"/>
    <w:rsid w:val="007372D4"/>
    <w:rsid w:val="00740460"/>
    <w:rsid w:val="007446B9"/>
    <w:rsid w:val="00746A63"/>
    <w:rsid w:val="007521F7"/>
    <w:rsid w:val="0075386F"/>
    <w:rsid w:val="00762792"/>
    <w:rsid w:val="00764688"/>
    <w:rsid w:val="007670E7"/>
    <w:rsid w:val="0076798D"/>
    <w:rsid w:val="00770EC6"/>
    <w:rsid w:val="00773E25"/>
    <w:rsid w:val="007742E3"/>
    <w:rsid w:val="00774CF4"/>
    <w:rsid w:val="007762FE"/>
    <w:rsid w:val="00780D2C"/>
    <w:rsid w:val="00781047"/>
    <w:rsid w:val="00782598"/>
    <w:rsid w:val="00783FA5"/>
    <w:rsid w:val="00785BFE"/>
    <w:rsid w:val="007907DE"/>
    <w:rsid w:val="0079155C"/>
    <w:rsid w:val="00792967"/>
    <w:rsid w:val="007951E3"/>
    <w:rsid w:val="00795431"/>
    <w:rsid w:val="007958B7"/>
    <w:rsid w:val="007960F1"/>
    <w:rsid w:val="00797CB6"/>
    <w:rsid w:val="007A1598"/>
    <w:rsid w:val="007A4787"/>
    <w:rsid w:val="007A5D52"/>
    <w:rsid w:val="007B0B10"/>
    <w:rsid w:val="007B0DF2"/>
    <w:rsid w:val="007B2F1B"/>
    <w:rsid w:val="007B6A1C"/>
    <w:rsid w:val="007B7C34"/>
    <w:rsid w:val="007C0995"/>
    <w:rsid w:val="007C10A9"/>
    <w:rsid w:val="007C554F"/>
    <w:rsid w:val="007C6906"/>
    <w:rsid w:val="007D001C"/>
    <w:rsid w:val="007D00C2"/>
    <w:rsid w:val="007D0DD2"/>
    <w:rsid w:val="007D7E2B"/>
    <w:rsid w:val="007E505D"/>
    <w:rsid w:val="007E69D8"/>
    <w:rsid w:val="007F2677"/>
    <w:rsid w:val="007F65A4"/>
    <w:rsid w:val="00807436"/>
    <w:rsid w:val="008105BE"/>
    <w:rsid w:val="00814106"/>
    <w:rsid w:val="00814B9C"/>
    <w:rsid w:val="008156A3"/>
    <w:rsid w:val="00817592"/>
    <w:rsid w:val="00822AA7"/>
    <w:rsid w:val="00832134"/>
    <w:rsid w:val="00840595"/>
    <w:rsid w:val="008415E3"/>
    <w:rsid w:val="00843A17"/>
    <w:rsid w:val="00843EE6"/>
    <w:rsid w:val="00845B0A"/>
    <w:rsid w:val="0084600E"/>
    <w:rsid w:val="00857D15"/>
    <w:rsid w:val="00857F50"/>
    <w:rsid w:val="008624E0"/>
    <w:rsid w:val="00862BA5"/>
    <w:rsid w:val="00863E05"/>
    <w:rsid w:val="00864A55"/>
    <w:rsid w:val="00870348"/>
    <w:rsid w:val="00871BAB"/>
    <w:rsid w:val="008740AA"/>
    <w:rsid w:val="00874655"/>
    <w:rsid w:val="00874FE1"/>
    <w:rsid w:val="00884F96"/>
    <w:rsid w:val="00885C49"/>
    <w:rsid w:val="00890A70"/>
    <w:rsid w:val="008917DC"/>
    <w:rsid w:val="008A1217"/>
    <w:rsid w:val="008A14D2"/>
    <w:rsid w:val="008A39E5"/>
    <w:rsid w:val="008A61B6"/>
    <w:rsid w:val="008B3294"/>
    <w:rsid w:val="008C019E"/>
    <w:rsid w:val="008C0616"/>
    <w:rsid w:val="008C0D1E"/>
    <w:rsid w:val="008C326B"/>
    <w:rsid w:val="008C5D49"/>
    <w:rsid w:val="008C7DB5"/>
    <w:rsid w:val="008D6109"/>
    <w:rsid w:val="008E40FE"/>
    <w:rsid w:val="008E4322"/>
    <w:rsid w:val="008E6E6B"/>
    <w:rsid w:val="008F73DE"/>
    <w:rsid w:val="00904816"/>
    <w:rsid w:val="00907B6C"/>
    <w:rsid w:val="00914D46"/>
    <w:rsid w:val="00925030"/>
    <w:rsid w:val="00925EF0"/>
    <w:rsid w:val="00932824"/>
    <w:rsid w:val="00933457"/>
    <w:rsid w:val="009363CD"/>
    <w:rsid w:val="00941D10"/>
    <w:rsid w:val="00942478"/>
    <w:rsid w:val="009447BB"/>
    <w:rsid w:val="00944DAD"/>
    <w:rsid w:val="00951D61"/>
    <w:rsid w:val="00956BC5"/>
    <w:rsid w:val="00957C52"/>
    <w:rsid w:val="00963644"/>
    <w:rsid w:val="00965D8B"/>
    <w:rsid w:val="00967D90"/>
    <w:rsid w:val="00973AB9"/>
    <w:rsid w:val="009752E0"/>
    <w:rsid w:val="0097579F"/>
    <w:rsid w:val="009825CB"/>
    <w:rsid w:val="00984F99"/>
    <w:rsid w:val="00992C9C"/>
    <w:rsid w:val="00995656"/>
    <w:rsid w:val="009960DC"/>
    <w:rsid w:val="00996EB6"/>
    <w:rsid w:val="009A0957"/>
    <w:rsid w:val="009A1263"/>
    <w:rsid w:val="009A17C1"/>
    <w:rsid w:val="009A403E"/>
    <w:rsid w:val="009B61A7"/>
    <w:rsid w:val="009C15CF"/>
    <w:rsid w:val="009C3151"/>
    <w:rsid w:val="009C33D9"/>
    <w:rsid w:val="009D5EF5"/>
    <w:rsid w:val="009D606A"/>
    <w:rsid w:val="009D73EB"/>
    <w:rsid w:val="009E0C08"/>
    <w:rsid w:val="009E43C2"/>
    <w:rsid w:val="009F0312"/>
    <w:rsid w:val="009F34B9"/>
    <w:rsid w:val="009F497F"/>
    <w:rsid w:val="009F644E"/>
    <w:rsid w:val="00A10FBB"/>
    <w:rsid w:val="00A1250D"/>
    <w:rsid w:val="00A147E8"/>
    <w:rsid w:val="00A21646"/>
    <w:rsid w:val="00A21EF3"/>
    <w:rsid w:val="00A2268D"/>
    <w:rsid w:val="00A229F3"/>
    <w:rsid w:val="00A26FD3"/>
    <w:rsid w:val="00A300C4"/>
    <w:rsid w:val="00A31038"/>
    <w:rsid w:val="00A31A4A"/>
    <w:rsid w:val="00A335ED"/>
    <w:rsid w:val="00A353F4"/>
    <w:rsid w:val="00A35A01"/>
    <w:rsid w:val="00A35A04"/>
    <w:rsid w:val="00A37F92"/>
    <w:rsid w:val="00A43AD2"/>
    <w:rsid w:val="00A450F1"/>
    <w:rsid w:val="00A46603"/>
    <w:rsid w:val="00A46958"/>
    <w:rsid w:val="00A50685"/>
    <w:rsid w:val="00A51BA1"/>
    <w:rsid w:val="00A52C46"/>
    <w:rsid w:val="00A52D22"/>
    <w:rsid w:val="00A56232"/>
    <w:rsid w:val="00A5695F"/>
    <w:rsid w:val="00A57A7C"/>
    <w:rsid w:val="00A67461"/>
    <w:rsid w:val="00A71350"/>
    <w:rsid w:val="00A71A77"/>
    <w:rsid w:val="00A732B6"/>
    <w:rsid w:val="00A7512A"/>
    <w:rsid w:val="00A7529F"/>
    <w:rsid w:val="00A75B84"/>
    <w:rsid w:val="00A75C1C"/>
    <w:rsid w:val="00A8354D"/>
    <w:rsid w:val="00A83EEA"/>
    <w:rsid w:val="00A9036F"/>
    <w:rsid w:val="00A91DB3"/>
    <w:rsid w:val="00A92860"/>
    <w:rsid w:val="00A92FC9"/>
    <w:rsid w:val="00A974B5"/>
    <w:rsid w:val="00AA1D93"/>
    <w:rsid w:val="00AA4086"/>
    <w:rsid w:val="00AB0ADE"/>
    <w:rsid w:val="00AB414E"/>
    <w:rsid w:val="00AB4EDD"/>
    <w:rsid w:val="00AB696B"/>
    <w:rsid w:val="00AC2D41"/>
    <w:rsid w:val="00AC6F41"/>
    <w:rsid w:val="00AC6FD6"/>
    <w:rsid w:val="00AD073E"/>
    <w:rsid w:val="00AD0C2B"/>
    <w:rsid w:val="00AD6E0B"/>
    <w:rsid w:val="00AD7E6A"/>
    <w:rsid w:val="00AE0AF2"/>
    <w:rsid w:val="00AE1D84"/>
    <w:rsid w:val="00AE261E"/>
    <w:rsid w:val="00AE3FCF"/>
    <w:rsid w:val="00AE547A"/>
    <w:rsid w:val="00AF2A0F"/>
    <w:rsid w:val="00AF3303"/>
    <w:rsid w:val="00AF73EF"/>
    <w:rsid w:val="00B06314"/>
    <w:rsid w:val="00B0654A"/>
    <w:rsid w:val="00B10808"/>
    <w:rsid w:val="00B1129E"/>
    <w:rsid w:val="00B17F7A"/>
    <w:rsid w:val="00B209F6"/>
    <w:rsid w:val="00B23533"/>
    <w:rsid w:val="00B24BF5"/>
    <w:rsid w:val="00B24CA4"/>
    <w:rsid w:val="00B301B5"/>
    <w:rsid w:val="00B31139"/>
    <w:rsid w:val="00B312A0"/>
    <w:rsid w:val="00B3244D"/>
    <w:rsid w:val="00B32865"/>
    <w:rsid w:val="00B32C02"/>
    <w:rsid w:val="00B3336F"/>
    <w:rsid w:val="00B36D3F"/>
    <w:rsid w:val="00B50355"/>
    <w:rsid w:val="00B521E9"/>
    <w:rsid w:val="00B53F49"/>
    <w:rsid w:val="00B54381"/>
    <w:rsid w:val="00B5479A"/>
    <w:rsid w:val="00B568AA"/>
    <w:rsid w:val="00B61B42"/>
    <w:rsid w:val="00B64787"/>
    <w:rsid w:val="00B72615"/>
    <w:rsid w:val="00B76188"/>
    <w:rsid w:val="00B76B26"/>
    <w:rsid w:val="00B76F07"/>
    <w:rsid w:val="00B832E8"/>
    <w:rsid w:val="00B848D8"/>
    <w:rsid w:val="00B8686C"/>
    <w:rsid w:val="00B90383"/>
    <w:rsid w:val="00B90C78"/>
    <w:rsid w:val="00B91194"/>
    <w:rsid w:val="00BA08D2"/>
    <w:rsid w:val="00BA2CFB"/>
    <w:rsid w:val="00BA6FAA"/>
    <w:rsid w:val="00BA75AD"/>
    <w:rsid w:val="00BA79B6"/>
    <w:rsid w:val="00BA7ACD"/>
    <w:rsid w:val="00BB00EE"/>
    <w:rsid w:val="00BB02E1"/>
    <w:rsid w:val="00BB0763"/>
    <w:rsid w:val="00BB296C"/>
    <w:rsid w:val="00BB2C0B"/>
    <w:rsid w:val="00BB3A37"/>
    <w:rsid w:val="00BB3C6C"/>
    <w:rsid w:val="00BB4D82"/>
    <w:rsid w:val="00BB524F"/>
    <w:rsid w:val="00BB6C8F"/>
    <w:rsid w:val="00BB7A17"/>
    <w:rsid w:val="00BC0357"/>
    <w:rsid w:val="00BC0A52"/>
    <w:rsid w:val="00BC1236"/>
    <w:rsid w:val="00BC2E97"/>
    <w:rsid w:val="00BD0F67"/>
    <w:rsid w:val="00BD1EFE"/>
    <w:rsid w:val="00BD5B43"/>
    <w:rsid w:val="00BD7D09"/>
    <w:rsid w:val="00BD7D97"/>
    <w:rsid w:val="00BE081B"/>
    <w:rsid w:val="00BE5BC1"/>
    <w:rsid w:val="00BE5DC6"/>
    <w:rsid w:val="00BE5FA6"/>
    <w:rsid w:val="00BE6CF8"/>
    <w:rsid w:val="00BF28E9"/>
    <w:rsid w:val="00BF3B41"/>
    <w:rsid w:val="00BF3E34"/>
    <w:rsid w:val="00BF3EAE"/>
    <w:rsid w:val="00BF4EEC"/>
    <w:rsid w:val="00BF6F31"/>
    <w:rsid w:val="00BF7CC7"/>
    <w:rsid w:val="00C04092"/>
    <w:rsid w:val="00C04250"/>
    <w:rsid w:val="00C14DAD"/>
    <w:rsid w:val="00C15A52"/>
    <w:rsid w:val="00C165AF"/>
    <w:rsid w:val="00C166E4"/>
    <w:rsid w:val="00C16823"/>
    <w:rsid w:val="00C17021"/>
    <w:rsid w:val="00C20DDF"/>
    <w:rsid w:val="00C22114"/>
    <w:rsid w:val="00C22F6E"/>
    <w:rsid w:val="00C2494C"/>
    <w:rsid w:val="00C27F63"/>
    <w:rsid w:val="00C33CC6"/>
    <w:rsid w:val="00C34A46"/>
    <w:rsid w:val="00C36528"/>
    <w:rsid w:val="00C375AC"/>
    <w:rsid w:val="00C45490"/>
    <w:rsid w:val="00C46AF1"/>
    <w:rsid w:val="00C517BC"/>
    <w:rsid w:val="00C52392"/>
    <w:rsid w:val="00C56EEB"/>
    <w:rsid w:val="00C629F4"/>
    <w:rsid w:val="00C67384"/>
    <w:rsid w:val="00C74D00"/>
    <w:rsid w:val="00C75607"/>
    <w:rsid w:val="00C76712"/>
    <w:rsid w:val="00C7756E"/>
    <w:rsid w:val="00C77962"/>
    <w:rsid w:val="00C85A1C"/>
    <w:rsid w:val="00C93376"/>
    <w:rsid w:val="00C94BB4"/>
    <w:rsid w:val="00CA0085"/>
    <w:rsid w:val="00CA1595"/>
    <w:rsid w:val="00CA2339"/>
    <w:rsid w:val="00CA7F94"/>
    <w:rsid w:val="00CB2352"/>
    <w:rsid w:val="00CB3C7D"/>
    <w:rsid w:val="00CB5C25"/>
    <w:rsid w:val="00CC6318"/>
    <w:rsid w:val="00CC6A17"/>
    <w:rsid w:val="00CD15E7"/>
    <w:rsid w:val="00CD21FC"/>
    <w:rsid w:val="00CD5181"/>
    <w:rsid w:val="00CE203D"/>
    <w:rsid w:val="00CF0AC4"/>
    <w:rsid w:val="00CF2D99"/>
    <w:rsid w:val="00CF343C"/>
    <w:rsid w:val="00CF6F26"/>
    <w:rsid w:val="00D05E19"/>
    <w:rsid w:val="00D073AA"/>
    <w:rsid w:val="00D07E40"/>
    <w:rsid w:val="00D113F7"/>
    <w:rsid w:val="00D11664"/>
    <w:rsid w:val="00D13513"/>
    <w:rsid w:val="00D163FA"/>
    <w:rsid w:val="00D213B3"/>
    <w:rsid w:val="00D216F6"/>
    <w:rsid w:val="00D23387"/>
    <w:rsid w:val="00D233EA"/>
    <w:rsid w:val="00D251FD"/>
    <w:rsid w:val="00D31FFD"/>
    <w:rsid w:val="00D338E4"/>
    <w:rsid w:val="00D33B15"/>
    <w:rsid w:val="00D34516"/>
    <w:rsid w:val="00D36D7C"/>
    <w:rsid w:val="00D4141D"/>
    <w:rsid w:val="00D477FE"/>
    <w:rsid w:val="00D52135"/>
    <w:rsid w:val="00D52D4F"/>
    <w:rsid w:val="00D55714"/>
    <w:rsid w:val="00D56010"/>
    <w:rsid w:val="00D56CFD"/>
    <w:rsid w:val="00D61438"/>
    <w:rsid w:val="00D63FAE"/>
    <w:rsid w:val="00D65555"/>
    <w:rsid w:val="00D7277B"/>
    <w:rsid w:val="00D85130"/>
    <w:rsid w:val="00D900BA"/>
    <w:rsid w:val="00D90399"/>
    <w:rsid w:val="00D951D6"/>
    <w:rsid w:val="00D96B80"/>
    <w:rsid w:val="00D96DFE"/>
    <w:rsid w:val="00D96E2D"/>
    <w:rsid w:val="00DA0DD6"/>
    <w:rsid w:val="00DA1914"/>
    <w:rsid w:val="00DA38A9"/>
    <w:rsid w:val="00DA395C"/>
    <w:rsid w:val="00DA506F"/>
    <w:rsid w:val="00DA5930"/>
    <w:rsid w:val="00DA6DFB"/>
    <w:rsid w:val="00DC0584"/>
    <w:rsid w:val="00DC214A"/>
    <w:rsid w:val="00DC3B33"/>
    <w:rsid w:val="00DC5837"/>
    <w:rsid w:val="00DC72E2"/>
    <w:rsid w:val="00DD11FB"/>
    <w:rsid w:val="00DD20B3"/>
    <w:rsid w:val="00DD2546"/>
    <w:rsid w:val="00DD2EEF"/>
    <w:rsid w:val="00DD4508"/>
    <w:rsid w:val="00DD4B9A"/>
    <w:rsid w:val="00DD74F3"/>
    <w:rsid w:val="00DD7A9D"/>
    <w:rsid w:val="00DE10F2"/>
    <w:rsid w:val="00DE24D5"/>
    <w:rsid w:val="00DE2893"/>
    <w:rsid w:val="00DE47BB"/>
    <w:rsid w:val="00DE4911"/>
    <w:rsid w:val="00DE5D8E"/>
    <w:rsid w:val="00DE7101"/>
    <w:rsid w:val="00DF22AD"/>
    <w:rsid w:val="00E01D19"/>
    <w:rsid w:val="00E025C0"/>
    <w:rsid w:val="00E05EDA"/>
    <w:rsid w:val="00E07095"/>
    <w:rsid w:val="00E11476"/>
    <w:rsid w:val="00E117FB"/>
    <w:rsid w:val="00E11ADC"/>
    <w:rsid w:val="00E126D5"/>
    <w:rsid w:val="00E14AF5"/>
    <w:rsid w:val="00E14BA7"/>
    <w:rsid w:val="00E1529E"/>
    <w:rsid w:val="00E20FAC"/>
    <w:rsid w:val="00E20FC3"/>
    <w:rsid w:val="00E210EB"/>
    <w:rsid w:val="00E21FEE"/>
    <w:rsid w:val="00E24FA7"/>
    <w:rsid w:val="00E25284"/>
    <w:rsid w:val="00E2670B"/>
    <w:rsid w:val="00E300E9"/>
    <w:rsid w:val="00E316D1"/>
    <w:rsid w:val="00E3184A"/>
    <w:rsid w:val="00E36038"/>
    <w:rsid w:val="00E40210"/>
    <w:rsid w:val="00E444FF"/>
    <w:rsid w:val="00E47C66"/>
    <w:rsid w:val="00E50B3A"/>
    <w:rsid w:val="00E50BD6"/>
    <w:rsid w:val="00E5156C"/>
    <w:rsid w:val="00E51BE7"/>
    <w:rsid w:val="00E55D3A"/>
    <w:rsid w:val="00E5730E"/>
    <w:rsid w:val="00E6053E"/>
    <w:rsid w:val="00E62651"/>
    <w:rsid w:val="00E67EF8"/>
    <w:rsid w:val="00E7259F"/>
    <w:rsid w:val="00E81D8C"/>
    <w:rsid w:val="00E82EBE"/>
    <w:rsid w:val="00E82EC5"/>
    <w:rsid w:val="00E90BE4"/>
    <w:rsid w:val="00E910E9"/>
    <w:rsid w:val="00E91E1E"/>
    <w:rsid w:val="00E944B6"/>
    <w:rsid w:val="00E954C1"/>
    <w:rsid w:val="00EA0172"/>
    <w:rsid w:val="00EA2F8C"/>
    <w:rsid w:val="00EA3D02"/>
    <w:rsid w:val="00EA52D9"/>
    <w:rsid w:val="00EA7C65"/>
    <w:rsid w:val="00EB09A2"/>
    <w:rsid w:val="00EB1942"/>
    <w:rsid w:val="00EB50B5"/>
    <w:rsid w:val="00EB5343"/>
    <w:rsid w:val="00EB54E8"/>
    <w:rsid w:val="00EB754F"/>
    <w:rsid w:val="00EC081B"/>
    <w:rsid w:val="00EC0D54"/>
    <w:rsid w:val="00EC36F7"/>
    <w:rsid w:val="00EC3B44"/>
    <w:rsid w:val="00EC3CDF"/>
    <w:rsid w:val="00EC59CD"/>
    <w:rsid w:val="00EC775B"/>
    <w:rsid w:val="00EC7A68"/>
    <w:rsid w:val="00EC7C32"/>
    <w:rsid w:val="00ED1FD5"/>
    <w:rsid w:val="00ED4233"/>
    <w:rsid w:val="00ED6172"/>
    <w:rsid w:val="00ED629E"/>
    <w:rsid w:val="00ED6905"/>
    <w:rsid w:val="00EE10AB"/>
    <w:rsid w:val="00EE3CF7"/>
    <w:rsid w:val="00EE4853"/>
    <w:rsid w:val="00EE7556"/>
    <w:rsid w:val="00EF3ACC"/>
    <w:rsid w:val="00F004B3"/>
    <w:rsid w:val="00F00635"/>
    <w:rsid w:val="00F026DA"/>
    <w:rsid w:val="00F034B9"/>
    <w:rsid w:val="00F03C36"/>
    <w:rsid w:val="00F05961"/>
    <w:rsid w:val="00F06338"/>
    <w:rsid w:val="00F115DC"/>
    <w:rsid w:val="00F11BBB"/>
    <w:rsid w:val="00F125AD"/>
    <w:rsid w:val="00F20119"/>
    <w:rsid w:val="00F202B2"/>
    <w:rsid w:val="00F31396"/>
    <w:rsid w:val="00F3192E"/>
    <w:rsid w:val="00F40234"/>
    <w:rsid w:val="00F4591C"/>
    <w:rsid w:val="00F4645D"/>
    <w:rsid w:val="00F46FB9"/>
    <w:rsid w:val="00F53790"/>
    <w:rsid w:val="00F57EC8"/>
    <w:rsid w:val="00F660CF"/>
    <w:rsid w:val="00F6726F"/>
    <w:rsid w:val="00F67E21"/>
    <w:rsid w:val="00F702A2"/>
    <w:rsid w:val="00F727E0"/>
    <w:rsid w:val="00F804F5"/>
    <w:rsid w:val="00F851FD"/>
    <w:rsid w:val="00F90ECB"/>
    <w:rsid w:val="00F92640"/>
    <w:rsid w:val="00FA0638"/>
    <w:rsid w:val="00FA0EB9"/>
    <w:rsid w:val="00FA151F"/>
    <w:rsid w:val="00FA1616"/>
    <w:rsid w:val="00FA33C8"/>
    <w:rsid w:val="00FA40C9"/>
    <w:rsid w:val="00FA52EA"/>
    <w:rsid w:val="00FB1406"/>
    <w:rsid w:val="00FB291B"/>
    <w:rsid w:val="00FB3A8D"/>
    <w:rsid w:val="00FB5163"/>
    <w:rsid w:val="00FC12D7"/>
    <w:rsid w:val="00FC6CFA"/>
    <w:rsid w:val="00FC7203"/>
    <w:rsid w:val="00FC7D00"/>
    <w:rsid w:val="00FD030C"/>
    <w:rsid w:val="00FD1B52"/>
    <w:rsid w:val="00FD1DCD"/>
    <w:rsid w:val="00FD6AF9"/>
    <w:rsid w:val="00FE0C7C"/>
    <w:rsid w:val="00FE112F"/>
    <w:rsid w:val="00FE28F5"/>
    <w:rsid w:val="00FE4A3D"/>
    <w:rsid w:val="00FE6012"/>
    <w:rsid w:val="00FF080A"/>
    <w:rsid w:val="00FF35FE"/>
    <w:rsid w:val="00FF7FD5"/>
    <w:rsid w:val="01045232"/>
    <w:rsid w:val="0124290A"/>
    <w:rsid w:val="0148371F"/>
    <w:rsid w:val="019C7002"/>
    <w:rsid w:val="03BB4F42"/>
    <w:rsid w:val="0403277F"/>
    <w:rsid w:val="047230DF"/>
    <w:rsid w:val="04E345D3"/>
    <w:rsid w:val="05A20A4E"/>
    <w:rsid w:val="06F618AA"/>
    <w:rsid w:val="081F37CD"/>
    <w:rsid w:val="085B1EC6"/>
    <w:rsid w:val="095F12CE"/>
    <w:rsid w:val="09632B2E"/>
    <w:rsid w:val="0BAF481B"/>
    <w:rsid w:val="0D496D78"/>
    <w:rsid w:val="0E003D22"/>
    <w:rsid w:val="0E227512"/>
    <w:rsid w:val="0E270303"/>
    <w:rsid w:val="0E5804FB"/>
    <w:rsid w:val="0E696583"/>
    <w:rsid w:val="0EC940B3"/>
    <w:rsid w:val="0FB57C61"/>
    <w:rsid w:val="0FC85DBB"/>
    <w:rsid w:val="10E905B6"/>
    <w:rsid w:val="11211152"/>
    <w:rsid w:val="116C7182"/>
    <w:rsid w:val="117A0352"/>
    <w:rsid w:val="11D064B8"/>
    <w:rsid w:val="128A6FC9"/>
    <w:rsid w:val="13456A48"/>
    <w:rsid w:val="13A55F01"/>
    <w:rsid w:val="144A40A8"/>
    <w:rsid w:val="1472772B"/>
    <w:rsid w:val="14761771"/>
    <w:rsid w:val="149C32AA"/>
    <w:rsid w:val="14AC66D9"/>
    <w:rsid w:val="15481A2F"/>
    <w:rsid w:val="15683719"/>
    <w:rsid w:val="158920F2"/>
    <w:rsid w:val="16272B33"/>
    <w:rsid w:val="168654A7"/>
    <w:rsid w:val="16B532E4"/>
    <w:rsid w:val="17473B5B"/>
    <w:rsid w:val="181B51B9"/>
    <w:rsid w:val="186222BC"/>
    <w:rsid w:val="18F85145"/>
    <w:rsid w:val="19242A6C"/>
    <w:rsid w:val="194162C7"/>
    <w:rsid w:val="19586881"/>
    <w:rsid w:val="1A055013"/>
    <w:rsid w:val="1A586D45"/>
    <w:rsid w:val="1AF1653E"/>
    <w:rsid w:val="1B642DA2"/>
    <w:rsid w:val="1BD5513E"/>
    <w:rsid w:val="1C366211"/>
    <w:rsid w:val="1C39704F"/>
    <w:rsid w:val="1D1E1652"/>
    <w:rsid w:val="1D3E0C6F"/>
    <w:rsid w:val="1D4C7467"/>
    <w:rsid w:val="1D7A527E"/>
    <w:rsid w:val="1DC6116E"/>
    <w:rsid w:val="1DFD398D"/>
    <w:rsid w:val="1DFD635A"/>
    <w:rsid w:val="1E5512CF"/>
    <w:rsid w:val="1E9A49F7"/>
    <w:rsid w:val="1EC0089D"/>
    <w:rsid w:val="1EF00373"/>
    <w:rsid w:val="209815DB"/>
    <w:rsid w:val="234965E3"/>
    <w:rsid w:val="23DA5D37"/>
    <w:rsid w:val="245C773B"/>
    <w:rsid w:val="25434477"/>
    <w:rsid w:val="25B421A9"/>
    <w:rsid w:val="26832818"/>
    <w:rsid w:val="28DB13B5"/>
    <w:rsid w:val="29173C64"/>
    <w:rsid w:val="293A282E"/>
    <w:rsid w:val="29544675"/>
    <w:rsid w:val="29926125"/>
    <w:rsid w:val="29C37174"/>
    <w:rsid w:val="29D67DEF"/>
    <w:rsid w:val="2A182ACE"/>
    <w:rsid w:val="2B5C0F3E"/>
    <w:rsid w:val="2C235FB2"/>
    <w:rsid w:val="2C750EC5"/>
    <w:rsid w:val="2CE15D64"/>
    <w:rsid w:val="2D657CDA"/>
    <w:rsid w:val="2E352BA1"/>
    <w:rsid w:val="2EC822E9"/>
    <w:rsid w:val="2FAA30D0"/>
    <w:rsid w:val="3089551D"/>
    <w:rsid w:val="30FA5D29"/>
    <w:rsid w:val="311A4523"/>
    <w:rsid w:val="31E44591"/>
    <w:rsid w:val="324567DE"/>
    <w:rsid w:val="33B76C9A"/>
    <w:rsid w:val="351447A7"/>
    <w:rsid w:val="352505B3"/>
    <w:rsid w:val="37732FB5"/>
    <w:rsid w:val="37C93D5F"/>
    <w:rsid w:val="381E5DA7"/>
    <w:rsid w:val="384F57E0"/>
    <w:rsid w:val="39293350"/>
    <w:rsid w:val="392B4F4B"/>
    <w:rsid w:val="397A0798"/>
    <w:rsid w:val="39BE7A97"/>
    <w:rsid w:val="39D45FB9"/>
    <w:rsid w:val="3A0A4D68"/>
    <w:rsid w:val="3A69741E"/>
    <w:rsid w:val="3A961B90"/>
    <w:rsid w:val="3B082528"/>
    <w:rsid w:val="3BF92AA2"/>
    <w:rsid w:val="3E05143D"/>
    <w:rsid w:val="3E6A672F"/>
    <w:rsid w:val="3F7E5105"/>
    <w:rsid w:val="40EE3655"/>
    <w:rsid w:val="41AD2A54"/>
    <w:rsid w:val="41CF5068"/>
    <w:rsid w:val="425E74A4"/>
    <w:rsid w:val="42B51DED"/>
    <w:rsid w:val="42BF62AA"/>
    <w:rsid w:val="42FF38FB"/>
    <w:rsid w:val="43E94C81"/>
    <w:rsid w:val="44AB3E16"/>
    <w:rsid w:val="450D78E7"/>
    <w:rsid w:val="45941AF1"/>
    <w:rsid w:val="46794180"/>
    <w:rsid w:val="46A56AE3"/>
    <w:rsid w:val="47B91A31"/>
    <w:rsid w:val="48826434"/>
    <w:rsid w:val="48C17EDF"/>
    <w:rsid w:val="491B20F9"/>
    <w:rsid w:val="49676D53"/>
    <w:rsid w:val="4983436B"/>
    <w:rsid w:val="4A3277B8"/>
    <w:rsid w:val="4AD72D85"/>
    <w:rsid w:val="4B43069C"/>
    <w:rsid w:val="4B93624F"/>
    <w:rsid w:val="4C104698"/>
    <w:rsid w:val="4C671564"/>
    <w:rsid w:val="4CA070EE"/>
    <w:rsid w:val="4D0F5867"/>
    <w:rsid w:val="4D3D09FF"/>
    <w:rsid w:val="4D516CB0"/>
    <w:rsid w:val="4FBC0D22"/>
    <w:rsid w:val="4FEE03A9"/>
    <w:rsid w:val="4FF52702"/>
    <w:rsid w:val="500B4578"/>
    <w:rsid w:val="50561803"/>
    <w:rsid w:val="50D43324"/>
    <w:rsid w:val="51C632C8"/>
    <w:rsid w:val="521E67D5"/>
    <w:rsid w:val="52971E6B"/>
    <w:rsid w:val="5477001D"/>
    <w:rsid w:val="54772BE9"/>
    <w:rsid w:val="54A220A2"/>
    <w:rsid w:val="54D62EAE"/>
    <w:rsid w:val="54E5351A"/>
    <w:rsid w:val="553D52A6"/>
    <w:rsid w:val="56175B2C"/>
    <w:rsid w:val="5621451D"/>
    <w:rsid w:val="5622025B"/>
    <w:rsid w:val="564E3209"/>
    <w:rsid w:val="567101E1"/>
    <w:rsid w:val="56A83C18"/>
    <w:rsid w:val="56F77718"/>
    <w:rsid w:val="5780341D"/>
    <w:rsid w:val="57957523"/>
    <w:rsid w:val="5917617E"/>
    <w:rsid w:val="59405354"/>
    <w:rsid w:val="59747E66"/>
    <w:rsid w:val="59BF39C1"/>
    <w:rsid w:val="5A573C43"/>
    <w:rsid w:val="5A7A7685"/>
    <w:rsid w:val="5AEE3EF3"/>
    <w:rsid w:val="5B353DE4"/>
    <w:rsid w:val="5C9B61AD"/>
    <w:rsid w:val="5D827E9A"/>
    <w:rsid w:val="5E142F88"/>
    <w:rsid w:val="602D39F4"/>
    <w:rsid w:val="61403BF9"/>
    <w:rsid w:val="62560832"/>
    <w:rsid w:val="626A6DF2"/>
    <w:rsid w:val="62974500"/>
    <w:rsid w:val="629C3878"/>
    <w:rsid w:val="62BD450D"/>
    <w:rsid w:val="62E44CA4"/>
    <w:rsid w:val="6370380F"/>
    <w:rsid w:val="64315B67"/>
    <w:rsid w:val="661514FE"/>
    <w:rsid w:val="6675253C"/>
    <w:rsid w:val="67107EF0"/>
    <w:rsid w:val="67673D62"/>
    <w:rsid w:val="68EA2FF3"/>
    <w:rsid w:val="698F0D1E"/>
    <w:rsid w:val="69CC022D"/>
    <w:rsid w:val="6A546019"/>
    <w:rsid w:val="6A6E289F"/>
    <w:rsid w:val="6D5A6BB9"/>
    <w:rsid w:val="6D9114C7"/>
    <w:rsid w:val="6DBC402A"/>
    <w:rsid w:val="6DF84BC5"/>
    <w:rsid w:val="6E960130"/>
    <w:rsid w:val="6F3264B3"/>
    <w:rsid w:val="714A03A6"/>
    <w:rsid w:val="71705513"/>
    <w:rsid w:val="71BF4CAD"/>
    <w:rsid w:val="71E7351B"/>
    <w:rsid w:val="72116B84"/>
    <w:rsid w:val="7225238C"/>
    <w:rsid w:val="74A204A4"/>
    <w:rsid w:val="75E16F3D"/>
    <w:rsid w:val="76403246"/>
    <w:rsid w:val="76872A87"/>
    <w:rsid w:val="76AE5064"/>
    <w:rsid w:val="76D92E73"/>
    <w:rsid w:val="76E3677A"/>
    <w:rsid w:val="77137052"/>
    <w:rsid w:val="77472A5D"/>
    <w:rsid w:val="777C0B2A"/>
    <w:rsid w:val="77A45B37"/>
    <w:rsid w:val="77B16B0C"/>
    <w:rsid w:val="78FE641C"/>
    <w:rsid w:val="793F1A57"/>
    <w:rsid w:val="798D66FE"/>
    <w:rsid w:val="799A3B75"/>
    <w:rsid w:val="7A293E83"/>
    <w:rsid w:val="7A6A4117"/>
    <w:rsid w:val="7B0C30E1"/>
    <w:rsid w:val="7C04453E"/>
    <w:rsid w:val="7C070F7F"/>
    <w:rsid w:val="7D4E7DED"/>
    <w:rsid w:val="7E1C6BF2"/>
    <w:rsid w:val="7E5F69AE"/>
    <w:rsid w:val="7F3F7B0C"/>
    <w:rsid w:val="7F664AF0"/>
    <w:rsid w:val="7FD74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4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7"/>
    <w:unhideWhenUsed/>
    <w:qFormat/>
    <w:uiPriority w:val="0"/>
    <w:pPr>
      <w:keepNext/>
      <w:keepLines/>
      <w:spacing w:before="260" w:after="260" w:line="416" w:lineRule="auto"/>
      <w:outlineLvl w:val="2"/>
    </w:pPr>
    <w:rPr>
      <w:b/>
      <w:bCs/>
      <w:sz w:val="32"/>
      <w:szCs w:val="32"/>
    </w:rPr>
  </w:style>
  <w:style w:type="paragraph" w:styleId="5">
    <w:name w:val="heading 4"/>
    <w:next w:val="1"/>
    <w:link w:val="48"/>
    <w:unhideWhenUsed/>
    <w:qFormat/>
    <w:uiPriority w:val="0"/>
    <w:pPr>
      <w:keepNext/>
      <w:keepLines/>
      <w:spacing w:after="383" w:line="287" w:lineRule="auto"/>
      <w:ind w:left="10" w:hanging="10"/>
      <w:outlineLvl w:val="3"/>
    </w:pPr>
    <w:rPr>
      <w:rFonts w:ascii="宋体" w:hAnsi="宋体" w:eastAsia="宋体" w:cs="宋体"/>
      <w:color w:val="000000"/>
      <w:kern w:val="2"/>
      <w:sz w:val="24"/>
      <w:szCs w:val="22"/>
      <w:lang w:val="en-US" w:eastAsia="zh-CN" w:bidi="ar-SA"/>
    </w:rPr>
  </w:style>
  <w:style w:type="paragraph" w:styleId="6">
    <w:name w:val="heading 5"/>
    <w:next w:val="1"/>
    <w:link w:val="49"/>
    <w:unhideWhenUsed/>
    <w:qFormat/>
    <w:uiPriority w:val="9"/>
    <w:pPr>
      <w:keepNext/>
      <w:keepLines/>
      <w:spacing w:after="383" w:line="287" w:lineRule="auto"/>
      <w:ind w:left="10" w:hanging="10"/>
      <w:outlineLvl w:val="4"/>
    </w:pPr>
    <w:rPr>
      <w:rFonts w:ascii="宋体" w:hAnsi="宋体" w:eastAsia="宋体" w:cs="宋体"/>
      <w:color w:val="000000"/>
      <w:kern w:val="2"/>
      <w:sz w:val="24"/>
      <w:szCs w:val="22"/>
      <w:lang w:val="en-US" w:eastAsia="zh-CN" w:bidi="ar-SA"/>
    </w:rPr>
  </w:style>
  <w:style w:type="character" w:default="1" w:styleId="35">
    <w:name w:val="Default Paragraph Font"/>
    <w:semiHidden/>
    <w:unhideWhenUsed/>
    <w:qFormat/>
    <w:uiPriority w:val="1"/>
  </w:style>
  <w:style w:type="table" w:default="1" w:styleId="43">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51"/>
    <w:semiHidden/>
    <w:unhideWhenUsed/>
    <w:qFormat/>
    <w:uiPriority w:val="99"/>
    <w:rPr>
      <w:b/>
      <w:bCs/>
    </w:rPr>
  </w:style>
  <w:style w:type="paragraph" w:styleId="8">
    <w:name w:val="annotation text"/>
    <w:basedOn w:val="1"/>
    <w:link w:val="50"/>
    <w:unhideWhenUsed/>
    <w:qFormat/>
    <w:uiPriority w:val="99"/>
    <w:pPr>
      <w:jc w:val="left"/>
    </w:pPr>
  </w:style>
  <w:style w:type="paragraph" w:styleId="9">
    <w:name w:val="toc 7"/>
    <w:basedOn w:val="1"/>
    <w:next w:val="1"/>
    <w:link w:val="52"/>
    <w:unhideWhenUsed/>
    <w:qFormat/>
    <w:uiPriority w:val="39"/>
    <w:pPr>
      <w:ind w:left="1260"/>
      <w:jc w:val="left"/>
    </w:pPr>
    <w:rPr>
      <w:sz w:val="18"/>
      <w:szCs w:val="18"/>
    </w:rPr>
  </w:style>
  <w:style w:type="paragraph" w:styleId="10">
    <w:name w:val="Normal Indent"/>
    <w:basedOn w:val="1"/>
    <w:link w:val="77"/>
    <w:unhideWhenUsed/>
    <w:qFormat/>
    <w:uiPriority w:val="99"/>
    <w:pPr>
      <w:widowControl/>
      <w:ind w:firstLine="420" w:firstLineChars="200"/>
      <w:jc w:val="left"/>
    </w:pPr>
    <w:rPr>
      <w:rFonts w:ascii="Calibri" w:hAnsi="Calibri" w:eastAsia="宋体" w:cs="Times New Roman"/>
      <w:sz w:val="21"/>
      <w:szCs w:val="20"/>
    </w:rPr>
  </w:style>
  <w:style w:type="paragraph" w:styleId="11">
    <w:name w:val="caption"/>
    <w:basedOn w:val="1"/>
    <w:next w:val="1"/>
    <w:unhideWhenUsed/>
    <w:qFormat/>
    <w:uiPriority w:val="0"/>
    <w:pPr>
      <w:widowControl/>
      <w:jc w:val="left"/>
    </w:pPr>
    <w:rPr>
      <w:rFonts w:ascii="Cambria" w:hAnsi="Cambria" w:eastAsia="黑体" w:cs="Times New Roman"/>
      <w:sz w:val="20"/>
      <w:szCs w:val="20"/>
    </w:rPr>
  </w:style>
  <w:style w:type="paragraph" w:styleId="12">
    <w:name w:val="Body Text"/>
    <w:basedOn w:val="1"/>
    <w:link w:val="78"/>
    <w:unhideWhenUsed/>
    <w:qFormat/>
    <w:uiPriority w:val="99"/>
    <w:pPr>
      <w:widowControl/>
      <w:spacing w:after="120"/>
      <w:jc w:val="left"/>
    </w:pPr>
    <w:rPr>
      <w:rFonts w:hint="eastAsia" w:ascii="Calibri" w:hAnsi="Calibri" w:eastAsia="宋体" w:cs="Times New Roman"/>
      <w:sz w:val="21"/>
      <w:szCs w:val="20"/>
    </w:rPr>
  </w:style>
  <w:style w:type="paragraph" w:styleId="13">
    <w:name w:val="Body Text Indent"/>
    <w:basedOn w:val="1"/>
    <w:link w:val="71"/>
    <w:unhideWhenUsed/>
    <w:qFormat/>
    <w:uiPriority w:val="99"/>
    <w:pPr>
      <w:widowControl/>
      <w:spacing w:after="120"/>
      <w:ind w:left="420" w:leftChars="200"/>
      <w:jc w:val="left"/>
    </w:pPr>
    <w:rPr>
      <w:rFonts w:ascii="Calibri" w:hAnsi="Calibri" w:eastAsia="宋体" w:cs="Times New Roman"/>
      <w:sz w:val="21"/>
    </w:rPr>
  </w:style>
  <w:style w:type="paragraph" w:styleId="14">
    <w:name w:val="toc 5"/>
    <w:basedOn w:val="1"/>
    <w:next w:val="1"/>
    <w:unhideWhenUsed/>
    <w:qFormat/>
    <w:uiPriority w:val="39"/>
    <w:pPr>
      <w:ind w:left="840"/>
      <w:jc w:val="left"/>
    </w:pPr>
    <w:rPr>
      <w:sz w:val="18"/>
      <w:szCs w:val="18"/>
    </w:rPr>
  </w:style>
  <w:style w:type="paragraph" w:styleId="15">
    <w:name w:val="toc 3"/>
    <w:basedOn w:val="1"/>
    <w:next w:val="1"/>
    <w:unhideWhenUsed/>
    <w:qFormat/>
    <w:uiPriority w:val="39"/>
    <w:pPr>
      <w:spacing w:line="400" w:lineRule="exact"/>
      <w:ind w:firstLine="400" w:firstLineChars="400"/>
      <w:jc w:val="left"/>
    </w:pPr>
    <w:rPr>
      <w:i/>
      <w:iCs/>
      <w:szCs w:val="20"/>
    </w:rPr>
  </w:style>
  <w:style w:type="paragraph" w:styleId="16">
    <w:name w:val="toc 8"/>
    <w:basedOn w:val="1"/>
    <w:next w:val="1"/>
    <w:unhideWhenUsed/>
    <w:qFormat/>
    <w:uiPriority w:val="39"/>
    <w:pPr>
      <w:ind w:left="1470"/>
      <w:jc w:val="left"/>
    </w:pPr>
    <w:rPr>
      <w:sz w:val="18"/>
      <w:szCs w:val="18"/>
    </w:rPr>
  </w:style>
  <w:style w:type="paragraph" w:styleId="17">
    <w:name w:val="index 3"/>
    <w:basedOn w:val="1"/>
    <w:next w:val="1"/>
    <w:qFormat/>
    <w:uiPriority w:val="0"/>
    <w:pPr>
      <w:spacing w:before="120" w:after="120" w:line="400" w:lineRule="exact"/>
      <w:ind w:firstLine="420"/>
      <w:jc w:val="left"/>
    </w:pPr>
    <w:rPr>
      <w:rFonts w:ascii="宋体" w:hAnsi="宋体" w:eastAsia="宋体" w:cs="Times New Roman"/>
      <w:szCs w:val="24"/>
    </w:rPr>
  </w:style>
  <w:style w:type="paragraph" w:styleId="18">
    <w:name w:val="Date"/>
    <w:basedOn w:val="1"/>
    <w:next w:val="1"/>
    <w:link w:val="53"/>
    <w:semiHidden/>
    <w:unhideWhenUsed/>
    <w:qFormat/>
    <w:uiPriority w:val="99"/>
    <w:pPr>
      <w:ind w:left="100" w:leftChars="2500"/>
    </w:pPr>
  </w:style>
  <w:style w:type="paragraph" w:styleId="19">
    <w:name w:val="Body Text Indent 2"/>
    <w:basedOn w:val="1"/>
    <w:link w:val="153"/>
    <w:unhideWhenUsed/>
    <w:qFormat/>
    <w:uiPriority w:val="99"/>
    <w:pPr>
      <w:widowControl/>
      <w:ind w:firstLine="540" w:firstLineChars="225"/>
      <w:jc w:val="left"/>
    </w:pPr>
    <w:rPr>
      <w:rFonts w:ascii="Calibri" w:hAnsi="Calibri" w:eastAsia="宋体" w:cs="Times New Roman"/>
    </w:rPr>
  </w:style>
  <w:style w:type="paragraph" w:styleId="20">
    <w:name w:val="endnote text"/>
    <w:basedOn w:val="1"/>
    <w:link w:val="54"/>
    <w:unhideWhenUsed/>
    <w:qFormat/>
    <w:uiPriority w:val="99"/>
    <w:pPr>
      <w:snapToGrid w:val="0"/>
      <w:jc w:val="left"/>
    </w:pPr>
  </w:style>
  <w:style w:type="paragraph" w:styleId="21">
    <w:name w:val="Balloon Text"/>
    <w:basedOn w:val="1"/>
    <w:link w:val="55"/>
    <w:unhideWhenUsed/>
    <w:qFormat/>
    <w:uiPriority w:val="99"/>
    <w:rPr>
      <w:sz w:val="18"/>
      <w:szCs w:val="18"/>
    </w:rPr>
  </w:style>
  <w:style w:type="paragraph" w:styleId="22">
    <w:name w:val="footer"/>
    <w:basedOn w:val="1"/>
    <w:link w:val="56"/>
    <w:unhideWhenUsed/>
    <w:qFormat/>
    <w:uiPriority w:val="99"/>
    <w:pPr>
      <w:tabs>
        <w:tab w:val="center" w:pos="4153"/>
        <w:tab w:val="right" w:pos="8306"/>
      </w:tabs>
      <w:snapToGrid w:val="0"/>
      <w:jc w:val="left"/>
    </w:pPr>
    <w:rPr>
      <w:sz w:val="18"/>
      <w:szCs w:val="18"/>
    </w:rPr>
  </w:style>
  <w:style w:type="paragraph" w:styleId="23">
    <w:name w:val="Body Text First Indent 2"/>
    <w:basedOn w:val="13"/>
    <w:link w:val="155"/>
    <w:semiHidden/>
    <w:unhideWhenUsed/>
    <w:qFormat/>
    <w:uiPriority w:val="99"/>
    <w:pPr>
      <w:ind w:firstLine="420" w:firstLineChars="200"/>
    </w:pPr>
    <w:rPr>
      <w:kern w:val="0"/>
      <w:sz w:val="20"/>
      <w:szCs w:val="20"/>
    </w:rPr>
  </w:style>
  <w:style w:type="paragraph" w:styleId="24">
    <w:name w:val="header"/>
    <w:basedOn w:val="1"/>
    <w:link w:val="57"/>
    <w:unhideWhenUsed/>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pPr>
      <w:tabs>
        <w:tab w:val="right" w:leader="dot" w:pos="8494"/>
      </w:tabs>
      <w:spacing w:line="400" w:lineRule="exact"/>
      <w:jc w:val="left"/>
    </w:pPr>
    <w:rPr>
      <w:rFonts w:ascii="黑体" w:hAnsi="黑体" w:eastAsia="宋体" w:cs="Times New Roman"/>
      <w:bCs/>
      <w:caps/>
      <w:sz w:val="24"/>
      <w:szCs w:val="30"/>
    </w:rPr>
  </w:style>
  <w:style w:type="paragraph" w:styleId="26">
    <w:name w:val="toc 4"/>
    <w:basedOn w:val="27"/>
    <w:next w:val="1"/>
    <w:unhideWhenUsed/>
    <w:qFormat/>
    <w:uiPriority w:val="39"/>
    <w:pPr>
      <w:tabs>
        <w:tab w:val="right" w:leader="dot" w:pos="8494"/>
      </w:tabs>
      <w:ind w:firstLine="400"/>
    </w:pPr>
    <w:rPr>
      <w:rFonts w:ascii="Times New Roman" w:hAnsi="Times New Roman" w:eastAsia="黑体"/>
    </w:rPr>
  </w:style>
  <w:style w:type="paragraph" w:styleId="27">
    <w:name w:val="toc 2"/>
    <w:basedOn w:val="1"/>
    <w:next w:val="1"/>
    <w:unhideWhenUsed/>
    <w:qFormat/>
    <w:uiPriority w:val="39"/>
    <w:pPr>
      <w:tabs>
        <w:tab w:val="right" w:leader="dot" w:pos="8494"/>
      </w:tabs>
      <w:spacing w:line="400" w:lineRule="exact"/>
      <w:ind w:firstLine="480" w:firstLineChars="200"/>
      <w:jc w:val="left"/>
    </w:pPr>
    <w:rPr>
      <w:rFonts w:eastAsia="宋体" w:cs="Times New Roman" w:asciiTheme="minorAscii" w:hAnsiTheme="minorAscii"/>
      <w:smallCaps/>
      <w:szCs w:val="24"/>
    </w:rPr>
  </w:style>
  <w:style w:type="paragraph" w:styleId="28">
    <w:name w:val="Subtitle"/>
    <w:basedOn w:val="1"/>
    <w:next w:val="1"/>
    <w:link w:val="58"/>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9">
    <w:name w:val="footnote text"/>
    <w:basedOn w:val="1"/>
    <w:link w:val="59"/>
    <w:semiHidden/>
    <w:unhideWhenUsed/>
    <w:qFormat/>
    <w:uiPriority w:val="99"/>
    <w:pPr>
      <w:snapToGrid w:val="0"/>
      <w:jc w:val="left"/>
    </w:pPr>
    <w:rPr>
      <w:sz w:val="18"/>
      <w:szCs w:val="18"/>
    </w:rPr>
  </w:style>
  <w:style w:type="paragraph" w:styleId="30">
    <w:name w:val="toc 6"/>
    <w:basedOn w:val="1"/>
    <w:next w:val="1"/>
    <w:unhideWhenUsed/>
    <w:qFormat/>
    <w:uiPriority w:val="39"/>
    <w:pPr>
      <w:ind w:left="1050"/>
      <w:jc w:val="left"/>
    </w:pPr>
    <w:rPr>
      <w:sz w:val="18"/>
      <w:szCs w:val="18"/>
    </w:rPr>
  </w:style>
  <w:style w:type="paragraph" w:styleId="31">
    <w:name w:val="toc 9"/>
    <w:basedOn w:val="1"/>
    <w:next w:val="1"/>
    <w:unhideWhenUsed/>
    <w:qFormat/>
    <w:uiPriority w:val="39"/>
    <w:pPr>
      <w:ind w:left="1680"/>
      <w:jc w:val="left"/>
    </w:pPr>
    <w:rPr>
      <w:sz w:val="18"/>
      <w:szCs w:val="18"/>
    </w:rPr>
  </w:style>
  <w:style w:type="paragraph" w:styleId="32">
    <w:name w:val="HTML Preformatted"/>
    <w:basedOn w:val="1"/>
    <w:link w:val="7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33">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34">
    <w:name w:val="Title"/>
    <w:basedOn w:val="1"/>
    <w:next w:val="1"/>
    <w:link w:val="60"/>
    <w:qFormat/>
    <w:uiPriority w:val="10"/>
    <w:pPr>
      <w:spacing w:before="240" w:after="60"/>
      <w:jc w:val="center"/>
      <w:outlineLvl w:val="0"/>
    </w:pPr>
    <w:rPr>
      <w:rFonts w:eastAsia="宋体" w:asciiTheme="majorHAnsi" w:hAnsiTheme="majorHAnsi" w:cstheme="majorBidi"/>
      <w:b/>
      <w:bCs/>
      <w:sz w:val="32"/>
      <w:szCs w:val="32"/>
    </w:rPr>
  </w:style>
  <w:style w:type="character" w:styleId="36">
    <w:name w:val="Strong"/>
    <w:basedOn w:val="35"/>
    <w:qFormat/>
    <w:uiPriority w:val="22"/>
    <w:rPr>
      <w:b/>
      <w:bCs/>
    </w:rPr>
  </w:style>
  <w:style w:type="character" w:styleId="37">
    <w:name w:val="endnote reference"/>
    <w:basedOn w:val="35"/>
    <w:unhideWhenUsed/>
    <w:qFormat/>
    <w:uiPriority w:val="99"/>
    <w:rPr>
      <w:vertAlign w:val="superscript"/>
    </w:rPr>
  </w:style>
  <w:style w:type="character" w:styleId="38">
    <w:name w:val="page number"/>
    <w:basedOn w:val="35"/>
    <w:unhideWhenUsed/>
    <w:qFormat/>
    <w:uiPriority w:val="0"/>
  </w:style>
  <w:style w:type="character" w:styleId="39">
    <w:name w:val="Emphasis"/>
    <w:basedOn w:val="35"/>
    <w:qFormat/>
    <w:uiPriority w:val="0"/>
    <w:rPr>
      <w:i/>
      <w:iCs/>
    </w:rPr>
  </w:style>
  <w:style w:type="character" w:styleId="40">
    <w:name w:val="Hyperlink"/>
    <w:basedOn w:val="35"/>
    <w:unhideWhenUsed/>
    <w:qFormat/>
    <w:uiPriority w:val="99"/>
    <w:rPr>
      <w:color w:val="0563C1" w:themeColor="hyperlink"/>
      <w:u w:val="single"/>
      <w14:textFill>
        <w14:solidFill>
          <w14:schemeClr w14:val="hlink"/>
        </w14:solidFill>
      </w14:textFill>
    </w:rPr>
  </w:style>
  <w:style w:type="character" w:styleId="41">
    <w:name w:val="annotation reference"/>
    <w:basedOn w:val="35"/>
    <w:semiHidden/>
    <w:unhideWhenUsed/>
    <w:qFormat/>
    <w:uiPriority w:val="99"/>
    <w:rPr>
      <w:sz w:val="21"/>
      <w:szCs w:val="21"/>
    </w:rPr>
  </w:style>
  <w:style w:type="character" w:styleId="42">
    <w:name w:val="footnote reference"/>
    <w:basedOn w:val="35"/>
    <w:semiHidden/>
    <w:unhideWhenUsed/>
    <w:qFormat/>
    <w:uiPriority w:val="99"/>
    <w:rPr>
      <w:vertAlign w:val="superscript"/>
    </w:rPr>
  </w:style>
  <w:style w:type="table" w:styleId="44">
    <w:name w:val="Table Grid"/>
    <w:basedOn w:val="43"/>
    <w:unhideWhenUsed/>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5">
    <w:name w:val="标题 1 Char"/>
    <w:basedOn w:val="35"/>
    <w:link w:val="2"/>
    <w:qFormat/>
    <w:uiPriority w:val="9"/>
    <w:rPr>
      <w:b/>
      <w:bCs/>
      <w:kern w:val="44"/>
      <w:sz w:val="44"/>
      <w:szCs w:val="44"/>
    </w:rPr>
  </w:style>
  <w:style w:type="character" w:customStyle="1" w:styleId="46">
    <w:name w:val="标题 2 Char"/>
    <w:basedOn w:val="35"/>
    <w:link w:val="3"/>
    <w:qFormat/>
    <w:uiPriority w:val="0"/>
    <w:rPr>
      <w:rFonts w:asciiTheme="majorHAnsi" w:hAnsiTheme="majorHAnsi" w:eastAsiaTheme="majorEastAsia" w:cstheme="majorBidi"/>
      <w:b/>
      <w:bCs/>
      <w:sz w:val="32"/>
      <w:szCs w:val="32"/>
    </w:rPr>
  </w:style>
  <w:style w:type="character" w:customStyle="1" w:styleId="47">
    <w:name w:val="标题 3 Char"/>
    <w:basedOn w:val="35"/>
    <w:link w:val="4"/>
    <w:qFormat/>
    <w:uiPriority w:val="0"/>
    <w:rPr>
      <w:rFonts w:ascii="Times New Roman" w:hAnsi="Times New Roman"/>
      <w:b/>
      <w:bCs/>
      <w:kern w:val="2"/>
      <w:sz w:val="32"/>
      <w:szCs w:val="32"/>
    </w:rPr>
  </w:style>
  <w:style w:type="character" w:customStyle="1" w:styleId="48">
    <w:name w:val="标题 4 Char"/>
    <w:basedOn w:val="35"/>
    <w:link w:val="5"/>
    <w:qFormat/>
    <w:uiPriority w:val="0"/>
    <w:rPr>
      <w:rFonts w:ascii="宋体" w:hAnsi="宋体" w:eastAsia="宋体" w:cs="宋体"/>
      <w:color w:val="000000"/>
      <w:kern w:val="2"/>
      <w:sz w:val="24"/>
      <w:szCs w:val="22"/>
    </w:rPr>
  </w:style>
  <w:style w:type="character" w:customStyle="1" w:styleId="49">
    <w:name w:val="标题 5 Char"/>
    <w:basedOn w:val="35"/>
    <w:link w:val="6"/>
    <w:qFormat/>
    <w:uiPriority w:val="9"/>
    <w:rPr>
      <w:rFonts w:ascii="宋体" w:hAnsi="宋体" w:eastAsia="宋体" w:cs="宋体"/>
      <w:color w:val="000000"/>
      <w:kern w:val="2"/>
      <w:sz w:val="24"/>
      <w:szCs w:val="22"/>
    </w:rPr>
  </w:style>
  <w:style w:type="character" w:customStyle="1" w:styleId="50">
    <w:name w:val="批注文字 Char"/>
    <w:basedOn w:val="35"/>
    <w:link w:val="8"/>
    <w:qFormat/>
    <w:uiPriority w:val="99"/>
  </w:style>
  <w:style w:type="character" w:customStyle="1" w:styleId="51">
    <w:name w:val="批注主题 Char"/>
    <w:basedOn w:val="50"/>
    <w:link w:val="7"/>
    <w:semiHidden/>
    <w:qFormat/>
    <w:uiPriority w:val="99"/>
    <w:rPr>
      <w:b/>
      <w:bCs/>
    </w:rPr>
  </w:style>
  <w:style w:type="character" w:customStyle="1" w:styleId="52">
    <w:name w:val="目录 7 Char"/>
    <w:link w:val="9"/>
    <w:qFormat/>
    <w:uiPriority w:val="39"/>
    <w:rPr>
      <w:rFonts w:ascii="Times New Roman" w:hAnsi="Times New Roman"/>
      <w:kern w:val="2"/>
      <w:sz w:val="18"/>
      <w:szCs w:val="18"/>
    </w:rPr>
  </w:style>
  <w:style w:type="character" w:customStyle="1" w:styleId="53">
    <w:name w:val="日期 Char"/>
    <w:basedOn w:val="35"/>
    <w:link w:val="18"/>
    <w:semiHidden/>
    <w:qFormat/>
    <w:uiPriority w:val="99"/>
  </w:style>
  <w:style w:type="character" w:customStyle="1" w:styleId="54">
    <w:name w:val="尾注文本 Char"/>
    <w:basedOn w:val="35"/>
    <w:link w:val="20"/>
    <w:qFormat/>
    <w:uiPriority w:val="99"/>
  </w:style>
  <w:style w:type="character" w:customStyle="1" w:styleId="55">
    <w:name w:val="批注框文本 Char"/>
    <w:basedOn w:val="35"/>
    <w:link w:val="21"/>
    <w:qFormat/>
    <w:uiPriority w:val="99"/>
    <w:rPr>
      <w:sz w:val="18"/>
      <w:szCs w:val="18"/>
    </w:rPr>
  </w:style>
  <w:style w:type="character" w:customStyle="1" w:styleId="56">
    <w:name w:val="页脚 Char"/>
    <w:basedOn w:val="35"/>
    <w:link w:val="22"/>
    <w:qFormat/>
    <w:uiPriority w:val="99"/>
    <w:rPr>
      <w:sz w:val="18"/>
      <w:szCs w:val="18"/>
    </w:rPr>
  </w:style>
  <w:style w:type="character" w:customStyle="1" w:styleId="57">
    <w:name w:val="页眉 Char"/>
    <w:basedOn w:val="35"/>
    <w:link w:val="24"/>
    <w:qFormat/>
    <w:uiPriority w:val="99"/>
    <w:rPr>
      <w:sz w:val="18"/>
      <w:szCs w:val="18"/>
    </w:rPr>
  </w:style>
  <w:style w:type="character" w:customStyle="1" w:styleId="58">
    <w:name w:val="副标题 Char"/>
    <w:basedOn w:val="35"/>
    <w:link w:val="28"/>
    <w:qFormat/>
    <w:uiPriority w:val="11"/>
    <w:rPr>
      <w:rFonts w:eastAsia="宋体" w:asciiTheme="majorHAnsi" w:hAnsiTheme="majorHAnsi" w:cstheme="majorBidi"/>
      <w:b/>
      <w:bCs/>
      <w:kern w:val="28"/>
      <w:sz w:val="32"/>
      <w:szCs w:val="32"/>
    </w:rPr>
  </w:style>
  <w:style w:type="character" w:customStyle="1" w:styleId="59">
    <w:name w:val="脚注文本 Char"/>
    <w:basedOn w:val="35"/>
    <w:link w:val="29"/>
    <w:semiHidden/>
    <w:qFormat/>
    <w:uiPriority w:val="99"/>
    <w:rPr>
      <w:sz w:val="18"/>
      <w:szCs w:val="18"/>
    </w:rPr>
  </w:style>
  <w:style w:type="character" w:customStyle="1" w:styleId="60">
    <w:name w:val="标题 Char"/>
    <w:basedOn w:val="35"/>
    <w:link w:val="34"/>
    <w:qFormat/>
    <w:uiPriority w:val="10"/>
    <w:rPr>
      <w:rFonts w:eastAsia="宋体" w:asciiTheme="majorHAnsi" w:hAnsiTheme="majorHAnsi" w:cstheme="majorBidi"/>
      <w:b/>
      <w:bCs/>
      <w:sz w:val="32"/>
      <w:szCs w:val="32"/>
    </w:rPr>
  </w:style>
  <w:style w:type="paragraph" w:styleId="61">
    <w:name w:val="List Paragraph"/>
    <w:basedOn w:val="1"/>
    <w:qFormat/>
    <w:uiPriority w:val="99"/>
    <w:pPr>
      <w:ind w:firstLine="420" w:firstLineChars="200"/>
    </w:pPr>
  </w:style>
  <w:style w:type="paragraph" w:customStyle="1" w:styleId="62">
    <w:name w:val="代码"/>
    <w:basedOn w:val="1"/>
    <w:link w:val="63"/>
    <w:qFormat/>
    <w:uiPriority w:val="0"/>
    <w:pPr>
      <w:spacing w:line="400" w:lineRule="exact"/>
      <w:ind w:left="200" w:leftChars="200"/>
    </w:pPr>
    <w:rPr>
      <w:rFonts w:ascii="Consolas" w:hAnsi="Consolas" w:cs="Times New Roman" w:eastAsiaTheme="majorEastAsia"/>
      <w:kern w:val="0"/>
      <w:sz w:val="21"/>
      <w:szCs w:val="21"/>
    </w:rPr>
  </w:style>
  <w:style w:type="character" w:customStyle="1" w:styleId="63">
    <w:name w:val="代码 Char"/>
    <w:basedOn w:val="35"/>
    <w:link w:val="62"/>
    <w:qFormat/>
    <w:uiPriority w:val="0"/>
    <w:rPr>
      <w:rFonts w:ascii="Consolas" w:hAnsi="Consolas" w:cs="Times New Roman" w:eastAsiaTheme="majorEastAsia"/>
      <w:sz w:val="21"/>
      <w:szCs w:val="21"/>
    </w:rPr>
  </w:style>
  <w:style w:type="paragraph" w:customStyle="1" w:styleId="6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65">
    <w:name w:val="No Spacing"/>
    <w:link w:val="66"/>
    <w:qFormat/>
    <w:uiPriority w:val="1"/>
    <w:rPr>
      <w:rFonts w:asciiTheme="minorHAnsi" w:hAnsiTheme="minorHAnsi" w:eastAsiaTheme="minorEastAsia" w:cstheme="minorBidi"/>
      <w:sz w:val="22"/>
      <w:szCs w:val="22"/>
      <w:lang w:val="en-US" w:eastAsia="zh-CN" w:bidi="ar-SA"/>
    </w:rPr>
  </w:style>
  <w:style w:type="character" w:customStyle="1" w:styleId="66">
    <w:name w:val="无间隔 Char"/>
    <w:basedOn w:val="35"/>
    <w:link w:val="65"/>
    <w:qFormat/>
    <w:uiPriority w:val="1"/>
    <w:rPr>
      <w:kern w:val="0"/>
      <w:sz w:val="22"/>
    </w:rPr>
  </w:style>
  <w:style w:type="character" w:customStyle="1" w:styleId="67">
    <w:name w:val="表、图题"/>
    <w:basedOn w:val="35"/>
    <w:qFormat/>
    <w:uiPriority w:val="1"/>
    <w:rPr>
      <w:rFonts w:ascii="Times New Roman" w:hAnsi="Times New Roman" w:eastAsia="宋体" w:cs="Times New Roman"/>
      <w:sz w:val="21"/>
      <w:szCs w:val="28"/>
    </w:rPr>
  </w:style>
  <w:style w:type="paragraph" w:customStyle="1" w:styleId="68">
    <w:name w:val="reader-word-layer"/>
    <w:basedOn w:val="1"/>
    <w:qFormat/>
    <w:uiPriority w:val="0"/>
    <w:pPr>
      <w:widowControl/>
      <w:spacing w:before="100" w:beforeAutospacing="1" w:after="100" w:afterAutospacing="1"/>
      <w:jc w:val="left"/>
    </w:pPr>
    <w:rPr>
      <w:rFonts w:ascii="宋体" w:hAnsi="宋体" w:eastAsia="宋体" w:cs="宋体"/>
      <w:kern w:val="0"/>
      <w:szCs w:val="24"/>
    </w:rPr>
  </w:style>
  <w:style w:type="paragraph" w:customStyle="1" w:styleId="69">
    <w:name w:val="列出段落2"/>
    <w:basedOn w:val="1"/>
    <w:qFormat/>
    <w:uiPriority w:val="34"/>
    <w:pPr>
      <w:widowControl/>
      <w:ind w:firstLine="420" w:firstLineChars="200"/>
      <w:jc w:val="left"/>
    </w:pPr>
    <w:rPr>
      <w:rFonts w:ascii="Calibri" w:hAnsi="Calibri" w:eastAsia="宋体" w:cs="Times New Roman"/>
      <w:sz w:val="21"/>
    </w:rPr>
  </w:style>
  <w:style w:type="character" w:customStyle="1" w:styleId="70">
    <w:name w:val="HTML 预设格式 Char"/>
    <w:basedOn w:val="35"/>
    <w:link w:val="32"/>
    <w:qFormat/>
    <w:uiPriority w:val="99"/>
    <w:rPr>
      <w:rFonts w:ascii="宋体" w:hAnsi="宋体" w:eastAsia="宋体" w:cs="宋体"/>
      <w:sz w:val="24"/>
      <w:szCs w:val="24"/>
    </w:rPr>
  </w:style>
  <w:style w:type="character" w:customStyle="1" w:styleId="71">
    <w:name w:val="正文文本缩进 Char"/>
    <w:basedOn w:val="35"/>
    <w:link w:val="13"/>
    <w:qFormat/>
    <w:uiPriority w:val="99"/>
    <w:rPr>
      <w:rFonts w:ascii="Calibri" w:hAnsi="Calibri" w:eastAsia="宋体" w:cs="Times New Roman"/>
      <w:kern w:val="2"/>
      <w:sz w:val="21"/>
      <w:szCs w:val="22"/>
    </w:rPr>
  </w:style>
  <w:style w:type="paragraph" w:customStyle="1" w:styleId="7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73">
    <w:name w:val="节"/>
    <w:basedOn w:val="1"/>
    <w:link w:val="74"/>
    <w:qFormat/>
    <w:uiPriority w:val="0"/>
    <w:pPr>
      <w:spacing w:before="360" w:after="360" w:line="400" w:lineRule="atLeast"/>
    </w:pPr>
    <w:rPr>
      <w:rFonts w:ascii="黑体" w:eastAsia="黑体" w:cs="Times New Roman"/>
      <w:sz w:val="28"/>
      <w:szCs w:val="24"/>
    </w:rPr>
  </w:style>
  <w:style w:type="character" w:customStyle="1" w:styleId="74">
    <w:name w:val="节 Char"/>
    <w:link w:val="73"/>
    <w:qFormat/>
    <w:uiPriority w:val="0"/>
    <w:rPr>
      <w:rFonts w:ascii="黑体" w:hAnsi="Times New Roman" w:eastAsia="黑体" w:cs="Times New Roman"/>
      <w:kern w:val="2"/>
      <w:sz w:val="28"/>
      <w:szCs w:val="24"/>
    </w:rPr>
  </w:style>
  <w:style w:type="paragraph" w:customStyle="1" w:styleId="75">
    <w:name w:val="No Spacing1"/>
    <w:unhideWhenUsed/>
    <w:qFormat/>
    <w:uiPriority w:val="1"/>
    <w:pPr>
      <w:widowControl w:val="0"/>
      <w:jc w:val="both"/>
    </w:pPr>
    <w:rPr>
      <w:rFonts w:hint="eastAsia" w:ascii="Calibri" w:hAnsi="Calibri" w:eastAsia="宋体" w:cs="Times New Roman"/>
      <w:kern w:val="2"/>
      <w:sz w:val="21"/>
      <w:lang w:val="en-US" w:eastAsia="zh-CN" w:bidi="ar-SA"/>
    </w:rPr>
  </w:style>
  <w:style w:type="paragraph" w:customStyle="1" w:styleId="76">
    <w:name w:val="p0"/>
    <w:basedOn w:val="1"/>
    <w:unhideWhenUsed/>
    <w:qFormat/>
    <w:uiPriority w:val="0"/>
    <w:pPr>
      <w:widowControl/>
      <w:jc w:val="left"/>
    </w:pPr>
    <w:rPr>
      <w:rFonts w:hint="eastAsia" w:ascii="Calibri" w:hAnsi="Calibri" w:eastAsia="宋体" w:cs="Times New Roman"/>
      <w:sz w:val="21"/>
      <w:szCs w:val="20"/>
    </w:rPr>
  </w:style>
  <w:style w:type="character" w:customStyle="1" w:styleId="77">
    <w:name w:val="正文缩进 Char"/>
    <w:link w:val="10"/>
    <w:qFormat/>
    <w:uiPriority w:val="99"/>
    <w:rPr>
      <w:rFonts w:ascii="Calibri" w:hAnsi="Calibri" w:eastAsia="宋体" w:cs="Times New Roman"/>
      <w:kern w:val="2"/>
      <w:sz w:val="21"/>
    </w:rPr>
  </w:style>
  <w:style w:type="character" w:customStyle="1" w:styleId="78">
    <w:name w:val="正文文本 Char"/>
    <w:basedOn w:val="35"/>
    <w:link w:val="12"/>
    <w:qFormat/>
    <w:uiPriority w:val="99"/>
    <w:rPr>
      <w:rFonts w:ascii="Calibri" w:hAnsi="Calibri" w:eastAsia="宋体" w:cs="Times New Roman"/>
      <w:kern w:val="2"/>
      <w:sz w:val="21"/>
    </w:rPr>
  </w:style>
  <w:style w:type="paragraph" w:customStyle="1" w:styleId="79">
    <w:name w:val="xl89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0">
    <w:name w:val="xl101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81">
    <w:name w:val="xl81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82">
    <w:name w:val="xl95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3">
    <w:name w:val="xl103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84">
    <w:name w:val="无间隔1"/>
    <w:qFormat/>
    <w:uiPriority w:val="1"/>
    <w:rPr>
      <w:rFonts w:ascii="Calibri" w:hAnsi="Calibri" w:eastAsia="宋体" w:cs="Times New Roman"/>
      <w:sz w:val="22"/>
      <w:szCs w:val="22"/>
      <w:lang w:val="en-US" w:eastAsia="zh-CN" w:bidi="ar-SA"/>
    </w:rPr>
  </w:style>
  <w:style w:type="paragraph" w:customStyle="1" w:styleId="85">
    <w:name w:val="xl11829280"/>
    <w:basedOn w:val="1"/>
    <w:qFormat/>
    <w:uiPriority w:val="0"/>
    <w:pPr>
      <w:widowControl/>
      <w:pBdr>
        <w:top w:val="single" w:color="auto" w:sz="4" w:space="1"/>
        <w:bottom w:val="single" w:color="auto" w:sz="4" w:space="0"/>
      </w:pBdr>
      <w:spacing w:before="100" w:beforeAutospacing="1" w:after="100" w:afterAutospacing="1"/>
      <w:jc w:val="center"/>
      <w:textAlignment w:val="center"/>
    </w:pPr>
    <w:rPr>
      <w:rFonts w:ascii="宋体" w:hAnsi="宋体" w:eastAsia="宋体" w:cs="宋体"/>
      <w:kern w:val="0"/>
      <w:sz w:val="22"/>
    </w:rPr>
  </w:style>
  <w:style w:type="paragraph" w:customStyle="1" w:styleId="86">
    <w:name w:val="xl108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7">
    <w:name w:val="xl11429280"/>
    <w:basedOn w:val="1"/>
    <w:qFormat/>
    <w:uiPriority w:val="0"/>
    <w:pPr>
      <w:widowControl/>
      <w:pBdr>
        <w:top w:val="single" w:color="auto" w:sz="4" w:space="1"/>
        <w:left w:val="single" w:color="auto" w:sz="4" w:space="1"/>
        <w:bottom w:val="single" w:color="auto" w:sz="4" w:space="0"/>
      </w:pBdr>
      <w:spacing w:before="100" w:beforeAutospacing="1" w:after="100" w:afterAutospacing="1"/>
      <w:jc w:val="center"/>
      <w:textAlignment w:val="center"/>
    </w:pPr>
    <w:rPr>
      <w:rFonts w:ascii="宋体" w:hAnsi="宋体" w:eastAsia="宋体" w:cs="宋体"/>
      <w:kern w:val="0"/>
      <w:sz w:val="22"/>
    </w:rPr>
  </w:style>
  <w:style w:type="paragraph" w:customStyle="1" w:styleId="88">
    <w:name w:val="xl121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89">
    <w:name w:val="样式1"/>
    <w:basedOn w:val="1"/>
    <w:next w:val="12"/>
    <w:link w:val="90"/>
    <w:qFormat/>
    <w:uiPriority w:val="0"/>
    <w:pPr>
      <w:widowControl/>
      <w:jc w:val="left"/>
    </w:pPr>
    <w:rPr>
      <w:rFonts w:eastAsia="宋体" w:cs="Times New Roman"/>
      <w:kern w:val="0"/>
      <w:szCs w:val="20"/>
    </w:rPr>
  </w:style>
  <w:style w:type="character" w:customStyle="1" w:styleId="90">
    <w:name w:val="样式1 Char Char"/>
    <w:link w:val="89"/>
    <w:qFormat/>
    <w:uiPriority w:val="0"/>
    <w:rPr>
      <w:rFonts w:ascii="Times New Roman" w:hAnsi="Times New Roman" w:eastAsia="宋体" w:cs="Times New Roman"/>
      <w:sz w:val="24"/>
    </w:rPr>
  </w:style>
  <w:style w:type="paragraph" w:customStyle="1" w:styleId="91">
    <w:name w:val="xl86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92">
    <w:name w:val="xl12829280"/>
    <w:basedOn w:val="1"/>
    <w:qFormat/>
    <w:uiPriority w:val="0"/>
    <w:pPr>
      <w:widowControl/>
      <w:pBdr>
        <w:top w:val="double" w:color="auto" w:sz="6"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3">
    <w:name w:val="font829280"/>
    <w:basedOn w:val="1"/>
    <w:qFormat/>
    <w:uiPriority w:val="0"/>
    <w:pPr>
      <w:widowControl/>
      <w:spacing w:before="100" w:beforeAutospacing="1" w:after="100" w:afterAutospacing="1"/>
      <w:jc w:val="left"/>
    </w:pPr>
    <w:rPr>
      <w:rFonts w:ascii="宋体" w:hAnsi="宋体" w:eastAsia="宋体" w:cs="宋体"/>
      <w:kern w:val="0"/>
      <w:sz w:val="21"/>
      <w:szCs w:val="21"/>
    </w:rPr>
  </w:style>
  <w:style w:type="paragraph" w:customStyle="1" w:styleId="94">
    <w:name w:val="xl104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top"/>
    </w:pPr>
    <w:rPr>
      <w:rFonts w:ascii="宋体" w:hAnsi="宋体" w:eastAsia="宋体" w:cs="宋体"/>
      <w:kern w:val="0"/>
      <w:sz w:val="21"/>
      <w:szCs w:val="21"/>
    </w:rPr>
  </w:style>
  <w:style w:type="paragraph" w:customStyle="1" w:styleId="95">
    <w:name w:val="xl7129280"/>
    <w:basedOn w:val="1"/>
    <w:qFormat/>
    <w:uiPriority w:val="0"/>
    <w:pPr>
      <w:widowControl/>
      <w:pBdr>
        <w:top w:val="single" w:color="auto" w:sz="4" w:space="1"/>
        <w:left w:val="single" w:color="auto" w:sz="8" w:space="1"/>
        <w:bottom w:val="single" w:color="auto" w:sz="4" w:space="0"/>
        <w:right w:val="single" w:color="auto" w:sz="4"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96">
    <w:name w:val="xl12629280"/>
    <w:basedOn w:val="1"/>
    <w:qFormat/>
    <w:uiPriority w:val="0"/>
    <w:pPr>
      <w:widowControl/>
      <w:pBdr>
        <w:top w:val="single" w:color="auto" w:sz="8" w:space="1"/>
        <w:bottom w:val="double" w:color="auto" w:sz="6" w:space="0"/>
        <w:righ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7">
    <w:name w:val="xl12729280"/>
    <w:basedOn w:val="1"/>
    <w:qFormat/>
    <w:uiPriority w:val="0"/>
    <w:pPr>
      <w:widowControl/>
      <w:pBdr>
        <w:top w:val="double" w:color="auto" w:sz="6" w:space="1"/>
        <w:lef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8">
    <w:name w:val="p17"/>
    <w:basedOn w:val="1"/>
    <w:unhideWhenUsed/>
    <w:qFormat/>
    <w:uiPriority w:val="0"/>
    <w:pPr>
      <w:widowControl/>
      <w:spacing w:before="360" w:after="360" w:line="400" w:lineRule="atLeast"/>
      <w:jc w:val="left"/>
    </w:pPr>
    <w:rPr>
      <w:rFonts w:hint="eastAsia" w:eastAsia="宋体" w:cs="Times New Roman"/>
      <w:sz w:val="28"/>
      <w:szCs w:val="20"/>
    </w:rPr>
  </w:style>
  <w:style w:type="paragraph" w:customStyle="1" w:styleId="99">
    <w:name w:val="xl7229280"/>
    <w:basedOn w:val="1"/>
    <w:qFormat/>
    <w:uiPriority w:val="0"/>
    <w:pPr>
      <w:widowControl/>
      <w:pBdr>
        <w:top w:val="single" w:color="auto" w:sz="4" w:space="1"/>
        <w:left w:val="single" w:color="auto" w:sz="4" w:space="1"/>
        <w:bottom w:val="single" w:color="auto" w:sz="4" w:space="0"/>
        <w:right w:val="single" w:color="auto" w:sz="4"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100">
    <w:name w:val="xl12329280"/>
    <w:basedOn w:val="1"/>
    <w:qFormat/>
    <w:uiPriority w:val="0"/>
    <w:pPr>
      <w:widowControl/>
      <w:pBdr>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1">
    <w:name w:val="xl12929280"/>
    <w:basedOn w:val="1"/>
    <w:qFormat/>
    <w:uiPriority w:val="0"/>
    <w:pPr>
      <w:widowControl/>
      <w:pBdr>
        <w:top w:val="double" w:color="auto" w:sz="6" w:space="1"/>
        <w:righ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02">
    <w:name w:val="xl11529280"/>
    <w:basedOn w:val="1"/>
    <w:qFormat/>
    <w:uiPriority w:val="0"/>
    <w:pPr>
      <w:widowControl/>
      <w:pBdr>
        <w:top w:val="single" w:color="auto" w:sz="4" w:space="1"/>
        <w:lef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3">
    <w:name w:val="xl12229280"/>
    <w:basedOn w:val="1"/>
    <w:qFormat/>
    <w:uiPriority w:val="0"/>
    <w:pPr>
      <w:widowControl/>
      <w:pBdr>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4">
    <w:name w:val="xl91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05">
    <w:name w:val="xl107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ascii="宋体" w:hAnsi="宋体" w:eastAsia="宋体" w:cs="宋体"/>
      <w:kern w:val="0"/>
      <w:sz w:val="21"/>
      <w:szCs w:val="21"/>
    </w:rPr>
  </w:style>
  <w:style w:type="paragraph" w:customStyle="1" w:styleId="106">
    <w:name w:val="xl106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07">
    <w:name w:val="xl7929280"/>
    <w:basedOn w:val="1"/>
    <w:qFormat/>
    <w:uiPriority w:val="0"/>
    <w:pPr>
      <w:widowControl/>
      <w:pBdr>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8">
    <w:name w:val="xl112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9">
    <w:name w:val="xl74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0">
    <w:name w:val="xl8429280"/>
    <w:basedOn w:val="1"/>
    <w:qFormat/>
    <w:uiPriority w:val="0"/>
    <w:pPr>
      <w:widowControl/>
      <w:pBdr>
        <w:top w:val="single" w:color="auto" w:sz="4" w:space="1"/>
        <w:left w:val="single" w:color="auto" w:sz="4" w:space="1"/>
        <w:right w:val="single" w:color="auto" w:sz="8"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111">
    <w:name w:val="xl7629280"/>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2">
    <w:name w:val="xl99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13">
    <w:name w:val="xl11629280"/>
    <w:basedOn w:val="1"/>
    <w:qFormat/>
    <w:uiPriority w:val="0"/>
    <w:pPr>
      <w:widowControl/>
      <w:pBdr>
        <w:top w:val="single" w:color="000000" w:sz="4" w:space="1"/>
        <w:left w:val="single" w:color="000000" w:sz="4" w:space="1"/>
        <w:bottom w:val="single" w:color="000000" w:sz="4" w:space="0"/>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14">
    <w:name w:val="xl7729280"/>
    <w:basedOn w:val="1"/>
    <w:qFormat/>
    <w:uiPriority w:val="0"/>
    <w:pPr>
      <w:widowControl/>
      <w:pBdr>
        <w:top w:val="single" w:color="auto" w:sz="4" w:space="1"/>
        <w:left w:val="single" w:color="auto" w:sz="4" w:space="1"/>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5">
    <w:name w:val="TOC Heading1"/>
    <w:basedOn w:val="2"/>
    <w:next w:val="1"/>
    <w:unhideWhenUsed/>
    <w:qFormat/>
    <w:uiPriority w:val="39"/>
    <w:pPr>
      <w:widowControl/>
      <w:spacing w:before="480" w:after="0" w:line="276" w:lineRule="auto"/>
      <w:jc w:val="left"/>
    </w:pPr>
    <w:rPr>
      <w:rFonts w:hint="eastAsia" w:ascii="Cambria" w:hAnsi="Cambria" w:eastAsia="宋体" w:cs="Times New Roman"/>
      <w:bCs w:val="0"/>
      <w:color w:val="365F91"/>
      <w:sz w:val="28"/>
      <w:szCs w:val="20"/>
    </w:rPr>
  </w:style>
  <w:style w:type="paragraph" w:customStyle="1" w:styleId="116">
    <w:name w:val="xl8329280"/>
    <w:basedOn w:val="1"/>
    <w:qFormat/>
    <w:uiPriority w:val="0"/>
    <w:pPr>
      <w:widowControl/>
      <w:pBdr>
        <w:top w:val="single" w:color="auto" w:sz="4" w:space="1"/>
        <w:left w:val="single" w:color="auto" w:sz="8"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17">
    <w:name w:val="font729280"/>
    <w:basedOn w:val="1"/>
    <w:qFormat/>
    <w:uiPriority w:val="0"/>
    <w:pPr>
      <w:widowControl/>
      <w:spacing w:before="100" w:beforeAutospacing="1" w:after="100" w:afterAutospacing="1"/>
      <w:jc w:val="left"/>
    </w:pPr>
    <w:rPr>
      <w:rFonts w:ascii="宋体" w:hAnsi="宋体" w:eastAsia="宋体" w:cs="宋体"/>
      <w:kern w:val="0"/>
      <w:sz w:val="18"/>
      <w:szCs w:val="18"/>
    </w:rPr>
  </w:style>
  <w:style w:type="paragraph" w:customStyle="1" w:styleId="118">
    <w:name w:val="xl9729280"/>
    <w:basedOn w:val="1"/>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19">
    <w:name w:val="xl8029280"/>
    <w:basedOn w:val="1"/>
    <w:qFormat/>
    <w:uiPriority w:val="0"/>
    <w:pPr>
      <w:widowControl/>
      <w:spacing w:before="100" w:beforeAutospacing="1" w:after="100" w:afterAutospacing="1"/>
      <w:jc w:val="center"/>
      <w:textAlignment w:val="center"/>
    </w:pPr>
    <w:rPr>
      <w:rFonts w:ascii="宋体" w:hAnsi="宋体" w:eastAsia="宋体" w:cs="宋体"/>
      <w:kern w:val="0"/>
      <w:sz w:val="22"/>
    </w:rPr>
  </w:style>
  <w:style w:type="paragraph" w:customStyle="1" w:styleId="120">
    <w:name w:val="font529280"/>
    <w:basedOn w:val="1"/>
    <w:qFormat/>
    <w:uiPriority w:val="0"/>
    <w:pPr>
      <w:widowControl/>
      <w:spacing w:before="100" w:beforeAutospacing="1" w:after="100" w:afterAutospacing="1"/>
      <w:jc w:val="left"/>
    </w:pPr>
    <w:rPr>
      <w:rFonts w:ascii="宋体" w:hAnsi="宋体" w:eastAsia="宋体" w:cs="宋体"/>
      <w:kern w:val="0"/>
      <w:sz w:val="21"/>
      <w:szCs w:val="21"/>
    </w:rPr>
  </w:style>
  <w:style w:type="paragraph" w:customStyle="1" w:styleId="121">
    <w:name w:val="xl87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22">
    <w:name w:val="xl9629280"/>
    <w:basedOn w:val="1"/>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3">
    <w:name w:val="xl113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24">
    <w:name w:val="xl117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5">
    <w:name w:val="font629280"/>
    <w:basedOn w:val="1"/>
    <w:qFormat/>
    <w:uiPriority w:val="0"/>
    <w:pPr>
      <w:widowControl/>
      <w:spacing w:before="100" w:beforeAutospacing="1" w:after="100" w:afterAutospacing="1"/>
      <w:jc w:val="left"/>
    </w:pPr>
    <w:rPr>
      <w:rFonts w:eastAsia="宋体" w:cs="Times New Roman"/>
      <w:kern w:val="0"/>
      <w:sz w:val="21"/>
      <w:szCs w:val="21"/>
    </w:rPr>
  </w:style>
  <w:style w:type="paragraph" w:customStyle="1" w:styleId="126">
    <w:name w:val="p15"/>
    <w:basedOn w:val="1"/>
    <w:unhideWhenUsed/>
    <w:uiPriority w:val="0"/>
    <w:pPr>
      <w:widowControl/>
      <w:ind w:firstLine="420"/>
      <w:jc w:val="left"/>
    </w:pPr>
    <w:rPr>
      <w:rFonts w:hint="eastAsia" w:ascii="Calibri" w:hAnsi="Calibri" w:eastAsia="宋体" w:cs="Times New Roman"/>
      <w:sz w:val="21"/>
      <w:szCs w:val="20"/>
    </w:rPr>
  </w:style>
  <w:style w:type="paragraph" w:customStyle="1" w:styleId="127">
    <w:name w:val="p16"/>
    <w:basedOn w:val="1"/>
    <w:unhideWhenUsed/>
    <w:uiPriority w:val="0"/>
    <w:pPr>
      <w:widowControl/>
      <w:snapToGrid w:val="0"/>
      <w:spacing w:line="520" w:lineRule="atLeast"/>
      <w:ind w:left="480" w:firstLine="360"/>
      <w:jc w:val="left"/>
    </w:pPr>
    <w:rPr>
      <w:rFonts w:hint="eastAsia" w:eastAsia="宋体" w:cs="Times New Roman"/>
      <w:sz w:val="21"/>
      <w:szCs w:val="20"/>
    </w:rPr>
  </w:style>
  <w:style w:type="paragraph" w:customStyle="1" w:styleId="128">
    <w:name w:val="xl90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9">
    <w:name w:val="xl111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0">
    <w:name w:val="xl7829280"/>
    <w:basedOn w:val="1"/>
    <w:qFormat/>
    <w:uiPriority w:val="0"/>
    <w:pPr>
      <w:widowControl/>
      <w:pBdr>
        <w:top w:val="single" w:color="auto" w:sz="4" w:space="1"/>
        <w:left w:val="single" w:color="auto" w:sz="4" w:space="1"/>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1">
    <w:name w:val="xl98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2">
    <w:name w:val="xl94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3">
    <w:name w:val="xl13029280"/>
    <w:basedOn w:val="1"/>
    <w:qFormat/>
    <w:uiPriority w:val="0"/>
    <w:pPr>
      <w:widowControl/>
      <w:pBdr>
        <w:top w:val="single" w:color="auto" w:sz="4" w:space="1"/>
        <w:left w:val="single" w:color="auto" w:sz="8"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4">
    <w:name w:val="xl119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5">
    <w:name w:val="xl88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6">
    <w:name w:val="xl109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37">
    <w:name w:val="xl12529280"/>
    <w:basedOn w:val="1"/>
    <w:qFormat/>
    <w:uiPriority w:val="0"/>
    <w:pPr>
      <w:widowControl/>
      <w:pBdr>
        <w:top w:val="single" w:color="auto" w:sz="8" w:space="1"/>
        <w:bottom w:val="double" w:color="auto" w:sz="6" w:space="0"/>
      </w:pBdr>
      <w:spacing w:before="100" w:beforeAutospacing="1" w:after="100" w:afterAutospacing="1"/>
      <w:jc w:val="center"/>
      <w:textAlignment w:val="center"/>
    </w:pPr>
    <w:rPr>
      <w:rFonts w:ascii="宋体" w:hAnsi="宋体" w:eastAsia="宋体" w:cs="宋体"/>
      <w:b/>
      <w:bCs/>
      <w:kern w:val="0"/>
      <w:sz w:val="22"/>
    </w:rPr>
  </w:style>
  <w:style w:type="paragraph" w:customStyle="1" w:styleId="138">
    <w:name w:val="xl82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39">
    <w:name w:val="xl100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40">
    <w:name w:val="xl12429280"/>
    <w:basedOn w:val="1"/>
    <w:qFormat/>
    <w:uiPriority w:val="0"/>
    <w:pPr>
      <w:widowControl/>
      <w:pBdr>
        <w:top w:val="single" w:color="auto" w:sz="8" w:space="1"/>
        <w:left w:val="single" w:color="auto" w:sz="8" w:space="1"/>
        <w:bottom w:val="double" w:color="auto" w:sz="6" w:space="0"/>
      </w:pBdr>
      <w:spacing w:before="100" w:beforeAutospacing="1" w:after="100" w:afterAutospacing="1"/>
      <w:jc w:val="center"/>
      <w:textAlignment w:val="center"/>
    </w:pPr>
    <w:rPr>
      <w:rFonts w:ascii="宋体" w:hAnsi="宋体" w:eastAsia="宋体" w:cs="宋体"/>
      <w:b/>
      <w:bCs/>
      <w:kern w:val="0"/>
      <w:sz w:val="22"/>
    </w:rPr>
  </w:style>
  <w:style w:type="paragraph" w:customStyle="1" w:styleId="141">
    <w:name w:val="xl92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42">
    <w:name w:val="xl10529280"/>
    <w:basedOn w:val="1"/>
    <w:uiPriority w:val="0"/>
    <w:pPr>
      <w:widowControl/>
      <w:pBdr>
        <w:bottom w:val="single" w:color="000000" w:sz="4" w:space="0"/>
        <w:right w:val="single" w:color="000000" w:sz="4" w:space="1"/>
      </w:pBdr>
      <w:spacing w:before="100" w:beforeAutospacing="1" w:after="100" w:afterAutospacing="1"/>
      <w:jc w:val="center"/>
      <w:textAlignment w:val="top"/>
    </w:pPr>
    <w:rPr>
      <w:rFonts w:ascii="宋体" w:hAnsi="宋体" w:eastAsia="宋体" w:cs="宋体"/>
      <w:kern w:val="0"/>
      <w:sz w:val="21"/>
      <w:szCs w:val="21"/>
    </w:rPr>
  </w:style>
  <w:style w:type="paragraph" w:customStyle="1" w:styleId="143">
    <w:name w:val="xl11029280"/>
    <w:basedOn w:val="1"/>
    <w:qFormat/>
    <w:uiPriority w:val="0"/>
    <w:pPr>
      <w:widowControl/>
      <w:pBdr>
        <w:top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4">
    <w:name w:val="xl7329280"/>
    <w:basedOn w:val="1"/>
    <w:uiPriority w:val="0"/>
    <w:pPr>
      <w:widowControl/>
      <w:pBdr>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5">
    <w:name w:val="xl93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46">
    <w:name w:val="xl10229280"/>
    <w:basedOn w:val="1"/>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147">
    <w:name w:val="xl7529280"/>
    <w:basedOn w:val="1"/>
    <w:qFormat/>
    <w:uiPriority w:val="0"/>
    <w:pPr>
      <w:widowControl/>
      <w:pBdr>
        <w:top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8">
    <w:name w:val="xl12029280"/>
    <w:basedOn w:val="1"/>
    <w:uiPriority w:val="0"/>
    <w:pPr>
      <w:widowControl/>
      <w:pBdr>
        <w:top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9">
    <w:name w:val="xl8529280"/>
    <w:basedOn w:val="1"/>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50">
    <w:name w:val="列出段落1"/>
    <w:basedOn w:val="1"/>
    <w:qFormat/>
    <w:uiPriority w:val="34"/>
    <w:pPr>
      <w:widowControl/>
      <w:ind w:firstLine="420" w:firstLineChars="200"/>
      <w:jc w:val="left"/>
    </w:pPr>
    <w:rPr>
      <w:rFonts w:hint="eastAsia" w:ascii="Calibri" w:hAnsi="Calibri" w:eastAsia="宋体" w:cs="Times New Roman"/>
      <w:sz w:val="21"/>
      <w:szCs w:val="20"/>
    </w:rPr>
  </w:style>
  <w:style w:type="paragraph" w:customStyle="1" w:styleId="151">
    <w:name w:val="p18"/>
    <w:basedOn w:val="1"/>
    <w:unhideWhenUsed/>
    <w:qFormat/>
    <w:uiPriority w:val="0"/>
    <w:pPr>
      <w:widowControl/>
      <w:spacing w:before="240" w:after="240" w:line="400" w:lineRule="atLeast"/>
      <w:jc w:val="left"/>
    </w:pPr>
    <w:rPr>
      <w:rFonts w:hint="eastAsia" w:eastAsia="宋体" w:cs="Times New Roman"/>
      <w:szCs w:val="20"/>
    </w:rPr>
  </w:style>
  <w:style w:type="character" w:customStyle="1" w:styleId="152">
    <w:name w:val="样式1 Char"/>
    <w:uiPriority w:val="0"/>
    <w:rPr>
      <w:rFonts w:ascii="Times New Roman" w:hAnsi="Times New Roman"/>
      <w:sz w:val="24"/>
    </w:rPr>
  </w:style>
  <w:style w:type="character" w:customStyle="1" w:styleId="153">
    <w:name w:val="正文文本缩进 2 Char"/>
    <w:basedOn w:val="35"/>
    <w:link w:val="19"/>
    <w:qFormat/>
    <w:uiPriority w:val="99"/>
    <w:rPr>
      <w:rFonts w:ascii="Calibri" w:hAnsi="Calibri" w:eastAsia="宋体" w:cs="Times New Roman"/>
      <w:kern w:val="2"/>
      <w:sz w:val="24"/>
      <w:szCs w:val="22"/>
    </w:rPr>
  </w:style>
  <w:style w:type="paragraph" w:customStyle="1" w:styleId="154">
    <w:name w:val="方案正文"/>
    <w:basedOn w:val="65"/>
    <w:qFormat/>
    <w:uiPriority w:val="0"/>
    <w:pPr>
      <w:widowControl w:val="0"/>
      <w:spacing w:before="60" w:after="60" w:line="360" w:lineRule="auto"/>
      <w:ind w:left="840" w:leftChars="400" w:firstLine="420" w:firstLineChars="200"/>
      <w:jc w:val="both"/>
    </w:pPr>
    <w:rPr>
      <w:rFonts w:ascii="Calibri" w:hAnsi="Calibri" w:eastAsia="宋体" w:cs="宋体"/>
      <w:kern w:val="2"/>
      <w:sz w:val="21"/>
      <w:szCs w:val="20"/>
    </w:rPr>
  </w:style>
  <w:style w:type="character" w:customStyle="1" w:styleId="155">
    <w:name w:val="正文首行缩进 2 Char"/>
    <w:basedOn w:val="71"/>
    <w:link w:val="23"/>
    <w:semiHidden/>
    <w:uiPriority w:val="99"/>
    <w:rPr>
      <w:rFonts w:ascii="Calibri" w:hAnsi="Calibri" w:eastAsia="宋体" w:cs="Times New Roman"/>
      <w:kern w:val="2"/>
      <w:sz w:val="21"/>
      <w:szCs w:val="22"/>
    </w:rPr>
  </w:style>
  <w:style w:type="character" w:customStyle="1" w:styleId="156">
    <w:name w:val="正文首行缩进 2 Char1"/>
    <w:basedOn w:val="71"/>
    <w:semiHidden/>
    <w:uiPriority w:val="99"/>
    <w:rPr>
      <w:rFonts w:ascii="Times New Roman" w:hAnsi="Times New Roman" w:eastAsia="宋体" w:cs="Times New Roman"/>
      <w:kern w:val="2"/>
      <w:sz w:val="24"/>
      <w:szCs w:val="22"/>
    </w:rPr>
  </w:style>
  <w:style w:type="paragraph" w:customStyle="1" w:styleId="157">
    <w:name w:val="一级节标题"/>
    <w:basedOn w:val="3"/>
    <w:qFormat/>
    <w:uiPriority w:val="0"/>
    <w:pPr>
      <w:widowControl/>
      <w:numPr>
        <w:ilvl w:val="1"/>
        <w:numId w:val="1"/>
      </w:numPr>
      <w:overflowPunct w:val="0"/>
      <w:autoSpaceDE w:val="0"/>
      <w:autoSpaceDN w:val="0"/>
      <w:adjustRightInd w:val="0"/>
      <w:spacing w:before="360" w:after="360" w:line="400" w:lineRule="exact"/>
      <w:jc w:val="left"/>
      <w:textAlignment w:val="baseline"/>
    </w:pPr>
    <w:rPr>
      <w:rFonts w:ascii="Times New Roman" w:hAnsi="Times New Roman" w:eastAsia="黑体" w:cs="Times New Roman"/>
      <w:b w:val="0"/>
      <w:bCs w:val="0"/>
      <w:kern w:val="0"/>
      <w:sz w:val="28"/>
      <w:szCs w:val="28"/>
    </w:rPr>
  </w:style>
  <w:style w:type="paragraph" w:customStyle="1" w:styleId="158">
    <w:name w:val="表格字体"/>
    <w:basedOn w:val="1"/>
    <w:next w:val="1"/>
    <w:qFormat/>
    <w:uiPriority w:val="0"/>
    <w:pPr>
      <w:spacing w:line="400" w:lineRule="exact"/>
      <w:jc w:val="center"/>
    </w:pPr>
    <w:rPr>
      <w:rFonts w:eastAsia="宋体" w:cs="Times New Roman"/>
      <w:sz w:val="21"/>
      <w:lang w:val="zh-CN"/>
    </w:rPr>
  </w:style>
  <w:style w:type="paragraph" w:customStyle="1" w:styleId="159">
    <w:name w:val="正文2"/>
    <w:basedOn w:val="1"/>
    <w:qFormat/>
    <w:uiPriority w:val="0"/>
    <w:pPr>
      <w:widowControl/>
      <w:spacing w:before="100" w:beforeAutospacing="1" w:after="100" w:afterAutospacing="1"/>
      <w:jc w:val="left"/>
    </w:pPr>
    <w:rPr>
      <w:rFonts w:ascii="Verdana" w:hAnsi="Verdana" w:eastAsia="宋体" w:cs="宋体"/>
      <w:color w:val="000000"/>
      <w:kern w:val="0"/>
      <w:sz w:val="17"/>
      <w:szCs w:val="17"/>
    </w:rPr>
  </w:style>
  <w:style w:type="paragraph" w:customStyle="1" w:styleId="160">
    <w:name w:val="图标"/>
    <w:basedOn w:val="1"/>
    <w:qFormat/>
    <w:uiPriority w:val="0"/>
    <w:pPr>
      <w:spacing w:line="400" w:lineRule="exact"/>
      <w:ind w:firstLine="440" w:firstLineChars="200"/>
      <w:jc w:val="center"/>
    </w:pPr>
    <w:rPr>
      <w:rFonts w:ascii="宋体" w:hAnsi="宋体" w:eastAsia="宋体"/>
      <w:smallCaps/>
      <w:sz w:val="21"/>
      <w:szCs w:val="24"/>
    </w:rPr>
  </w:style>
  <w:style w:type="paragraph" w:customStyle="1" w:styleId="161">
    <w:name w:val="正文English"/>
    <w:unhideWhenUsed/>
    <w:qFormat/>
    <w:uiPriority w:val="1"/>
    <w:pPr>
      <w:widowControl w:val="0"/>
      <w:spacing w:before="120" w:line="400" w:lineRule="exact"/>
      <w:ind w:firstLine="200" w:firstLineChars="200"/>
      <w:jc w:val="both"/>
    </w:pPr>
    <w:rPr>
      <w:rFonts w:hint="eastAsia" w:ascii="Calibri" w:hAnsi="Calibri" w:eastAsia="Times New Roman" w:cs="Times New Roman"/>
      <w:kern w:val="2"/>
      <w:sz w:val="24"/>
      <w:lang w:val="en-US" w:eastAsia="zh-CN" w:bidi="ar-SA"/>
    </w:rPr>
  </w:style>
  <w:style w:type="paragraph" w:customStyle="1" w:styleId="162">
    <w:name w:val="zwys"/>
    <w:basedOn w:val="1"/>
    <w:qFormat/>
    <w:uiPriority w:val="0"/>
    <w:pPr>
      <w:spacing w:line="400" w:lineRule="exact"/>
      <w:ind w:firstLine="200" w:firstLineChars="200"/>
    </w:pPr>
    <w:rPr>
      <w:rFonts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0" Type="http://schemas.microsoft.com/office/2011/relationships/people" Target="people.xml"/><Relationship Id="rId8" Type="http://schemas.openxmlformats.org/officeDocument/2006/relationships/footer" Target="footer2.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jpeg"/><Relationship Id="rId6" Type="http://schemas.openxmlformats.org/officeDocument/2006/relationships/header" Target="header2.xml"/><Relationship Id="rId59" Type="http://schemas.openxmlformats.org/officeDocument/2006/relationships/image" Target="media/image23.jpeg"/><Relationship Id="rId58" Type="http://schemas.openxmlformats.org/officeDocument/2006/relationships/image" Target="media/image22.jpeg"/><Relationship Id="rId57" Type="http://schemas.openxmlformats.org/officeDocument/2006/relationships/image" Target="media/image21.jpeg"/><Relationship Id="rId56" Type="http://schemas.openxmlformats.org/officeDocument/2006/relationships/image" Target="media/image20.jpeg"/><Relationship Id="rId55" Type="http://schemas.openxmlformats.org/officeDocument/2006/relationships/image" Target="media/image19.jpeg"/><Relationship Id="rId54" Type="http://schemas.openxmlformats.org/officeDocument/2006/relationships/image" Target="media/image18.jpeg"/><Relationship Id="rId53" Type="http://schemas.openxmlformats.org/officeDocument/2006/relationships/image" Target="media/image17.jpeg"/><Relationship Id="rId52" Type="http://schemas.openxmlformats.org/officeDocument/2006/relationships/image" Target="media/image16.jpeg"/><Relationship Id="rId51" Type="http://schemas.openxmlformats.org/officeDocument/2006/relationships/image" Target="media/image15.jpeg"/><Relationship Id="rId50" Type="http://schemas.openxmlformats.org/officeDocument/2006/relationships/image" Target="media/image14.jpeg"/><Relationship Id="rId5" Type="http://schemas.openxmlformats.org/officeDocument/2006/relationships/header" Target="header1.xml"/><Relationship Id="rId49" Type="http://schemas.openxmlformats.org/officeDocument/2006/relationships/image" Target="media/image13.png"/><Relationship Id="rId48" Type="http://schemas.openxmlformats.org/officeDocument/2006/relationships/image" Target="media/image12.jpeg"/><Relationship Id="rId47" Type="http://schemas.openxmlformats.org/officeDocument/2006/relationships/image" Target="media/image11.jpeg"/><Relationship Id="rId46" Type="http://schemas.openxmlformats.org/officeDocument/2006/relationships/image" Target="media/image10.jpe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png"/><Relationship Id="rId40" Type="http://schemas.openxmlformats.org/officeDocument/2006/relationships/image" Target="media/image4.jpeg"/><Relationship Id="rId4" Type="http://schemas.microsoft.com/office/2011/relationships/commentsExtended" Target="commentsExtended.xml"/><Relationship Id="rId39" Type="http://schemas.openxmlformats.org/officeDocument/2006/relationships/image" Target="media/image3.jpeg"/><Relationship Id="rId38" Type="http://schemas.openxmlformats.org/officeDocument/2006/relationships/image" Target="media/image2.jpeg"/><Relationship Id="rId37" Type="http://schemas.openxmlformats.org/officeDocument/2006/relationships/image" Target="media/image1.emf"/><Relationship Id="rId36" Type="http://schemas.openxmlformats.org/officeDocument/2006/relationships/oleObject" Target="embeddings/oleObject1.bin"/><Relationship Id="rId35" Type="http://schemas.openxmlformats.org/officeDocument/2006/relationships/theme" Target="theme/theme1.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comments" Target="comment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8DB40-64EF-4D6F-A2D8-7BDCAB7CFB9B}">
  <ds:schemaRefs/>
</ds:datastoreItem>
</file>

<file path=docProps/app.xml><?xml version="1.0" encoding="utf-8"?>
<Properties xmlns="http://schemas.openxmlformats.org/officeDocument/2006/extended-properties" xmlns:vt="http://schemas.openxmlformats.org/officeDocument/2006/docPropsVTypes">
  <Template>Normal</Template>
  <Pages>1</Pages>
  <Words>6660</Words>
  <Characters>37968</Characters>
  <Lines>316</Lines>
  <Paragraphs>89</Paragraphs>
  <TotalTime>10</TotalTime>
  <ScaleCrop>false</ScaleCrop>
  <LinksUpToDate>false</LinksUpToDate>
  <CharactersWithSpaces>44539</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2018-06-15T00:37:00Z</dcterms:created>
  <dc:creator>成</dc:creator>
  <cp:lastModifiedBy>木易</cp:lastModifiedBy>
  <cp:lastPrinted>2018-06-03T03:44:00Z</cp:lastPrinted>
  <dcterms:modified xsi:type="dcterms:W3CDTF">2022-03-21T14:30:46Z</dcterms:modified>
  <cp:revision>231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